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815" w:rsidRPr="00935815" w:rsidRDefault="00935815" w:rsidP="00935815">
      <w:pPr>
        <w:bidi w:val="0"/>
        <w:spacing w:line="360" w:lineRule="auto"/>
        <w:ind w:left="-567" w:right="326"/>
        <w:jc w:val="both"/>
        <w:rPr>
          <w:rFonts w:asciiTheme="majorBidi" w:hAnsiTheme="majorBidi" w:cstheme="majorBidi"/>
          <w:sz w:val="32"/>
          <w:szCs w:val="32"/>
          <w:lang w:bidi="ar-IQ"/>
        </w:rPr>
      </w:pPr>
      <w:bookmarkStart w:id="0" w:name="OLE_LINK49"/>
      <w:bookmarkStart w:id="1" w:name="OLE_LINK50"/>
      <w:r w:rsidRPr="00935815">
        <w:rPr>
          <w:rFonts w:asciiTheme="majorBidi" w:hAnsiTheme="majorBidi" w:cstheme="majorBidi"/>
          <w:b/>
          <w:bCs/>
          <w:sz w:val="32"/>
          <w:szCs w:val="32"/>
          <w:lang w:bidi="ar-IQ"/>
        </w:rPr>
        <w:t>Backcut</w:t>
      </w:r>
      <w:r w:rsidRPr="00935815">
        <w:rPr>
          <w:rFonts w:asciiTheme="majorBidi" w:hAnsiTheme="majorBidi" w:cstheme="majorBidi"/>
          <w:sz w:val="32"/>
          <w:szCs w:val="32"/>
          <w:lang w:bidi="ar-IQ"/>
        </w:rPr>
        <w:t>: -</w:t>
      </w:r>
    </w:p>
    <w:p w:rsidR="00935815" w:rsidRPr="00935815" w:rsidRDefault="00935815" w:rsidP="00935815">
      <w:pPr>
        <w:bidi w:val="0"/>
        <w:spacing w:line="360" w:lineRule="auto"/>
        <w:ind w:left="-567" w:right="326"/>
        <w:jc w:val="both"/>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When the undercut has been completed, the tree is severed by back cutting on the opposite side; the back cut is made slightly above the hinge point of the undercut, by driving one or more </w:t>
      </w:r>
      <w:r w:rsidRPr="00935815">
        <w:rPr>
          <w:rFonts w:asciiTheme="majorBidi" w:hAnsiTheme="majorBidi" w:cstheme="majorBidi"/>
          <w:b/>
          <w:bCs/>
          <w:color w:val="FF0000"/>
          <w:sz w:val="28"/>
          <w:szCs w:val="28"/>
          <w:lang w:bidi="ar-IQ"/>
        </w:rPr>
        <w:t>wedges</w:t>
      </w:r>
      <w:r w:rsidRPr="00935815">
        <w:rPr>
          <w:rFonts w:asciiTheme="majorBidi" w:hAnsiTheme="majorBidi" w:cstheme="majorBidi"/>
          <w:sz w:val="28"/>
          <w:szCs w:val="28"/>
          <w:lang w:bidi="ar-IQ"/>
        </w:rPr>
        <w:t xml:space="preserve"> in the backcut, a tree can be forced in part in the direction desired. The height of back cut 5-10 cm above horizontal line of the undercut depending on the size of tree.</w:t>
      </w:r>
    </w:p>
    <w:p w:rsidR="00935815" w:rsidRDefault="00935815" w:rsidP="00935815">
      <w:pPr>
        <w:bidi w:val="0"/>
        <w:spacing w:line="360" w:lineRule="auto"/>
        <w:ind w:left="-567" w:right="326"/>
        <w:jc w:val="both"/>
        <w:rPr>
          <w:rFonts w:asciiTheme="majorBidi" w:hAnsiTheme="majorBidi" w:cstheme="majorBidi"/>
          <w:b/>
          <w:bCs/>
          <w:sz w:val="32"/>
          <w:szCs w:val="32"/>
          <w:lang w:bidi="ar-IQ"/>
        </w:rPr>
      </w:pPr>
    </w:p>
    <w:p w:rsidR="00976B55" w:rsidRPr="00935815" w:rsidRDefault="00976B55" w:rsidP="00935815">
      <w:pPr>
        <w:bidi w:val="0"/>
        <w:spacing w:line="360" w:lineRule="auto"/>
        <w:ind w:left="-567" w:right="326"/>
        <w:jc w:val="both"/>
        <w:rPr>
          <w:rFonts w:asciiTheme="majorBidi" w:hAnsiTheme="majorBidi" w:cstheme="majorBidi"/>
          <w:b/>
          <w:bCs/>
          <w:sz w:val="32"/>
          <w:szCs w:val="32"/>
          <w:lang w:bidi="ar-IQ"/>
        </w:rPr>
      </w:pPr>
      <w:r w:rsidRPr="00935815">
        <w:rPr>
          <w:rFonts w:asciiTheme="majorBidi" w:hAnsiTheme="majorBidi" w:cstheme="majorBidi"/>
          <w:b/>
          <w:bCs/>
          <w:sz w:val="32"/>
          <w:szCs w:val="32"/>
          <w:lang w:bidi="ar-IQ"/>
        </w:rPr>
        <w:t xml:space="preserve">The depth of undercut  </w:t>
      </w:r>
    </w:p>
    <w:bookmarkEnd w:id="0"/>
    <w:bookmarkEnd w:id="1"/>
    <w:p w:rsidR="00976B55" w:rsidRPr="00935815" w:rsidRDefault="00976B55" w:rsidP="00976B55">
      <w:pPr>
        <w:bidi w:val="0"/>
        <w:spacing w:line="360" w:lineRule="auto"/>
        <w:ind w:left="-567" w:right="326"/>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The depth of the undercut should vary with the </w:t>
      </w:r>
      <w:r w:rsidRPr="00935815">
        <w:rPr>
          <w:rFonts w:asciiTheme="majorBidi" w:hAnsiTheme="majorBidi" w:cstheme="majorBidi"/>
          <w:sz w:val="28"/>
          <w:szCs w:val="28"/>
          <w:highlight w:val="yellow"/>
          <w:lang w:bidi="ar-IQ"/>
        </w:rPr>
        <w:t>size of the tree</w:t>
      </w:r>
      <w:r w:rsidRPr="00935815">
        <w:rPr>
          <w:rFonts w:asciiTheme="majorBidi" w:hAnsiTheme="majorBidi" w:cstheme="majorBidi"/>
          <w:sz w:val="28"/>
          <w:szCs w:val="28"/>
          <w:lang w:bidi="ar-IQ"/>
        </w:rPr>
        <w:t xml:space="preserve"> and </w:t>
      </w:r>
      <w:bookmarkStart w:id="2" w:name="OLE_LINK15"/>
      <w:bookmarkStart w:id="3" w:name="OLE_LINK16"/>
      <w:r w:rsidRPr="00935815">
        <w:rPr>
          <w:rFonts w:asciiTheme="majorBidi" w:hAnsiTheme="majorBidi" w:cstheme="majorBidi"/>
          <w:sz w:val="28"/>
          <w:szCs w:val="28"/>
          <w:lang w:bidi="ar-IQ"/>
        </w:rPr>
        <w:t xml:space="preserve">whether </w:t>
      </w:r>
      <w:bookmarkEnd w:id="2"/>
      <w:bookmarkEnd w:id="3"/>
      <w:r w:rsidRPr="00935815">
        <w:rPr>
          <w:rFonts w:asciiTheme="majorBidi" w:hAnsiTheme="majorBidi" w:cstheme="majorBidi"/>
          <w:sz w:val="28"/>
          <w:szCs w:val="28"/>
          <w:lang w:bidi="ar-IQ"/>
        </w:rPr>
        <w:t xml:space="preserve">it is to be felled in the </w:t>
      </w:r>
      <w:r w:rsidRPr="00935815">
        <w:rPr>
          <w:rFonts w:asciiTheme="majorBidi" w:hAnsiTheme="majorBidi" w:cstheme="majorBidi"/>
          <w:sz w:val="28"/>
          <w:szCs w:val="28"/>
          <w:highlight w:val="yellow"/>
          <w:lang w:bidi="ar-IQ"/>
        </w:rPr>
        <w:t>direction of its lean</w:t>
      </w:r>
      <w:r w:rsidRPr="00935815">
        <w:rPr>
          <w:rFonts w:asciiTheme="majorBidi" w:hAnsiTheme="majorBidi" w:cstheme="majorBidi"/>
          <w:sz w:val="28"/>
          <w:szCs w:val="28"/>
          <w:highlight w:val="yellow"/>
          <w:rtl/>
          <w:lang w:bidi="ar-IQ"/>
        </w:rPr>
        <w:t>.</w:t>
      </w:r>
    </w:p>
    <w:p w:rsidR="00976B55" w:rsidRPr="00935815" w:rsidRDefault="00976B55" w:rsidP="00976B55">
      <w:pPr>
        <w:bidi w:val="0"/>
        <w:spacing w:line="360" w:lineRule="auto"/>
        <w:ind w:left="-567" w:right="326"/>
        <w:rPr>
          <w:rFonts w:asciiTheme="majorBidi" w:hAnsiTheme="majorBidi" w:cstheme="majorBidi"/>
          <w:sz w:val="28"/>
          <w:szCs w:val="28"/>
          <w:lang w:bidi="ar-IQ"/>
        </w:rPr>
      </w:pPr>
      <w:r w:rsidRPr="00935815">
        <w:rPr>
          <w:rFonts w:asciiTheme="majorBidi" w:hAnsiTheme="majorBidi" w:cstheme="majorBidi"/>
          <w:sz w:val="28"/>
          <w:szCs w:val="28"/>
          <w:lang w:bidi="ar-IQ"/>
        </w:rPr>
        <w:t>**In an erect, even crowned, sound tree the bottom of the undercut is sawed in horizontally for a distance of one-fourth to one-third of the diameter of the tree</w:t>
      </w:r>
    </w:p>
    <w:p w:rsidR="00976B55" w:rsidRPr="00935815" w:rsidRDefault="00976B55" w:rsidP="00976B55">
      <w:pPr>
        <w:bidi w:val="0"/>
        <w:spacing w:line="360" w:lineRule="auto"/>
        <w:ind w:left="-567" w:right="326"/>
        <w:rPr>
          <w:rFonts w:asciiTheme="majorBidi" w:hAnsiTheme="majorBidi" w:cstheme="majorBidi"/>
          <w:sz w:val="28"/>
          <w:szCs w:val="28"/>
          <w:lang w:bidi="ar-IQ"/>
        </w:rPr>
      </w:pPr>
      <w:r w:rsidRPr="00935815">
        <w:rPr>
          <w:rFonts w:asciiTheme="majorBidi" w:hAnsiTheme="majorBidi" w:cstheme="majorBidi"/>
          <w:sz w:val="28"/>
          <w:szCs w:val="28"/>
          <w:lang w:bidi="ar-IQ"/>
        </w:rPr>
        <w:t>**When the tree is leaning in the direction of fall, the undercut should be deeper</w:t>
      </w:r>
      <w:r w:rsidRPr="00935815">
        <w:rPr>
          <w:rFonts w:asciiTheme="majorBidi" w:hAnsiTheme="majorBidi" w:cstheme="majorBidi"/>
          <w:sz w:val="28"/>
          <w:szCs w:val="28"/>
          <w:rtl/>
          <w:lang w:bidi="ar-IQ"/>
        </w:rPr>
        <w:t>.</w:t>
      </w:r>
    </w:p>
    <w:p w:rsidR="00976B55" w:rsidRPr="00935815" w:rsidRDefault="00976B55" w:rsidP="00976B55">
      <w:pPr>
        <w:bidi w:val="0"/>
        <w:spacing w:line="360" w:lineRule="auto"/>
        <w:ind w:left="-567" w:right="326"/>
        <w:jc w:val="both"/>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**When the undercut is leaning opposite to the direction of fall, the undercut should be </w:t>
      </w:r>
      <w:bookmarkStart w:id="4" w:name="OLE_LINK23"/>
      <w:bookmarkStart w:id="5" w:name="OLE_LINK24"/>
      <w:r w:rsidRPr="00935815">
        <w:rPr>
          <w:rFonts w:asciiTheme="majorBidi" w:hAnsiTheme="majorBidi" w:cstheme="majorBidi"/>
          <w:sz w:val="28"/>
          <w:szCs w:val="28"/>
          <w:lang w:bidi="ar-IQ"/>
        </w:rPr>
        <w:t>shallower.</w:t>
      </w:r>
    </w:p>
    <w:p w:rsidR="00976B55" w:rsidRPr="00935815" w:rsidRDefault="00976B55" w:rsidP="00976B55">
      <w:pPr>
        <w:bidi w:val="0"/>
        <w:spacing w:line="360" w:lineRule="auto"/>
        <w:ind w:left="-567" w:right="326"/>
        <w:jc w:val="both"/>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 </w:t>
      </w:r>
      <w:bookmarkEnd w:id="4"/>
      <w:bookmarkEnd w:id="5"/>
      <w:r w:rsidRPr="00935815">
        <w:rPr>
          <w:rFonts w:asciiTheme="majorBidi" w:hAnsiTheme="majorBidi" w:cstheme="majorBidi"/>
          <w:sz w:val="28"/>
          <w:szCs w:val="28"/>
          <w:lang w:bidi="ar-IQ"/>
        </w:rPr>
        <w:t xml:space="preserve">   The base of a tree being felled opposite the direction of lean </w:t>
      </w:r>
      <w:r w:rsidRPr="00935815">
        <w:rPr>
          <w:rFonts w:asciiTheme="majorBidi" w:hAnsiTheme="majorBidi" w:cstheme="majorBidi"/>
          <w:sz w:val="28"/>
          <w:szCs w:val="28"/>
          <w:highlight w:val="yellow"/>
          <w:lang w:bidi="ar-IQ"/>
        </w:rPr>
        <w:t>is in tension on the undercut side and in compression on the backcut side</w:t>
      </w:r>
      <w:r w:rsidRPr="00935815">
        <w:rPr>
          <w:rFonts w:asciiTheme="majorBidi" w:hAnsiTheme="majorBidi" w:cstheme="majorBidi"/>
          <w:sz w:val="28"/>
          <w:szCs w:val="28"/>
          <w:lang w:bidi="ar-IQ"/>
        </w:rPr>
        <w:t>; hence wedging is necessary to prevent saw bind and to force the tree to fall in the desired direction, a deep undercut would free the side in tension enough to permit the tree to split and fall in the opposite direction from that desired before it had been sufficiently backcut.</w:t>
      </w:r>
    </w:p>
    <w:p w:rsidR="00935815" w:rsidRPr="00935815" w:rsidRDefault="00976B55" w:rsidP="00C8793C">
      <w:pPr>
        <w:bidi w:val="0"/>
        <w:spacing w:line="360" w:lineRule="auto"/>
        <w:ind w:left="-567" w:right="326"/>
        <w:jc w:val="both"/>
        <w:rPr>
          <w:rFonts w:asciiTheme="majorBidi" w:hAnsiTheme="majorBidi" w:cstheme="majorBidi"/>
          <w:sz w:val="28"/>
          <w:szCs w:val="28"/>
          <w:lang w:bidi="ar-IQ"/>
        </w:rPr>
      </w:pPr>
      <w:r w:rsidRPr="00935815">
        <w:rPr>
          <w:rFonts w:asciiTheme="majorBidi" w:hAnsiTheme="majorBidi" w:cstheme="majorBidi"/>
          <w:sz w:val="28"/>
          <w:szCs w:val="28"/>
          <w:lang w:bidi="ar-IQ"/>
        </w:rPr>
        <w:t>After the undercut has been sawed the correct distance, it is chopped or sawed out, when chopped, the angle should be only sufficient for good axe work, or about 45°.</w:t>
      </w:r>
    </w:p>
    <w:p w:rsidR="00976B55" w:rsidRPr="00935815" w:rsidRDefault="00976B55" w:rsidP="00935815">
      <w:pPr>
        <w:bidi w:val="0"/>
        <w:spacing w:line="360" w:lineRule="auto"/>
        <w:ind w:left="-567" w:right="326"/>
        <w:jc w:val="both"/>
        <w:rPr>
          <w:rFonts w:asciiTheme="majorBidi" w:hAnsiTheme="majorBidi" w:cstheme="majorBidi"/>
          <w:sz w:val="12"/>
          <w:szCs w:val="12"/>
          <w:lang w:bidi="ar-IQ"/>
        </w:rPr>
      </w:pPr>
      <w:r w:rsidRPr="00935815">
        <w:rPr>
          <w:rFonts w:asciiTheme="majorBidi" w:hAnsiTheme="majorBidi" w:cstheme="majorBidi"/>
          <w:sz w:val="28"/>
          <w:szCs w:val="28"/>
          <w:lang w:bidi="ar-IQ"/>
        </w:rPr>
        <w:lastRenderedPageBreak/>
        <w:t xml:space="preserve"> </w:t>
      </w:r>
      <w:r w:rsidRPr="00935815">
        <w:rPr>
          <w:rFonts w:asciiTheme="majorBidi" w:eastAsia="+mj-ea" w:hAnsiTheme="majorBidi" w:cstheme="majorBidi"/>
          <w:b/>
          <w:bCs/>
          <w:color w:val="000000"/>
          <w:kern w:val="24"/>
          <w:sz w:val="36"/>
          <w:szCs w:val="74"/>
          <w14:shadow w14:blurRad="38100" w14:dist="38100" w14:dir="2700000" w14:sx="100000" w14:sy="100000" w14:kx="0" w14:ky="0" w14:algn="tl">
            <w14:srgbClr w14:val="000000">
              <w14:alpha w14:val="57000"/>
            </w14:srgbClr>
          </w14:shadow>
        </w:rPr>
        <w:t>Types of undercut</w:t>
      </w:r>
    </w:p>
    <w:p w:rsidR="00976B55" w:rsidRPr="00935815" w:rsidRDefault="00976B55" w:rsidP="00976B55">
      <w:pPr>
        <w:bidi w:val="0"/>
        <w:spacing w:line="360" w:lineRule="auto"/>
        <w:ind w:left="-567" w:right="326"/>
        <w:jc w:val="both"/>
        <w:rPr>
          <w:rFonts w:asciiTheme="majorBidi" w:hAnsiTheme="majorBidi" w:cstheme="majorBidi"/>
          <w:sz w:val="28"/>
          <w:szCs w:val="28"/>
          <w:lang w:bidi="ar-IQ"/>
        </w:rPr>
      </w:pPr>
      <w:r w:rsidRPr="00935815">
        <w:rPr>
          <w:rFonts w:asciiTheme="majorBidi" w:hAnsiTheme="majorBidi" w:cstheme="majorBidi"/>
          <w:b/>
          <w:bCs/>
          <w:i/>
          <w:iCs/>
          <w:sz w:val="28"/>
          <w:szCs w:val="28"/>
          <w:lang w:bidi="ar-IQ"/>
        </w:rPr>
        <w:t>A- Conventional undercut:</w:t>
      </w:r>
      <w:r w:rsidRPr="00935815">
        <w:rPr>
          <w:rFonts w:asciiTheme="majorBidi" w:hAnsiTheme="majorBidi" w:cstheme="majorBidi"/>
          <w:sz w:val="28"/>
          <w:szCs w:val="28"/>
          <w:lang w:bidi="ar-IQ"/>
        </w:rPr>
        <w:t xml:space="preserve"> can be made with a parallel saw cut and a diagonal axe cut, or both cuts can be made with the saw. This undercut is generally </w:t>
      </w:r>
      <w:r w:rsidRPr="00935815">
        <w:rPr>
          <w:rFonts w:asciiTheme="majorBidi" w:hAnsiTheme="majorBidi" w:cstheme="majorBidi"/>
          <w:sz w:val="28"/>
          <w:szCs w:val="28"/>
          <w:highlight w:val="yellow"/>
          <w:lang w:bidi="ar-IQ"/>
        </w:rPr>
        <w:t>used on medium diameter tree</w:t>
      </w:r>
    </w:p>
    <w:p w:rsidR="00976B55" w:rsidRPr="00935815" w:rsidRDefault="00976B55" w:rsidP="00976B55">
      <w:pPr>
        <w:bidi w:val="0"/>
        <w:spacing w:line="360" w:lineRule="auto"/>
        <w:ind w:left="-567" w:right="326"/>
        <w:jc w:val="both"/>
        <w:rPr>
          <w:rFonts w:asciiTheme="majorBidi" w:hAnsiTheme="majorBidi" w:cstheme="majorBidi"/>
          <w:sz w:val="28"/>
          <w:szCs w:val="28"/>
          <w:lang w:bidi="ar-IQ"/>
        </w:rPr>
      </w:pPr>
      <w:r w:rsidRPr="00935815">
        <w:rPr>
          <w:rFonts w:asciiTheme="majorBidi" w:hAnsiTheme="majorBidi" w:cstheme="majorBidi"/>
          <w:b/>
          <w:bCs/>
          <w:i/>
          <w:iCs/>
          <w:sz w:val="28"/>
          <w:szCs w:val="28"/>
          <w:lang w:bidi="ar-IQ"/>
        </w:rPr>
        <w:t>B- Humboldt undercut:</w:t>
      </w:r>
      <w:r w:rsidRPr="00935815">
        <w:rPr>
          <w:rFonts w:asciiTheme="majorBidi" w:hAnsiTheme="majorBidi" w:cstheme="majorBidi"/>
          <w:sz w:val="28"/>
          <w:szCs w:val="28"/>
          <w:lang w:bidi="ar-IQ"/>
        </w:rPr>
        <w:t xml:space="preserve"> </w:t>
      </w:r>
      <w:bookmarkStart w:id="6" w:name="OLE_LINK17"/>
      <w:bookmarkStart w:id="7" w:name="OLE_LINK18"/>
      <w:r w:rsidRPr="00935815">
        <w:rPr>
          <w:rFonts w:asciiTheme="majorBidi" w:hAnsiTheme="majorBidi" w:cstheme="majorBidi"/>
          <w:sz w:val="28"/>
          <w:szCs w:val="28"/>
          <w:highlight w:val="yellow"/>
          <w:lang w:bidi="ar-IQ"/>
        </w:rPr>
        <w:t xml:space="preserve">Humboldt cutting made in the </w:t>
      </w:r>
      <w:r w:rsidRPr="00935815">
        <w:rPr>
          <w:rFonts w:asciiTheme="majorBidi" w:hAnsiTheme="majorBidi" w:cstheme="majorBidi"/>
          <w:b/>
          <w:bCs/>
          <w:sz w:val="28"/>
          <w:szCs w:val="28"/>
          <w:highlight w:val="yellow"/>
          <w:lang w:bidi="ar-IQ"/>
        </w:rPr>
        <w:t>precious</w:t>
      </w:r>
      <w:r w:rsidRPr="00935815">
        <w:rPr>
          <w:rFonts w:asciiTheme="majorBidi" w:hAnsiTheme="majorBidi" w:cstheme="majorBidi"/>
          <w:sz w:val="28"/>
          <w:szCs w:val="28"/>
          <w:highlight w:val="yellow"/>
          <w:lang w:bidi="ar-IQ"/>
        </w:rPr>
        <w:t xml:space="preserve"> trees with large diameters to keep an important and valuable part of the wood</w:t>
      </w:r>
      <w:r w:rsidRPr="00935815">
        <w:rPr>
          <w:rFonts w:asciiTheme="majorBidi" w:hAnsiTheme="majorBidi" w:cstheme="majorBidi"/>
          <w:sz w:val="28"/>
          <w:szCs w:val="28"/>
          <w:lang w:bidi="ar-IQ"/>
        </w:rPr>
        <w:t xml:space="preserve">. The diagonal cutting is to be in the stump, that is to say the part that is removed from the trunk for stump is from the bottom of the horizontal cutting line, so we would get a flat end of a base trunk instead of diagonal cutting end. </w:t>
      </w:r>
      <w:r w:rsidRPr="00935815">
        <w:rPr>
          <w:rFonts w:asciiTheme="majorBidi" w:hAnsiTheme="majorBidi" w:cstheme="majorBidi"/>
          <w:sz w:val="28"/>
          <w:szCs w:val="28"/>
          <w:highlight w:val="yellow"/>
          <w:lang w:bidi="ar-IQ"/>
        </w:rPr>
        <w:t>This method sometimes provides 3-7% of the volume of the piece of the trunk bottom, which are often the most valuable part.</w:t>
      </w:r>
    </w:p>
    <w:bookmarkEnd w:id="6"/>
    <w:bookmarkEnd w:id="7"/>
    <w:p w:rsidR="00976B55" w:rsidRPr="00935815" w:rsidRDefault="00976B55" w:rsidP="00976B55">
      <w:pPr>
        <w:bidi w:val="0"/>
        <w:spacing w:line="360" w:lineRule="auto"/>
        <w:ind w:left="-567" w:right="326"/>
        <w:jc w:val="both"/>
        <w:rPr>
          <w:rFonts w:asciiTheme="majorBidi" w:hAnsiTheme="majorBidi" w:cstheme="majorBidi"/>
          <w:sz w:val="28"/>
          <w:szCs w:val="28"/>
          <w:lang w:bidi="ar-IQ"/>
        </w:rPr>
      </w:pPr>
      <w:r w:rsidRPr="00935815">
        <w:rPr>
          <w:rFonts w:asciiTheme="majorBidi" w:hAnsiTheme="majorBidi" w:cstheme="majorBidi"/>
          <w:b/>
          <w:bCs/>
          <w:i/>
          <w:iCs/>
          <w:sz w:val="28"/>
          <w:szCs w:val="28"/>
          <w:lang w:bidi="ar-IQ"/>
        </w:rPr>
        <w:t>C- Straight undercut:</w:t>
      </w:r>
      <w:r w:rsidRPr="00935815">
        <w:rPr>
          <w:rFonts w:asciiTheme="majorBidi" w:hAnsiTheme="majorBidi" w:cstheme="majorBidi"/>
          <w:sz w:val="28"/>
          <w:szCs w:val="28"/>
          <w:lang w:bidi="ar-IQ"/>
        </w:rPr>
        <w:t xml:space="preserve"> This type made by making two parallel cut by a saw and they should be far from each other in a distance ranging between 10-15 cm and then still remaining wood between the two pieces will be removed by using a special equipment called (Pulaski) Axe-adz and this style is used usually to bring down trees with a diameter </w:t>
      </w:r>
      <w:r w:rsidRPr="00935815">
        <w:rPr>
          <w:rFonts w:asciiTheme="majorBidi" w:hAnsiTheme="majorBidi" w:cstheme="majorBidi"/>
          <w:sz w:val="28"/>
          <w:szCs w:val="28"/>
          <w:highlight w:val="yellow"/>
          <w:lang w:bidi="ar-IQ"/>
        </w:rPr>
        <w:t>some more than 75cm.</w:t>
      </w:r>
    </w:p>
    <w:p w:rsidR="00976B55" w:rsidRPr="00935815" w:rsidRDefault="00976B55" w:rsidP="00976B55">
      <w:pPr>
        <w:bidi w:val="0"/>
        <w:spacing w:line="360" w:lineRule="auto"/>
        <w:ind w:left="-567" w:right="326"/>
        <w:jc w:val="both"/>
        <w:rPr>
          <w:rFonts w:asciiTheme="majorBidi" w:hAnsiTheme="majorBidi" w:cstheme="majorBidi"/>
          <w:sz w:val="28"/>
          <w:szCs w:val="28"/>
          <w:lang w:bidi="ar-IQ"/>
        </w:rPr>
      </w:pPr>
      <w:r w:rsidRPr="00935815">
        <w:rPr>
          <w:rFonts w:asciiTheme="majorBidi" w:hAnsiTheme="majorBidi" w:cstheme="majorBidi"/>
          <w:b/>
          <w:bCs/>
          <w:i/>
          <w:iCs/>
          <w:sz w:val="28"/>
          <w:szCs w:val="28"/>
          <w:lang w:bidi="ar-IQ"/>
        </w:rPr>
        <w:t>D- Step undercut:</w:t>
      </w:r>
      <w:r w:rsidRPr="00935815">
        <w:rPr>
          <w:rFonts w:asciiTheme="majorBidi" w:hAnsiTheme="majorBidi" w:cstheme="majorBidi"/>
          <w:sz w:val="28"/>
          <w:szCs w:val="28"/>
          <w:lang w:bidi="ar-IQ"/>
        </w:rPr>
        <w:t xml:space="preserve"> three parallel cuts with the saw, leaving a step. The cutting procedure is the same in principle as in straight undercut. This under cut is used on trees </w:t>
      </w:r>
      <w:r w:rsidRPr="00935815">
        <w:rPr>
          <w:rFonts w:asciiTheme="majorBidi" w:hAnsiTheme="majorBidi" w:cstheme="majorBidi"/>
          <w:sz w:val="28"/>
          <w:szCs w:val="28"/>
          <w:highlight w:val="yellow"/>
          <w:lang w:bidi="ar-IQ"/>
        </w:rPr>
        <w:t>of very large diameters.</w:t>
      </w:r>
    </w:p>
    <w:p w:rsidR="00976B55" w:rsidRDefault="00976B55" w:rsidP="00976B55">
      <w:pPr>
        <w:bidi w:val="0"/>
        <w:ind w:left="-567"/>
        <w:jc w:val="center"/>
        <w:rPr>
          <w:rFonts w:asciiTheme="majorBidi" w:eastAsia="+mj-ea" w:hAnsiTheme="majorBidi" w:cstheme="majorBidi"/>
          <w:b/>
          <w:bCs/>
          <w:kern w:val="24"/>
          <w:sz w:val="32"/>
          <w:szCs w:val="74"/>
        </w:rPr>
      </w:pPr>
      <w:r w:rsidRPr="00935815">
        <w:rPr>
          <w:rFonts w:asciiTheme="majorBidi" w:hAnsiTheme="majorBidi" w:cstheme="majorBidi"/>
          <w:noProof/>
          <w:sz w:val="28"/>
          <w:szCs w:val="28"/>
          <w:lang w:val="en-GB" w:eastAsia="en-GB"/>
        </w:rPr>
        <w:drawing>
          <wp:inline distT="0" distB="0" distL="0" distR="0" wp14:anchorId="01206243" wp14:editId="52666587">
            <wp:extent cx="4295775" cy="21463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8615" cy="2147719"/>
                    </a:xfrm>
                    <a:prstGeom prst="rect">
                      <a:avLst/>
                    </a:prstGeom>
                    <a:noFill/>
                  </pic:spPr>
                </pic:pic>
              </a:graphicData>
            </a:graphic>
          </wp:inline>
        </w:drawing>
      </w:r>
    </w:p>
    <w:p w:rsidR="006A2CBB" w:rsidRPr="00935815" w:rsidRDefault="006A2CBB" w:rsidP="00976B55">
      <w:pPr>
        <w:bidi w:val="0"/>
        <w:ind w:left="-567"/>
        <w:rPr>
          <w:rFonts w:asciiTheme="majorBidi" w:hAnsiTheme="majorBidi" w:cstheme="majorBidi"/>
          <w:sz w:val="12"/>
          <w:szCs w:val="12"/>
          <w:lang w:bidi="ar-IQ"/>
        </w:rPr>
      </w:pPr>
      <w:bookmarkStart w:id="8" w:name="_GoBack"/>
      <w:r w:rsidRPr="00935815">
        <w:rPr>
          <w:rFonts w:asciiTheme="majorBidi" w:eastAsia="+mj-ea" w:hAnsiTheme="majorBidi" w:cstheme="majorBidi"/>
          <w:b/>
          <w:bCs/>
          <w:kern w:val="24"/>
          <w:sz w:val="32"/>
          <w:szCs w:val="74"/>
        </w:rPr>
        <w:lastRenderedPageBreak/>
        <w:t>Match-sawing</w:t>
      </w:r>
    </w:p>
    <w:bookmarkEnd w:id="8"/>
    <w:p w:rsidR="003A2BC9" w:rsidRPr="00935815" w:rsidRDefault="003A2BC9" w:rsidP="006A2CBB">
      <w:pPr>
        <w:bidi w:val="0"/>
        <w:ind w:left="-567"/>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Some trees can also be felled </w:t>
      </w:r>
      <w:bookmarkStart w:id="9" w:name="OLE_LINK68"/>
      <w:bookmarkStart w:id="10" w:name="OLE_LINK69"/>
      <w:r w:rsidRPr="00935815">
        <w:rPr>
          <w:rFonts w:asciiTheme="majorBidi" w:hAnsiTheme="majorBidi" w:cstheme="majorBidi"/>
          <w:sz w:val="28"/>
          <w:szCs w:val="28"/>
          <w:lang w:bidi="ar-IQ"/>
        </w:rPr>
        <w:t xml:space="preserve">satisfactorily </w:t>
      </w:r>
      <w:bookmarkEnd w:id="9"/>
      <w:bookmarkEnd w:id="10"/>
      <w:r w:rsidRPr="00935815">
        <w:rPr>
          <w:rFonts w:asciiTheme="majorBidi" w:hAnsiTheme="majorBidi" w:cstheme="majorBidi"/>
          <w:sz w:val="28"/>
          <w:szCs w:val="28"/>
          <w:lang w:bidi="ar-IQ"/>
        </w:rPr>
        <w:t xml:space="preserve">without undercutting by a method called </w:t>
      </w:r>
      <w:r w:rsidRPr="00935815">
        <w:rPr>
          <w:rFonts w:asciiTheme="majorBidi" w:hAnsiTheme="majorBidi" w:cstheme="majorBidi"/>
          <w:b/>
          <w:bCs/>
          <w:sz w:val="28"/>
          <w:szCs w:val="28"/>
          <w:u w:val="single"/>
          <w:lang w:bidi="ar-IQ"/>
        </w:rPr>
        <w:t xml:space="preserve">match sawing </w:t>
      </w:r>
      <w:r w:rsidRPr="00935815">
        <w:rPr>
          <w:rFonts w:asciiTheme="majorBidi" w:hAnsiTheme="majorBidi" w:cstheme="majorBidi"/>
          <w:sz w:val="28"/>
          <w:szCs w:val="28"/>
          <w:lang w:bidi="ar-IQ"/>
        </w:rPr>
        <w:t xml:space="preserve">which means that the </w:t>
      </w:r>
      <w:bookmarkStart w:id="11" w:name="OLE_LINK53"/>
      <w:bookmarkStart w:id="12" w:name="OLE_LINK54"/>
      <w:r w:rsidRPr="00935815">
        <w:rPr>
          <w:rFonts w:asciiTheme="majorBidi" w:hAnsiTheme="majorBidi" w:cstheme="majorBidi"/>
          <w:sz w:val="28"/>
          <w:szCs w:val="28"/>
          <w:lang w:bidi="ar-IQ"/>
        </w:rPr>
        <w:t xml:space="preserve">bole </w:t>
      </w:r>
      <w:bookmarkEnd w:id="11"/>
      <w:bookmarkEnd w:id="12"/>
      <w:r w:rsidRPr="00935815">
        <w:rPr>
          <w:rFonts w:asciiTheme="majorBidi" w:hAnsiTheme="majorBidi" w:cstheme="majorBidi"/>
          <w:sz w:val="28"/>
          <w:szCs w:val="28"/>
          <w:lang w:bidi="ar-IQ"/>
        </w:rPr>
        <w:t>is severed from the stump by two saw cuts meeting near one side in the same plane. The tree must be forced to fall by wedging if it does not lean, however, if it leans or if the crown pulls it in one direction, match sawed trees will nearly always fall in that direction.</w:t>
      </w:r>
    </w:p>
    <w:p w:rsidR="00115E85" w:rsidRPr="00935815" w:rsidRDefault="003A2BC9" w:rsidP="00235A6C">
      <w:pPr>
        <w:bidi w:val="0"/>
        <w:ind w:left="-567"/>
        <w:rPr>
          <w:rFonts w:asciiTheme="majorBidi" w:hAnsiTheme="majorBidi" w:cstheme="majorBidi"/>
          <w:b/>
          <w:bCs/>
          <w:sz w:val="36"/>
          <w:szCs w:val="36"/>
          <w:lang w:bidi="ar-IQ"/>
        </w:rPr>
      </w:pPr>
      <w:r w:rsidRPr="00935815">
        <w:rPr>
          <w:rFonts w:asciiTheme="majorBidi" w:hAnsiTheme="majorBidi" w:cstheme="majorBidi"/>
          <w:b/>
          <w:bCs/>
          <w:sz w:val="36"/>
          <w:szCs w:val="36"/>
          <w:lang w:bidi="ar-IQ"/>
        </w:rPr>
        <w:t>Disadvantage of match-sawing</w:t>
      </w:r>
    </w:p>
    <w:p w:rsidR="00115E85" w:rsidRPr="00935815" w:rsidRDefault="003A2BC9" w:rsidP="00235A6C">
      <w:pPr>
        <w:bidi w:val="0"/>
        <w:ind w:left="-567"/>
        <w:rPr>
          <w:rFonts w:asciiTheme="majorBidi" w:hAnsiTheme="majorBidi" w:cstheme="majorBidi"/>
          <w:sz w:val="28"/>
          <w:szCs w:val="28"/>
          <w:rtl/>
          <w:lang w:bidi="ar-IQ"/>
        </w:rPr>
      </w:pPr>
      <w:r w:rsidRPr="00935815">
        <w:rPr>
          <w:rFonts w:asciiTheme="majorBidi" w:hAnsiTheme="majorBidi" w:cstheme="majorBidi"/>
          <w:sz w:val="28"/>
          <w:szCs w:val="28"/>
          <w:lang w:bidi="ar-IQ"/>
        </w:rPr>
        <w:t xml:space="preserve">1- </w:t>
      </w:r>
      <w:r w:rsidR="00235A6C" w:rsidRPr="00935815">
        <w:rPr>
          <w:rFonts w:asciiTheme="majorBidi" w:hAnsiTheme="majorBidi" w:cstheme="majorBidi"/>
          <w:sz w:val="28"/>
          <w:szCs w:val="28"/>
          <w:lang w:bidi="ar-IQ"/>
        </w:rPr>
        <w:t>Lacking</w:t>
      </w:r>
      <w:r w:rsidRPr="00935815">
        <w:rPr>
          <w:rFonts w:asciiTheme="majorBidi" w:hAnsiTheme="majorBidi" w:cstheme="majorBidi"/>
          <w:sz w:val="28"/>
          <w:szCs w:val="28"/>
          <w:lang w:bidi="ar-IQ"/>
        </w:rPr>
        <w:t xml:space="preserve"> control over the direction in which the tree will fall this add </w:t>
      </w:r>
      <w:bookmarkStart w:id="13" w:name="OLE_LINK56"/>
      <w:r w:rsidRPr="00935815">
        <w:rPr>
          <w:rFonts w:asciiTheme="majorBidi" w:hAnsiTheme="majorBidi" w:cstheme="majorBidi"/>
          <w:sz w:val="28"/>
          <w:szCs w:val="28"/>
          <w:lang w:bidi="ar-IQ"/>
        </w:rPr>
        <w:t xml:space="preserve">materially </w:t>
      </w:r>
      <w:bookmarkEnd w:id="13"/>
      <w:r w:rsidRPr="00935815">
        <w:rPr>
          <w:rFonts w:asciiTheme="majorBidi" w:hAnsiTheme="majorBidi" w:cstheme="majorBidi"/>
          <w:sz w:val="28"/>
          <w:szCs w:val="28"/>
          <w:lang w:bidi="ar-IQ"/>
        </w:rPr>
        <w:t>to the danger in felling by match-sawing.</w:t>
      </w:r>
    </w:p>
    <w:p w:rsidR="006516A1" w:rsidRPr="00935815" w:rsidRDefault="003A2BC9" w:rsidP="00A658B3">
      <w:pPr>
        <w:bidi w:val="0"/>
        <w:ind w:left="-567"/>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2- </w:t>
      </w:r>
      <w:r w:rsidR="00235A6C" w:rsidRPr="00935815">
        <w:rPr>
          <w:rFonts w:asciiTheme="majorBidi" w:hAnsiTheme="majorBidi" w:cstheme="majorBidi"/>
          <w:sz w:val="28"/>
          <w:szCs w:val="28"/>
          <w:lang w:bidi="ar-IQ"/>
        </w:rPr>
        <w:t>Since</w:t>
      </w:r>
      <w:r w:rsidRPr="00935815">
        <w:rPr>
          <w:rFonts w:asciiTheme="majorBidi" w:hAnsiTheme="majorBidi" w:cstheme="majorBidi"/>
          <w:sz w:val="28"/>
          <w:szCs w:val="28"/>
          <w:lang w:bidi="ar-IQ"/>
        </w:rPr>
        <w:t xml:space="preserve"> there is no hinge (holding) between the undercut and </w:t>
      </w:r>
      <w:r w:rsidR="00A658B3" w:rsidRPr="00935815">
        <w:rPr>
          <w:rFonts w:asciiTheme="majorBidi" w:hAnsiTheme="majorBidi" w:cstheme="majorBidi"/>
          <w:sz w:val="28"/>
          <w:szCs w:val="28"/>
          <w:lang w:bidi="ar-IQ"/>
        </w:rPr>
        <w:t>back cut</w:t>
      </w:r>
      <w:r w:rsidR="006516A1" w:rsidRPr="00935815">
        <w:rPr>
          <w:rFonts w:asciiTheme="majorBidi" w:hAnsiTheme="majorBidi" w:cstheme="majorBidi"/>
          <w:sz w:val="28"/>
          <w:szCs w:val="28"/>
          <w:lang w:bidi="ar-IQ"/>
        </w:rPr>
        <w:t xml:space="preserve"> the tree nearly always </w:t>
      </w:r>
      <w:bookmarkStart w:id="14" w:name="OLE_LINK60"/>
      <w:bookmarkStart w:id="15" w:name="OLE_LINK61"/>
      <w:r w:rsidR="006516A1" w:rsidRPr="00935815">
        <w:rPr>
          <w:rFonts w:asciiTheme="majorBidi" w:hAnsiTheme="majorBidi" w:cstheme="majorBidi"/>
          <w:sz w:val="28"/>
          <w:szCs w:val="28"/>
          <w:lang w:bidi="ar-IQ"/>
        </w:rPr>
        <w:t xml:space="preserve">slips </w:t>
      </w:r>
      <w:bookmarkEnd w:id="14"/>
      <w:bookmarkEnd w:id="15"/>
      <w:r w:rsidR="006516A1" w:rsidRPr="00935815">
        <w:rPr>
          <w:rFonts w:asciiTheme="majorBidi" w:hAnsiTheme="majorBidi" w:cstheme="majorBidi"/>
          <w:sz w:val="28"/>
          <w:szCs w:val="28"/>
          <w:lang w:bidi="ar-IQ"/>
        </w:rPr>
        <w:t>back over the stump in falling</w:t>
      </w:r>
      <w:r w:rsidR="002C2D47" w:rsidRPr="00935815">
        <w:rPr>
          <w:rFonts w:asciiTheme="majorBidi" w:hAnsiTheme="majorBidi" w:cstheme="majorBidi"/>
          <w:sz w:val="28"/>
          <w:szCs w:val="28"/>
          <w:lang w:bidi="ar-IQ"/>
        </w:rPr>
        <w:t>.</w:t>
      </w:r>
    </w:p>
    <w:p w:rsidR="00115E85" w:rsidRPr="00935815" w:rsidRDefault="006516A1" w:rsidP="006516A1">
      <w:pPr>
        <w:bidi w:val="0"/>
        <w:ind w:left="-567"/>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3- </w:t>
      </w:r>
      <w:r w:rsidR="00235A6C" w:rsidRPr="00935815">
        <w:rPr>
          <w:rFonts w:asciiTheme="majorBidi" w:hAnsiTheme="majorBidi" w:cstheme="majorBidi"/>
          <w:sz w:val="28"/>
          <w:szCs w:val="28"/>
          <w:lang w:bidi="ar-IQ"/>
        </w:rPr>
        <w:t>If</w:t>
      </w:r>
      <w:r w:rsidRPr="00935815">
        <w:rPr>
          <w:rFonts w:asciiTheme="majorBidi" w:hAnsiTheme="majorBidi" w:cstheme="majorBidi"/>
          <w:sz w:val="28"/>
          <w:szCs w:val="28"/>
          <w:lang w:bidi="ar-IQ"/>
        </w:rPr>
        <w:t xml:space="preserve"> the crown is uneven the tree will rotate </w:t>
      </w:r>
      <w:bookmarkStart w:id="16" w:name="OLE_LINK58"/>
      <w:bookmarkStart w:id="17" w:name="OLE_LINK59"/>
      <w:r w:rsidRPr="00935815">
        <w:rPr>
          <w:rFonts w:asciiTheme="majorBidi" w:hAnsiTheme="majorBidi" w:cstheme="majorBidi"/>
          <w:sz w:val="28"/>
          <w:szCs w:val="28"/>
          <w:lang w:bidi="ar-IQ"/>
        </w:rPr>
        <w:t xml:space="preserve">since </w:t>
      </w:r>
      <w:bookmarkEnd w:id="16"/>
      <w:bookmarkEnd w:id="17"/>
      <w:r w:rsidRPr="00935815">
        <w:rPr>
          <w:rFonts w:asciiTheme="majorBidi" w:hAnsiTheme="majorBidi" w:cstheme="majorBidi"/>
          <w:sz w:val="28"/>
          <w:szCs w:val="28"/>
          <w:lang w:bidi="ar-IQ"/>
        </w:rPr>
        <w:t>there is no "hinge" to control it</w:t>
      </w:r>
      <w:r w:rsidR="003A2BC9" w:rsidRPr="00935815">
        <w:rPr>
          <w:rFonts w:asciiTheme="majorBidi" w:hAnsiTheme="majorBidi" w:cstheme="majorBidi"/>
          <w:sz w:val="28"/>
          <w:szCs w:val="28"/>
          <w:lang w:bidi="ar-IQ"/>
        </w:rPr>
        <w:t xml:space="preserve">. </w:t>
      </w:r>
    </w:p>
    <w:p w:rsidR="006A2CBB" w:rsidRPr="00935815" w:rsidRDefault="006A2CBB" w:rsidP="006A2CBB">
      <w:pPr>
        <w:bidi w:val="0"/>
        <w:ind w:left="-567"/>
        <w:rPr>
          <w:rFonts w:asciiTheme="majorBidi" w:hAnsiTheme="majorBidi" w:cstheme="majorBidi"/>
          <w:b/>
          <w:bCs/>
          <w:sz w:val="32"/>
          <w:szCs w:val="32"/>
          <w:lang w:bidi="ar-IQ"/>
        </w:rPr>
      </w:pPr>
      <w:r w:rsidRPr="00935815">
        <w:rPr>
          <w:rFonts w:asciiTheme="majorBidi" w:hAnsiTheme="majorBidi" w:cstheme="majorBidi"/>
          <w:b/>
          <w:bCs/>
          <w:sz w:val="32"/>
          <w:szCs w:val="32"/>
          <w:lang w:bidi="ar-IQ"/>
        </w:rPr>
        <w:t>Felling small trees</w:t>
      </w:r>
    </w:p>
    <w:p w:rsidR="006A2CBB" w:rsidRPr="00935815" w:rsidRDefault="006A2CBB" w:rsidP="009160A1">
      <w:pPr>
        <w:bidi w:val="0"/>
        <w:ind w:left="-567"/>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In felling small </w:t>
      </w:r>
      <w:r w:rsidR="00976B55" w:rsidRPr="00935815">
        <w:rPr>
          <w:rFonts w:asciiTheme="majorBidi" w:hAnsiTheme="majorBidi" w:cstheme="majorBidi"/>
          <w:sz w:val="28"/>
          <w:szCs w:val="28"/>
          <w:lang w:bidi="ar-IQ"/>
        </w:rPr>
        <w:t>trees,</w:t>
      </w:r>
      <w:r w:rsidRPr="00935815">
        <w:rPr>
          <w:rFonts w:asciiTheme="majorBidi" w:hAnsiTheme="majorBidi" w:cstheme="majorBidi"/>
          <w:sz w:val="28"/>
          <w:szCs w:val="28"/>
          <w:lang w:bidi="ar-IQ"/>
        </w:rPr>
        <w:t xml:space="preserve"> the undercut can be chopped in and made shallower than for large trees, as the tree can be pushed in the chosen direction  </w:t>
      </w:r>
    </w:p>
    <w:p w:rsidR="003A2BC9" w:rsidRPr="00935815" w:rsidRDefault="00D92A03" w:rsidP="00D92A03">
      <w:pPr>
        <w:bidi w:val="0"/>
        <w:ind w:left="-567"/>
        <w:rPr>
          <w:rFonts w:asciiTheme="majorBidi" w:eastAsia="+mj-ea" w:hAnsiTheme="majorBidi" w:cstheme="majorBidi"/>
          <w:b/>
          <w:bCs/>
          <w:color w:val="000000"/>
          <w:kern w:val="24"/>
          <w:sz w:val="28"/>
          <w:szCs w:val="56"/>
          <w:rtl/>
          <w:lang w:bidi="ar-IQ"/>
        </w:rPr>
      </w:pPr>
      <w:r w:rsidRPr="00935815">
        <w:rPr>
          <w:rFonts w:asciiTheme="majorBidi" w:eastAsia="+mj-ea" w:hAnsiTheme="majorBidi" w:cstheme="majorBidi"/>
          <w:b/>
          <w:bCs/>
          <w:i/>
          <w:iCs/>
          <w:color w:val="000000"/>
          <w:kern w:val="24"/>
          <w:sz w:val="36"/>
          <w:szCs w:val="74"/>
        </w:rPr>
        <w:t xml:space="preserve"> </w:t>
      </w:r>
      <w:r w:rsidRPr="00935815">
        <w:rPr>
          <w:rFonts w:asciiTheme="majorBidi" w:eastAsia="+mj-ea" w:hAnsiTheme="majorBidi" w:cstheme="majorBidi"/>
          <w:b/>
          <w:bCs/>
          <w:color w:val="000000"/>
          <w:kern w:val="24"/>
          <w:sz w:val="28"/>
          <w:szCs w:val="56"/>
        </w:rPr>
        <w:t xml:space="preserve">Tree </w:t>
      </w:r>
      <w:r w:rsidR="003A2BC9" w:rsidRPr="00935815">
        <w:rPr>
          <w:rFonts w:asciiTheme="majorBidi" w:eastAsia="+mj-ea" w:hAnsiTheme="majorBidi" w:cstheme="majorBidi"/>
          <w:b/>
          <w:bCs/>
          <w:color w:val="000000"/>
          <w:kern w:val="24"/>
          <w:sz w:val="28"/>
          <w:szCs w:val="56"/>
        </w:rPr>
        <w:t xml:space="preserve">Stump </w:t>
      </w:r>
    </w:p>
    <w:p w:rsidR="00D92A03" w:rsidRPr="00935815" w:rsidRDefault="00D92A03" w:rsidP="00D92A03">
      <w:pPr>
        <w:bidi w:val="0"/>
        <w:ind w:left="-567"/>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After a tree has been cut and felled, </w:t>
      </w:r>
      <w:r w:rsidRPr="00935815">
        <w:rPr>
          <w:rFonts w:asciiTheme="majorBidi" w:hAnsiTheme="majorBidi" w:cstheme="majorBidi"/>
          <w:sz w:val="28"/>
          <w:szCs w:val="28"/>
          <w:highlight w:val="yellow"/>
          <w:lang w:bidi="ar-IQ"/>
        </w:rPr>
        <w:t>the stump or tree stump is usually a small remaining portion of the trunk with the roots still in the ground</w:t>
      </w:r>
      <w:r w:rsidRPr="00935815">
        <w:rPr>
          <w:rFonts w:asciiTheme="majorBidi" w:hAnsiTheme="majorBidi" w:cstheme="majorBidi"/>
          <w:sz w:val="28"/>
          <w:szCs w:val="28"/>
          <w:lang w:bidi="ar-IQ"/>
        </w:rPr>
        <w:t>. Stumps may show the age-defining rings of a tree. The study of these rings is known as dendrochronology.</w:t>
      </w:r>
    </w:p>
    <w:p w:rsidR="00D92A03" w:rsidRPr="00935815" w:rsidRDefault="00D92A03" w:rsidP="00CD20F0">
      <w:pPr>
        <w:bidi w:val="0"/>
        <w:ind w:left="-567"/>
        <w:rPr>
          <w:rFonts w:asciiTheme="majorBidi" w:hAnsiTheme="majorBidi" w:cstheme="majorBidi"/>
          <w:sz w:val="28"/>
          <w:szCs w:val="28"/>
          <w:lang w:bidi="ar-IQ"/>
        </w:rPr>
      </w:pPr>
      <w:r w:rsidRPr="00935815">
        <w:rPr>
          <w:rFonts w:asciiTheme="majorBidi" w:hAnsiTheme="majorBidi" w:cstheme="majorBidi"/>
          <w:sz w:val="28"/>
          <w:szCs w:val="28"/>
          <w:lang w:bidi="ar-IQ"/>
        </w:rPr>
        <w:t>Stumps are sometimes able to regenerate into new trees. Often, a </w:t>
      </w:r>
      <w:hyperlink r:id="rId8" w:tooltip="Deciduous tree" w:history="1">
        <w:r w:rsidRPr="00935815">
          <w:rPr>
            <w:rFonts w:asciiTheme="majorBidi" w:hAnsiTheme="majorBidi" w:cstheme="majorBidi"/>
            <w:sz w:val="28"/>
            <w:szCs w:val="28"/>
            <w:lang w:bidi="ar-IQ"/>
          </w:rPr>
          <w:t>deciduous tree</w:t>
        </w:r>
      </w:hyperlink>
      <w:r w:rsidRPr="00935815">
        <w:rPr>
          <w:rFonts w:asciiTheme="majorBidi" w:hAnsiTheme="majorBidi" w:cstheme="majorBidi"/>
          <w:sz w:val="28"/>
          <w:szCs w:val="28"/>
          <w:lang w:bidi="ar-IQ"/>
        </w:rPr>
        <w:t> that has been cut will re-sprout in multiple places around the edge of the stump or from the roots. </w:t>
      </w:r>
    </w:p>
    <w:p w:rsidR="00D92A03" w:rsidRPr="00935815" w:rsidRDefault="00D92A03" w:rsidP="00CD20F0">
      <w:pPr>
        <w:bidi w:val="0"/>
        <w:ind w:left="-567"/>
        <w:rPr>
          <w:rFonts w:asciiTheme="majorBidi" w:hAnsiTheme="majorBidi" w:cstheme="majorBidi"/>
          <w:sz w:val="28"/>
          <w:szCs w:val="28"/>
          <w:lang w:bidi="ar-IQ"/>
        </w:rPr>
      </w:pPr>
      <w:r w:rsidRPr="00935815">
        <w:rPr>
          <w:rFonts w:asciiTheme="majorBidi" w:hAnsiTheme="majorBidi" w:cstheme="majorBidi"/>
          <w:sz w:val="28"/>
          <w:szCs w:val="28"/>
          <w:lang w:bidi="ar-IQ"/>
        </w:rPr>
        <w:t xml:space="preserve">The process of deliberately cutting a tree to a stump to regrow is known </w:t>
      </w:r>
      <w:r w:rsidRPr="00935815">
        <w:rPr>
          <w:rFonts w:asciiTheme="majorBidi" w:hAnsiTheme="majorBidi" w:cstheme="majorBidi"/>
          <w:sz w:val="28"/>
          <w:szCs w:val="28"/>
          <w:highlight w:val="yellow"/>
          <w:lang w:bidi="ar-IQ"/>
        </w:rPr>
        <w:t>as </w:t>
      </w:r>
      <w:hyperlink r:id="rId9" w:tooltip="Coppicing" w:history="1">
        <w:r w:rsidRPr="00935815">
          <w:rPr>
            <w:rFonts w:asciiTheme="majorBidi" w:hAnsiTheme="majorBidi" w:cstheme="majorBidi"/>
            <w:sz w:val="28"/>
            <w:szCs w:val="28"/>
            <w:highlight w:val="yellow"/>
            <w:lang w:bidi="ar-IQ"/>
          </w:rPr>
          <w:t>coppicing</w:t>
        </w:r>
      </w:hyperlink>
      <w:r w:rsidRPr="00935815">
        <w:rPr>
          <w:rFonts w:asciiTheme="majorBidi" w:hAnsiTheme="majorBidi" w:cstheme="majorBidi"/>
          <w:sz w:val="28"/>
          <w:szCs w:val="28"/>
          <w:highlight w:val="yellow"/>
          <w:lang w:bidi="ar-IQ"/>
        </w:rPr>
        <w:t>.</w:t>
      </w:r>
      <w:r w:rsidR="00CD20F0" w:rsidRPr="00935815">
        <w:rPr>
          <w:rFonts w:asciiTheme="majorBidi" w:hAnsiTheme="majorBidi" w:cstheme="majorBidi"/>
          <w:sz w:val="28"/>
          <w:szCs w:val="28"/>
          <w:lang w:bidi="ar-IQ"/>
        </w:rPr>
        <w:t xml:space="preserve"> </w:t>
      </w:r>
    </w:p>
    <w:p w:rsidR="00814989" w:rsidRPr="00935815" w:rsidRDefault="00814989" w:rsidP="00814989">
      <w:pPr>
        <w:bidi w:val="0"/>
        <w:ind w:left="-567"/>
        <w:rPr>
          <w:rFonts w:asciiTheme="majorBidi" w:hAnsiTheme="majorBidi" w:cstheme="majorBidi"/>
          <w:b/>
          <w:bCs/>
          <w:sz w:val="32"/>
          <w:szCs w:val="32"/>
          <w:u w:val="dotted"/>
          <w:lang w:bidi="ar-IQ"/>
        </w:rPr>
      </w:pPr>
      <w:r w:rsidRPr="00935815">
        <w:rPr>
          <w:rFonts w:asciiTheme="majorBidi" w:hAnsiTheme="majorBidi" w:cstheme="majorBidi"/>
          <w:sz w:val="28"/>
          <w:szCs w:val="28"/>
          <w:lang w:bidi="ar-IQ"/>
        </w:rPr>
        <w:t xml:space="preserve"> </w:t>
      </w:r>
      <w:r w:rsidRPr="00935815">
        <w:rPr>
          <w:rFonts w:asciiTheme="majorBidi" w:hAnsiTheme="majorBidi" w:cstheme="majorBidi"/>
          <w:b/>
          <w:bCs/>
          <w:sz w:val="32"/>
          <w:szCs w:val="32"/>
          <w:u w:val="dotted"/>
          <w:lang w:bidi="ar-IQ"/>
        </w:rPr>
        <w:t xml:space="preserve">Stump height </w:t>
      </w:r>
    </w:p>
    <w:p w:rsidR="00115E85" w:rsidRPr="00935815" w:rsidRDefault="003A2BC9" w:rsidP="00A07B5A">
      <w:pPr>
        <w:bidi w:val="0"/>
        <w:ind w:left="-567"/>
        <w:rPr>
          <w:rFonts w:asciiTheme="majorBidi" w:hAnsiTheme="majorBidi" w:cstheme="majorBidi"/>
          <w:sz w:val="28"/>
          <w:szCs w:val="28"/>
          <w:lang w:bidi="ar-IQ"/>
        </w:rPr>
      </w:pPr>
      <w:r w:rsidRPr="00935815">
        <w:rPr>
          <w:rFonts w:asciiTheme="majorBidi" w:hAnsiTheme="majorBidi" w:cstheme="majorBidi"/>
          <w:sz w:val="28"/>
          <w:szCs w:val="28"/>
          <w:lang w:bidi="ar-IQ"/>
        </w:rPr>
        <w:t>The best stump height in sound trees is the natural stump height or just below the top of the butt swell, this varies from species to species and from tree to tree of the same species, usually varying with tree diameter in the latter case.</w:t>
      </w:r>
    </w:p>
    <w:p w:rsidR="000C0EF0" w:rsidRPr="00935815" w:rsidRDefault="00A07B5A" w:rsidP="009935AA">
      <w:pPr>
        <w:bidi w:val="0"/>
        <w:ind w:left="-567"/>
        <w:rPr>
          <w:rFonts w:asciiTheme="majorBidi" w:eastAsia="+mj-ea" w:hAnsiTheme="majorBidi" w:cstheme="majorBidi"/>
          <w:b/>
          <w:bCs/>
          <w:i/>
          <w:iCs/>
          <w:color w:val="000000" w:themeColor="text1"/>
          <w:kern w:val="24"/>
          <w:sz w:val="14"/>
          <w:szCs w:val="56"/>
          <w14:shadow w14:blurRad="38100" w14:dist="38100" w14:dir="2700000" w14:sx="100000" w14:sy="100000" w14:kx="0" w14:ky="0" w14:algn="tl">
            <w14:srgbClr w14:val="000000">
              <w14:alpha w14:val="57000"/>
            </w14:srgbClr>
          </w14:shadow>
          <w14:reflection w14:blurRad="12700" w14:stA="48000" w14:stPos="0" w14:endA="300" w14:endPos="55000" w14:dist="0" w14:dir="5400000" w14:fadeDir="5400000" w14:sx="100000" w14:sy="-90000" w14:kx="0" w14:ky="0" w14:algn="bl"/>
        </w:rPr>
      </w:pPr>
      <w:r w:rsidRPr="00935815">
        <w:rPr>
          <w:rFonts w:asciiTheme="majorBidi" w:hAnsiTheme="majorBidi" w:cstheme="majorBidi"/>
          <w:noProof/>
          <w:color w:val="000000" w:themeColor="text1"/>
        </w:rPr>
        <w:lastRenderedPageBreak/>
        <w:t xml:space="preserve">         </w:t>
      </w:r>
      <w:r w:rsidR="000C0EF0" w:rsidRPr="00935815">
        <w:rPr>
          <w:rFonts w:asciiTheme="majorBidi" w:eastAsia="+mj-ea" w:hAnsiTheme="majorBidi" w:cstheme="majorBidi"/>
          <w:b/>
          <w:bCs/>
          <w:color w:val="000000" w:themeColor="text1"/>
          <w:kern w:val="24"/>
          <w:sz w:val="32"/>
          <w:szCs w:val="56"/>
          <w14:shadow w14:blurRad="38100" w14:dist="38100" w14:dir="2700000" w14:sx="100000" w14:sy="100000" w14:kx="0" w14:ky="0" w14:algn="tl">
            <w14:srgbClr w14:val="000000">
              <w14:alpha w14:val="57000"/>
            </w14:srgbClr>
          </w14:shadow>
        </w:rPr>
        <w:t>Limbing (Delimbing):</w:t>
      </w:r>
      <w:r w:rsidRPr="00935815">
        <w:rPr>
          <w:rFonts w:asciiTheme="majorBidi" w:eastAsia="+mj-ea" w:hAnsiTheme="majorBidi" w:cstheme="majorBidi"/>
          <w:b/>
          <w:bCs/>
          <w:color w:val="000000" w:themeColor="text1"/>
          <w:kern w:val="24"/>
          <w:sz w:val="32"/>
          <w:szCs w:val="56"/>
          <w14:shadow w14:blurRad="38100" w14:dist="38100" w14:dir="2700000" w14:sx="100000" w14:sy="100000" w14:kx="0" w14:ky="0" w14:algn="tl">
            <w14:srgbClr w14:val="000000">
              <w14:alpha w14:val="57000"/>
            </w14:srgbClr>
          </w14:shadow>
        </w:rPr>
        <w:t>.</w:t>
      </w:r>
    </w:p>
    <w:p w:rsidR="00E339AC" w:rsidRPr="00935815" w:rsidRDefault="000C0EF0" w:rsidP="00A07B5A">
      <w:pPr>
        <w:pStyle w:val="NormalWeb"/>
        <w:spacing w:before="154" w:beforeAutospacing="0" w:after="0" w:afterAutospacing="0"/>
        <w:rPr>
          <w:rFonts w:asciiTheme="majorBidi" w:hAnsiTheme="majorBidi" w:cstheme="majorBidi"/>
          <w:noProof/>
        </w:rPr>
      </w:pPr>
      <w:r w:rsidRPr="00935815">
        <w:rPr>
          <w:rFonts w:asciiTheme="majorBidi" w:eastAsiaTheme="minorEastAsia" w:hAnsiTheme="majorBidi" w:cstheme="majorBidi"/>
          <w:b/>
          <w:bCs/>
          <w:color w:val="000000" w:themeColor="text1"/>
          <w:kern w:val="24"/>
          <w:sz w:val="28"/>
          <w:szCs w:val="28"/>
          <w:lang w:bidi="ar-IQ"/>
        </w:rPr>
        <w:t>Limbing is the removal of u</w:t>
      </w:r>
      <w:r w:rsidR="00A07B5A" w:rsidRPr="00935815">
        <w:rPr>
          <w:rFonts w:asciiTheme="majorBidi" w:eastAsiaTheme="minorEastAsia" w:hAnsiTheme="majorBidi" w:cstheme="majorBidi"/>
          <w:b/>
          <w:bCs/>
          <w:color w:val="000000" w:themeColor="text1"/>
          <w:kern w:val="24"/>
          <w:sz w:val="28"/>
          <w:szCs w:val="28"/>
          <w:lang w:bidi="ar-IQ"/>
        </w:rPr>
        <w:t xml:space="preserve">nwanted branches from the </w:t>
      </w:r>
      <w:r w:rsidR="000D5D8C" w:rsidRPr="00935815">
        <w:rPr>
          <w:rFonts w:asciiTheme="majorBidi" w:eastAsiaTheme="minorEastAsia" w:hAnsiTheme="majorBidi" w:cstheme="majorBidi"/>
          <w:b/>
          <w:bCs/>
          <w:color w:val="000000" w:themeColor="text1"/>
          <w:kern w:val="24"/>
          <w:sz w:val="28"/>
          <w:szCs w:val="28"/>
          <w:lang w:bidi="ar-IQ"/>
        </w:rPr>
        <w:t>trees</w:t>
      </w:r>
      <w:r w:rsidR="000D5D8C" w:rsidRPr="00935815">
        <w:rPr>
          <w:rFonts w:asciiTheme="majorBidi" w:hAnsiTheme="majorBidi" w:cstheme="majorBidi"/>
          <w:noProof/>
        </w:rPr>
        <w:t>.</w:t>
      </w:r>
      <w:r w:rsidRPr="00935815">
        <w:rPr>
          <w:rFonts w:asciiTheme="majorBidi" w:hAnsiTheme="majorBidi" w:cstheme="majorBidi"/>
          <w:noProof/>
        </w:rPr>
        <w:t xml:space="preserve">   </w:t>
      </w:r>
    </w:p>
    <w:p w:rsidR="000C0EF0" w:rsidRPr="00935815" w:rsidRDefault="000C0EF0" w:rsidP="00E339AC">
      <w:pPr>
        <w:pStyle w:val="NormalWeb"/>
        <w:spacing w:before="154" w:beforeAutospacing="0" w:after="0" w:afterAutospacing="0"/>
        <w:rPr>
          <w:rFonts w:asciiTheme="majorBidi" w:hAnsiTheme="majorBidi" w:cstheme="majorBidi"/>
          <w:sz w:val="8"/>
          <w:szCs w:val="8"/>
          <w:lang w:bidi="ar-IQ"/>
        </w:rPr>
      </w:pPr>
      <w:r w:rsidRPr="00935815">
        <w:rPr>
          <w:rFonts w:asciiTheme="majorBidi" w:hAnsiTheme="majorBidi" w:cstheme="majorBidi"/>
          <w:noProof/>
        </w:rPr>
        <w:t xml:space="preserve">                   </w:t>
      </w:r>
    </w:p>
    <w:p w:rsidR="000D5D8C" w:rsidRPr="00935815" w:rsidRDefault="000C0EF0" w:rsidP="000C0EF0">
      <w:pPr>
        <w:bidi w:val="0"/>
        <w:rPr>
          <w:rFonts w:asciiTheme="majorBidi" w:eastAsia="+mn-ea" w:hAnsiTheme="majorBidi" w:cstheme="majorBidi"/>
          <w:color w:val="000000"/>
          <w:kern w:val="24"/>
          <w:sz w:val="28"/>
          <w:szCs w:val="42"/>
          <w:lang w:bidi="ar-IQ"/>
        </w:rPr>
      </w:pPr>
      <w:r w:rsidRPr="00935815">
        <w:rPr>
          <w:rFonts w:asciiTheme="majorBidi" w:eastAsia="+mn-ea" w:hAnsiTheme="majorBidi" w:cstheme="majorBidi"/>
          <w:color w:val="000000"/>
          <w:kern w:val="24"/>
          <w:sz w:val="28"/>
          <w:szCs w:val="42"/>
          <w:lang w:bidi="ar-IQ"/>
        </w:rPr>
        <w:t>Limbs must generally be removed from the portion of a tree to be used, regardless of the product. This is a comparatively simple operation, done with either an axe or the one-man chain saw used in felling or bucking.</w:t>
      </w:r>
    </w:p>
    <w:p w:rsidR="000C0EF0" w:rsidRPr="00935815" w:rsidRDefault="000C0EF0" w:rsidP="000D5D8C">
      <w:pPr>
        <w:bidi w:val="0"/>
        <w:rPr>
          <w:rFonts w:asciiTheme="majorBidi" w:hAnsiTheme="majorBidi" w:cstheme="majorBidi"/>
          <w:sz w:val="28"/>
          <w:szCs w:val="10"/>
          <w:lang w:bidi="ar-IQ"/>
        </w:rPr>
      </w:pPr>
      <w:r w:rsidRPr="00935815">
        <w:rPr>
          <w:rFonts w:asciiTheme="majorBidi" w:eastAsia="+mn-ea" w:hAnsiTheme="majorBidi" w:cstheme="majorBidi"/>
          <w:color w:val="000000"/>
          <w:kern w:val="24"/>
          <w:sz w:val="28"/>
          <w:szCs w:val="42"/>
          <w:lang w:bidi="ar-IQ"/>
        </w:rPr>
        <w:t xml:space="preserve"> Limbing may be done before trees are bucked into logs, or it may be done as bucking progresses from the butt of a tree toward the top.</w:t>
      </w:r>
    </w:p>
    <w:p w:rsidR="000D5D8C" w:rsidRPr="00935815" w:rsidRDefault="000C0EF0" w:rsidP="000C0EF0">
      <w:pPr>
        <w:bidi w:val="0"/>
        <w:rPr>
          <w:rFonts w:asciiTheme="majorBidi" w:eastAsia="+mn-ea" w:hAnsiTheme="majorBidi" w:cstheme="majorBidi"/>
          <w:color w:val="000000"/>
          <w:kern w:val="24"/>
          <w:sz w:val="28"/>
          <w:szCs w:val="42"/>
          <w:lang w:bidi="ar-IQ"/>
        </w:rPr>
      </w:pPr>
      <w:r w:rsidRPr="00935815">
        <w:rPr>
          <w:rFonts w:asciiTheme="majorBidi" w:eastAsia="+mn-ea" w:hAnsiTheme="majorBidi" w:cstheme="majorBidi"/>
          <w:color w:val="000000"/>
          <w:kern w:val="24"/>
          <w:sz w:val="28"/>
          <w:szCs w:val="42"/>
          <w:lang w:bidi="ar-IQ"/>
        </w:rPr>
        <w:t xml:space="preserve">It is generally preferable to complete limbing before bucking has proceeded so far that log length cannot be adjusted to fit the top limit of merchantability. </w:t>
      </w:r>
    </w:p>
    <w:p w:rsidR="000C0EF0" w:rsidRPr="00935815" w:rsidRDefault="000C0EF0" w:rsidP="000D5D8C">
      <w:pPr>
        <w:bidi w:val="0"/>
        <w:rPr>
          <w:rFonts w:asciiTheme="majorBidi" w:hAnsiTheme="majorBidi" w:cstheme="majorBidi"/>
          <w:sz w:val="28"/>
          <w:szCs w:val="8"/>
          <w:lang w:bidi="ar-IQ"/>
        </w:rPr>
      </w:pPr>
      <w:r w:rsidRPr="00935815">
        <w:rPr>
          <w:rFonts w:asciiTheme="majorBidi" w:eastAsia="+mn-ea" w:hAnsiTheme="majorBidi" w:cstheme="majorBidi"/>
          <w:color w:val="000000"/>
          <w:kern w:val="24"/>
          <w:sz w:val="28"/>
          <w:szCs w:val="42"/>
          <w:highlight w:val="yellow"/>
          <w:lang w:bidi="ar-IQ"/>
        </w:rPr>
        <w:t>In some case it is preferable to leave uncut some of the limbs on the underside of a tree until bucking has been completed to hold the bole off the ground for easier bucking and to reduce saw bind and prevent splitting</w:t>
      </w:r>
      <w:r w:rsidRPr="00935815">
        <w:rPr>
          <w:rFonts w:asciiTheme="majorBidi" w:eastAsia="+mn-ea" w:hAnsiTheme="majorBidi" w:cstheme="majorBidi"/>
          <w:color w:val="000000"/>
          <w:kern w:val="24"/>
          <w:sz w:val="28"/>
          <w:szCs w:val="42"/>
          <w:lang w:bidi="ar-IQ"/>
        </w:rPr>
        <w:t xml:space="preserve"> </w:t>
      </w:r>
    </w:p>
    <w:sectPr w:rsidR="000C0EF0" w:rsidRPr="00935815" w:rsidSect="003A2BC9">
      <w:headerReference w:type="default" r:id="rId10"/>
      <w:footerReference w:type="default" r:id="rId11"/>
      <w:pgSz w:w="11906" w:h="16838"/>
      <w:pgMar w:top="1440" w:right="1274"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938" w:rsidRDefault="00DC3938" w:rsidP="009160A1">
      <w:pPr>
        <w:spacing w:after="0" w:line="240" w:lineRule="auto"/>
      </w:pPr>
      <w:r>
        <w:separator/>
      </w:r>
    </w:p>
  </w:endnote>
  <w:endnote w:type="continuationSeparator" w:id="0">
    <w:p w:rsidR="00DC3938" w:rsidRDefault="00DC3938" w:rsidP="00916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315448"/>
      <w:docPartObj>
        <w:docPartGallery w:val="Page Numbers (Bottom of Page)"/>
        <w:docPartUnique/>
      </w:docPartObj>
    </w:sdtPr>
    <w:sdtEndPr>
      <w:rPr>
        <w:noProof/>
        <w:sz w:val="24"/>
        <w:szCs w:val="24"/>
      </w:rPr>
    </w:sdtEndPr>
    <w:sdtContent>
      <w:p w:rsidR="009160A1" w:rsidRPr="009160A1" w:rsidRDefault="009160A1" w:rsidP="009160A1">
        <w:pPr>
          <w:pStyle w:val="Footer"/>
          <w:bidi w:val="0"/>
          <w:jc w:val="center"/>
          <w:rPr>
            <w:sz w:val="24"/>
            <w:szCs w:val="24"/>
          </w:rPr>
        </w:pPr>
        <w:r w:rsidRPr="009160A1">
          <w:rPr>
            <w:sz w:val="24"/>
            <w:szCs w:val="24"/>
          </w:rPr>
          <w:fldChar w:fldCharType="begin"/>
        </w:r>
        <w:r w:rsidRPr="009160A1">
          <w:rPr>
            <w:sz w:val="24"/>
            <w:szCs w:val="24"/>
          </w:rPr>
          <w:instrText xml:space="preserve"> PAGE   \* MERGEFORMAT </w:instrText>
        </w:r>
        <w:r w:rsidRPr="009160A1">
          <w:rPr>
            <w:sz w:val="24"/>
            <w:szCs w:val="24"/>
          </w:rPr>
          <w:fldChar w:fldCharType="separate"/>
        </w:r>
        <w:r w:rsidR="00143B91">
          <w:rPr>
            <w:noProof/>
            <w:sz w:val="24"/>
            <w:szCs w:val="24"/>
          </w:rPr>
          <w:t>2</w:t>
        </w:r>
        <w:r w:rsidRPr="009160A1">
          <w:rPr>
            <w:noProof/>
            <w:sz w:val="24"/>
            <w:szCs w:val="24"/>
          </w:rPr>
          <w:fldChar w:fldCharType="end"/>
        </w:r>
      </w:p>
    </w:sdtContent>
  </w:sdt>
  <w:p w:rsidR="009160A1" w:rsidRDefault="009160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938" w:rsidRDefault="00DC3938" w:rsidP="009160A1">
      <w:pPr>
        <w:spacing w:after="0" w:line="240" w:lineRule="auto"/>
      </w:pPr>
      <w:r>
        <w:separator/>
      </w:r>
    </w:p>
  </w:footnote>
  <w:footnote w:type="continuationSeparator" w:id="0">
    <w:p w:rsidR="00DC3938" w:rsidRDefault="00DC3938" w:rsidP="00916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imes New Roman"/>
        <w:rtl/>
      </w:rPr>
      <w:alias w:val="Title"/>
      <w:id w:val="536411716"/>
      <w:placeholder>
        <w:docPart w:val="5DE64C9699624113A1D2A25D3AB0D7DB"/>
      </w:placeholder>
      <w:dataBinding w:prefixMappings="xmlns:ns0='http://schemas.openxmlformats.org/package/2006/metadata/core-properties' xmlns:ns1='http://purl.org/dc/elements/1.1/'" w:xpath="/ns0:coreProperties[1]/ns1:title[1]" w:storeItemID="{6C3C8BC8-F283-45AE-878A-BAB7291924A1}"/>
      <w:text/>
    </w:sdtPr>
    <w:sdtEndPr/>
    <w:sdtContent>
      <w:p w:rsidR="009853BE" w:rsidRDefault="00935815" w:rsidP="00976B55">
        <w:pPr>
          <w:pStyle w:val="Header"/>
          <w:tabs>
            <w:tab w:val="left" w:pos="7170"/>
          </w:tabs>
          <w:rPr>
            <w:rFonts w:asciiTheme="majorHAnsi" w:eastAsiaTheme="majorEastAsia" w:hAnsiTheme="majorHAnsi" w:cstheme="majorBidi"/>
          </w:rPr>
        </w:pPr>
        <w:r>
          <w:rPr>
            <w:rFonts w:asciiTheme="majorHAnsi" w:eastAsiaTheme="majorEastAsia" w:hAnsiTheme="majorHAnsi" w:cs="Times New Roman"/>
            <w:lang w:val="en-GB"/>
          </w:rPr>
          <w:t xml:space="preserve">4 th stage          forestry department </w:t>
        </w:r>
        <w:r>
          <w:rPr>
            <w:rFonts w:asciiTheme="majorHAnsi" w:eastAsiaTheme="majorEastAsia" w:hAnsiTheme="majorHAnsi" w:cs="Times New Roman"/>
            <w:lang w:val="en-GB"/>
          </w:rPr>
          <w:tab/>
          <w:t xml:space="preserve">Forest Utilization (Practical)                   </w:t>
        </w:r>
        <w:r>
          <w:rPr>
            <w:rFonts w:asciiTheme="majorHAnsi" w:eastAsiaTheme="majorEastAsia" w:hAnsiTheme="majorHAnsi" w:cs="Times New Roman"/>
            <w:lang w:val="en-GB"/>
          </w:rPr>
          <w:tab/>
          <w:t xml:space="preserve">  lect. 4</w:t>
        </w:r>
      </w:p>
    </w:sdtContent>
  </w:sdt>
  <w:p w:rsidR="009160A1" w:rsidRDefault="009853BE" w:rsidP="009160A1">
    <w:pPr>
      <w:pStyle w:val="Header"/>
      <w:bidi w:val="0"/>
      <w:rPr>
        <w:lang w:bidi="ar-IQ"/>
      </w:rPr>
    </w:pPr>
    <w:r>
      <w:rPr>
        <w:rFonts w:asciiTheme="majorHAnsi" w:eastAsiaTheme="majorEastAsia" w:hAnsiTheme="majorHAnsi" w:cstheme="majorBidi"/>
        <w:noProof/>
        <w:lang w:val="en-GB" w:eastAsia="en-GB"/>
      </w:rPr>
      <mc:AlternateContent>
        <mc:Choice Requires="wpg">
          <w:drawing>
            <wp:anchor distT="0" distB="0" distL="114300" distR="114300" simplePos="0" relativeHeight="251674112" behindDoc="0" locked="0" layoutInCell="1" allowOverlap="1" wp14:anchorId="3B29A912" wp14:editId="4847D940">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727932A0" id="Group 468" o:spid="_x0000_s1026" style="position:absolute;margin-left:0;margin-top:0;width:791.15pt;height:1in;z-index:2516741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2848" behindDoc="0" locked="0" layoutInCell="1" allowOverlap="1" wp14:anchorId="0766518F" wp14:editId="7B537E3D">
              <wp:simplePos x="0" y="0"/>
              <wp:positionH relativeFrom="rightMargin">
                <wp:align>center</wp:align>
              </wp:positionH>
              <wp:positionV relativeFrom="page">
                <wp:align>top</wp:align>
              </wp:positionV>
              <wp:extent cx="90805" cy="822960"/>
              <wp:effectExtent l="0" t="0" r="4445"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71289E2" id="Rectangle 471" o:spid="_x0000_s1026" style="position:absolute;margin-left:0;margin-top:0;width:7.15pt;height:64.8pt;z-index:25166284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51584" behindDoc="0" locked="0" layoutInCell="1" allowOverlap="1" wp14:anchorId="4D1ED934" wp14:editId="337F8139">
              <wp:simplePos x="0" y="0"/>
              <wp:positionH relativeFrom="leftMargin">
                <wp:align>center</wp:align>
              </wp:positionH>
              <wp:positionV relativeFrom="page">
                <wp:align>top</wp:align>
              </wp:positionV>
              <wp:extent cx="90805" cy="822960"/>
              <wp:effectExtent l="0" t="0" r="444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A409F0D" id="Rectangle 472" o:spid="_x0000_s1026" style="position:absolute;margin-left:0;margin-top:0;width:7.15pt;height:64.8pt;z-index:2516515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484AE5"/>
    <w:multiLevelType w:val="hybridMultilevel"/>
    <w:tmpl w:val="FA5E9162"/>
    <w:lvl w:ilvl="0" w:tplc="FB32317A">
      <w:start w:val="1"/>
      <w:numFmt w:val="bullet"/>
      <w:lvlText w:val="•"/>
      <w:lvlJc w:val="left"/>
      <w:pPr>
        <w:tabs>
          <w:tab w:val="num" w:pos="720"/>
        </w:tabs>
        <w:ind w:left="720" w:hanging="360"/>
      </w:pPr>
      <w:rPr>
        <w:rFonts w:ascii="Arial" w:hAnsi="Arial" w:hint="default"/>
      </w:rPr>
    </w:lvl>
    <w:lvl w:ilvl="1" w:tplc="91B2DA02" w:tentative="1">
      <w:start w:val="1"/>
      <w:numFmt w:val="bullet"/>
      <w:lvlText w:val="•"/>
      <w:lvlJc w:val="left"/>
      <w:pPr>
        <w:tabs>
          <w:tab w:val="num" w:pos="1440"/>
        </w:tabs>
        <w:ind w:left="1440" w:hanging="360"/>
      </w:pPr>
      <w:rPr>
        <w:rFonts w:ascii="Arial" w:hAnsi="Arial" w:hint="default"/>
      </w:rPr>
    </w:lvl>
    <w:lvl w:ilvl="2" w:tplc="30B60494" w:tentative="1">
      <w:start w:val="1"/>
      <w:numFmt w:val="bullet"/>
      <w:lvlText w:val="•"/>
      <w:lvlJc w:val="left"/>
      <w:pPr>
        <w:tabs>
          <w:tab w:val="num" w:pos="2160"/>
        </w:tabs>
        <w:ind w:left="2160" w:hanging="360"/>
      </w:pPr>
      <w:rPr>
        <w:rFonts w:ascii="Arial" w:hAnsi="Arial" w:hint="default"/>
      </w:rPr>
    </w:lvl>
    <w:lvl w:ilvl="3" w:tplc="0E22B04C" w:tentative="1">
      <w:start w:val="1"/>
      <w:numFmt w:val="bullet"/>
      <w:lvlText w:val="•"/>
      <w:lvlJc w:val="left"/>
      <w:pPr>
        <w:tabs>
          <w:tab w:val="num" w:pos="2880"/>
        </w:tabs>
        <w:ind w:left="2880" w:hanging="360"/>
      </w:pPr>
      <w:rPr>
        <w:rFonts w:ascii="Arial" w:hAnsi="Arial" w:hint="default"/>
      </w:rPr>
    </w:lvl>
    <w:lvl w:ilvl="4" w:tplc="D7D214CE" w:tentative="1">
      <w:start w:val="1"/>
      <w:numFmt w:val="bullet"/>
      <w:lvlText w:val="•"/>
      <w:lvlJc w:val="left"/>
      <w:pPr>
        <w:tabs>
          <w:tab w:val="num" w:pos="3600"/>
        </w:tabs>
        <w:ind w:left="3600" w:hanging="360"/>
      </w:pPr>
      <w:rPr>
        <w:rFonts w:ascii="Arial" w:hAnsi="Arial" w:hint="default"/>
      </w:rPr>
    </w:lvl>
    <w:lvl w:ilvl="5" w:tplc="70620338" w:tentative="1">
      <w:start w:val="1"/>
      <w:numFmt w:val="bullet"/>
      <w:lvlText w:val="•"/>
      <w:lvlJc w:val="left"/>
      <w:pPr>
        <w:tabs>
          <w:tab w:val="num" w:pos="4320"/>
        </w:tabs>
        <w:ind w:left="4320" w:hanging="360"/>
      </w:pPr>
      <w:rPr>
        <w:rFonts w:ascii="Arial" w:hAnsi="Arial" w:hint="default"/>
      </w:rPr>
    </w:lvl>
    <w:lvl w:ilvl="6" w:tplc="F95830D8" w:tentative="1">
      <w:start w:val="1"/>
      <w:numFmt w:val="bullet"/>
      <w:lvlText w:val="•"/>
      <w:lvlJc w:val="left"/>
      <w:pPr>
        <w:tabs>
          <w:tab w:val="num" w:pos="5040"/>
        </w:tabs>
        <w:ind w:left="5040" w:hanging="360"/>
      </w:pPr>
      <w:rPr>
        <w:rFonts w:ascii="Arial" w:hAnsi="Arial" w:hint="default"/>
      </w:rPr>
    </w:lvl>
    <w:lvl w:ilvl="7" w:tplc="327AE59C" w:tentative="1">
      <w:start w:val="1"/>
      <w:numFmt w:val="bullet"/>
      <w:lvlText w:val="•"/>
      <w:lvlJc w:val="left"/>
      <w:pPr>
        <w:tabs>
          <w:tab w:val="num" w:pos="5760"/>
        </w:tabs>
        <w:ind w:left="5760" w:hanging="360"/>
      </w:pPr>
      <w:rPr>
        <w:rFonts w:ascii="Arial" w:hAnsi="Arial" w:hint="default"/>
      </w:rPr>
    </w:lvl>
    <w:lvl w:ilvl="8" w:tplc="1766E99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78A2F6C"/>
    <w:multiLevelType w:val="hybridMultilevel"/>
    <w:tmpl w:val="0F48AFDC"/>
    <w:lvl w:ilvl="0" w:tplc="369418B4">
      <w:start w:val="1"/>
      <w:numFmt w:val="bullet"/>
      <w:lvlText w:val="•"/>
      <w:lvlJc w:val="left"/>
      <w:pPr>
        <w:tabs>
          <w:tab w:val="num" w:pos="360"/>
        </w:tabs>
        <w:ind w:left="360" w:hanging="360"/>
      </w:pPr>
      <w:rPr>
        <w:rFonts w:ascii="Arial" w:hAnsi="Arial" w:hint="default"/>
      </w:rPr>
    </w:lvl>
    <w:lvl w:ilvl="1" w:tplc="37DC438A" w:tentative="1">
      <w:start w:val="1"/>
      <w:numFmt w:val="bullet"/>
      <w:lvlText w:val="•"/>
      <w:lvlJc w:val="left"/>
      <w:pPr>
        <w:tabs>
          <w:tab w:val="num" w:pos="1080"/>
        </w:tabs>
        <w:ind w:left="1080" w:hanging="360"/>
      </w:pPr>
      <w:rPr>
        <w:rFonts w:ascii="Arial" w:hAnsi="Arial" w:hint="default"/>
      </w:rPr>
    </w:lvl>
    <w:lvl w:ilvl="2" w:tplc="5DF29D72" w:tentative="1">
      <w:start w:val="1"/>
      <w:numFmt w:val="bullet"/>
      <w:lvlText w:val="•"/>
      <w:lvlJc w:val="left"/>
      <w:pPr>
        <w:tabs>
          <w:tab w:val="num" w:pos="1800"/>
        </w:tabs>
        <w:ind w:left="1800" w:hanging="360"/>
      </w:pPr>
      <w:rPr>
        <w:rFonts w:ascii="Arial" w:hAnsi="Arial" w:hint="default"/>
      </w:rPr>
    </w:lvl>
    <w:lvl w:ilvl="3" w:tplc="C6285EE6" w:tentative="1">
      <w:start w:val="1"/>
      <w:numFmt w:val="bullet"/>
      <w:lvlText w:val="•"/>
      <w:lvlJc w:val="left"/>
      <w:pPr>
        <w:tabs>
          <w:tab w:val="num" w:pos="2520"/>
        </w:tabs>
        <w:ind w:left="2520" w:hanging="360"/>
      </w:pPr>
      <w:rPr>
        <w:rFonts w:ascii="Arial" w:hAnsi="Arial" w:hint="default"/>
      </w:rPr>
    </w:lvl>
    <w:lvl w:ilvl="4" w:tplc="2E1EC14C" w:tentative="1">
      <w:start w:val="1"/>
      <w:numFmt w:val="bullet"/>
      <w:lvlText w:val="•"/>
      <w:lvlJc w:val="left"/>
      <w:pPr>
        <w:tabs>
          <w:tab w:val="num" w:pos="3240"/>
        </w:tabs>
        <w:ind w:left="3240" w:hanging="360"/>
      </w:pPr>
      <w:rPr>
        <w:rFonts w:ascii="Arial" w:hAnsi="Arial" w:hint="default"/>
      </w:rPr>
    </w:lvl>
    <w:lvl w:ilvl="5" w:tplc="1FF2E562" w:tentative="1">
      <w:start w:val="1"/>
      <w:numFmt w:val="bullet"/>
      <w:lvlText w:val="•"/>
      <w:lvlJc w:val="left"/>
      <w:pPr>
        <w:tabs>
          <w:tab w:val="num" w:pos="3960"/>
        </w:tabs>
        <w:ind w:left="3960" w:hanging="360"/>
      </w:pPr>
      <w:rPr>
        <w:rFonts w:ascii="Arial" w:hAnsi="Arial" w:hint="default"/>
      </w:rPr>
    </w:lvl>
    <w:lvl w:ilvl="6" w:tplc="7A44E17C" w:tentative="1">
      <w:start w:val="1"/>
      <w:numFmt w:val="bullet"/>
      <w:lvlText w:val="•"/>
      <w:lvlJc w:val="left"/>
      <w:pPr>
        <w:tabs>
          <w:tab w:val="num" w:pos="4680"/>
        </w:tabs>
        <w:ind w:left="4680" w:hanging="360"/>
      </w:pPr>
      <w:rPr>
        <w:rFonts w:ascii="Arial" w:hAnsi="Arial" w:hint="default"/>
      </w:rPr>
    </w:lvl>
    <w:lvl w:ilvl="7" w:tplc="DD941AD4" w:tentative="1">
      <w:start w:val="1"/>
      <w:numFmt w:val="bullet"/>
      <w:lvlText w:val="•"/>
      <w:lvlJc w:val="left"/>
      <w:pPr>
        <w:tabs>
          <w:tab w:val="num" w:pos="5400"/>
        </w:tabs>
        <w:ind w:left="5400" w:hanging="360"/>
      </w:pPr>
      <w:rPr>
        <w:rFonts w:ascii="Arial" w:hAnsi="Arial" w:hint="default"/>
      </w:rPr>
    </w:lvl>
    <w:lvl w:ilvl="8" w:tplc="BA3E7210"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051"/>
    <w:rsid w:val="00031E7B"/>
    <w:rsid w:val="000C0EF0"/>
    <w:rsid w:val="000C77F2"/>
    <w:rsid w:val="000D5D8C"/>
    <w:rsid w:val="00115E85"/>
    <w:rsid w:val="00143B91"/>
    <w:rsid w:val="001650D4"/>
    <w:rsid w:val="001D2BA8"/>
    <w:rsid w:val="001D44A7"/>
    <w:rsid w:val="00202948"/>
    <w:rsid w:val="00235A6C"/>
    <w:rsid w:val="00236539"/>
    <w:rsid w:val="00264E49"/>
    <w:rsid w:val="002B64E3"/>
    <w:rsid w:val="002C2D47"/>
    <w:rsid w:val="00356A60"/>
    <w:rsid w:val="00386F97"/>
    <w:rsid w:val="003A2BC9"/>
    <w:rsid w:val="003A73F6"/>
    <w:rsid w:val="00425D91"/>
    <w:rsid w:val="0044670A"/>
    <w:rsid w:val="004703CD"/>
    <w:rsid w:val="004936F4"/>
    <w:rsid w:val="00532768"/>
    <w:rsid w:val="00556051"/>
    <w:rsid w:val="00563BB9"/>
    <w:rsid w:val="00584E69"/>
    <w:rsid w:val="005A29F3"/>
    <w:rsid w:val="005A34D9"/>
    <w:rsid w:val="00610962"/>
    <w:rsid w:val="006516A1"/>
    <w:rsid w:val="006A2CBB"/>
    <w:rsid w:val="006B46C6"/>
    <w:rsid w:val="006C596E"/>
    <w:rsid w:val="007F0F59"/>
    <w:rsid w:val="00814989"/>
    <w:rsid w:val="008730CC"/>
    <w:rsid w:val="008A0DEA"/>
    <w:rsid w:val="008E5BE6"/>
    <w:rsid w:val="008F272C"/>
    <w:rsid w:val="009160A1"/>
    <w:rsid w:val="00935815"/>
    <w:rsid w:val="00945C6B"/>
    <w:rsid w:val="00976B55"/>
    <w:rsid w:val="009853BE"/>
    <w:rsid w:val="009935AA"/>
    <w:rsid w:val="00A07B5A"/>
    <w:rsid w:val="00A32EC7"/>
    <w:rsid w:val="00A658B3"/>
    <w:rsid w:val="00B01304"/>
    <w:rsid w:val="00BB66E3"/>
    <w:rsid w:val="00BD48BC"/>
    <w:rsid w:val="00BF5954"/>
    <w:rsid w:val="00C06D19"/>
    <w:rsid w:val="00C150E5"/>
    <w:rsid w:val="00C8793C"/>
    <w:rsid w:val="00CD20F0"/>
    <w:rsid w:val="00D52E46"/>
    <w:rsid w:val="00D77B97"/>
    <w:rsid w:val="00D92A03"/>
    <w:rsid w:val="00DC3938"/>
    <w:rsid w:val="00E136EB"/>
    <w:rsid w:val="00E339AC"/>
    <w:rsid w:val="00E75232"/>
    <w:rsid w:val="00EA6960"/>
    <w:rsid w:val="00ED341C"/>
    <w:rsid w:val="00F322A2"/>
    <w:rsid w:val="00FD14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C1521"/>
  <w15:docId w15:val="{82873875-6CD0-4956-9D16-F7F8EE018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BC9"/>
    <w:pPr>
      <w:ind w:left="720"/>
      <w:contextualSpacing/>
    </w:pPr>
  </w:style>
  <w:style w:type="paragraph" w:styleId="Header">
    <w:name w:val="header"/>
    <w:basedOn w:val="Normal"/>
    <w:link w:val="HeaderChar"/>
    <w:uiPriority w:val="99"/>
    <w:unhideWhenUsed/>
    <w:rsid w:val="009160A1"/>
    <w:pPr>
      <w:tabs>
        <w:tab w:val="center" w:pos="4153"/>
        <w:tab w:val="right" w:pos="8306"/>
      </w:tabs>
      <w:spacing w:after="0" w:line="240" w:lineRule="auto"/>
    </w:pPr>
  </w:style>
  <w:style w:type="character" w:customStyle="1" w:styleId="HeaderChar">
    <w:name w:val="Header Char"/>
    <w:basedOn w:val="DefaultParagraphFont"/>
    <w:link w:val="Header"/>
    <w:uiPriority w:val="99"/>
    <w:rsid w:val="009160A1"/>
  </w:style>
  <w:style w:type="paragraph" w:styleId="Footer">
    <w:name w:val="footer"/>
    <w:basedOn w:val="Normal"/>
    <w:link w:val="FooterChar"/>
    <w:uiPriority w:val="99"/>
    <w:unhideWhenUsed/>
    <w:rsid w:val="009160A1"/>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60A1"/>
  </w:style>
  <w:style w:type="paragraph" w:styleId="NormalWeb">
    <w:name w:val="Normal (Web)"/>
    <w:basedOn w:val="Normal"/>
    <w:uiPriority w:val="99"/>
    <w:unhideWhenUsed/>
    <w:rsid w:val="000C0EF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0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EF0"/>
    <w:rPr>
      <w:rFonts w:ascii="Tahoma" w:hAnsi="Tahoma" w:cs="Tahoma"/>
      <w:sz w:val="16"/>
      <w:szCs w:val="16"/>
    </w:rPr>
  </w:style>
  <w:style w:type="paragraph" w:customStyle="1" w:styleId="3372873BB58A4DED866D2BE34882C06C">
    <w:name w:val="3372873BB58A4DED866D2BE34882C06C"/>
    <w:rsid w:val="009853BE"/>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545103">
      <w:bodyDiv w:val="1"/>
      <w:marLeft w:val="0"/>
      <w:marRight w:val="0"/>
      <w:marTop w:val="0"/>
      <w:marBottom w:val="0"/>
      <w:divBdr>
        <w:top w:val="none" w:sz="0" w:space="0" w:color="auto"/>
        <w:left w:val="none" w:sz="0" w:space="0" w:color="auto"/>
        <w:bottom w:val="none" w:sz="0" w:space="0" w:color="auto"/>
        <w:right w:val="none" w:sz="0" w:space="0" w:color="auto"/>
      </w:divBdr>
      <w:divsChild>
        <w:div w:id="1266035652">
          <w:marLeft w:val="547"/>
          <w:marRight w:val="0"/>
          <w:marTop w:val="154"/>
          <w:marBottom w:val="0"/>
          <w:divBdr>
            <w:top w:val="none" w:sz="0" w:space="0" w:color="auto"/>
            <w:left w:val="none" w:sz="0" w:space="0" w:color="auto"/>
            <w:bottom w:val="none" w:sz="0" w:space="0" w:color="auto"/>
            <w:right w:val="none" w:sz="0" w:space="0" w:color="auto"/>
          </w:divBdr>
        </w:div>
      </w:divsChild>
    </w:div>
    <w:div w:id="345210056">
      <w:bodyDiv w:val="1"/>
      <w:marLeft w:val="0"/>
      <w:marRight w:val="0"/>
      <w:marTop w:val="0"/>
      <w:marBottom w:val="0"/>
      <w:divBdr>
        <w:top w:val="none" w:sz="0" w:space="0" w:color="auto"/>
        <w:left w:val="none" w:sz="0" w:space="0" w:color="auto"/>
        <w:bottom w:val="none" w:sz="0" w:space="0" w:color="auto"/>
        <w:right w:val="none" w:sz="0" w:space="0" w:color="auto"/>
      </w:divBdr>
      <w:divsChild>
        <w:div w:id="1736854660">
          <w:marLeft w:val="547"/>
          <w:marRight w:val="0"/>
          <w:marTop w:val="154"/>
          <w:marBottom w:val="0"/>
          <w:divBdr>
            <w:top w:val="none" w:sz="0" w:space="0" w:color="auto"/>
            <w:left w:val="none" w:sz="0" w:space="0" w:color="auto"/>
            <w:bottom w:val="none" w:sz="0" w:space="0" w:color="auto"/>
            <w:right w:val="none" w:sz="0" w:space="0" w:color="auto"/>
          </w:divBdr>
        </w:div>
      </w:divsChild>
    </w:div>
    <w:div w:id="770776953">
      <w:bodyDiv w:val="1"/>
      <w:marLeft w:val="0"/>
      <w:marRight w:val="0"/>
      <w:marTop w:val="0"/>
      <w:marBottom w:val="0"/>
      <w:divBdr>
        <w:top w:val="none" w:sz="0" w:space="0" w:color="auto"/>
        <w:left w:val="none" w:sz="0" w:space="0" w:color="auto"/>
        <w:bottom w:val="none" w:sz="0" w:space="0" w:color="auto"/>
        <w:right w:val="none" w:sz="0" w:space="0" w:color="auto"/>
      </w:divBdr>
      <w:divsChild>
        <w:div w:id="4479039">
          <w:marLeft w:val="547"/>
          <w:marRight w:val="0"/>
          <w:marTop w:val="154"/>
          <w:marBottom w:val="0"/>
          <w:divBdr>
            <w:top w:val="none" w:sz="0" w:space="0" w:color="auto"/>
            <w:left w:val="none" w:sz="0" w:space="0" w:color="auto"/>
            <w:bottom w:val="none" w:sz="0" w:space="0" w:color="auto"/>
            <w:right w:val="none" w:sz="0" w:space="0" w:color="auto"/>
          </w:divBdr>
        </w:div>
        <w:div w:id="1226065227">
          <w:marLeft w:val="547"/>
          <w:marRight w:val="0"/>
          <w:marTop w:val="154"/>
          <w:marBottom w:val="0"/>
          <w:divBdr>
            <w:top w:val="none" w:sz="0" w:space="0" w:color="auto"/>
            <w:left w:val="none" w:sz="0" w:space="0" w:color="auto"/>
            <w:bottom w:val="none" w:sz="0" w:space="0" w:color="auto"/>
            <w:right w:val="none" w:sz="0" w:space="0" w:color="auto"/>
          </w:divBdr>
        </w:div>
        <w:div w:id="28066465">
          <w:marLeft w:val="547"/>
          <w:marRight w:val="0"/>
          <w:marTop w:val="154"/>
          <w:marBottom w:val="0"/>
          <w:divBdr>
            <w:top w:val="none" w:sz="0" w:space="0" w:color="auto"/>
            <w:left w:val="none" w:sz="0" w:space="0" w:color="auto"/>
            <w:bottom w:val="none" w:sz="0" w:space="0" w:color="auto"/>
            <w:right w:val="none" w:sz="0" w:space="0" w:color="auto"/>
          </w:divBdr>
        </w:div>
      </w:divsChild>
    </w:div>
    <w:div w:id="861670347">
      <w:bodyDiv w:val="1"/>
      <w:marLeft w:val="0"/>
      <w:marRight w:val="0"/>
      <w:marTop w:val="0"/>
      <w:marBottom w:val="0"/>
      <w:divBdr>
        <w:top w:val="none" w:sz="0" w:space="0" w:color="auto"/>
        <w:left w:val="none" w:sz="0" w:space="0" w:color="auto"/>
        <w:bottom w:val="none" w:sz="0" w:space="0" w:color="auto"/>
        <w:right w:val="none" w:sz="0" w:space="0" w:color="auto"/>
      </w:divBdr>
      <w:divsChild>
        <w:div w:id="1173758956">
          <w:marLeft w:val="336"/>
          <w:marRight w:val="0"/>
          <w:marTop w:val="120"/>
          <w:marBottom w:val="312"/>
          <w:divBdr>
            <w:top w:val="none" w:sz="0" w:space="0" w:color="auto"/>
            <w:left w:val="none" w:sz="0" w:space="0" w:color="auto"/>
            <w:bottom w:val="none" w:sz="0" w:space="0" w:color="auto"/>
            <w:right w:val="none" w:sz="0" w:space="0" w:color="auto"/>
          </w:divBdr>
          <w:divsChild>
            <w:div w:id="183344998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58305411">
          <w:marLeft w:val="336"/>
          <w:marRight w:val="0"/>
          <w:marTop w:val="120"/>
          <w:marBottom w:val="312"/>
          <w:divBdr>
            <w:top w:val="none" w:sz="0" w:space="0" w:color="auto"/>
            <w:left w:val="none" w:sz="0" w:space="0" w:color="auto"/>
            <w:bottom w:val="none" w:sz="0" w:space="0" w:color="auto"/>
            <w:right w:val="none" w:sz="0" w:space="0" w:color="auto"/>
          </w:divBdr>
          <w:divsChild>
            <w:div w:id="74554165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02286203">
      <w:bodyDiv w:val="1"/>
      <w:marLeft w:val="0"/>
      <w:marRight w:val="0"/>
      <w:marTop w:val="0"/>
      <w:marBottom w:val="0"/>
      <w:divBdr>
        <w:top w:val="none" w:sz="0" w:space="0" w:color="auto"/>
        <w:left w:val="none" w:sz="0" w:space="0" w:color="auto"/>
        <w:bottom w:val="none" w:sz="0" w:space="0" w:color="auto"/>
        <w:right w:val="none" w:sz="0" w:space="0" w:color="auto"/>
      </w:divBdr>
    </w:div>
    <w:div w:id="2042894394">
      <w:bodyDiv w:val="1"/>
      <w:marLeft w:val="0"/>
      <w:marRight w:val="0"/>
      <w:marTop w:val="0"/>
      <w:marBottom w:val="0"/>
      <w:divBdr>
        <w:top w:val="none" w:sz="0" w:space="0" w:color="auto"/>
        <w:left w:val="none" w:sz="0" w:space="0" w:color="auto"/>
        <w:bottom w:val="none" w:sz="0" w:space="0" w:color="auto"/>
        <w:right w:val="none" w:sz="0" w:space="0" w:color="auto"/>
      </w:divBdr>
      <w:divsChild>
        <w:div w:id="1454904890">
          <w:marLeft w:val="547"/>
          <w:marRight w:val="0"/>
          <w:marTop w:val="154"/>
          <w:marBottom w:val="0"/>
          <w:divBdr>
            <w:top w:val="none" w:sz="0" w:space="0" w:color="auto"/>
            <w:left w:val="none" w:sz="0" w:space="0" w:color="auto"/>
            <w:bottom w:val="none" w:sz="0" w:space="0" w:color="auto"/>
            <w:right w:val="none" w:sz="0" w:space="0" w:color="auto"/>
          </w:divBdr>
        </w:div>
        <w:div w:id="1617445154">
          <w:marLeft w:val="547"/>
          <w:marRight w:val="0"/>
          <w:marTop w:val="154"/>
          <w:marBottom w:val="0"/>
          <w:divBdr>
            <w:top w:val="none" w:sz="0" w:space="0" w:color="auto"/>
            <w:left w:val="none" w:sz="0" w:space="0" w:color="auto"/>
            <w:bottom w:val="none" w:sz="0" w:space="0" w:color="auto"/>
            <w:right w:val="none" w:sz="0" w:space="0" w:color="auto"/>
          </w:divBdr>
        </w:div>
        <w:div w:id="9240678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Deciduous_tree"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n.wikipedia.org/wiki/Coppicing"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E64C9699624113A1D2A25D3AB0D7DB"/>
        <w:category>
          <w:name w:val="General"/>
          <w:gallery w:val="placeholder"/>
        </w:category>
        <w:types>
          <w:type w:val="bbPlcHdr"/>
        </w:types>
        <w:behaviors>
          <w:behavior w:val="content"/>
        </w:behaviors>
        <w:guid w:val="{80F2DEEE-D9FD-4DD4-8308-1A24FB89234A}"/>
      </w:docPartPr>
      <w:docPartBody>
        <w:p w:rsidR="00285503" w:rsidRDefault="00982BBB" w:rsidP="00982BBB">
          <w:pPr>
            <w:pStyle w:val="5DE64C9699624113A1D2A25D3AB0D7DB"/>
          </w:pPr>
          <w:r>
            <w:rPr>
              <w:rFonts w:asciiTheme="majorHAnsi" w:eastAsiaTheme="majorEastAsia" w:hAnsiTheme="majorHAnsi" w:cstheme="majorBidi"/>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F6F"/>
    <w:rsid w:val="000A1E5B"/>
    <w:rsid w:val="00227A06"/>
    <w:rsid w:val="00285503"/>
    <w:rsid w:val="004A2ECE"/>
    <w:rsid w:val="004C6F9B"/>
    <w:rsid w:val="00552327"/>
    <w:rsid w:val="005E0BEB"/>
    <w:rsid w:val="007B0FFF"/>
    <w:rsid w:val="0085160F"/>
    <w:rsid w:val="00961A1B"/>
    <w:rsid w:val="00982BBB"/>
    <w:rsid w:val="00AA6F6F"/>
    <w:rsid w:val="00C453ED"/>
    <w:rsid w:val="00D43DC9"/>
    <w:rsid w:val="00FE29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2032DDCEFC420EAF20CEEC470F55E5">
    <w:name w:val="C42032DDCEFC420EAF20CEEC470F55E5"/>
    <w:rsid w:val="00AA6F6F"/>
  </w:style>
  <w:style w:type="paragraph" w:customStyle="1" w:styleId="5DE64C9699624113A1D2A25D3AB0D7DB">
    <w:name w:val="5DE64C9699624113A1D2A25D3AB0D7DB"/>
    <w:rsid w:val="00982B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891</TotalTime>
  <Pages>4</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4 th stage          forestry department 	Forest Utilization (Practical)                   	  lect. 4</vt:lpstr>
    </vt:vector>
  </TitlesOfParts>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th stage          forestry department 	Forest Utilization (Practical)                   	  lect. 4</dc:title>
  <dc:subject/>
  <dc:creator>RAM</dc:creator>
  <cp:keywords/>
  <dc:description/>
  <cp:lastModifiedBy>Maher</cp:lastModifiedBy>
  <cp:revision>29</cp:revision>
  <dcterms:created xsi:type="dcterms:W3CDTF">2013-04-08T16:03:00Z</dcterms:created>
  <dcterms:modified xsi:type="dcterms:W3CDTF">2023-10-24T07:32:00Z</dcterms:modified>
</cp:coreProperties>
</file>