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D9A0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5C2FE9DC" wp14:editId="352B7F3B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E2A8BC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7703DCB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7FF5435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CBF7E78" w14:textId="77777777" w:rsidR="00A44D1F" w:rsidRPr="007B66DD" w:rsidRDefault="00A44D1F" w:rsidP="00A44D1F">
      <w:pPr>
        <w:tabs>
          <w:tab w:val="left" w:pos="1200"/>
        </w:tabs>
        <w:rPr>
          <w:rFonts w:asciiTheme="minorHAnsi" w:hAnsiTheme="minorHAnsi"/>
          <w:b/>
          <w:bCs/>
          <w:sz w:val="44"/>
          <w:szCs w:val="44"/>
          <w:lang w:bidi="ar-KW"/>
        </w:rPr>
      </w:pPr>
      <w:r w:rsidRPr="007B66DD">
        <w:rPr>
          <w:rFonts w:asciiTheme="minorHAnsi" w:hAnsiTheme="minorHAnsi"/>
          <w:b/>
          <w:bCs/>
          <w:sz w:val="44"/>
          <w:szCs w:val="44"/>
          <w:lang w:bidi="ar-KW"/>
        </w:rPr>
        <w:t>Department of Business Administration</w:t>
      </w:r>
    </w:p>
    <w:p w14:paraId="711F8548" w14:textId="54919D1D" w:rsidR="008D46A4" w:rsidRDefault="008E000D" w:rsidP="008E000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</w:t>
      </w:r>
      <w:r w:rsidRPr="008E000D">
        <w:rPr>
          <w:b/>
          <w:bCs/>
          <w:sz w:val="44"/>
          <w:szCs w:val="44"/>
          <w:lang w:val="en-US" w:bidi="ar-KW"/>
        </w:rPr>
        <w:t>of</w:t>
      </w:r>
      <w:r w:rsidRPr="008E000D">
        <w:rPr>
          <w:rFonts w:hint="cs"/>
          <w:b/>
          <w:bCs/>
          <w:sz w:val="44"/>
          <w:szCs w:val="44"/>
          <w:rtl/>
          <w:lang w:val="en-US" w:bidi="ar-KW"/>
        </w:rPr>
        <w:t xml:space="preserve"> </w:t>
      </w:r>
      <w:r w:rsidRPr="008E000D">
        <w:rPr>
          <w:b/>
          <w:bCs/>
          <w:sz w:val="44"/>
          <w:szCs w:val="44"/>
          <w:lang w:bidi="ar-KW"/>
        </w:rPr>
        <w:t>Administration and Economics</w:t>
      </w:r>
    </w:p>
    <w:p w14:paraId="61490CE5" w14:textId="60A5D5A8" w:rsidR="008D46A4" w:rsidRDefault="008D46A4" w:rsidP="008E000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</w:t>
      </w:r>
      <w:r w:rsidR="00793B7B">
        <w:rPr>
          <w:b/>
          <w:bCs/>
          <w:sz w:val="44"/>
          <w:szCs w:val="44"/>
          <w:lang w:bidi="ar-KW"/>
        </w:rPr>
        <w:t xml:space="preserve">of </w:t>
      </w:r>
      <w:proofErr w:type="spellStart"/>
      <w:r w:rsidR="00793B7B">
        <w:rPr>
          <w:b/>
          <w:bCs/>
          <w:sz w:val="44"/>
          <w:szCs w:val="44"/>
          <w:lang w:bidi="ar-KW"/>
        </w:rPr>
        <w:t>Salahlddin</w:t>
      </w:r>
      <w:proofErr w:type="spellEnd"/>
    </w:p>
    <w:p w14:paraId="4A80A334" w14:textId="7BC37C5C" w:rsidR="008D46A4" w:rsidRDefault="008D46A4" w:rsidP="008E000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8E000D">
        <w:rPr>
          <w:b/>
          <w:bCs/>
          <w:sz w:val="44"/>
          <w:szCs w:val="44"/>
          <w:lang w:bidi="ar-KW"/>
        </w:rPr>
        <w:t>General English Book</w:t>
      </w:r>
    </w:p>
    <w:p w14:paraId="4401DEF4" w14:textId="5BD5808A" w:rsidR="008D46A4" w:rsidRDefault="008D46A4" w:rsidP="004C150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 w:rsidR="00955340">
        <w:rPr>
          <w:b/>
          <w:bCs/>
          <w:sz w:val="44"/>
          <w:szCs w:val="44"/>
          <w:lang w:bidi="ar-KW"/>
        </w:rPr>
        <w:t>1</w:t>
      </w:r>
      <w:r w:rsidR="00793B7B" w:rsidRPr="000A2175">
        <w:rPr>
          <w:b/>
          <w:bCs/>
          <w:sz w:val="44"/>
          <w:szCs w:val="44"/>
          <w:vertAlign w:val="superscript"/>
          <w:lang w:bidi="ar-KW"/>
        </w:rPr>
        <w:t>st</w:t>
      </w:r>
      <w:r w:rsidR="00793B7B">
        <w:rPr>
          <w:b/>
          <w:bCs/>
          <w:sz w:val="44"/>
          <w:szCs w:val="44"/>
          <w:lang w:bidi="ar-KW"/>
        </w:rPr>
        <w:t xml:space="preserve"> stage</w:t>
      </w:r>
      <w:r w:rsidR="00695467">
        <w:rPr>
          <w:b/>
          <w:bCs/>
          <w:sz w:val="44"/>
          <w:szCs w:val="44"/>
          <w:lang w:bidi="ar-KW"/>
        </w:rPr>
        <w:t>)</w:t>
      </w:r>
    </w:p>
    <w:p w14:paraId="16D3010C" w14:textId="5A01148B" w:rsidR="008D46A4" w:rsidRDefault="008D46A4" w:rsidP="003D5D0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3D5D00">
        <w:rPr>
          <w:b/>
          <w:bCs/>
          <w:sz w:val="44"/>
          <w:szCs w:val="44"/>
          <w:lang w:bidi="ar-KW"/>
        </w:rPr>
        <w:t xml:space="preserve">  </w:t>
      </w:r>
      <w:r>
        <w:rPr>
          <w:b/>
          <w:bCs/>
          <w:sz w:val="44"/>
          <w:szCs w:val="44"/>
          <w:lang w:bidi="ar-KW"/>
        </w:rPr>
        <w:t xml:space="preserve"> </w:t>
      </w:r>
      <w:r w:rsidRPr="003D5D00">
        <w:rPr>
          <w:b/>
          <w:bCs/>
          <w:sz w:val="44"/>
          <w:szCs w:val="44"/>
          <w:lang w:bidi="ar-KW"/>
        </w:rPr>
        <w:t>MSc</w:t>
      </w:r>
      <w:r w:rsidR="00793B7B">
        <w:rPr>
          <w:b/>
          <w:bCs/>
          <w:sz w:val="44"/>
          <w:szCs w:val="44"/>
          <w:lang w:bidi="ar-KW"/>
        </w:rPr>
        <w:t>.</w:t>
      </w:r>
      <w:r w:rsidRPr="003D5D00">
        <w:rPr>
          <w:b/>
          <w:bCs/>
          <w:sz w:val="44"/>
          <w:szCs w:val="44"/>
          <w:lang w:bidi="ar-KW"/>
        </w:rPr>
        <w:t xml:space="preserve"> </w:t>
      </w:r>
      <w:r w:rsidR="003D5D00">
        <w:rPr>
          <w:b/>
          <w:bCs/>
          <w:sz w:val="44"/>
          <w:szCs w:val="44"/>
          <w:lang w:bidi="ar-KW"/>
        </w:rPr>
        <w:t xml:space="preserve">Shaimaa </w:t>
      </w:r>
      <w:proofErr w:type="spellStart"/>
      <w:r w:rsidR="003D5D00">
        <w:rPr>
          <w:b/>
          <w:bCs/>
          <w:sz w:val="44"/>
          <w:szCs w:val="44"/>
          <w:lang w:bidi="ar-KW"/>
        </w:rPr>
        <w:t>Faiq</w:t>
      </w:r>
      <w:proofErr w:type="spellEnd"/>
      <w:r w:rsidR="003D5D00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3D5D00">
        <w:rPr>
          <w:b/>
          <w:bCs/>
          <w:sz w:val="44"/>
          <w:szCs w:val="44"/>
          <w:lang w:bidi="ar-KW"/>
        </w:rPr>
        <w:t>Ab</w:t>
      </w:r>
      <w:r w:rsidR="003D5D00" w:rsidRPr="003D5D00">
        <w:rPr>
          <w:b/>
          <w:bCs/>
          <w:sz w:val="44"/>
          <w:szCs w:val="44"/>
          <w:lang w:bidi="ar-KW"/>
        </w:rPr>
        <w:t>ood</w:t>
      </w:r>
      <w:proofErr w:type="spellEnd"/>
    </w:p>
    <w:p w14:paraId="37DBEAFF" w14:textId="48A5E758" w:rsidR="008D46A4" w:rsidRDefault="008D46A4" w:rsidP="003D5D0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3D5D00">
        <w:rPr>
          <w:b/>
          <w:bCs/>
          <w:i/>
          <w:iCs/>
          <w:sz w:val="44"/>
          <w:szCs w:val="44"/>
          <w:lang w:bidi="ar-KW"/>
        </w:rPr>
        <w:t xml:space="preserve">   </w:t>
      </w:r>
      <w:r w:rsidR="00A356B8">
        <w:rPr>
          <w:b/>
          <w:bCs/>
          <w:sz w:val="44"/>
          <w:szCs w:val="44"/>
          <w:lang w:bidi="ar-KW"/>
        </w:rPr>
        <w:t>20</w:t>
      </w:r>
      <w:r w:rsidR="00467A32">
        <w:rPr>
          <w:b/>
          <w:bCs/>
          <w:sz w:val="44"/>
          <w:szCs w:val="44"/>
          <w:lang w:bidi="ar-KW"/>
        </w:rPr>
        <w:t>21</w:t>
      </w:r>
      <w:r w:rsidR="00A356B8">
        <w:rPr>
          <w:b/>
          <w:bCs/>
          <w:sz w:val="44"/>
          <w:szCs w:val="44"/>
          <w:lang w:bidi="ar-KW"/>
        </w:rPr>
        <w:t>/20</w:t>
      </w:r>
      <w:r w:rsidR="00467A32">
        <w:rPr>
          <w:b/>
          <w:bCs/>
          <w:sz w:val="44"/>
          <w:szCs w:val="44"/>
          <w:lang w:bidi="ar-KW"/>
        </w:rPr>
        <w:t>22</w:t>
      </w:r>
    </w:p>
    <w:p w14:paraId="0AD316FA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F251C3B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DB8F21B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B2CB427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7F470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5395656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14:paraId="191D02CE" w14:textId="77777777" w:rsidTr="00CF5475">
        <w:tc>
          <w:tcPr>
            <w:tcW w:w="3085" w:type="dxa"/>
          </w:tcPr>
          <w:p w14:paraId="63B1FF93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3EA69E8B" w14:textId="77777777" w:rsidR="008D46A4" w:rsidRPr="006766CD" w:rsidRDefault="007F7FDF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7F7FDF">
              <w:rPr>
                <w:b/>
                <w:bCs/>
                <w:sz w:val="24"/>
                <w:szCs w:val="24"/>
                <w:lang w:bidi="ar-KW"/>
              </w:rPr>
              <w:t>General English Book</w:t>
            </w:r>
          </w:p>
        </w:tc>
      </w:tr>
      <w:tr w:rsidR="008D46A4" w:rsidRPr="00747A9A" w14:paraId="52C281D5" w14:textId="77777777" w:rsidTr="00CF5475">
        <w:tc>
          <w:tcPr>
            <w:tcW w:w="3085" w:type="dxa"/>
          </w:tcPr>
          <w:p w14:paraId="0901572E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137A37FC" w14:textId="77777777" w:rsidR="008D46A4" w:rsidRPr="006766CD" w:rsidRDefault="007F7FDF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Shaimaa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Faiq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Abood</w:t>
            </w:r>
            <w:proofErr w:type="spellEnd"/>
          </w:p>
        </w:tc>
      </w:tr>
      <w:tr w:rsidR="008D46A4" w:rsidRPr="00747A9A" w14:paraId="57E64080" w14:textId="77777777" w:rsidTr="00CF5475">
        <w:tc>
          <w:tcPr>
            <w:tcW w:w="3085" w:type="dxa"/>
          </w:tcPr>
          <w:p w14:paraId="0AFBA691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7331C883" w14:textId="77777777" w:rsidR="008D46A4" w:rsidRPr="006766CD" w:rsidRDefault="007F7FDF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7F7FDF">
              <w:rPr>
                <w:b/>
                <w:bCs/>
                <w:sz w:val="24"/>
                <w:szCs w:val="24"/>
                <w:lang w:bidi="ar-KW"/>
              </w:rPr>
              <w:t>Statistics Department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/ </w:t>
            </w:r>
            <w:proofErr w:type="spellStart"/>
            <w:r w:rsidRPr="007F7FDF">
              <w:rPr>
                <w:b/>
                <w:bCs/>
                <w:sz w:val="24"/>
                <w:szCs w:val="24"/>
                <w:lang w:bidi="ar-KW"/>
              </w:rPr>
              <w:t>Salahlddin</w:t>
            </w:r>
            <w:proofErr w:type="spellEnd"/>
          </w:p>
        </w:tc>
      </w:tr>
      <w:tr w:rsidR="008D46A4" w:rsidRPr="00747A9A" w14:paraId="7F4B38F2" w14:textId="77777777" w:rsidTr="00CF5475">
        <w:trPr>
          <w:trHeight w:val="352"/>
        </w:trPr>
        <w:tc>
          <w:tcPr>
            <w:tcW w:w="3085" w:type="dxa"/>
          </w:tcPr>
          <w:p w14:paraId="37455288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797BF1B0" w14:textId="6C06DBEB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8535E7">
              <w:rPr>
                <w:b/>
                <w:bCs/>
                <w:sz w:val="24"/>
                <w:szCs w:val="24"/>
                <w:lang w:bidi="ar-KW"/>
              </w:rPr>
              <w:t>Shaimaa.abood@su.edu.krd</w:t>
            </w:r>
          </w:p>
          <w:p w14:paraId="22F3D551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</w:p>
        </w:tc>
      </w:tr>
      <w:tr w:rsidR="008D46A4" w:rsidRPr="00747A9A" w14:paraId="4566AA74" w14:textId="77777777" w:rsidTr="00CF5475">
        <w:tc>
          <w:tcPr>
            <w:tcW w:w="3085" w:type="dxa"/>
          </w:tcPr>
          <w:p w14:paraId="03D4A8C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105BC6B8" w14:textId="297FAC02" w:rsidR="008D46A4" w:rsidRPr="006766CD" w:rsidRDefault="000753B2" w:rsidP="0058350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Theory:    </w:t>
            </w:r>
            <w:r w:rsidR="00467A32">
              <w:rPr>
                <w:b/>
                <w:bCs/>
                <w:sz w:val="24"/>
                <w:szCs w:val="24"/>
                <w:lang w:bidi="ar-KW"/>
              </w:rPr>
              <w:t>2 hours</w:t>
            </w:r>
          </w:p>
          <w:p w14:paraId="2BE32DF4" w14:textId="43F41935" w:rsidR="008D46A4" w:rsidRPr="006766CD" w:rsidRDefault="000753B2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</w:t>
            </w:r>
            <w:r w:rsidR="00467A32">
              <w:rPr>
                <w:b/>
                <w:bCs/>
                <w:sz w:val="24"/>
                <w:szCs w:val="24"/>
                <w:lang w:bidi="ar-KW"/>
              </w:rPr>
              <w:t>1 hours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</w:t>
            </w:r>
          </w:p>
        </w:tc>
      </w:tr>
      <w:tr w:rsidR="008D46A4" w:rsidRPr="00747A9A" w14:paraId="0EB78148" w14:textId="77777777" w:rsidTr="00CF5475">
        <w:tc>
          <w:tcPr>
            <w:tcW w:w="3085" w:type="dxa"/>
          </w:tcPr>
          <w:p w14:paraId="0EA6028E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11BCAFF8" w14:textId="60EA4369" w:rsidR="008D46A4" w:rsidRPr="006766CD" w:rsidRDefault="00467A32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4 hours  a </w:t>
            </w:r>
            <w:r w:rsidR="00EC6CCB">
              <w:rPr>
                <w:b/>
                <w:bCs/>
                <w:sz w:val="24"/>
                <w:szCs w:val="24"/>
                <w:lang w:bidi="ar-KW"/>
              </w:rPr>
              <w:t>week</w:t>
            </w:r>
          </w:p>
        </w:tc>
      </w:tr>
      <w:tr w:rsidR="008D46A4" w:rsidRPr="00747A9A" w14:paraId="6F845BAB" w14:textId="77777777" w:rsidTr="00CF5475">
        <w:tc>
          <w:tcPr>
            <w:tcW w:w="3085" w:type="dxa"/>
          </w:tcPr>
          <w:p w14:paraId="30E765DF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383BF720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387389" w:rsidRPr="00747A9A" w14:paraId="06AA8D92" w14:textId="77777777" w:rsidTr="00CF5475">
        <w:tc>
          <w:tcPr>
            <w:tcW w:w="3085" w:type="dxa"/>
          </w:tcPr>
          <w:p w14:paraId="43BD8F2E" w14:textId="77777777" w:rsidR="00387389" w:rsidRPr="006766CD" w:rsidRDefault="00387389" w:rsidP="003873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6008" w:type="dxa"/>
            <w:gridSpan w:val="2"/>
          </w:tcPr>
          <w:p w14:paraId="3D057987" w14:textId="68E9941D" w:rsidR="00387389" w:rsidRPr="006B6654" w:rsidRDefault="00387389" w:rsidP="00387389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Saimaa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>Faiq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>Abood</w:t>
            </w:r>
            <w:proofErr w:type="spellEnd"/>
          </w:p>
          <w:p w14:paraId="16140371" w14:textId="7545C293" w:rsidR="00387389" w:rsidRPr="006B6654" w:rsidRDefault="00387389" w:rsidP="00387389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</w:pPr>
            <w:r w:rsidRPr="006B6654"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Bachelor of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>English Language</w:t>
            </w:r>
            <w:r w:rsidRPr="006B6654"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 /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AL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Mamoon </w:t>
            </w:r>
            <w:r w:rsidRPr="006B6654"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University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/ </w:t>
            </w:r>
            <w:r w:rsidRPr="006B6654"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Baghdad </w:t>
            </w:r>
          </w:p>
          <w:p w14:paraId="18D4BFE6" w14:textId="58A804A1" w:rsidR="00387389" w:rsidRPr="006B6654" w:rsidRDefault="00387389" w:rsidP="00387389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</w:pPr>
            <w:r w:rsidRPr="006B6654"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Master in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>Applied Linguistics</w:t>
            </w:r>
            <w:r w:rsidRPr="006B6654"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 /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 UUM University /Malaysia </w:t>
            </w:r>
          </w:p>
          <w:p w14:paraId="34D296B9" w14:textId="77777777" w:rsidR="00387389" w:rsidRDefault="00387389" w:rsidP="00387389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</w:pPr>
            <w:r w:rsidRPr="006B6654"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>Academic Title: Lecturer</w:t>
            </w:r>
          </w:p>
          <w:p w14:paraId="0DED0B94" w14:textId="77777777" w:rsidR="00387389" w:rsidRDefault="00387389" w:rsidP="00387389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Web Site: </w:t>
            </w:r>
            <w:hyperlink r:id="rId8" w:history="1">
              <w:r w:rsidRPr="00585D18">
                <w:rPr>
                  <w:rStyle w:val="Hyperlink"/>
                  <w:rFonts w:asciiTheme="minorHAnsi" w:hAnsiTheme="minorHAnsi"/>
                  <w:b/>
                  <w:bCs/>
                  <w:sz w:val="24"/>
                  <w:szCs w:val="24"/>
                  <w:lang w:val="en-US" w:bidi="ar-KW"/>
                </w:rPr>
                <w:t>https://sites.google.com/site/aiwiraq/</w:t>
              </w:r>
            </w:hyperlink>
          </w:p>
          <w:p w14:paraId="14EDED05" w14:textId="315B94D0" w:rsidR="00387389" w:rsidRPr="006766CD" w:rsidRDefault="00387389" w:rsidP="003873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KW"/>
              </w:rPr>
              <w:t xml:space="preserve">Email: </w:t>
            </w:r>
            <w:hyperlink r:id="rId9" w:history="1">
              <w:r w:rsidR="00A44D1F" w:rsidRPr="00C61BEF">
                <w:rPr>
                  <w:rStyle w:val="Hyperlink"/>
                  <w:rFonts w:asciiTheme="minorHAnsi" w:hAnsiTheme="minorHAnsi"/>
                  <w:b/>
                  <w:bCs/>
                  <w:sz w:val="24"/>
                  <w:szCs w:val="24"/>
                  <w:lang w:bidi="ar-KW"/>
                </w:rPr>
                <w:t>s</w:t>
              </w:r>
              <w:r w:rsidR="00A44D1F" w:rsidRPr="00A44D1F">
                <w:rPr>
                  <w:rStyle w:val="Hyperlink"/>
                  <w:rFonts w:asciiTheme="minorHAnsi" w:hAnsiTheme="minorHAnsi"/>
                  <w:b/>
                  <w:bCs/>
                  <w:sz w:val="24"/>
                  <w:szCs w:val="24"/>
                  <w:lang w:bidi="ar-KW"/>
                </w:rPr>
                <w:t>haimaa.abood</w:t>
              </w:r>
              <w:r w:rsidR="00A44D1F" w:rsidRPr="00C61BEF">
                <w:rPr>
                  <w:rStyle w:val="Hyperlink"/>
                  <w:rFonts w:asciiTheme="minorHAnsi" w:hAnsiTheme="minorHAnsi"/>
                  <w:b/>
                  <w:bCs/>
                  <w:sz w:val="24"/>
                  <w:szCs w:val="24"/>
                  <w:lang w:bidi="ar-KW"/>
                </w:rPr>
                <w:t>@su.edu.krd</w:t>
              </w:r>
            </w:hyperlink>
          </w:p>
        </w:tc>
      </w:tr>
      <w:tr w:rsidR="00387389" w:rsidRPr="00747A9A" w14:paraId="12FEE484" w14:textId="77777777" w:rsidTr="00CF5475">
        <w:tc>
          <w:tcPr>
            <w:tcW w:w="3085" w:type="dxa"/>
          </w:tcPr>
          <w:p w14:paraId="5805C8B8" w14:textId="77777777" w:rsidR="00387389" w:rsidRPr="006766CD" w:rsidRDefault="00387389" w:rsidP="0038738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008" w:type="dxa"/>
            <w:gridSpan w:val="2"/>
          </w:tcPr>
          <w:p w14:paraId="70F21AE6" w14:textId="3CF07F01" w:rsidR="00387389" w:rsidRPr="006766CD" w:rsidRDefault="00387389" w:rsidP="0038738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  <w:lang w:val="en-US"/>
              </w:rPr>
              <w:t>Academic English, 4 language skills, English Foundation</w:t>
            </w:r>
          </w:p>
        </w:tc>
      </w:tr>
      <w:tr w:rsidR="00387389" w:rsidRPr="00747A9A" w14:paraId="7F2D6779" w14:textId="77777777" w:rsidTr="000144CC">
        <w:trPr>
          <w:trHeight w:val="1125"/>
        </w:trPr>
        <w:tc>
          <w:tcPr>
            <w:tcW w:w="9093" w:type="dxa"/>
            <w:gridSpan w:val="3"/>
          </w:tcPr>
          <w:p w14:paraId="57915246" w14:textId="77777777" w:rsidR="00387389" w:rsidRPr="006766CD" w:rsidRDefault="00387389" w:rsidP="0038738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10.  Course overview: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7D0E3BB7" w14:textId="77777777" w:rsidR="00387389" w:rsidRPr="00285253" w:rsidRDefault="00387389" w:rsidP="00387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8"/>
                <w:szCs w:val="28"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Before the start of the course the students will be taking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pretest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 define their level of English, and at the end of the course they will have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posttest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 know the improvement of their academic level in English.</w:t>
            </w:r>
          </w:p>
          <w:p w14:paraId="2615D817" w14:textId="77777777" w:rsidR="00387389" w:rsidRDefault="00387389" w:rsidP="00387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Ways of teaching: we will be using different methods for teaching students and benefit them with what is necessary to learn, we will use methods such as:</w:t>
            </w:r>
          </w:p>
          <w:p w14:paraId="2F0FA088" w14:textId="77777777" w:rsidR="00387389" w:rsidRDefault="00387389" w:rsidP="0038738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Using information technology methods such as (Data Show) using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Powerpoint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), (Microsoft Word), and (Videos) which will help student with better view and understanding.</w:t>
            </w:r>
          </w:p>
          <w:p w14:paraId="058E4166" w14:textId="77777777" w:rsidR="00387389" w:rsidRDefault="00387389" w:rsidP="0038738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Definitions and comments.</w:t>
            </w:r>
          </w:p>
          <w:p w14:paraId="3D6F9E2D" w14:textId="77777777" w:rsidR="00387389" w:rsidRDefault="00387389" w:rsidP="0038738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Graphs and drawings.</w:t>
            </w:r>
          </w:p>
          <w:p w14:paraId="7E14000E" w14:textId="77777777" w:rsidR="00387389" w:rsidRDefault="00387389" w:rsidP="0038738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Discussion and problem solving.</w:t>
            </w:r>
          </w:p>
          <w:p w14:paraId="605325E0" w14:textId="77777777" w:rsidR="00387389" w:rsidRDefault="00387389" w:rsidP="0038738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Reading and listening.</w:t>
            </w:r>
          </w:p>
          <w:p w14:paraId="70E0E7E6" w14:textId="77777777" w:rsidR="00387389" w:rsidRPr="006766CD" w:rsidRDefault="00387389" w:rsidP="0038738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387389" w:rsidRPr="00747A9A" w14:paraId="447998F4" w14:textId="77777777" w:rsidTr="00634F2B">
        <w:trPr>
          <w:trHeight w:val="850"/>
        </w:trPr>
        <w:tc>
          <w:tcPr>
            <w:tcW w:w="9093" w:type="dxa"/>
            <w:gridSpan w:val="3"/>
          </w:tcPr>
          <w:p w14:paraId="0BE79627" w14:textId="77777777" w:rsidR="00387389" w:rsidRPr="006766CD" w:rsidRDefault="00387389" w:rsidP="0038738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4E78201F" w14:textId="77777777" w:rsidR="00387389" w:rsidRPr="0054261C" w:rsidRDefault="00387389" w:rsidP="0038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17529D0" w14:textId="77777777" w:rsidR="00387389" w:rsidRPr="0054261C" w:rsidRDefault="00387389" w:rsidP="0038738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Motivate students for more studying English language.</w:t>
            </w:r>
          </w:p>
          <w:p w14:paraId="36D207A0" w14:textId="77777777" w:rsidR="00387389" w:rsidRPr="0054261C" w:rsidRDefault="00387389" w:rsidP="0038738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encourage for composing poems and writing essay.</w:t>
            </w:r>
          </w:p>
          <w:p w14:paraId="327B50BB" w14:textId="77777777" w:rsidR="00387389" w:rsidRPr="0054261C" w:rsidRDefault="00387389" w:rsidP="0038738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develop the ability for grasping the theme of poem or English passage.</w:t>
            </w:r>
          </w:p>
          <w:p w14:paraId="3FD4D3F9" w14:textId="77777777" w:rsidR="00387389" w:rsidRPr="0054261C" w:rsidRDefault="00387389" w:rsidP="0038738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encourage the students for writing the meaning or theme of poem or passage in their own words.</w:t>
            </w:r>
          </w:p>
          <w:p w14:paraId="62D4E094" w14:textId="77777777" w:rsidR="00387389" w:rsidRPr="0054261C" w:rsidRDefault="00387389" w:rsidP="0038738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develop the ability of appreciation of ideas and criticizing the thinking.</w:t>
            </w:r>
          </w:p>
          <w:p w14:paraId="1BB887E7" w14:textId="77777777" w:rsidR="00387389" w:rsidRPr="0054261C" w:rsidRDefault="00387389" w:rsidP="0038738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To develop the creativity of the students related to verbal ability and reasoning or fluency of language.</w:t>
            </w:r>
          </w:p>
          <w:p w14:paraId="11425F3F" w14:textId="77777777" w:rsidR="00387389" w:rsidRPr="0054261C" w:rsidRDefault="00387389" w:rsidP="0038738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develop the ability of understanding of other school subjects.</w:t>
            </w:r>
          </w:p>
          <w:p w14:paraId="3A4C9B73" w14:textId="77777777" w:rsidR="00387389" w:rsidRPr="0054261C" w:rsidRDefault="00387389" w:rsidP="0038738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develop the mastery of language for expressing his ideas, feelings and experiences.</w:t>
            </w:r>
          </w:p>
          <w:p w14:paraId="27F46106" w14:textId="77777777" w:rsidR="00387389" w:rsidRPr="0054261C" w:rsidRDefault="00387389" w:rsidP="0038738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develop the ability of evaluation and analysis of language components.</w:t>
            </w:r>
          </w:p>
          <w:p w14:paraId="653AD947" w14:textId="77777777" w:rsidR="00387389" w:rsidRPr="0054261C" w:rsidRDefault="00387389" w:rsidP="0038738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2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develop the values, moral and character of the students</w:t>
            </w:r>
          </w:p>
          <w:p w14:paraId="1DAE582E" w14:textId="77777777" w:rsidR="00387389" w:rsidRPr="0054261C" w:rsidRDefault="00387389" w:rsidP="00387389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387389" w:rsidRPr="00747A9A" w14:paraId="1618C410" w14:textId="77777777" w:rsidTr="000144CC">
        <w:trPr>
          <w:trHeight w:val="704"/>
        </w:trPr>
        <w:tc>
          <w:tcPr>
            <w:tcW w:w="9093" w:type="dxa"/>
            <w:gridSpan w:val="3"/>
          </w:tcPr>
          <w:p w14:paraId="07EDA3FB" w14:textId="77777777" w:rsidR="00387389" w:rsidRPr="006766CD" w:rsidRDefault="00387389" w:rsidP="0038738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>12.  Student's obligation</w:t>
            </w:r>
          </w:p>
          <w:p w14:paraId="42B897C5" w14:textId="77777777" w:rsidR="00387389" w:rsidRPr="006766CD" w:rsidRDefault="00387389" w:rsidP="0038738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the role of students</w:t>
            </w:r>
            <w:r>
              <w:rPr>
                <w:sz w:val="24"/>
                <w:szCs w:val="24"/>
                <w:lang w:bidi="ar-KW"/>
              </w:rPr>
              <w:t xml:space="preserve"> to be active in the class</w:t>
            </w:r>
            <w:r w:rsidRPr="006766CD">
              <w:rPr>
                <w:sz w:val="24"/>
                <w:szCs w:val="24"/>
                <w:lang w:bidi="ar-KW"/>
              </w:rPr>
              <w:t xml:space="preserve"> and their obligations throughout the academic year</w:t>
            </w:r>
            <w:r>
              <w:rPr>
                <w:sz w:val="24"/>
                <w:szCs w:val="24"/>
                <w:lang w:bidi="ar-KW"/>
              </w:rPr>
              <w:t xml:space="preserve"> to</w:t>
            </w:r>
            <w:r w:rsidRPr="006766CD">
              <w:rPr>
                <w:sz w:val="24"/>
                <w:szCs w:val="24"/>
                <w:lang w:bidi="ar-KW"/>
              </w:rPr>
              <w:t xml:space="preserve"> attendance and completion of all tests, exams, assignments, reports , essays…etc </w:t>
            </w:r>
          </w:p>
          <w:p w14:paraId="3EA33443" w14:textId="77777777" w:rsidR="00387389" w:rsidRPr="006766CD" w:rsidRDefault="00387389" w:rsidP="00387389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387389" w:rsidRPr="00747A9A" w14:paraId="755474FC" w14:textId="77777777" w:rsidTr="000144CC">
        <w:trPr>
          <w:trHeight w:val="704"/>
        </w:trPr>
        <w:tc>
          <w:tcPr>
            <w:tcW w:w="9093" w:type="dxa"/>
            <w:gridSpan w:val="3"/>
          </w:tcPr>
          <w:p w14:paraId="4F26457F" w14:textId="77777777" w:rsidR="00387389" w:rsidRPr="00634F2B" w:rsidRDefault="00387389" w:rsidP="0038738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0A44EF02" w14:textId="77777777" w:rsidR="00387389" w:rsidRDefault="00387389" w:rsidP="00387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Ways of teaching: we will be using different methods for teaching students and benefit them with what is necessary to learn, we will use methods such as:</w:t>
            </w:r>
          </w:p>
          <w:p w14:paraId="1191D959" w14:textId="77777777" w:rsidR="00387389" w:rsidRDefault="00387389" w:rsidP="0038738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Using information technology methods such as (Data Show) using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Powerpoint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), (Microsoft Word), and (Videos) which will help student with better view and understanding.</w:t>
            </w:r>
          </w:p>
          <w:p w14:paraId="234BF8F6" w14:textId="77777777" w:rsidR="00387389" w:rsidRDefault="00387389" w:rsidP="0038738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Definitions and comments.</w:t>
            </w:r>
          </w:p>
          <w:p w14:paraId="349AAFBD" w14:textId="77777777" w:rsidR="00387389" w:rsidRDefault="00387389" w:rsidP="0038738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Graphs and drawings.</w:t>
            </w:r>
          </w:p>
          <w:p w14:paraId="2D54AC3E" w14:textId="77777777" w:rsidR="00387389" w:rsidRDefault="00387389" w:rsidP="0038738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Discussion and problem solving.</w:t>
            </w:r>
          </w:p>
          <w:p w14:paraId="2460A469" w14:textId="77777777" w:rsidR="00387389" w:rsidRDefault="00387389" w:rsidP="00387389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Reading and listening.</w:t>
            </w:r>
          </w:p>
          <w:p w14:paraId="2A901A7A" w14:textId="77777777" w:rsidR="00387389" w:rsidRPr="006766CD" w:rsidRDefault="00387389" w:rsidP="00387389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387389" w:rsidRPr="00747A9A" w14:paraId="099823B3" w14:textId="77777777" w:rsidTr="000144CC">
        <w:trPr>
          <w:trHeight w:val="704"/>
        </w:trPr>
        <w:tc>
          <w:tcPr>
            <w:tcW w:w="9093" w:type="dxa"/>
            <w:gridSpan w:val="3"/>
          </w:tcPr>
          <w:p w14:paraId="4418F05E" w14:textId="77777777" w:rsidR="00387389" w:rsidRPr="00634F2B" w:rsidRDefault="00387389" w:rsidP="0038738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31DBD08E" w14:textId="77777777" w:rsidR="00387389" w:rsidRPr="00793B7B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3B7B">
              <w:rPr>
                <w:rFonts w:asciiTheme="majorBidi" w:hAnsiTheme="majorBidi" w:cstheme="majorBidi"/>
                <w:sz w:val="24"/>
                <w:szCs w:val="24"/>
              </w:rPr>
              <w:t>According to college policy, assessment and examination are done as follow: 1. (First course and second course exam)</w:t>
            </w:r>
          </w:p>
          <w:p w14:paraId="58DCA9C8" w14:textId="77777777" w:rsidR="00387389" w:rsidRPr="00793B7B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3B7B">
              <w:rPr>
                <w:rFonts w:asciiTheme="majorBidi" w:hAnsiTheme="majorBidi" w:cstheme="majorBidi"/>
                <w:sz w:val="24"/>
                <w:szCs w:val="24"/>
              </w:rPr>
              <w:t>- 20 marks for the midterm-exam.</w:t>
            </w:r>
          </w:p>
          <w:p w14:paraId="246A4176" w14:textId="77777777" w:rsidR="00387389" w:rsidRPr="00793B7B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3B7B">
              <w:rPr>
                <w:rFonts w:asciiTheme="majorBidi" w:hAnsiTheme="majorBidi" w:cstheme="majorBidi"/>
                <w:sz w:val="24"/>
                <w:szCs w:val="24"/>
              </w:rPr>
              <w:t>- 5 marks for listening</w:t>
            </w:r>
          </w:p>
          <w:p w14:paraId="1B5E239C" w14:textId="77777777" w:rsidR="00387389" w:rsidRPr="00793B7B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3B7B">
              <w:rPr>
                <w:rFonts w:asciiTheme="majorBidi" w:hAnsiTheme="majorBidi" w:cstheme="majorBidi"/>
                <w:sz w:val="24"/>
                <w:szCs w:val="24"/>
              </w:rPr>
              <w:t>- 15 marks speaking</w:t>
            </w:r>
          </w:p>
          <w:p w14:paraId="1ED918C6" w14:textId="0588E60D" w:rsidR="00387389" w:rsidRPr="00B916A8" w:rsidRDefault="00387389" w:rsidP="0038738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793B7B">
              <w:rPr>
                <w:rFonts w:asciiTheme="majorBidi" w:hAnsiTheme="majorBidi" w:cstheme="majorBidi"/>
                <w:sz w:val="24"/>
                <w:szCs w:val="24"/>
              </w:rPr>
              <w:t>–The final examination will be out of 60, testing the student’s ability to practice all 4 language skills academically.</w:t>
            </w:r>
            <w:r w:rsidRPr="00793B7B">
              <w:rPr>
                <w:rFonts w:asciiTheme="majorBidi" w:hAnsiTheme="majorBidi" w:cstheme="majorBidi" w:hint="cs"/>
                <w:sz w:val="24"/>
                <w:szCs w:val="24"/>
                <w:rtl/>
              </w:rPr>
              <w:t>‌</w:t>
            </w:r>
          </w:p>
        </w:tc>
      </w:tr>
      <w:tr w:rsidR="00387389" w:rsidRPr="00747A9A" w14:paraId="1104EABC" w14:textId="77777777" w:rsidTr="000144CC">
        <w:trPr>
          <w:trHeight w:val="704"/>
        </w:trPr>
        <w:tc>
          <w:tcPr>
            <w:tcW w:w="9093" w:type="dxa"/>
            <w:gridSpan w:val="3"/>
          </w:tcPr>
          <w:p w14:paraId="2C9E2D3F" w14:textId="77777777" w:rsidR="00387389" w:rsidRPr="00793B7B" w:rsidRDefault="00387389" w:rsidP="0038738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3B7B">
              <w:rPr>
                <w:rFonts w:asciiTheme="majorBidi" w:hAnsiTheme="majorBidi" w:cstheme="majorBidi"/>
                <w:sz w:val="24"/>
                <w:szCs w:val="24"/>
              </w:rPr>
              <w:t>15. Student learning outcome:</w:t>
            </w:r>
          </w:p>
          <w:p w14:paraId="4B3A8B99" w14:textId="77777777" w:rsidR="00387389" w:rsidRPr="00793B7B" w:rsidRDefault="00387389" w:rsidP="0038738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3B7B">
              <w:rPr>
                <w:rFonts w:asciiTheme="majorBidi" w:hAnsiTheme="majorBidi" w:cstheme="majorBidi"/>
                <w:sz w:val="24"/>
                <w:szCs w:val="24"/>
              </w:rPr>
              <w:t xml:space="preserve">General English for University Students is specially designed to help students at </w:t>
            </w:r>
            <w:proofErr w:type="spellStart"/>
            <w:r w:rsidRPr="00793B7B">
              <w:rPr>
                <w:rFonts w:asciiTheme="majorBidi" w:hAnsiTheme="majorBidi" w:cstheme="majorBidi"/>
                <w:sz w:val="24"/>
                <w:szCs w:val="24"/>
              </w:rPr>
              <w:t>Salahaddin</w:t>
            </w:r>
            <w:proofErr w:type="spellEnd"/>
            <w:r w:rsidRPr="00793B7B">
              <w:rPr>
                <w:rFonts w:asciiTheme="majorBidi" w:hAnsiTheme="majorBidi" w:cstheme="majorBidi"/>
                <w:sz w:val="24"/>
                <w:szCs w:val="24"/>
              </w:rPr>
              <w:t xml:space="preserve"> University in getting to know the four skills of (Listening, Speaking, Reading, and Writing). </w:t>
            </w:r>
          </w:p>
          <w:p w14:paraId="200A51E3" w14:textId="77777777" w:rsidR="00387389" w:rsidRPr="00793B7B" w:rsidRDefault="00387389" w:rsidP="0038738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3B7B">
              <w:rPr>
                <w:rFonts w:asciiTheme="majorBidi" w:hAnsiTheme="majorBidi" w:cstheme="majorBidi"/>
                <w:sz w:val="24"/>
                <w:szCs w:val="24"/>
              </w:rPr>
              <w:t xml:space="preserve">This book contains five themes. Each theme is divided into four sections, one for each skill. Each skill section has five core lessons, such as: (Vocabulary for the skill, Real- time practice, Learning skills, Grammar for the skill, and Applying skills). </w:t>
            </w:r>
          </w:p>
          <w:p w14:paraId="46F43B1F" w14:textId="77777777" w:rsidR="00387389" w:rsidRPr="00793B7B" w:rsidRDefault="00387389" w:rsidP="0038738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3B7B">
              <w:rPr>
                <w:rFonts w:asciiTheme="majorBidi" w:hAnsiTheme="majorBidi" w:cstheme="majorBidi"/>
                <w:sz w:val="24"/>
                <w:szCs w:val="24"/>
              </w:rPr>
              <w:t xml:space="preserve">In addition, there are three extra elements in each theme: (Everyday English, Knowledge quiz, and Portfolio). </w:t>
            </w:r>
          </w:p>
          <w:p w14:paraId="6DAF0574" w14:textId="77777777" w:rsidR="00387389" w:rsidRDefault="00387389" w:rsidP="003873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93B7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14:paraId="228CDCF2" w14:textId="20D6DB7D" w:rsidR="00793B7B" w:rsidRPr="00793B7B" w:rsidRDefault="00793B7B" w:rsidP="00793B7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87389" w:rsidRPr="00747A9A" w14:paraId="3EF40C26" w14:textId="77777777" w:rsidTr="000144CC">
        <w:tc>
          <w:tcPr>
            <w:tcW w:w="9093" w:type="dxa"/>
            <w:gridSpan w:val="3"/>
          </w:tcPr>
          <w:p w14:paraId="04ADF854" w14:textId="77777777" w:rsidR="00387389" w:rsidRPr="006766CD" w:rsidRDefault="00387389" w:rsidP="00387389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211C73AD" w14:textId="77777777" w:rsidR="00387389" w:rsidRPr="00793B7B" w:rsidRDefault="00387389" w:rsidP="00387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3B7B">
              <w:rPr>
                <w:rFonts w:asciiTheme="majorBidi" w:hAnsiTheme="majorBidi" w:cstheme="majorBidi"/>
                <w:sz w:val="24"/>
                <w:szCs w:val="24"/>
              </w:rPr>
              <w:t xml:space="preserve">The reference will be the book which is provided for the students, which is specially made for </w:t>
            </w:r>
            <w:proofErr w:type="spellStart"/>
            <w:r w:rsidRPr="00793B7B">
              <w:rPr>
                <w:rFonts w:asciiTheme="majorBidi" w:hAnsiTheme="majorBidi" w:cstheme="majorBidi"/>
                <w:sz w:val="24"/>
                <w:szCs w:val="24"/>
              </w:rPr>
              <w:t>Salahaddin</w:t>
            </w:r>
            <w:proofErr w:type="spellEnd"/>
            <w:r w:rsidRPr="00793B7B">
              <w:rPr>
                <w:rFonts w:asciiTheme="majorBidi" w:hAnsiTheme="majorBidi" w:cstheme="majorBidi"/>
                <w:sz w:val="24"/>
                <w:szCs w:val="24"/>
              </w:rPr>
              <w:t xml:space="preserve"> University. General English for University Students.</w:t>
            </w:r>
          </w:p>
          <w:p w14:paraId="5B8E806C" w14:textId="77777777" w:rsidR="00387389" w:rsidRPr="00793B7B" w:rsidRDefault="00387389" w:rsidP="00387389">
            <w:pPr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3B7B">
              <w:rPr>
                <w:rFonts w:asciiTheme="majorBidi" w:hAnsiTheme="majorBidi" w:cstheme="majorBidi"/>
                <w:sz w:val="24"/>
                <w:szCs w:val="24"/>
              </w:rPr>
              <w:t xml:space="preserve">Philips T., Philips A., and Regan N., “General English for University Students- Course Book”, Lebanon, Garnet Education, 2013. </w:t>
            </w:r>
          </w:p>
          <w:p w14:paraId="04E1A181" w14:textId="77777777" w:rsidR="00387389" w:rsidRPr="00793B7B" w:rsidRDefault="00387389" w:rsidP="00387389">
            <w:pPr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3B7B">
              <w:rPr>
                <w:rFonts w:asciiTheme="majorBidi" w:hAnsiTheme="majorBidi" w:cstheme="majorBidi"/>
                <w:sz w:val="24"/>
                <w:szCs w:val="24"/>
              </w:rPr>
              <w:t xml:space="preserve">Philips T., Philips A., and Regan N., “General English for University Students- Work Book”, Lebanon, Garnet Education, 2013. </w:t>
            </w:r>
          </w:p>
          <w:p w14:paraId="5EFD856A" w14:textId="77777777" w:rsidR="00387389" w:rsidRPr="00CE543C" w:rsidRDefault="00387389" w:rsidP="00387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7389" w:rsidRPr="00747A9A" w14:paraId="32F50318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3382E313" w14:textId="77777777" w:rsidR="00387389" w:rsidRPr="00747A9A" w:rsidRDefault="00387389" w:rsidP="00387389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3F4E1E81" w14:textId="77777777" w:rsidR="00387389" w:rsidRPr="00747A9A" w:rsidRDefault="00387389" w:rsidP="00387389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387389" w:rsidRPr="00747A9A" w14:paraId="7A21A24F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397E01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FEfUS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comprises 5 themes. Each theme is divided into 4 lessons, one for each skill (listening, speaking, reading, and writing). Each skill section has 5 lessons:</w:t>
            </w:r>
          </w:p>
          <w:p w14:paraId="00A3D3EB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For the first course/ Theme 1: Education System</w:t>
            </w:r>
          </w:p>
          <w:p w14:paraId="280592E6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1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develops theme-related vocabulary and develops knowledge.</w:t>
            </w:r>
          </w:p>
          <w:p w14:paraId="78E141B1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2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activates knowledge, and tests real-time skill application.</w:t>
            </w:r>
          </w:p>
          <w:p w14:paraId="74A21B38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3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identifies and teaches new skills.</w:t>
            </w:r>
          </w:p>
          <w:p w14:paraId="09FB3BF1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4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introduces useful, skill-based, syntactic grammar.</w:t>
            </w:r>
          </w:p>
          <w:p w14:paraId="06374520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5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asks students to undertake a parallel activity to the first two lessons, applying the learning the section.</w:t>
            </w:r>
          </w:p>
          <w:p w14:paraId="4671A39E" w14:textId="1163956C" w:rsidR="00387389" w:rsidRPr="00154904" w:rsidRDefault="00387389" w:rsidP="00387389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Students will study themes 1, and 3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03733B20" w14:textId="77777777" w:rsidR="00387389" w:rsidRDefault="00387389" w:rsidP="003873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Shqimaa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faiq</w:t>
            </w:r>
            <w:proofErr w:type="spellEnd"/>
          </w:p>
          <w:p w14:paraId="1E35343C" w14:textId="62855C5B" w:rsidR="00387389" w:rsidRPr="006766CD" w:rsidRDefault="00387389" w:rsidP="0038738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12 hours a week </w:t>
            </w:r>
          </w:p>
        </w:tc>
      </w:tr>
      <w:tr w:rsidR="00387389" w:rsidRPr="00747A9A" w14:paraId="0F899247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D6A8928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Week 1, 2, 3, 4: Listening section</w:t>
            </w:r>
            <w:r>
              <w:rPr>
                <w:rFonts w:ascii="Arial" w:hAnsi="Arial"/>
                <w:sz w:val="28"/>
                <w:szCs w:val="28"/>
                <w:lang w:val="en-US"/>
              </w:rPr>
              <w:t>-</w:t>
            </w:r>
          </w:p>
          <w:p w14:paraId="6B1C9A72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1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develops theme-related vocabulary and develops knowledge.</w:t>
            </w:r>
          </w:p>
          <w:p w14:paraId="435DFC3A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2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activates knowledge, and tests real-time skill application.</w:t>
            </w:r>
          </w:p>
          <w:p w14:paraId="07A21DCE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3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identifies and teaches new skills.</w:t>
            </w:r>
          </w:p>
          <w:p w14:paraId="715E2E6A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4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introduces useful, skill-based, syntactic grammar.</w:t>
            </w:r>
          </w:p>
          <w:p w14:paraId="1CD72F76" w14:textId="45279CC2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5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asks students to undertake a parallel activity to the first two lessons, applying the learning the section.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0644915F" w14:textId="77777777" w:rsidR="00387389" w:rsidRDefault="00387389" w:rsidP="003873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87389" w:rsidRPr="00747A9A" w14:paraId="48EE5AB0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EF0217F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Week 5,6,7,8: peaking section-</w:t>
            </w:r>
          </w:p>
          <w:p w14:paraId="5D41FD52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1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develops theme-related vocabulary and develops knowledge.</w:t>
            </w:r>
          </w:p>
          <w:p w14:paraId="47A01A1D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2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activates knowledge, and tests real-time skill application.</w:t>
            </w:r>
          </w:p>
          <w:p w14:paraId="6416B6E1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3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identifies and teaches new skills.</w:t>
            </w:r>
          </w:p>
          <w:p w14:paraId="5672C89A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4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introduces useful, skill-based, syntactic grammar.</w:t>
            </w:r>
          </w:p>
          <w:p w14:paraId="0C86A73F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5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asks students to undertake a parallel activity to the first two lessons, applying the learning the section.</w:t>
            </w:r>
          </w:p>
          <w:p w14:paraId="24CAD38F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Ministry of Higher Education and Scientific research</w:t>
            </w:r>
          </w:p>
          <w:p w14:paraId="1422ED38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Week 9,10,11,12: Reading section-</w:t>
            </w:r>
          </w:p>
          <w:p w14:paraId="1AF32FC6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1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 xml:space="preserve">develops theme-related vocabulary and develops </w:t>
            </w:r>
            <w:r>
              <w:rPr>
                <w:rFonts w:ascii="Arial" w:hAnsi="Arial"/>
                <w:sz w:val="24"/>
                <w:szCs w:val="24"/>
                <w:lang w:val="en-US"/>
              </w:rPr>
              <w:lastRenderedPageBreak/>
              <w:t>knowledge.</w:t>
            </w:r>
          </w:p>
          <w:p w14:paraId="7E7C7BC5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2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activates knowledge, and tests real-time skill application.</w:t>
            </w:r>
          </w:p>
          <w:p w14:paraId="08A5214B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3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identifies and teaches new skills.</w:t>
            </w:r>
          </w:p>
          <w:p w14:paraId="41FADCF0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4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introduces useful, skill-based, syntactic grammar.</w:t>
            </w:r>
          </w:p>
          <w:p w14:paraId="0B7FA869" w14:textId="4FFAC0D9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5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asks students to undertake a parallel activity to the first two lessons, applying the learning the section.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3B6C6869" w14:textId="77777777" w:rsidR="00387389" w:rsidRDefault="00387389" w:rsidP="003873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87389" w:rsidRPr="00747A9A" w14:paraId="35F2E5C6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0BAB316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Week 13, 14, 15: Writing section-</w:t>
            </w:r>
          </w:p>
          <w:p w14:paraId="1574FB88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1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develops theme-related vocabulary and develops knowledge.</w:t>
            </w:r>
          </w:p>
          <w:p w14:paraId="43E24E26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2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activates knowledge, and tests real-time skill application.</w:t>
            </w:r>
          </w:p>
          <w:p w14:paraId="5BDCE08E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3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identifies and teaches new skills.</w:t>
            </w:r>
          </w:p>
          <w:p w14:paraId="439F9A87" w14:textId="77777777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4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introduces useful, skill-based, syntactic grammar.</w:t>
            </w:r>
          </w:p>
          <w:p w14:paraId="51B664C6" w14:textId="5CF7F8F2" w:rsidR="00387389" w:rsidRDefault="00387389" w:rsidP="0038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Lesson 5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asks students to undertake a parallel activity to the first two lessons, applying the learning the section.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5D44DD83" w14:textId="77777777" w:rsidR="00387389" w:rsidRDefault="00387389" w:rsidP="003873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87389" w:rsidRPr="00747A9A" w14:paraId="04045954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775C9999" w14:textId="77777777" w:rsidR="00387389" w:rsidRPr="00001B33" w:rsidRDefault="00387389" w:rsidP="0038738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Practical Topics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367D67D0" w14:textId="77777777" w:rsidR="00387389" w:rsidRPr="00747A9A" w:rsidRDefault="00387389" w:rsidP="00387389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387389" w:rsidRPr="00747A9A" w14:paraId="70A12289" w14:textId="77777777" w:rsidTr="000144CC">
        <w:tc>
          <w:tcPr>
            <w:tcW w:w="6629" w:type="dxa"/>
            <w:gridSpan w:val="2"/>
          </w:tcPr>
          <w:p w14:paraId="35E398EC" w14:textId="59A4BB24" w:rsidR="00387389" w:rsidRPr="006766CD" w:rsidRDefault="00387389" w:rsidP="00387389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have listening and speaking classes.</w:t>
            </w:r>
          </w:p>
        </w:tc>
        <w:tc>
          <w:tcPr>
            <w:tcW w:w="2464" w:type="dxa"/>
          </w:tcPr>
          <w:p w14:paraId="2B6BFF92" w14:textId="77777777" w:rsidR="00387389" w:rsidRDefault="00387389" w:rsidP="0038738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Shaimaa </w:t>
            </w:r>
            <w:proofErr w:type="spellStart"/>
            <w:r>
              <w:rPr>
                <w:sz w:val="24"/>
                <w:szCs w:val="24"/>
                <w:lang w:bidi="ar-KW"/>
              </w:rPr>
              <w:t>faiq</w:t>
            </w:r>
            <w:proofErr w:type="spellEnd"/>
          </w:p>
          <w:p w14:paraId="102182BC" w14:textId="32EBD122" w:rsidR="00387389" w:rsidRPr="006766CD" w:rsidRDefault="00387389" w:rsidP="0038738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12 hours a week</w:t>
            </w:r>
          </w:p>
        </w:tc>
      </w:tr>
      <w:tr w:rsidR="00387389" w:rsidRPr="00747A9A" w14:paraId="45389BDD" w14:textId="77777777" w:rsidTr="000144CC">
        <w:trPr>
          <w:trHeight w:val="732"/>
        </w:trPr>
        <w:tc>
          <w:tcPr>
            <w:tcW w:w="9093" w:type="dxa"/>
            <w:gridSpan w:val="3"/>
          </w:tcPr>
          <w:p w14:paraId="70B6E378" w14:textId="77777777" w:rsidR="00387389" w:rsidRDefault="00387389" w:rsidP="0038738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these Questions are for example </w:t>
            </w:r>
          </w:p>
          <w:p w14:paraId="33415C9E" w14:textId="77777777" w:rsidR="00387389" w:rsidRPr="00BE2350" w:rsidRDefault="00387389" w:rsidP="00387389">
            <w:pPr>
              <w:pStyle w:val="ListParagraph"/>
              <w:numPr>
                <w:ilvl w:val="2"/>
                <w:numId w:val="17"/>
              </w:numPr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a person?</w:t>
            </w:r>
          </w:p>
          <w:p w14:paraId="6D8AF422" w14:textId="77777777" w:rsidR="00387389" w:rsidRPr="00057AAA" w:rsidRDefault="00387389" w:rsidP="0038738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AA">
              <w:rPr>
                <w:rFonts w:ascii="Times New Roman" w:hAnsi="Times New Roman" w:cs="Times New Roman"/>
                <w:sz w:val="24"/>
                <w:szCs w:val="24"/>
              </w:rPr>
              <w:t xml:space="preserve">Everyone is a body with a face. Everyone has a brain. Everyone has a personality. Everyone has normal </w:t>
            </w:r>
            <w:proofErr w:type="spellStart"/>
            <w:r w:rsidRPr="00057AAA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057AAA">
              <w:rPr>
                <w:rFonts w:ascii="Times New Roman" w:hAnsi="Times New Roman" w:cs="Times New Roman"/>
                <w:sz w:val="24"/>
                <w:szCs w:val="24"/>
              </w:rPr>
              <w:t>, things they do or say all the time. So everyone is a combination of four things. Which part of a person is the most important?</w:t>
            </w:r>
          </w:p>
          <w:p w14:paraId="06C4BB49" w14:textId="77777777" w:rsidR="00387389" w:rsidRDefault="00387389" w:rsidP="0038738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AA">
              <w:rPr>
                <w:rFonts w:ascii="Times New Roman" w:hAnsi="Times New Roman" w:cs="Times New Roman"/>
                <w:sz w:val="24"/>
                <w:szCs w:val="24"/>
              </w:rPr>
              <w:t xml:space="preserve">People often think: “my body is the most important thing.” They worry about their weight or their height. They say things like: “I don’t like my hair (or my mouth, or my ears, etc.).” people sometimes worry about their brains. They say things like: “I’m stupid because I can’t do maths (or remember names, or understand science, etc.).” people do not often think about their personality or their </w:t>
            </w:r>
            <w:proofErr w:type="spellStart"/>
            <w:r w:rsidRPr="00057AAA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057AAA">
              <w:rPr>
                <w:rFonts w:ascii="Times New Roman" w:hAnsi="Times New Roman" w:cs="Times New Roman"/>
                <w:sz w:val="24"/>
                <w:szCs w:val="24"/>
              </w:rPr>
              <w:t>. So, when people think about themselves, they usually think about the body and the brain.</w:t>
            </w:r>
          </w:p>
          <w:p w14:paraId="4451879B" w14:textId="77777777" w:rsidR="00387389" w:rsidRPr="00057AAA" w:rsidRDefault="00387389" w:rsidP="0038738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AA">
              <w:rPr>
                <w:rFonts w:ascii="Times New Roman" w:hAnsi="Times New Roman" w:cs="Times New Roman"/>
                <w:sz w:val="24"/>
                <w:szCs w:val="24"/>
              </w:rPr>
              <w:t xml:space="preserve">However, most people rarely think about other people in that way. When people think about other people, they usually think about their personality and </w:t>
            </w:r>
            <w:proofErr w:type="spellStart"/>
            <w:r w:rsidRPr="00057AAA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057AAA">
              <w:rPr>
                <w:rFonts w:ascii="Times New Roman" w:hAnsi="Times New Roman" w:cs="Times New Roman"/>
                <w:sz w:val="24"/>
                <w:szCs w:val="24"/>
              </w:rPr>
              <w:t>. When they like someone, they often think things like: “he is a kind person. She is always happy. He often helps people. She never says bad things about people.” When they don’t like someone, they say things like: “he is unkind. She is always depressed. He never helps people. She always says bad things about people.”</w:t>
            </w:r>
          </w:p>
          <w:p w14:paraId="06CC25F8" w14:textId="77777777" w:rsidR="00387389" w:rsidRPr="00057AAA" w:rsidRDefault="00387389" w:rsidP="0038738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AA">
              <w:rPr>
                <w:rFonts w:ascii="Times New Roman" w:hAnsi="Times New Roman" w:cs="Times New Roman"/>
                <w:sz w:val="24"/>
                <w:szCs w:val="24"/>
              </w:rPr>
              <w:t xml:space="preserve">Remember: when people think about you, they don’t think about your body or your brain. They think about your personality and your </w:t>
            </w:r>
            <w:proofErr w:type="spellStart"/>
            <w:r w:rsidRPr="00057AAA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057AAA">
              <w:rPr>
                <w:rFonts w:ascii="Times New Roman" w:hAnsi="Times New Roman" w:cs="Times New Roman"/>
                <w:sz w:val="24"/>
                <w:szCs w:val="24"/>
              </w:rPr>
              <w:t xml:space="preserve">. Don’t worry about your body or your brain. If you want people to like you, perhaps you need to change your personality and your </w:t>
            </w:r>
            <w:proofErr w:type="spellStart"/>
            <w:r w:rsidRPr="00057AAA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057A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D95AB5" w14:textId="77777777" w:rsidR="00387389" w:rsidRPr="00EA0DAB" w:rsidRDefault="00387389" w:rsidP="0038738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DAB">
              <w:rPr>
                <w:rFonts w:ascii="Times New Roman" w:hAnsi="Times New Roman" w:cs="Times New Roman"/>
                <w:sz w:val="24"/>
                <w:szCs w:val="24"/>
              </w:rPr>
              <w:t>What is this topic about?</w:t>
            </w:r>
          </w:p>
          <w:p w14:paraId="0D79B3C3" w14:textId="77777777" w:rsidR="00387389" w:rsidRPr="00EA0DAB" w:rsidRDefault="00387389" w:rsidP="0038738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AB">
              <w:rPr>
                <w:rFonts w:ascii="Times New Roman" w:hAnsi="Times New Roman" w:cs="Times New Roman"/>
                <w:sz w:val="24"/>
                <w:szCs w:val="24"/>
              </w:rPr>
              <w:t>B. How do people think about themselves?</w:t>
            </w:r>
          </w:p>
          <w:p w14:paraId="10F209CC" w14:textId="77777777" w:rsidR="00387389" w:rsidRPr="00EA0DAB" w:rsidRDefault="00387389" w:rsidP="0038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A0DAB">
              <w:rPr>
                <w:rFonts w:ascii="Times New Roman" w:hAnsi="Times New Roman" w:cs="Times New Roman"/>
                <w:sz w:val="24"/>
                <w:szCs w:val="24"/>
              </w:rPr>
              <w:t>C. How does a person think about others?</w:t>
            </w:r>
          </w:p>
          <w:p w14:paraId="306E954D" w14:textId="77777777" w:rsidR="00387389" w:rsidRDefault="00387389" w:rsidP="0038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D. W</w:t>
            </w:r>
            <w:r w:rsidRPr="00EA0DA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is people’s opinion </w:t>
            </w:r>
            <w:r w:rsidRPr="00EA0DAB">
              <w:rPr>
                <w:rFonts w:ascii="Times New Roman" w:hAnsi="Times New Roman" w:cs="Times New Roman"/>
                <w:sz w:val="24"/>
                <w:szCs w:val="24"/>
              </w:rPr>
              <w:t>on others?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627BAC" w14:textId="77777777" w:rsidR="00387389" w:rsidRPr="00EA0DAB" w:rsidRDefault="00387389" w:rsidP="0038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E. A person is a combination of how many things?</w:t>
            </w:r>
          </w:p>
          <w:p w14:paraId="662F4103" w14:textId="77777777" w:rsidR="00387389" w:rsidRPr="00BA148A" w:rsidRDefault="00387389" w:rsidP="0038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F. W</w:t>
            </w:r>
            <w:r w:rsidRPr="00EA0DAB">
              <w:rPr>
                <w:rFonts w:ascii="Times New Roman" w:hAnsi="Times New Roman" w:cs="Times New Roman"/>
                <w:sz w:val="24"/>
                <w:szCs w:val="24"/>
              </w:rPr>
              <w:t>hat is the suggested advice in the text?</w:t>
            </w:r>
          </w:p>
          <w:p w14:paraId="3DDDED87" w14:textId="77777777" w:rsidR="00387389" w:rsidRDefault="00387389" w:rsidP="00387389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14:paraId="05EE1AEE" w14:textId="77777777" w:rsidR="00387389" w:rsidRPr="006B7BA6" w:rsidRDefault="00387389" w:rsidP="0038738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C8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 Rewrite the sentences bellow correctly</w:t>
            </w:r>
            <w:r w:rsidRPr="006B7BA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14:paraId="1A8BC97F" w14:textId="77777777" w:rsidR="00387389" w:rsidRPr="006B7BA6" w:rsidRDefault="00387389" w:rsidP="00387389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B7BA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 am like studying science.     ………………………………………………………………………………….</w:t>
            </w:r>
          </w:p>
          <w:p w14:paraId="7FBDC6FA" w14:textId="77777777" w:rsidR="00387389" w:rsidRPr="006B7BA6" w:rsidRDefault="00387389" w:rsidP="00387389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B7BA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 love teach young children new things.  …………………………………………………………………….……………</w:t>
            </w:r>
          </w:p>
          <w:p w14:paraId="2E876DB7" w14:textId="77777777" w:rsidR="00387389" w:rsidRPr="006B7BA6" w:rsidRDefault="00387389" w:rsidP="00387389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B7BA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 enjoy to learn mathematics. …………………………………………………………………………………</w:t>
            </w:r>
          </w:p>
          <w:p w14:paraId="1C88D9ED" w14:textId="77777777" w:rsidR="00387389" w:rsidRPr="006B7BA6" w:rsidRDefault="00387389" w:rsidP="00387389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B7BA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 want doing a course in medicine. …………………………………………………………………………………</w:t>
            </w:r>
          </w:p>
          <w:p w14:paraId="491D27C6" w14:textId="77777777" w:rsidR="00387389" w:rsidRDefault="00387389" w:rsidP="00387389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B7BA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 hope becoming a doctor.  …………………………………………………………………...……………</w:t>
            </w:r>
          </w:p>
          <w:p w14:paraId="7E8BA620" w14:textId="77777777" w:rsidR="00387389" w:rsidRDefault="00387389" w:rsidP="00387389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4E71199A" w14:textId="77777777" w:rsidR="00387389" w:rsidRPr="00AE362F" w:rsidRDefault="00387389" w:rsidP="00387389">
            <w:pPr>
              <w:pStyle w:val="ListParagraph"/>
              <w:ind w:left="630"/>
              <w:rPr>
                <w:rFonts w:asciiTheme="majorBidi" w:hAnsiTheme="majorBidi" w:cstheme="majorBidi"/>
                <w:b/>
                <w:bCs/>
              </w:rPr>
            </w:pPr>
            <w:r w:rsidRPr="00AE362F">
              <w:rPr>
                <w:rFonts w:asciiTheme="majorBidi" w:hAnsiTheme="majorBidi" w:cstheme="majorBidi"/>
                <w:b/>
                <w:bCs/>
              </w:rPr>
              <w:t>Re write the following sentences with the correct grammatical form.</w:t>
            </w:r>
          </w:p>
          <w:p w14:paraId="63F00C13" w14:textId="77777777" w:rsidR="00387389" w:rsidRDefault="00387389" w:rsidP="00387389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everything read believe don’t you .</w:t>
            </w:r>
          </w:p>
          <w:p w14:paraId="0B0C1AA9" w14:textId="77777777" w:rsidR="00387389" w:rsidRPr="00F03BDA" w:rsidRDefault="00387389" w:rsidP="00387389">
            <w:pPr>
              <w:pStyle w:val="ListParagraph"/>
              <w:rPr>
                <w:rFonts w:asciiTheme="majorBidi" w:hAnsiTheme="majorBidi" w:cstheme="majorBidi"/>
                <w:sz w:val="10"/>
                <w:szCs w:val="10"/>
              </w:rPr>
            </w:pPr>
          </w:p>
          <w:p w14:paraId="6A676C21" w14:textId="77777777" w:rsidR="00387389" w:rsidRDefault="00387389" w:rsidP="003873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</w:t>
            </w:r>
            <w:r w:rsidRPr="00CE2110">
              <w:rPr>
                <w:rFonts w:asciiTheme="majorBidi" w:hAnsiTheme="majorBidi" w:cstheme="majorBidi"/>
              </w:rPr>
              <w:t>-------------------------------------------------</w:t>
            </w:r>
            <w:r>
              <w:rPr>
                <w:rFonts w:asciiTheme="majorBidi" w:hAnsiTheme="majorBidi" w:cstheme="majorBidi"/>
              </w:rPr>
              <w:t>----------------------------</w:t>
            </w:r>
            <w:r w:rsidRPr="00CE2110">
              <w:rPr>
                <w:rFonts w:asciiTheme="majorBidi" w:hAnsiTheme="majorBidi" w:cstheme="majorBidi"/>
              </w:rPr>
              <w:t>.</w:t>
            </w:r>
          </w:p>
          <w:p w14:paraId="1CAC2AAC" w14:textId="77777777" w:rsidR="00387389" w:rsidRPr="00853806" w:rsidRDefault="00387389" w:rsidP="00387389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14:paraId="13EDC58E" w14:textId="77777777" w:rsidR="00387389" w:rsidRPr="00EC1A05" w:rsidRDefault="00387389" w:rsidP="00387389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life parents the your managed past </w:t>
            </w:r>
            <w:proofErr w:type="spellStart"/>
            <w:r>
              <w:rPr>
                <w:rFonts w:asciiTheme="majorBidi" w:hAnsiTheme="majorBidi" w:cstheme="majorBidi"/>
              </w:rPr>
              <w:t>your</w:t>
            </w:r>
            <w:proofErr w:type="spellEnd"/>
            <w:r>
              <w:rPr>
                <w:rFonts w:asciiTheme="majorBidi" w:hAnsiTheme="majorBidi" w:cstheme="majorBidi"/>
              </w:rPr>
              <w:t xml:space="preserve"> in .</w:t>
            </w:r>
          </w:p>
          <w:p w14:paraId="23C08D7D" w14:textId="77777777" w:rsidR="00387389" w:rsidRPr="00383EE6" w:rsidRDefault="00387389" w:rsidP="003873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CE2110">
              <w:rPr>
                <w:rFonts w:asciiTheme="majorBidi" w:hAnsiTheme="majorBidi" w:cstheme="majorBidi"/>
              </w:rPr>
              <w:t>-----------------------------------------------------</w:t>
            </w:r>
            <w:r>
              <w:rPr>
                <w:rFonts w:asciiTheme="majorBidi" w:hAnsiTheme="majorBidi" w:cstheme="majorBidi"/>
              </w:rPr>
              <w:t>---------------------------</w:t>
            </w:r>
            <w:r w:rsidRPr="00CE2110">
              <w:rPr>
                <w:rFonts w:asciiTheme="majorBidi" w:hAnsiTheme="majorBidi" w:cstheme="majorBidi"/>
              </w:rPr>
              <w:t>.</w:t>
            </w:r>
          </w:p>
          <w:p w14:paraId="2D00B107" w14:textId="77777777" w:rsidR="00387389" w:rsidRPr="00961D90" w:rsidRDefault="00387389" w:rsidP="0038738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14:paraId="0E94315D" w14:textId="77777777" w:rsidR="00387389" w:rsidRPr="00A27BD6" w:rsidRDefault="00387389" w:rsidP="00387389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</w:rPr>
            </w:pPr>
            <w:r w:rsidRPr="00A27BD6">
              <w:rPr>
                <w:rFonts w:asciiTheme="majorBidi" w:hAnsiTheme="majorBidi" w:cstheme="majorBidi"/>
                <w:b/>
                <w:bCs/>
              </w:rPr>
              <w:t>Complete each sentence with a word or a phrase from the words or the phrases below. [Do not use all of them because there are extra ones].</w:t>
            </w:r>
          </w:p>
          <w:p w14:paraId="66366BC3" w14:textId="77777777" w:rsidR="00387389" w:rsidRDefault="00387389" w:rsidP="003873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(details, revising, degree, introverts, hall of residence, advising, disagreeing, concerned, accommodation, behaviour, social distance, faculty, </w:t>
            </w:r>
            <w:r w:rsidRPr="0086497B">
              <w:rPr>
                <w:rFonts w:asciiTheme="majorBidi" w:hAnsiTheme="majorBidi" w:cstheme="majorBidi"/>
              </w:rPr>
              <w:t>human race</w:t>
            </w:r>
            <w:r>
              <w:rPr>
                <w:rFonts w:asciiTheme="majorBidi" w:hAnsiTheme="majorBidi" w:cstheme="majorBidi"/>
              </w:rPr>
              <w:t>, permission, extroverts,</w:t>
            </w:r>
            <w:r w:rsidRPr="0020668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fresher) </w:t>
            </w:r>
          </w:p>
          <w:p w14:paraId="50D113C5" w14:textId="77777777" w:rsidR="00387389" w:rsidRPr="0072477A" w:rsidRDefault="00387389" w:rsidP="00387389">
            <w:pPr>
              <w:pStyle w:val="ListParagraph"/>
              <w:numPr>
                <w:ilvl w:val="2"/>
                <w:numId w:val="17"/>
              </w:numPr>
              <w:spacing w:line="480" w:lineRule="auto"/>
              <w:ind w:left="851"/>
              <w:rPr>
                <w:rFonts w:asciiTheme="majorBidi" w:hAnsiTheme="majorBidi" w:cstheme="majorBidi"/>
              </w:rPr>
            </w:pPr>
            <w:r w:rsidRPr="0072477A">
              <w:rPr>
                <w:rFonts w:asciiTheme="majorBidi" w:hAnsiTheme="majorBidi" w:cstheme="majorBidi"/>
              </w:rPr>
              <w:t xml:space="preserve">A university student is called a ------------------------------ in the first year. </w:t>
            </w:r>
          </w:p>
          <w:p w14:paraId="7FF05709" w14:textId="77777777" w:rsidR="00387389" w:rsidRPr="0072477A" w:rsidRDefault="00387389" w:rsidP="00387389">
            <w:pPr>
              <w:pStyle w:val="ListParagraph"/>
              <w:numPr>
                <w:ilvl w:val="2"/>
                <w:numId w:val="17"/>
              </w:numPr>
              <w:spacing w:line="480" w:lineRule="auto"/>
              <w:ind w:left="709"/>
              <w:rPr>
                <w:rFonts w:asciiTheme="majorBidi" w:hAnsiTheme="majorBidi" w:cstheme="majorBidi"/>
              </w:rPr>
            </w:pPr>
            <w:r w:rsidRPr="0072477A">
              <w:rPr>
                <w:rFonts w:asciiTheme="majorBidi" w:hAnsiTheme="majorBidi" w:cstheme="majorBidi"/>
              </w:rPr>
              <w:t>Young children are very--------------------- with bodies and brains.</w:t>
            </w:r>
          </w:p>
          <w:p w14:paraId="4247F8BE" w14:textId="77777777" w:rsidR="00387389" w:rsidRPr="0072477A" w:rsidRDefault="00387389" w:rsidP="00387389">
            <w:pPr>
              <w:pStyle w:val="ListParagraph"/>
              <w:numPr>
                <w:ilvl w:val="2"/>
                <w:numId w:val="17"/>
              </w:numPr>
              <w:spacing w:line="480" w:lineRule="auto"/>
              <w:ind w:left="709"/>
              <w:rPr>
                <w:rFonts w:asciiTheme="majorBidi" w:hAnsiTheme="majorBidi" w:cstheme="majorBidi"/>
              </w:rPr>
            </w:pPr>
            <w:r w:rsidRPr="0072477A">
              <w:rPr>
                <w:rFonts w:asciiTheme="majorBidi" w:hAnsiTheme="majorBidi" w:cstheme="majorBidi"/>
              </w:rPr>
              <w:lastRenderedPageBreak/>
              <w:t>Can people change their -----------------------?</w:t>
            </w:r>
          </w:p>
          <w:p w14:paraId="5E1E7041" w14:textId="77777777" w:rsidR="00387389" w:rsidRPr="0072477A" w:rsidRDefault="00387389" w:rsidP="00387389">
            <w:pPr>
              <w:pStyle w:val="ListParagraph"/>
              <w:numPr>
                <w:ilvl w:val="2"/>
                <w:numId w:val="17"/>
              </w:numPr>
              <w:spacing w:line="480" w:lineRule="auto"/>
              <w:ind w:left="709"/>
              <w:rPr>
                <w:rFonts w:asciiTheme="majorBidi" w:hAnsiTheme="majorBidi" w:cstheme="majorBidi"/>
              </w:rPr>
            </w:pPr>
            <w:r w:rsidRPr="0072477A">
              <w:rPr>
                <w:rFonts w:asciiTheme="majorBidi" w:hAnsiTheme="majorBidi" w:cstheme="majorBidi"/>
              </w:rPr>
              <w:t>---------------------- like large groups and they have many friends.</w:t>
            </w:r>
          </w:p>
          <w:p w14:paraId="50C568A5" w14:textId="77777777" w:rsidR="00387389" w:rsidRPr="0072477A" w:rsidRDefault="00387389" w:rsidP="00387389">
            <w:pPr>
              <w:pStyle w:val="ListParagraph"/>
              <w:numPr>
                <w:ilvl w:val="2"/>
                <w:numId w:val="17"/>
              </w:numPr>
              <w:spacing w:line="480" w:lineRule="auto"/>
              <w:ind w:left="709"/>
              <w:rPr>
                <w:rFonts w:asciiTheme="majorBidi" w:hAnsiTheme="majorBidi" w:cstheme="majorBidi"/>
              </w:rPr>
            </w:pPr>
            <w:r w:rsidRPr="0072477A">
              <w:rPr>
                <w:rFonts w:asciiTheme="majorBidi" w:hAnsiTheme="majorBidi" w:cstheme="majorBidi"/>
              </w:rPr>
              <w:t>Graduating means getting your ------------------------------- and leaving university.</w:t>
            </w:r>
          </w:p>
          <w:p w14:paraId="404C6585" w14:textId="77777777" w:rsidR="00387389" w:rsidRPr="0072477A" w:rsidRDefault="00387389" w:rsidP="00387389">
            <w:pPr>
              <w:pStyle w:val="ListParagraph"/>
              <w:numPr>
                <w:ilvl w:val="2"/>
                <w:numId w:val="17"/>
              </w:numPr>
              <w:spacing w:line="480" w:lineRule="auto"/>
              <w:ind w:left="709"/>
              <w:rPr>
                <w:rFonts w:asciiTheme="majorBidi" w:hAnsiTheme="majorBidi" w:cstheme="majorBidi"/>
              </w:rPr>
            </w:pPr>
            <w:r w:rsidRPr="0072477A">
              <w:rPr>
                <w:rFonts w:asciiTheme="majorBidi" w:hAnsiTheme="majorBidi" w:cstheme="majorBidi"/>
              </w:rPr>
              <w:t xml:space="preserve">-------------------------------- is telling someone what to do. </w:t>
            </w:r>
          </w:p>
          <w:p w14:paraId="4DDF8884" w14:textId="77777777" w:rsidR="00387389" w:rsidRPr="0072477A" w:rsidRDefault="00387389" w:rsidP="00387389">
            <w:pPr>
              <w:pStyle w:val="ListParagraph"/>
              <w:numPr>
                <w:ilvl w:val="2"/>
                <w:numId w:val="17"/>
              </w:numPr>
              <w:spacing w:line="480" w:lineRule="auto"/>
              <w:ind w:left="709"/>
              <w:rPr>
                <w:rFonts w:asciiTheme="majorBidi" w:hAnsiTheme="majorBidi" w:cstheme="majorBidi"/>
              </w:rPr>
            </w:pPr>
            <w:r w:rsidRPr="0072477A">
              <w:rPr>
                <w:rFonts w:asciiTheme="majorBidi" w:hAnsiTheme="majorBidi" w:cstheme="majorBidi"/>
              </w:rPr>
              <w:t>-------------------------------- and ------------------------------ are both places to live.</w:t>
            </w:r>
          </w:p>
          <w:p w14:paraId="13850AB2" w14:textId="77777777" w:rsidR="00387389" w:rsidRPr="00FA3652" w:rsidRDefault="00387389" w:rsidP="00387389">
            <w:pPr>
              <w:rPr>
                <w:rFonts w:asciiTheme="majorBidi" w:hAnsiTheme="majorBidi" w:cstheme="majorBidi"/>
                <w:b/>
                <w:bCs/>
              </w:rPr>
            </w:pPr>
            <w:r w:rsidRPr="00FA3652">
              <w:rPr>
                <w:rFonts w:asciiTheme="majorBidi" w:hAnsiTheme="majorBidi" w:cstheme="majorBidi"/>
                <w:b/>
                <w:bCs/>
              </w:rPr>
              <w:t xml:space="preserve">Mach the words from A list to the </w:t>
            </w:r>
            <w:r w:rsidRPr="00FA3652">
              <w:rPr>
                <w:rFonts w:asciiTheme="majorBidi" w:hAnsiTheme="majorBidi" w:cstheme="majorBidi"/>
                <w:b/>
                <w:bCs/>
                <w:u w:val="single"/>
              </w:rPr>
              <w:t>correct</w:t>
            </w:r>
            <w:r w:rsidRPr="00FA3652">
              <w:rPr>
                <w:rFonts w:asciiTheme="majorBidi" w:hAnsiTheme="majorBidi" w:cstheme="majorBidi"/>
                <w:b/>
                <w:bCs/>
              </w:rPr>
              <w:t xml:space="preserve"> meaning at B list.</w:t>
            </w:r>
          </w:p>
          <w:p w14:paraId="71F800DD" w14:textId="77777777" w:rsidR="00387389" w:rsidRDefault="00387389" w:rsidP="0038738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A                                                            B</w:t>
            </w:r>
          </w:p>
          <w:p w14:paraId="524612F3" w14:textId="77777777" w:rsidR="00387389" w:rsidRPr="004A6106" w:rsidRDefault="00387389" w:rsidP="00387389">
            <w:pPr>
              <w:spacing w:line="240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4A6106">
              <w:rPr>
                <w:rFonts w:asciiTheme="majorBidi" w:hAnsiTheme="majorBidi" w:cstheme="majorBidi"/>
                <w:sz w:val="20"/>
                <w:szCs w:val="20"/>
              </w:rPr>
              <w:t>Reward                                                  Research</w:t>
            </w:r>
          </w:p>
          <w:p w14:paraId="6551C712" w14:textId="77777777" w:rsidR="00387389" w:rsidRPr="004A6106" w:rsidRDefault="00387389" w:rsidP="00387389">
            <w:pPr>
              <w:spacing w:line="240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4A6106">
              <w:rPr>
                <w:rFonts w:asciiTheme="majorBidi" w:hAnsiTheme="majorBidi" w:cstheme="majorBidi"/>
                <w:sz w:val="20"/>
                <w:szCs w:val="20"/>
              </w:rPr>
              <w:t>Everybody                                            Often</w:t>
            </w:r>
          </w:p>
          <w:p w14:paraId="0D4EF2BB" w14:textId="77777777" w:rsidR="00387389" w:rsidRPr="004A6106" w:rsidRDefault="00387389" w:rsidP="00387389">
            <w:pPr>
              <w:spacing w:line="240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4A6106">
              <w:rPr>
                <w:rFonts w:asciiTheme="majorBidi" w:hAnsiTheme="majorBidi" w:cstheme="majorBidi"/>
                <w:sz w:val="20"/>
                <w:szCs w:val="20"/>
              </w:rPr>
              <w:t>Qualification                                         Wage</w:t>
            </w:r>
          </w:p>
          <w:p w14:paraId="28C2A6B5" w14:textId="77777777" w:rsidR="00387389" w:rsidRPr="004A6106" w:rsidRDefault="00387389" w:rsidP="00387389">
            <w:pPr>
              <w:spacing w:line="240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4A6106">
              <w:rPr>
                <w:rFonts w:asciiTheme="majorBidi" w:hAnsiTheme="majorBidi" w:cstheme="majorBidi"/>
                <w:sz w:val="20"/>
                <w:szCs w:val="20"/>
              </w:rPr>
              <w:t>Aggressive                                            Very old</w:t>
            </w:r>
          </w:p>
          <w:p w14:paraId="4E823F20" w14:textId="77777777" w:rsidR="00387389" w:rsidRPr="004A6106" w:rsidRDefault="00387389" w:rsidP="00387389">
            <w:pPr>
              <w:spacing w:line="240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4A6106">
              <w:rPr>
                <w:rFonts w:asciiTheme="majorBidi" w:hAnsiTheme="majorBidi" w:cstheme="majorBidi"/>
                <w:sz w:val="20"/>
                <w:szCs w:val="20"/>
              </w:rPr>
              <w:t>Nursery                                                 Dealing with the money</w:t>
            </w:r>
          </w:p>
          <w:p w14:paraId="75BC9280" w14:textId="77777777" w:rsidR="00387389" w:rsidRPr="004A6106" w:rsidRDefault="00387389" w:rsidP="00387389">
            <w:pPr>
              <w:spacing w:line="240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4A6106">
              <w:rPr>
                <w:rFonts w:asciiTheme="majorBidi" w:hAnsiTheme="majorBidi" w:cstheme="majorBidi"/>
                <w:sz w:val="20"/>
                <w:szCs w:val="20"/>
              </w:rPr>
              <w:t>Usually                                                  Everyone</w:t>
            </w:r>
          </w:p>
          <w:p w14:paraId="5E4D3D92" w14:textId="77777777" w:rsidR="00387389" w:rsidRPr="004A6106" w:rsidRDefault="00387389" w:rsidP="00387389">
            <w:pPr>
              <w:spacing w:line="240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4A6106">
              <w:rPr>
                <w:rFonts w:asciiTheme="majorBidi" w:hAnsiTheme="majorBidi" w:cstheme="majorBidi"/>
                <w:sz w:val="20"/>
                <w:szCs w:val="20"/>
              </w:rPr>
              <w:t>Intelligence                                           Skill</w:t>
            </w:r>
          </w:p>
          <w:p w14:paraId="543FFAA8" w14:textId="77777777" w:rsidR="00387389" w:rsidRPr="004A6106" w:rsidRDefault="00387389" w:rsidP="00387389">
            <w:pPr>
              <w:spacing w:line="240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4A6106">
              <w:rPr>
                <w:rFonts w:asciiTheme="majorBidi" w:hAnsiTheme="majorBidi" w:cstheme="majorBidi"/>
                <w:sz w:val="20"/>
                <w:szCs w:val="20"/>
              </w:rPr>
              <w:t xml:space="preserve">Bursar                                                    Prize </w:t>
            </w:r>
          </w:p>
          <w:p w14:paraId="357FD919" w14:textId="77777777" w:rsidR="00387389" w:rsidRPr="004A6106" w:rsidRDefault="00387389" w:rsidP="003873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A6106">
              <w:rPr>
                <w:rFonts w:asciiTheme="majorBidi" w:hAnsiTheme="majorBidi" w:cstheme="majorBidi"/>
                <w:sz w:val="20"/>
                <w:szCs w:val="20"/>
              </w:rPr>
              <w:t xml:space="preserve">       Ancient                                                 Crèche </w:t>
            </w:r>
          </w:p>
          <w:p w14:paraId="04B8544D" w14:textId="77777777" w:rsidR="00387389" w:rsidRPr="004A6106" w:rsidRDefault="00387389" w:rsidP="003873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A6106">
              <w:rPr>
                <w:rFonts w:asciiTheme="majorBidi" w:hAnsiTheme="majorBidi" w:cstheme="majorBidi"/>
                <w:sz w:val="20"/>
                <w:szCs w:val="20"/>
              </w:rPr>
              <w:t xml:space="preserve">       Salary                                                   Violent</w:t>
            </w:r>
          </w:p>
          <w:p w14:paraId="2E86B4A3" w14:textId="77777777" w:rsidR="00387389" w:rsidRPr="004A6106" w:rsidRDefault="00387389" w:rsidP="0038738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A6106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   Smart </w:t>
            </w:r>
          </w:p>
          <w:p w14:paraId="00CCA091" w14:textId="77777777" w:rsidR="00387389" w:rsidRPr="00961D90" w:rsidRDefault="00387389" w:rsidP="0038738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</w:tbl>
    <w:p w14:paraId="758D69F3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lastRenderedPageBreak/>
        <w:br/>
      </w:r>
    </w:p>
    <w:p w14:paraId="4D269506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3F4C" w14:textId="77777777" w:rsidR="00DF3188" w:rsidRDefault="00DF3188" w:rsidP="00483DD0">
      <w:pPr>
        <w:spacing w:after="0" w:line="240" w:lineRule="auto"/>
      </w:pPr>
      <w:r>
        <w:separator/>
      </w:r>
    </w:p>
  </w:endnote>
  <w:endnote w:type="continuationSeparator" w:id="0">
    <w:p w14:paraId="40F29AE2" w14:textId="77777777" w:rsidR="00DF3188" w:rsidRDefault="00DF318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6671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B44C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3FB74A4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485C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319F" w14:textId="77777777" w:rsidR="00DF3188" w:rsidRDefault="00DF3188" w:rsidP="00483DD0">
      <w:pPr>
        <w:spacing w:after="0" w:line="240" w:lineRule="auto"/>
      </w:pPr>
      <w:r>
        <w:separator/>
      </w:r>
    </w:p>
  </w:footnote>
  <w:footnote w:type="continuationSeparator" w:id="0">
    <w:p w14:paraId="594E9B39" w14:textId="77777777" w:rsidR="00DF3188" w:rsidRDefault="00DF318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ABD0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AE4B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F38F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66D"/>
    <w:multiLevelType w:val="multilevel"/>
    <w:tmpl w:val="0A64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01BAE"/>
    <w:multiLevelType w:val="hybridMultilevel"/>
    <w:tmpl w:val="0DCCB57E"/>
    <w:lvl w:ilvl="0" w:tplc="4232E78A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358E"/>
    <w:multiLevelType w:val="hybridMultilevel"/>
    <w:tmpl w:val="794828F0"/>
    <w:lvl w:ilvl="0" w:tplc="9C342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B31A6"/>
    <w:multiLevelType w:val="hybridMultilevel"/>
    <w:tmpl w:val="A4666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D0D4D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4232E78A">
      <w:start w:val="10"/>
      <w:numFmt w:val="decimal"/>
      <w:lvlText w:val="%3."/>
      <w:lvlJc w:val="left"/>
      <w:pPr>
        <w:ind w:left="1353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2115"/>
    <w:multiLevelType w:val="hybridMultilevel"/>
    <w:tmpl w:val="889E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B22E6"/>
    <w:multiLevelType w:val="multilevel"/>
    <w:tmpl w:val="0A64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91B3C"/>
    <w:multiLevelType w:val="hybridMultilevel"/>
    <w:tmpl w:val="A0EE6C82"/>
    <w:lvl w:ilvl="0" w:tplc="1C80A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373CC"/>
    <w:multiLevelType w:val="hybridMultilevel"/>
    <w:tmpl w:val="675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B17CF"/>
    <w:multiLevelType w:val="hybridMultilevel"/>
    <w:tmpl w:val="B2F04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1574D"/>
    <w:multiLevelType w:val="hybridMultilevel"/>
    <w:tmpl w:val="773CC34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10642761">
    <w:abstractNumId w:val="0"/>
  </w:num>
  <w:num w:numId="2" w16cid:durableId="294021594">
    <w:abstractNumId w:val="20"/>
  </w:num>
  <w:num w:numId="3" w16cid:durableId="1391229480">
    <w:abstractNumId w:val="1"/>
  </w:num>
  <w:num w:numId="4" w16cid:durableId="594754963">
    <w:abstractNumId w:val="17"/>
  </w:num>
  <w:num w:numId="5" w16cid:durableId="640960765">
    <w:abstractNumId w:val="18"/>
  </w:num>
  <w:num w:numId="6" w16cid:durableId="842475558">
    <w:abstractNumId w:val="9"/>
  </w:num>
  <w:num w:numId="7" w16cid:durableId="366419723">
    <w:abstractNumId w:val="4"/>
  </w:num>
  <w:num w:numId="8" w16cid:durableId="567034202">
    <w:abstractNumId w:val="15"/>
  </w:num>
  <w:num w:numId="9" w16cid:durableId="1358040543">
    <w:abstractNumId w:val="2"/>
  </w:num>
  <w:num w:numId="10" w16cid:durableId="1369069312">
    <w:abstractNumId w:val="16"/>
  </w:num>
  <w:num w:numId="11" w16cid:durableId="404885706">
    <w:abstractNumId w:val="5"/>
  </w:num>
  <w:num w:numId="12" w16cid:durableId="1305702007">
    <w:abstractNumId w:val="13"/>
  </w:num>
  <w:num w:numId="13" w16cid:durableId="1277519250">
    <w:abstractNumId w:val="11"/>
  </w:num>
  <w:num w:numId="14" w16cid:durableId="1349260575">
    <w:abstractNumId w:val="10"/>
  </w:num>
  <w:num w:numId="15" w16cid:durableId="1806508267">
    <w:abstractNumId w:val="3"/>
  </w:num>
  <w:num w:numId="16" w16cid:durableId="1692949354">
    <w:abstractNumId w:val="12"/>
  </w:num>
  <w:num w:numId="17" w16cid:durableId="1998606165">
    <w:abstractNumId w:val="8"/>
  </w:num>
  <w:num w:numId="18" w16cid:durableId="676809302">
    <w:abstractNumId w:val="14"/>
  </w:num>
  <w:num w:numId="19" w16cid:durableId="1015183252">
    <w:abstractNumId w:val="19"/>
  </w:num>
  <w:num w:numId="20" w16cid:durableId="214389657">
    <w:abstractNumId w:val="7"/>
  </w:num>
  <w:num w:numId="21" w16cid:durableId="1569917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51929"/>
    <w:rsid w:val="00072AEB"/>
    <w:rsid w:val="000753B2"/>
    <w:rsid w:val="000A2175"/>
    <w:rsid w:val="000B482A"/>
    <w:rsid w:val="000F0683"/>
    <w:rsid w:val="000F2337"/>
    <w:rsid w:val="00142F8D"/>
    <w:rsid w:val="00154904"/>
    <w:rsid w:val="001647A7"/>
    <w:rsid w:val="001D5068"/>
    <w:rsid w:val="0025284B"/>
    <w:rsid w:val="002828BA"/>
    <w:rsid w:val="002B7CC7"/>
    <w:rsid w:val="002F44B8"/>
    <w:rsid w:val="00311605"/>
    <w:rsid w:val="00383EE6"/>
    <w:rsid w:val="00387389"/>
    <w:rsid w:val="003D5D00"/>
    <w:rsid w:val="00441BF4"/>
    <w:rsid w:val="00447955"/>
    <w:rsid w:val="00467A32"/>
    <w:rsid w:val="00483DD0"/>
    <w:rsid w:val="004C1502"/>
    <w:rsid w:val="0054261C"/>
    <w:rsid w:val="00583503"/>
    <w:rsid w:val="00634F2B"/>
    <w:rsid w:val="006766CD"/>
    <w:rsid w:val="00695467"/>
    <w:rsid w:val="006A57BA"/>
    <w:rsid w:val="006B2A78"/>
    <w:rsid w:val="006C3B09"/>
    <w:rsid w:val="006F5726"/>
    <w:rsid w:val="00793B7B"/>
    <w:rsid w:val="007963F7"/>
    <w:rsid w:val="007F0899"/>
    <w:rsid w:val="007F7FDF"/>
    <w:rsid w:val="0080086A"/>
    <w:rsid w:val="00830EE6"/>
    <w:rsid w:val="00843830"/>
    <w:rsid w:val="008535E7"/>
    <w:rsid w:val="00881962"/>
    <w:rsid w:val="008B4275"/>
    <w:rsid w:val="008C332F"/>
    <w:rsid w:val="008D46A4"/>
    <w:rsid w:val="008E000D"/>
    <w:rsid w:val="00955340"/>
    <w:rsid w:val="00955F43"/>
    <w:rsid w:val="00961D90"/>
    <w:rsid w:val="00993637"/>
    <w:rsid w:val="00996D97"/>
    <w:rsid w:val="009F7BEC"/>
    <w:rsid w:val="00A356B8"/>
    <w:rsid w:val="00A44D1F"/>
    <w:rsid w:val="00A93067"/>
    <w:rsid w:val="00AD68F9"/>
    <w:rsid w:val="00B341B9"/>
    <w:rsid w:val="00B916A8"/>
    <w:rsid w:val="00BA148A"/>
    <w:rsid w:val="00C035B2"/>
    <w:rsid w:val="00C26D96"/>
    <w:rsid w:val="00C46D58"/>
    <w:rsid w:val="00C525DA"/>
    <w:rsid w:val="00C857AF"/>
    <w:rsid w:val="00CC5CD1"/>
    <w:rsid w:val="00CE543C"/>
    <w:rsid w:val="00CF5475"/>
    <w:rsid w:val="00DF3188"/>
    <w:rsid w:val="00E61AD2"/>
    <w:rsid w:val="00E873BC"/>
    <w:rsid w:val="00E95307"/>
    <w:rsid w:val="00EC6CCB"/>
    <w:rsid w:val="00ED3387"/>
    <w:rsid w:val="00EE60FC"/>
    <w:rsid w:val="00F17759"/>
    <w:rsid w:val="00F33E7A"/>
    <w:rsid w:val="00F96F6F"/>
    <w:rsid w:val="00FA3652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FA11"/>
  <w15:docId w15:val="{134EB813-9D88-4D49-A160-EBE9A855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ps">
    <w:name w:val="hps"/>
    <w:basedOn w:val="DefaultParagraphFont"/>
    <w:rsid w:val="008E000D"/>
  </w:style>
  <w:style w:type="character" w:styleId="Emphasis">
    <w:name w:val="Emphasis"/>
    <w:basedOn w:val="DefaultParagraphFont"/>
    <w:uiPriority w:val="20"/>
    <w:qFormat/>
    <w:rsid w:val="008E000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87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iwiraq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imaa.abood@su.edu.k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ali</cp:lastModifiedBy>
  <cp:revision>33</cp:revision>
  <dcterms:created xsi:type="dcterms:W3CDTF">2015-10-26T07:43:00Z</dcterms:created>
  <dcterms:modified xsi:type="dcterms:W3CDTF">2022-05-23T21:57:00Z</dcterms:modified>
</cp:coreProperties>
</file>