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D078" w14:textId="7E3CFD07" w:rsidR="00965F64" w:rsidRDefault="00965F64" w:rsidP="00965F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Questions of General English</w:t>
      </w:r>
    </w:p>
    <w:p w14:paraId="04C3FDB1" w14:textId="77777777" w:rsidR="00965F64" w:rsidRDefault="00965F64" w:rsidP="006E46D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14:paraId="1CC1A570" w14:textId="3A79F452" w:rsidR="00F215DC" w:rsidRPr="00F215DC" w:rsidRDefault="00F215DC" w:rsidP="006E46D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215DC">
        <w:rPr>
          <w:rFonts w:asciiTheme="majorBidi" w:hAnsiTheme="majorBidi" w:cstheme="majorBidi"/>
          <w:b/>
          <w:bCs/>
          <w:sz w:val="40"/>
          <w:szCs w:val="40"/>
        </w:rPr>
        <w:t>Listening:</w:t>
      </w:r>
    </w:p>
    <w:p w14:paraId="4BF46BAA" w14:textId="77777777" w:rsidR="00F215DC" w:rsidRPr="00536C6F" w:rsidRDefault="00F215DC" w:rsidP="006E46D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t>B. Developing Vocabulary.  p11</w:t>
      </w:r>
    </w:p>
    <w:p w14:paraId="7AD33883" w14:textId="77777777" w:rsidR="00F215DC" w:rsidRPr="00536C6F" w:rsidRDefault="00F215DC" w:rsidP="006E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36C6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* Complete each sentence with a word or  phrase from the list of vocabularies:</w:t>
      </w:r>
    </w:p>
    <w:p w14:paraId="142BFF0A" w14:textId="424093AA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The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academic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year in my country starts in October.  All university students go back then.</w:t>
      </w:r>
    </w:p>
    <w:p w14:paraId="76E3E970" w14:textId="06FE600B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When does the second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semester</w:t>
      </w:r>
      <w:r w:rsidRPr="00965F64">
        <w:rPr>
          <w:rFonts w:ascii="Times New Roman" w:eastAsia="+mn-ea" w:hAnsi="Times New Roman" w:cs="Times New Roman"/>
          <w:color w:val="464646"/>
          <w:kern w:val="24"/>
          <w:sz w:val="28"/>
          <w:szCs w:val="28"/>
        </w:rPr>
        <w:t xml:space="preserve">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start? Is it in February?</w:t>
      </w:r>
    </w:p>
    <w:p w14:paraId="207F607B" w14:textId="3D713EEE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Which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faculty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are you in? Education? Mathematics? Modern Languages?</w:t>
      </w:r>
    </w:p>
    <w:p w14:paraId="51A50CA6" w14:textId="47635BAC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Which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lecturer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gives the Science in Education lectures?</w:t>
      </w:r>
    </w:p>
    <w:p w14:paraId="43E31E76" w14:textId="454F8641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How many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staff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are in the Faculty of Education? I mean, how many people work there?</w:t>
      </w:r>
    </w:p>
    <w:p w14:paraId="7B146CC1" w14:textId="0D647A2D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Where is the student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accommodation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at this university? Where do the students live?</w:t>
      </w:r>
    </w:p>
    <w:p w14:paraId="599D2AC9" w14:textId="06A17018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This is a large </w:t>
      </w:r>
      <w:r w:rsidRPr="00965F6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campus</w:t>
      </w:r>
      <w:r w:rsidRPr="00965F64">
        <w:rPr>
          <w:rFonts w:ascii="Times New Roman" w:eastAsia="+mn-ea" w:hAnsi="Times New Roman" w:cs="Times New Roman"/>
          <w:b/>
          <w:bCs/>
          <w:color w:val="464646"/>
          <w:kern w:val="24"/>
          <w:sz w:val="28"/>
          <w:szCs w:val="28"/>
        </w:rPr>
        <w:t xml:space="preserve">.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There are ten faculty buildings, the library, the Resource Centre and the Students’ Union.</w:t>
      </w:r>
    </w:p>
    <w:p w14:paraId="7D7F58D4" w14:textId="5AAB3950" w:rsidR="00F215DC" w:rsidRPr="00965F64" w:rsidRDefault="00F215DC" w:rsidP="00965F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12"/>
          <w:szCs w:val="12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A university student is called a </w:t>
      </w:r>
      <w:r w:rsidRPr="00965F6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</w:rPr>
        <w:t>fresher</w:t>
      </w:r>
      <w:r w:rsidRPr="00965F64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in the first year.</w:t>
      </w:r>
    </w:p>
    <w:p w14:paraId="197FA7DE" w14:textId="77777777" w:rsidR="00F215DC" w:rsidRPr="00536C6F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57A406" w14:textId="77777777" w:rsidR="00F215DC" w:rsidRDefault="00F215DC" w:rsidP="00F215D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t>C. Understanding Words in Context.  P12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4671"/>
        <w:gridCol w:w="4679"/>
      </w:tblGrid>
      <w:tr w:rsidR="00F215DC" w:rsidRPr="00965F64" w14:paraId="7F482DA8" w14:textId="77777777" w:rsidTr="00965F64">
        <w:trPr>
          <w:trHeight w:val="275"/>
          <w:jc w:val="center"/>
        </w:trPr>
        <w:tc>
          <w:tcPr>
            <w:tcW w:w="2498" w:type="pct"/>
            <w:hideMark/>
          </w:tcPr>
          <w:p w14:paraId="2A3C52BF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Campus</w:t>
            </w:r>
          </w:p>
        </w:tc>
        <w:tc>
          <w:tcPr>
            <w:tcW w:w="2502" w:type="pct"/>
            <w:hideMark/>
          </w:tcPr>
          <w:p w14:paraId="673F37AF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The University Buildings</w:t>
            </w:r>
          </w:p>
        </w:tc>
      </w:tr>
      <w:tr w:rsidR="00F215DC" w:rsidRPr="00965F64" w14:paraId="5687D818" w14:textId="77777777" w:rsidTr="00965F64">
        <w:trPr>
          <w:trHeight w:val="385"/>
          <w:jc w:val="center"/>
        </w:trPr>
        <w:tc>
          <w:tcPr>
            <w:tcW w:w="2498" w:type="pct"/>
            <w:hideMark/>
          </w:tcPr>
          <w:p w14:paraId="0F0C7441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Resources</w:t>
            </w:r>
          </w:p>
        </w:tc>
        <w:tc>
          <w:tcPr>
            <w:tcW w:w="2502" w:type="pct"/>
            <w:hideMark/>
          </w:tcPr>
          <w:p w14:paraId="6BD49C94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things to help with studying</w:t>
            </w:r>
          </w:p>
        </w:tc>
      </w:tr>
      <w:tr w:rsidR="00F215DC" w:rsidRPr="00965F64" w14:paraId="7A9F3C27" w14:textId="77777777" w:rsidTr="00965F64">
        <w:trPr>
          <w:trHeight w:val="313"/>
          <w:jc w:val="center"/>
        </w:trPr>
        <w:tc>
          <w:tcPr>
            <w:tcW w:w="2498" w:type="pct"/>
            <w:hideMark/>
          </w:tcPr>
          <w:p w14:paraId="3479F426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Fees</w:t>
            </w:r>
          </w:p>
        </w:tc>
        <w:tc>
          <w:tcPr>
            <w:tcW w:w="2502" w:type="pct"/>
            <w:hideMark/>
          </w:tcPr>
          <w:p w14:paraId="45983111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money for a course</w:t>
            </w:r>
          </w:p>
        </w:tc>
      </w:tr>
      <w:tr w:rsidR="00F215DC" w:rsidRPr="00965F64" w14:paraId="69CE936A" w14:textId="77777777" w:rsidTr="00965F64">
        <w:trPr>
          <w:trHeight w:val="260"/>
          <w:jc w:val="center"/>
        </w:trPr>
        <w:tc>
          <w:tcPr>
            <w:tcW w:w="2498" w:type="pct"/>
            <w:hideMark/>
          </w:tcPr>
          <w:p w14:paraId="49D3A259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Welfare Office</w:t>
            </w:r>
          </w:p>
        </w:tc>
        <w:tc>
          <w:tcPr>
            <w:tcW w:w="2502" w:type="pct"/>
            <w:hideMark/>
          </w:tcPr>
          <w:p w14:paraId="570805AD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a place to go if you have problems</w:t>
            </w:r>
          </w:p>
        </w:tc>
      </w:tr>
      <w:tr w:rsidR="00F215DC" w:rsidRPr="00965F64" w14:paraId="57C9D67B" w14:textId="77777777" w:rsidTr="00965F64">
        <w:trPr>
          <w:trHeight w:val="265"/>
          <w:jc w:val="center"/>
        </w:trPr>
        <w:tc>
          <w:tcPr>
            <w:tcW w:w="2498" w:type="pct"/>
            <w:hideMark/>
          </w:tcPr>
          <w:p w14:paraId="34FA33FB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JCR</w:t>
            </w:r>
          </w:p>
        </w:tc>
        <w:tc>
          <w:tcPr>
            <w:tcW w:w="2502" w:type="pct"/>
            <w:hideMark/>
          </w:tcPr>
          <w:p w14:paraId="7DA9024A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Junior Common Room</w:t>
            </w:r>
          </w:p>
        </w:tc>
      </w:tr>
      <w:tr w:rsidR="00F215DC" w:rsidRPr="00965F64" w14:paraId="715679AB" w14:textId="77777777" w:rsidTr="00965F64">
        <w:trPr>
          <w:trHeight w:val="268"/>
          <w:jc w:val="center"/>
        </w:trPr>
        <w:tc>
          <w:tcPr>
            <w:tcW w:w="2498" w:type="pct"/>
            <w:hideMark/>
          </w:tcPr>
          <w:p w14:paraId="7536016D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SCR</w:t>
            </w:r>
          </w:p>
        </w:tc>
        <w:tc>
          <w:tcPr>
            <w:tcW w:w="2502" w:type="pct"/>
            <w:hideMark/>
          </w:tcPr>
          <w:p w14:paraId="33E19D26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Senior Common Room</w:t>
            </w:r>
          </w:p>
        </w:tc>
      </w:tr>
      <w:tr w:rsidR="00F215DC" w:rsidRPr="00965F64" w14:paraId="4DB30191" w14:textId="77777777" w:rsidTr="00965F64">
        <w:trPr>
          <w:trHeight w:val="259"/>
          <w:jc w:val="center"/>
        </w:trPr>
        <w:tc>
          <w:tcPr>
            <w:tcW w:w="2498" w:type="pct"/>
            <w:hideMark/>
          </w:tcPr>
          <w:p w14:paraId="1D867E2C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Hall of Residence</w:t>
            </w:r>
          </w:p>
        </w:tc>
        <w:tc>
          <w:tcPr>
            <w:tcW w:w="2502" w:type="pct"/>
            <w:hideMark/>
          </w:tcPr>
          <w:p w14:paraId="4BA32AEF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accommodation for students on campus</w:t>
            </w:r>
          </w:p>
        </w:tc>
      </w:tr>
      <w:tr w:rsidR="00F215DC" w:rsidRPr="00965F64" w14:paraId="43DA137E" w14:textId="77777777" w:rsidTr="00965F64">
        <w:trPr>
          <w:trHeight w:val="283"/>
          <w:jc w:val="center"/>
        </w:trPr>
        <w:tc>
          <w:tcPr>
            <w:tcW w:w="2498" w:type="pct"/>
            <w:hideMark/>
          </w:tcPr>
          <w:p w14:paraId="67500358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Students’ Union (SU)</w:t>
            </w:r>
          </w:p>
        </w:tc>
        <w:tc>
          <w:tcPr>
            <w:tcW w:w="2502" w:type="pct"/>
            <w:hideMark/>
          </w:tcPr>
          <w:p w14:paraId="039D47D9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a special place for students</w:t>
            </w:r>
          </w:p>
        </w:tc>
      </w:tr>
    </w:tbl>
    <w:p w14:paraId="202AA370" w14:textId="77777777" w:rsidR="00F215DC" w:rsidRDefault="00F215DC" w:rsidP="00F215D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CCD149" w14:textId="77777777" w:rsidR="00F215DC" w:rsidRPr="00536C6F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lastRenderedPageBreak/>
        <w:t>B. Identifying a new skill.  p14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4107"/>
        <w:gridCol w:w="5243"/>
      </w:tblGrid>
      <w:tr w:rsidR="00F215DC" w:rsidRPr="00965F64" w14:paraId="2D997CEF" w14:textId="77777777" w:rsidTr="00965F64">
        <w:trPr>
          <w:trHeight w:val="375"/>
          <w:jc w:val="center"/>
        </w:trPr>
        <w:tc>
          <w:tcPr>
            <w:tcW w:w="2196" w:type="pct"/>
            <w:hideMark/>
          </w:tcPr>
          <w:p w14:paraId="3285AFF1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Words</w:t>
            </w:r>
          </w:p>
        </w:tc>
        <w:tc>
          <w:tcPr>
            <w:tcW w:w="2804" w:type="pct"/>
            <w:hideMark/>
          </w:tcPr>
          <w:p w14:paraId="4DBB82E5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Definitions</w:t>
            </w:r>
          </w:p>
        </w:tc>
      </w:tr>
      <w:tr w:rsidR="00F215DC" w:rsidRPr="00965F64" w14:paraId="52CA6570" w14:textId="77777777" w:rsidTr="00965F64">
        <w:trPr>
          <w:trHeight w:val="408"/>
          <w:jc w:val="center"/>
        </w:trPr>
        <w:tc>
          <w:tcPr>
            <w:tcW w:w="2196" w:type="pct"/>
            <w:hideMark/>
          </w:tcPr>
          <w:p w14:paraId="745AAC52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Assignment</w:t>
            </w:r>
          </w:p>
        </w:tc>
        <w:tc>
          <w:tcPr>
            <w:tcW w:w="2804" w:type="pct"/>
            <w:hideMark/>
          </w:tcPr>
          <w:p w14:paraId="5591BB47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 piece of work to do on your own</w:t>
            </w:r>
          </w:p>
        </w:tc>
      </w:tr>
      <w:tr w:rsidR="00F215DC" w:rsidRPr="00965F64" w14:paraId="7DE7D74C" w14:textId="77777777" w:rsidTr="00965F64">
        <w:trPr>
          <w:trHeight w:val="415"/>
          <w:jc w:val="center"/>
        </w:trPr>
        <w:tc>
          <w:tcPr>
            <w:tcW w:w="2196" w:type="pct"/>
            <w:hideMark/>
          </w:tcPr>
          <w:p w14:paraId="39A260F0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Deadline</w:t>
            </w:r>
          </w:p>
        </w:tc>
        <w:tc>
          <w:tcPr>
            <w:tcW w:w="2804" w:type="pct"/>
            <w:hideMark/>
          </w:tcPr>
          <w:p w14:paraId="256DBC91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The time to give in an assignment</w:t>
            </w:r>
          </w:p>
        </w:tc>
      </w:tr>
      <w:tr w:rsidR="00F215DC" w:rsidRPr="00965F64" w14:paraId="1A40151C" w14:textId="77777777" w:rsidTr="00965F64">
        <w:trPr>
          <w:trHeight w:val="274"/>
          <w:jc w:val="center"/>
        </w:trPr>
        <w:tc>
          <w:tcPr>
            <w:tcW w:w="2196" w:type="pct"/>
            <w:hideMark/>
          </w:tcPr>
          <w:p w14:paraId="423B6988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Research</w:t>
            </w:r>
          </w:p>
        </w:tc>
        <w:tc>
          <w:tcPr>
            <w:tcW w:w="2804" w:type="pct"/>
            <w:hideMark/>
          </w:tcPr>
          <w:p w14:paraId="7C4C6809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Reading articles</w:t>
            </w:r>
          </w:p>
        </w:tc>
      </w:tr>
      <w:tr w:rsidR="00F215DC" w:rsidRPr="00965F64" w14:paraId="72AC8D49" w14:textId="77777777" w:rsidTr="00965F64">
        <w:trPr>
          <w:trHeight w:val="274"/>
          <w:jc w:val="center"/>
        </w:trPr>
        <w:tc>
          <w:tcPr>
            <w:tcW w:w="2196" w:type="pct"/>
            <w:hideMark/>
          </w:tcPr>
          <w:p w14:paraId="2776A61F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Journals</w:t>
            </w:r>
          </w:p>
        </w:tc>
        <w:tc>
          <w:tcPr>
            <w:tcW w:w="2804" w:type="pct"/>
            <w:hideMark/>
          </w:tcPr>
          <w:p w14:paraId="0DCFA9AA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Academic magazine</w:t>
            </w:r>
          </w:p>
        </w:tc>
      </w:tr>
      <w:tr w:rsidR="00F215DC" w:rsidRPr="00965F64" w14:paraId="63924963" w14:textId="77777777" w:rsidTr="00965F64">
        <w:trPr>
          <w:trHeight w:val="274"/>
          <w:jc w:val="center"/>
        </w:trPr>
        <w:tc>
          <w:tcPr>
            <w:tcW w:w="2196" w:type="pct"/>
            <w:hideMark/>
          </w:tcPr>
          <w:p w14:paraId="60B52201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Tutorial</w:t>
            </w:r>
          </w:p>
        </w:tc>
        <w:tc>
          <w:tcPr>
            <w:tcW w:w="2804" w:type="pct"/>
            <w:hideMark/>
          </w:tcPr>
          <w:p w14:paraId="1FE65D34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A small discussion </w:t>
            </w:r>
          </w:p>
        </w:tc>
      </w:tr>
    </w:tbl>
    <w:p w14:paraId="5B90D0F0" w14:textId="77777777" w:rsidR="00F215DC" w:rsidRDefault="00F215DC" w:rsidP="00F215D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2E1B67" w14:textId="77777777" w:rsidR="00F215DC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t>C. Listening for definitions.   p14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3407"/>
        <w:gridCol w:w="5943"/>
      </w:tblGrid>
      <w:tr w:rsidR="00F215DC" w:rsidRPr="00965F64" w14:paraId="509D470A" w14:textId="77777777" w:rsidTr="00965F64">
        <w:trPr>
          <w:trHeight w:val="274"/>
          <w:jc w:val="center"/>
        </w:trPr>
        <w:tc>
          <w:tcPr>
            <w:tcW w:w="1822" w:type="pct"/>
            <w:hideMark/>
          </w:tcPr>
          <w:p w14:paraId="7ADE1D80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Words</w:t>
            </w:r>
          </w:p>
        </w:tc>
        <w:tc>
          <w:tcPr>
            <w:tcW w:w="3178" w:type="pct"/>
            <w:hideMark/>
          </w:tcPr>
          <w:p w14:paraId="361EA499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Definitions</w:t>
            </w:r>
          </w:p>
        </w:tc>
      </w:tr>
      <w:tr w:rsidR="00F215DC" w:rsidRPr="00965F64" w14:paraId="419B2D8F" w14:textId="77777777" w:rsidTr="00965F64">
        <w:trPr>
          <w:trHeight w:val="270"/>
          <w:jc w:val="center"/>
        </w:trPr>
        <w:tc>
          <w:tcPr>
            <w:tcW w:w="1822" w:type="pct"/>
            <w:hideMark/>
          </w:tcPr>
          <w:p w14:paraId="3CBB3315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Food court</w:t>
            </w:r>
          </w:p>
        </w:tc>
        <w:tc>
          <w:tcPr>
            <w:tcW w:w="3178" w:type="pct"/>
            <w:hideMark/>
          </w:tcPr>
          <w:p w14:paraId="74A38E68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It’s a place with lots of different restaurants. </w:t>
            </w:r>
          </w:p>
        </w:tc>
      </w:tr>
      <w:tr w:rsidR="00F215DC" w:rsidRPr="00965F64" w14:paraId="2E888BEE" w14:textId="77777777" w:rsidTr="00965F64">
        <w:trPr>
          <w:trHeight w:val="262"/>
          <w:jc w:val="center"/>
        </w:trPr>
        <w:tc>
          <w:tcPr>
            <w:tcW w:w="1822" w:type="pct"/>
            <w:hideMark/>
          </w:tcPr>
          <w:p w14:paraId="792F9180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Vending machines</w:t>
            </w:r>
          </w:p>
        </w:tc>
        <w:tc>
          <w:tcPr>
            <w:tcW w:w="3178" w:type="pct"/>
            <w:hideMark/>
          </w:tcPr>
          <w:p w14:paraId="30EDD170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Which are machines with food and drink.</w:t>
            </w:r>
          </w:p>
        </w:tc>
      </w:tr>
      <w:tr w:rsidR="00F215DC" w:rsidRPr="00965F64" w14:paraId="70EF7780" w14:textId="77777777" w:rsidTr="00965F64">
        <w:trPr>
          <w:trHeight w:val="271"/>
          <w:jc w:val="center"/>
        </w:trPr>
        <w:tc>
          <w:tcPr>
            <w:tcW w:w="1822" w:type="pct"/>
            <w:hideMark/>
          </w:tcPr>
          <w:p w14:paraId="476D05EC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Launderette </w:t>
            </w:r>
          </w:p>
        </w:tc>
        <w:tc>
          <w:tcPr>
            <w:tcW w:w="3178" w:type="pct"/>
            <w:hideMark/>
          </w:tcPr>
          <w:p w14:paraId="3C890E1E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It’s a place you can wash your clothes there. </w:t>
            </w:r>
          </w:p>
        </w:tc>
      </w:tr>
      <w:tr w:rsidR="00F215DC" w:rsidRPr="00965F64" w14:paraId="3D0894E3" w14:textId="77777777" w:rsidTr="00965F64">
        <w:trPr>
          <w:trHeight w:val="262"/>
          <w:jc w:val="center"/>
        </w:trPr>
        <w:tc>
          <w:tcPr>
            <w:tcW w:w="1822" w:type="pct"/>
            <w:hideMark/>
          </w:tcPr>
          <w:p w14:paraId="2DC86B34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Crèche </w:t>
            </w:r>
          </w:p>
        </w:tc>
        <w:tc>
          <w:tcPr>
            <w:tcW w:w="3178" w:type="pct"/>
            <w:hideMark/>
          </w:tcPr>
          <w:p w14:paraId="7CC56D8C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It’s a place to leave your children for a few hours.</w:t>
            </w:r>
          </w:p>
        </w:tc>
      </w:tr>
      <w:tr w:rsidR="00F215DC" w:rsidRPr="00965F64" w14:paraId="0508E5EE" w14:textId="77777777" w:rsidTr="00965F64">
        <w:trPr>
          <w:trHeight w:val="266"/>
          <w:jc w:val="center"/>
        </w:trPr>
        <w:tc>
          <w:tcPr>
            <w:tcW w:w="1822" w:type="pct"/>
            <w:hideMark/>
          </w:tcPr>
          <w:p w14:paraId="0D449A37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Gym </w:t>
            </w:r>
          </w:p>
        </w:tc>
        <w:tc>
          <w:tcPr>
            <w:tcW w:w="3178" w:type="pct"/>
            <w:hideMark/>
          </w:tcPr>
          <w:p w14:paraId="1BDCE9FA" w14:textId="77777777" w:rsidR="00F215DC" w:rsidRPr="00965F64" w:rsidRDefault="00F215DC" w:rsidP="00965F6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It’s a place to do </w:t>
            </w:r>
            <w:proofErr w:type="gramStart"/>
            <w:r w:rsidRPr="00965F6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exercise..</w:t>
            </w:r>
            <w:proofErr w:type="gramEnd"/>
          </w:p>
        </w:tc>
      </w:tr>
    </w:tbl>
    <w:p w14:paraId="4169813A" w14:textId="77777777" w:rsidR="00F215DC" w:rsidRPr="00536C6F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8F5688" w14:textId="77777777" w:rsidR="00F215DC" w:rsidRPr="00965F64" w:rsidRDefault="00F215DC" w:rsidP="00965F6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B. Defining an action with the subject-verb- gerund.  p15</w:t>
      </w:r>
    </w:p>
    <w:p w14:paraId="20F74552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Students:</w:t>
      </w:r>
    </w:p>
    <w:p w14:paraId="492B312E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1. 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Revising: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It’s going over something again, something</w:t>
      </w:r>
      <w:r w:rsidRPr="0096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you have studied before.</w:t>
      </w:r>
    </w:p>
    <w:p w14:paraId="190A9C1D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Contributing: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 means taking part in something, like</w:t>
      </w:r>
      <w:r w:rsidRPr="0096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a tutorial. It means giving your ideas or your opinion.</w:t>
      </w:r>
    </w:p>
    <w:p w14:paraId="4713B550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3.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Parting: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 means saying goodbye.</w:t>
      </w:r>
    </w:p>
    <w:p w14:paraId="5A1FA16B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4. 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Graduating: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 means getting your degree and leaving university.</w:t>
      </w:r>
    </w:p>
    <w:p w14:paraId="0A805A2B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5. 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Advising: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 is telling someone what to do.</w:t>
      </w:r>
    </w:p>
    <w:p w14:paraId="790FE45B" w14:textId="77777777" w:rsidR="00F215DC" w:rsidRPr="00965F64" w:rsidRDefault="00F215DC" w:rsidP="00965F64">
      <w:pPr>
        <w:spacing w:after="0" w:line="36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6. </w:t>
      </w: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Disagreeing: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It is saying you don’t agree.</w:t>
      </w:r>
    </w:p>
    <w:p w14:paraId="71B874DC" w14:textId="76A9B4C3" w:rsidR="00F215DC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7889BFE" w14:textId="77777777" w:rsidR="00965F64" w:rsidRPr="00536C6F" w:rsidRDefault="00965F64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C681B3A" w14:textId="77777777" w:rsidR="00F215DC" w:rsidRPr="00965F64" w:rsidRDefault="00F215DC" w:rsidP="00965F6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Speaking: </w:t>
      </w:r>
    </w:p>
    <w:p w14:paraId="50E94AEC" w14:textId="77777777" w:rsidR="00F215DC" w:rsidRPr="00965F64" w:rsidRDefault="00F215DC" w:rsidP="00965F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Activating Ideas for (T &amp; F) question. p17</w:t>
      </w:r>
    </w:p>
    <w:p w14:paraId="20EC2B2F" w14:textId="77777777" w:rsidR="00536C6F" w:rsidRPr="00965F64" w:rsidRDefault="006E46DC" w:rsidP="00965F64">
      <w:pPr>
        <w:numPr>
          <w:ilvl w:val="0"/>
          <w:numId w:val="2"/>
        </w:numPr>
        <w:spacing w:after="0" w:line="360" w:lineRule="auto"/>
        <w:ind w:left="57" w:firstLine="0"/>
        <w:contextualSpacing/>
        <w:rPr>
          <w:rFonts w:ascii="Times New Roman" w:eastAsia="Times New Roman" w:hAnsi="Times New Roman" w:cs="Times New Roman"/>
          <w:color w:val="2DA2BF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Read these statements. Do you agree or disagree with each one?</w:t>
      </w:r>
    </w:p>
    <w:p w14:paraId="1F416FAF" w14:textId="77777777" w:rsidR="00F215DC" w:rsidRPr="00965F64" w:rsidRDefault="00F215DC" w:rsidP="00965F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All schooling should be mixed, not single-sex. There should be girls and boys in the same class.</w:t>
      </w:r>
    </w:p>
    <w:p w14:paraId="2C665C99" w14:textId="77777777" w:rsidR="00F215DC" w:rsidRPr="00965F64" w:rsidRDefault="00F215DC" w:rsidP="00965F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Children should study all the subjects on the curriculum. They should not drop Geography, for example, at the age of 14.</w:t>
      </w:r>
    </w:p>
    <w:p w14:paraId="6DFB331E" w14:textId="77777777" w:rsidR="00F215DC" w:rsidRPr="00965F64" w:rsidRDefault="00F215DC" w:rsidP="00965F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All children should learn a foreign language.</w:t>
      </w:r>
    </w:p>
    <w:p w14:paraId="58E5086C" w14:textId="77777777" w:rsidR="00F215DC" w:rsidRPr="00965F64" w:rsidRDefault="00F215DC" w:rsidP="00965F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There should not be physical punishment of children at any age.</w:t>
      </w:r>
    </w:p>
    <w:p w14:paraId="65810142" w14:textId="77777777" w:rsidR="00F215DC" w:rsidRPr="00965F64" w:rsidRDefault="00F215DC" w:rsidP="00965F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65F64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Children with different abilities should be in different classes.</w:t>
      </w:r>
    </w:p>
    <w:p w14:paraId="211A1BA4" w14:textId="77777777" w:rsidR="00F215DC" w:rsidRPr="006E46DC" w:rsidRDefault="00F215DC" w:rsidP="00F215DC">
      <w:pPr>
        <w:spacing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01A3342E" w14:textId="41DF0BFD" w:rsidR="00F215DC" w:rsidRPr="00536C6F" w:rsidRDefault="00965F64" w:rsidP="00F215DC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1BFBB" wp14:editId="5C3A27A0">
            <wp:simplePos x="0" y="0"/>
            <wp:positionH relativeFrom="column">
              <wp:posOffset>3116580</wp:posOffset>
            </wp:positionH>
            <wp:positionV relativeFrom="paragraph">
              <wp:posOffset>372110</wp:posOffset>
            </wp:positionV>
            <wp:extent cx="3219450" cy="40995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DC">
        <w:rPr>
          <w:noProof/>
        </w:rPr>
        <w:drawing>
          <wp:anchor distT="0" distB="0" distL="114300" distR="114300" simplePos="0" relativeHeight="251658240" behindDoc="0" locked="0" layoutInCell="1" allowOverlap="1" wp14:anchorId="2CF436A3" wp14:editId="28401362">
            <wp:simplePos x="0" y="0"/>
            <wp:positionH relativeFrom="margin">
              <wp:posOffset>-220980</wp:posOffset>
            </wp:positionH>
            <wp:positionV relativeFrom="paragraph">
              <wp:posOffset>440690</wp:posOffset>
            </wp:positionV>
            <wp:extent cx="3381375" cy="41681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DC" w:rsidRPr="00536C6F">
        <w:rPr>
          <w:rFonts w:asciiTheme="majorBidi" w:hAnsiTheme="majorBidi" w:cstheme="majorBidi"/>
          <w:b/>
          <w:bCs/>
          <w:sz w:val="24"/>
          <w:szCs w:val="24"/>
        </w:rPr>
        <w:t>Identifying a new skill &amp; Skill Check 1, Organizing a talk. P20</w:t>
      </w:r>
    </w:p>
    <w:p w14:paraId="6D1574C4" w14:textId="2021DD4B" w:rsidR="00F215DC" w:rsidRDefault="00F215DC" w:rsidP="00F215D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839D8F" w14:textId="77777777" w:rsidR="006E46DC" w:rsidRDefault="006E46DC" w:rsidP="00F215D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B2D7BE9" w14:textId="22B5BF96" w:rsidR="00F215DC" w:rsidRPr="00965F64" w:rsidRDefault="00F215DC" w:rsidP="00F215D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lastRenderedPageBreak/>
        <w:t>C. Researching Information (Good and bad teachers).  p22</w:t>
      </w:r>
    </w:p>
    <w:p w14:paraId="4AF79700" w14:textId="0D6B321C" w:rsidR="00F215DC" w:rsidRDefault="006E46DC" w:rsidP="00F215D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46E126B" wp14:editId="1B3ED692">
            <wp:extent cx="5644515" cy="531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BCA1" w14:textId="77777777" w:rsidR="006E46DC" w:rsidRDefault="006E46DC" w:rsidP="00F215D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68B07F" w14:textId="1F232456" w:rsidR="00F215DC" w:rsidRPr="00965F64" w:rsidRDefault="00F215DC" w:rsidP="00F215D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 xml:space="preserve">Reading: </w:t>
      </w:r>
    </w:p>
    <w:p w14:paraId="2647B548" w14:textId="77777777" w:rsidR="00F215DC" w:rsidRPr="00965F64" w:rsidRDefault="00F215DC" w:rsidP="00F215DC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Developing Vocabulary.   p23</w:t>
      </w:r>
    </w:p>
    <w:p w14:paraId="28024707" w14:textId="4D58C82A" w:rsidR="00F215DC" w:rsidRPr="00536C6F" w:rsidRDefault="00F215DC" w:rsidP="00F215D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7673793" w14:textId="77777777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5E1E071A" w14:textId="1A41A426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E46DC">
        <w:rPr>
          <w:noProof/>
        </w:rPr>
        <w:lastRenderedPageBreak/>
        <w:drawing>
          <wp:inline distT="0" distB="0" distL="0" distR="0" wp14:anchorId="6342F2AF" wp14:editId="78647167">
            <wp:extent cx="5463540" cy="5166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185A" w14:textId="2FF6FE20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7FEBC4" w14:textId="77777777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A6B9009" w14:textId="0DCBCA56" w:rsidR="00F215DC" w:rsidRPr="00965F64" w:rsidRDefault="00F215DC" w:rsidP="00F215DC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Building Background Knowledge.   p23</w:t>
      </w:r>
    </w:p>
    <w:p w14:paraId="2A3C0F1A" w14:textId="77777777" w:rsidR="006E46DC" w:rsidRPr="00965F64" w:rsidRDefault="00F215DC" w:rsidP="006E46DC">
      <w:pPr>
        <w:spacing w:before="80" w:after="0" w:line="240" w:lineRule="auto"/>
        <w:ind w:left="17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At university, lecturers often give assignments with deadlines, for example: ‘</w:t>
      </w:r>
    </w:p>
    <w:p w14:paraId="1E09C8F6" w14:textId="77777777" w:rsidR="006E46DC" w:rsidRPr="00965F64" w:rsidRDefault="00F215DC" w:rsidP="006E46DC">
      <w:pPr>
        <w:spacing w:before="80" w:after="0" w:line="240" w:lineRule="auto"/>
        <w:ind w:left="17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You must write 2,000 words on a particular </w:t>
      </w:r>
      <w:r w:rsidRPr="00965F64"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  <w:t>topic</w:t>
      </w: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by next Tuesday.’ </w:t>
      </w:r>
    </w:p>
    <w:p w14:paraId="5FA21418" w14:textId="77777777" w:rsidR="006E46DC" w:rsidRPr="00965F64" w:rsidRDefault="00F215DC" w:rsidP="006E46DC">
      <w:pPr>
        <w:spacing w:before="80" w:after="0" w:line="240" w:lineRule="auto"/>
        <w:ind w:left="17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You must do research for an assignment in the library or on the Internet. This is called </w:t>
      </w:r>
      <w:r w:rsidRPr="00965F64"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  <w:t>secondary</w:t>
      </w: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research. </w:t>
      </w:r>
    </w:p>
    <w:p w14:paraId="0E01871F" w14:textId="77777777" w:rsidR="006E46DC" w:rsidRPr="00965F64" w:rsidRDefault="00F215DC" w:rsidP="006E46DC">
      <w:pPr>
        <w:spacing w:before="80" w:after="0" w:line="240" w:lineRule="auto"/>
        <w:ind w:left="17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You must find out about the research and ideas of other people. However, sometimes you must do </w:t>
      </w:r>
      <w:r w:rsidRPr="00965F64"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  <w:t>primary</w:t>
      </w: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research. </w:t>
      </w:r>
    </w:p>
    <w:p w14:paraId="08101B8D" w14:textId="302CCFD5" w:rsidR="00F215DC" w:rsidRPr="00965F64" w:rsidRDefault="00F215DC" w:rsidP="006E46DC">
      <w:pPr>
        <w:spacing w:before="80" w:after="0" w:line="240" w:lineRule="auto"/>
        <w:ind w:left="173"/>
        <w:jc w:val="both"/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</w:pP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This is ‘first’ research. It means doing an </w:t>
      </w:r>
      <w:r w:rsidRPr="00965F64"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  <w:t>experiment</w:t>
      </w:r>
      <w:r w:rsidRPr="00965F6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yourself and recording the results. You must then analyze your </w:t>
      </w:r>
      <w:r w:rsidRPr="00965F64">
        <w:rPr>
          <w:rFonts w:ascii="Times New Roman" w:eastAsiaTheme="minorEastAsia" w:hAnsi="Times New Roman" w:cs="Times New Roman"/>
          <w:color w:val="C00000"/>
          <w:kern w:val="24"/>
          <w:sz w:val="32"/>
          <w:szCs w:val="32"/>
          <w:u w:val="single"/>
        </w:rPr>
        <w:t>data.</w:t>
      </w:r>
    </w:p>
    <w:p w14:paraId="422DE543" w14:textId="77777777" w:rsidR="006E46DC" w:rsidRPr="006E46DC" w:rsidRDefault="006E46DC" w:rsidP="006E46DC">
      <w:pPr>
        <w:spacing w:before="80" w:after="0" w:line="240" w:lineRule="auto"/>
        <w:ind w:left="1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927A4" w14:textId="0ABB8F00" w:rsidR="00F215DC" w:rsidRPr="00965F64" w:rsidRDefault="00F215DC" w:rsidP="00965F6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Understanding Vocabulary in Context.  p24</w:t>
      </w:r>
    </w:p>
    <w:p w14:paraId="7CC5A40F" w14:textId="77777777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D999E73" w14:textId="7E2E9956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BD870E" wp14:editId="54542A4B">
            <wp:extent cx="5600700" cy="4884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0F3D" w14:textId="36B4726C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3967C37" w14:textId="7F2821CB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1A56474" w14:textId="77777777" w:rsidR="006E46DC" w:rsidRDefault="006E46DC" w:rsidP="006E46DC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7679F74" w14:textId="0086CACF" w:rsidR="00F215DC" w:rsidRPr="00965F64" w:rsidRDefault="00F215DC" w:rsidP="00965F6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Developing critical thinking. p24-25</w:t>
      </w:r>
    </w:p>
    <w:p w14:paraId="5D5D1622" w14:textId="77777777" w:rsidR="00F215DC" w:rsidRPr="00965F64" w:rsidRDefault="00F215DC" w:rsidP="00F215DC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65F64">
        <w:rPr>
          <w:rFonts w:asciiTheme="majorBidi" w:hAnsiTheme="majorBidi" w:cstheme="majorBidi"/>
          <w:sz w:val="28"/>
          <w:szCs w:val="28"/>
        </w:rPr>
        <w:t>Predicting Time with Phrases. p27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5017"/>
        <w:gridCol w:w="2534"/>
        <w:gridCol w:w="1799"/>
      </w:tblGrid>
      <w:tr w:rsidR="00F215DC" w:rsidRPr="00965F64" w14:paraId="28DB6BA3" w14:textId="77777777" w:rsidTr="00965F64">
        <w:trPr>
          <w:trHeight w:val="315"/>
        </w:trPr>
        <w:tc>
          <w:tcPr>
            <w:tcW w:w="2683" w:type="pct"/>
            <w:hideMark/>
          </w:tcPr>
          <w:p w14:paraId="5726ECE5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5" w:type="pct"/>
            <w:hideMark/>
          </w:tcPr>
          <w:p w14:paraId="0B5ADF2B" w14:textId="4D5A2CFD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Present</w:t>
            </w:r>
          </w:p>
        </w:tc>
        <w:tc>
          <w:tcPr>
            <w:tcW w:w="962" w:type="pct"/>
            <w:hideMark/>
          </w:tcPr>
          <w:p w14:paraId="38301D28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>Past</w:t>
            </w:r>
          </w:p>
        </w:tc>
      </w:tr>
      <w:tr w:rsidR="00F215DC" w:rsidRPr="00965F64" w14:paraId="0F0F47D0" w14:textId="77777777" w:rsidTr="00965F64">
        <w:trPr>
          <w:trHeight w:val="263"/>
        </w:trPr>
        <w:tc>
          <w:tcPr>
            <w:tcW w:w="2683" w:type="pct"/>
            <w:hideMark/>
          </w:tcPr>
          <w:p w14:paraId="04BD1978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D0D0D" w:themeColor="text1" w:themeTint="F2"/>
                <w:kern w:val="24"/>
                <w:sz w:val="28"/>
                <w:szCs w:val="28"/>
              </w:rPr>
              <w:t>At one time,</w:t>
            </w:r>
          </w:p>
        </w:tc>
        <w:tc>
          <w:tcPr>
            <w:tcW w:w="1355" w:type="pct"/>
            <w:hideMark/>
          </w:tcPr>
          <w:p w14:paraId="6586CE7C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62" w:type="pct"/>
            <w:hideMark/>
          </w:tcPr>
          <w:p w14:paraId="7FAC463B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D0D0D" w:themeColor="text1" w:themeTint="F2"/>
                <w:kern w:val="24"/>
                <w:sz w:val="28"/>
                <w:szCs w:val="28"/>
              </w:rPr>
              <w:sym w:font="Wingdings" w:char="F0FC"/>
            </w:r>
          </w:p>
        </w:tc>
      </w:tr>
      <w:tr w:rsidR="00F215DC" w:rsidRPr="00965F64" w14:paraId="1EE9237A" w14:textId="77777777" w:rsidTr="00965F64">
        <w:trPr>
          <w:trHeight w:val="266"/>
        </w:trPr>
        <w:tc>
          <w:tcPr>
            <w:tcW w:w="2683" w:type="pct"/>
            <w:hideMark/>
          </w:tcPr>
          <w:p w14:paraId="5842AC23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 xml:space="preserve">At that time, </w:t>
            </w:r>
          </w:p>
        </w:tc>
        <w:tc>
          <w:tcPr>
            <w:tcW w:w="1355" w:type="pct"/>
            <w:hideMark/>
          </w:tcPr>
          <w:p w14:paraId="10D28FB0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962" w:type="pct"/>
            <w:hideMark/>
          </w:tcPr>
          <w:p w14:paraId="78DF05A9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sym w:font="Wingdings" w:char="F0FC"/>
            </w:r>
          </w:p>
        </w:tc>
      </w:tr>
      <w:tr w:rsidR="00F215DC" w:rsidRPr="00965F64" w14:paraId="7E9DDFD0" w14:textId="77777777" w:rsidTr="00965F64">
        <w:trPr>
          <w:trHeight w:val="257"/>
        </w:trPr>
        <w:tc>
          <w:tcPr>
            <w:tcW w:w="2683" w:type="pct"/>
            <w:hideMark/>
          </w:tcPr>
          <w:p w14:paraId="7102B531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At the moment,</w:t>
            </w:r>
          </w:p>
        </w:tc>
        <w:tc>
          <w:tcPr>
            <w:tcW w:w="1355" w:type="pct"/>
            <w:hideMark/>
          </w:tcPr>
          <w:p w14:paraId="0FEE09A5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sym w:font="Wingdings" w:char="F0FC"/>
            </w:r>
          </w:p>
        </w:tc>
        <w:tc>
          <w:tcPr>
            <w:tcW w:w="962" w:type="pct"/>
            <w:hideMark/>
          </w:tcPr>
          <w:p w14:paraId="39F4C7B3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215DC" w:rsidRPr="00965F64" w14:paraId="675E5962" w14:textId="77777777" w:rsidTr="00965F64">
        <w:trPr>
          <w:trHeight w:val="392"/>
        </w:trPr>
        <w:tc>
          <w:tcPr>
            <w:tcW w:w="2683" w:type="pct"/>
            <w:hideMark/>
          </w:tcPr>
          <w:p w14:paraId="09A01AD6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At the present time,</w:t>
            </w:r>
          </w:p>
        </w:tc>
        <w:tc>
          <w:tcPr>
            <w:tcW w:w="1355" w:type="pct"/>
            <w:hideMark/>
          </w:tcPr>
          <w:p w14:paraId="5E324959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sym w:font="Wingdings" w:char="F0FC"/>
            </w:r>
          </w:p>
        </w:tc>
        <w:tc>
          <w:tcPr>
            <w:tcW w:w="962" w:type="pct"/>
            <w:hideMark/>
          </w:tcPr>
          <w:p w14:paraId="4A34D1B8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215DC" w:rsidRPr="00965F64" w14:paraId="554D9218" w14:textId="77777777" w:rsidTr="00965F64">
        <w:trPr>
          <w:trHeight w:val="241"/>
        </w:trPr>
        <w:tc>
          <w:tcPr>
            <w:tcW w:w="2683" w:type="pct"/>
            <w:hideMark/>
          </w:tcPr>
          <w:p w14:paraId="2997E0C4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lastRenderedPageBreak/>
              <w:t>Currently,</w:t>
            </w:r>
          </w:p>
        </w:tc>
        <w:tc>
          <w:tcPr>
            <w:tcW w:w="1355" w:type="pct"/>
            <w:hideMark/>
          </w:tcPr>
          <w:p w14:paraId="429682B7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sym w:font="Wingdings" w:char="F0FC"/>
            </w:r>
          </w:p>
        </w:tc>
        <w:tc>
          <w:tcPr>
            <w:tcW w:w="962" w:type="pct"/>
            <w:hideMark/>
          </w:tcPr>
          <w:p w14:paraId="23217336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215DC" w:rsidRPr="00965F64" w14:paraId="09703C4C" w14:textId="77777777" w:rsidTr="00965F64">
        <w:trPr>
          <w:trHeight w:val="373"/>
        </w:trPr>
        <w:tc>
          <w:tcPr>
            <w:tcW w:w="2683" w:type="pct"/>
            <w:hideMark/>
          </w:tcPr>
          <w:p w14:paraId="1BEA7465" w14:textId="77777777" w:rsidR="00F215DC" w:rsidRPr="00965F64" w:rsidRDefault="00F215DC" w:rsidP="00965F64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in her childhood,</w:t>
            </w:r>
          </w:p>
        </w:tc>
        <w:tc>
          <w:tcPr>
            <w:tcW w:w="1355" w:type="pct"/>
            <w:hideMark/>
          </w:tcPr>
          <w:p w14:paraId="0C7FF9B9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962" w:type="pct"/>
            <w:hideMark/>
          </w:tcPr>
          <w:p w14:paraId="249BD612" w14:textId="77777777" w:rsidR="00F215DC" w:rsidRPr="00965F64" w:rsidRDefault="00F215DC" w:rsidP="00965F6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sym w:font="Wingdings" w:char="F0FC"/>
            </w:r>
          </w:p>
        </w:tc>
      </w:tr>
    </w:tbl>
    <w:p w14:paraId="2D629160" w14:textId="77777777" w:rsidR="00F215DC" w:rsidRPr="006E46DC" w:rsidRDefault="00F215DC" w:rsidP="006E46D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5001"/>
        <w:gridCol w:w="2242"/>
        <w:gridCol w:w="2107"/>
      </w:tblGrid>
      <w:tr w:rsidR="00F215DC" w:rsidRPr="00965F64" w14:paraId="611738D1" w14:textId="77777777" w:rsidTr="00965F64">
        <w:trPr>
          <w:trHeight w:val="309"/>
        </w:trPr>
        <w:tc>
          <w:tcPr>
            <w:tcW w:w="2673" w:type="pct"/>
            <w:hideMark/>
          </w:tcPr>
          <w:p w14:paraId="396FE585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99" w:type="pct"/>
            <w:hideMark/>
          </w:tcPr>
          <w:p w14:paraId="14C4EA66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kern w:val="24"/>
                <w:position w:val="1"/>
                <w:sz w:val="28"/>
                <w:szCs w:val="28"/>
              </w:rPr>
              <w:t>Present</w:t>
            </w:r>
          </w:p>
        </w:tc>
        <w:tc>
          <w:tcPr>
            <w:tcW w:w="1127" w:type="pct"/>
            <w:hideMark/>
          </w:tcPr>
          <w:p w14:paraId="6160FEAE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kern w:val="24"/>
                <w:position w:val="1"/>
                <w:sz w:val="28"/>
                <w:szCs w:val="28"/>
              </w:rPr>
              <w:t>Past</w:t>
            </w:r>
          </w:p>
        </w:tc>
      </w:tr>
      <w:tr w:rsidR="00F215DC" w:rsidRPr="00965F64" w14:paraId="584FFEB9" w14:textId="77777777" w:rsidTr="00965F64">
        <w:trPr>
          <w:trHeight w:val="405"/>
        </w:trPr>
        <w:tc>
          <w:tcPr>
            <w:tcW w:w="2673" w:type="pct"/>
            <w:hideMark/>
          </w:tcPr>
          <w:p w14:paraId="52EBA170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t>In the 20th century,</w:t>
            </w:r>
          </w:p>
        </w:tc>
        <w:tc>
          <w:tcPr>
            <w:tcW w:w="1199" w:type="pct"/>
            <w:hideMark/>
          </w:tcPr>
          <w:p w14:paraId="349D14AA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pct"/>
            <w:hideMark/>
          </w:tcPr>
          <w:p w14:paraId="092E8279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</w:tr>
      <w:tr w:rsidR="00F215DC" w:rsidRPr="00965F64" w14:paraId="372AF609" w14:textId="77777777" w:rsidTr="00965F64">
        <w:trPr>
          <w:trHeight w:val="211"/>
        </w:trPr>
        <w:tc>
          <w:tcPr>
            <w:tcW w:w="2673" w:type="pct"/>
            <w:hideMark/>
          </w:tcPr>
          <w:p w14:paraId="0FEBE3D7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t>Last week,</w:t>
            </w:r>
          </w:p>
        </w:tc>
        <w:tc>
          <w:tcPr>
            <w:tcW w:w="1199" w:type="pct"/>
            <w:hideMark/>
          </w:tcPr>
          <w:p w14:paraId="67906068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pct"/>
            <w:hideMark/>
          </w:tcPr>
          <w:p w14:paraId="28CF638E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</w:tr>
      <w:tr w:rsidR="00F215DC" w:rsidRPr="00965F64" w14:paraId="1B14F452" w14:textId="77777777" w:rsidTr="00965F64">
        <w:trPr>
          <w:trHeight w:val="357"/>
        </w:trPr>
        <w:tc>
          <w:tcPr>
            <w:tcW w:w="2673" w:type="pct"/>
            <w:hideMark/>
          </w:tcPr>
          <w:p w14:paraId="062D7AA2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t>Now,</w:t>
            </w:r>
          </w:p>
        </w:tc>
        <w:tc>
          <w:tcPr>
            <w:tcW w:w="1199" w:type="pct"/>
            <w:hideMark/>
          </w:tcPr>
          <w:p w14:paraId="19C657A5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  <w:tc>
          <w:tcPr>
            <w:tcW w:w="1127" w:type="pct"/>
            <w:hideMark/>
          </w:tcPr>
          <w:p w14:paraId="691D10A8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215DC" w:rsidRPr="00965F64" w14:paraId="7F1613D8" w14:textId="77777777" w:rsidTr="00965F64">
        <w:trPr>
          <w:trHeight w:val="263"/>
        </w:trPr>
        <w:tc>
          <w:tcPr>
            <w:tcW w:w="2673" w:type="pct"/>
            <w:hideMark/>
          </w:tcPr>
          <w:p w14:paraId="0DEDA7DD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</w:rPr>
              <w:t>Nowadays,</w:t>
            </w:r>
          </w:p>
        </w:tc>
        <w:tc>
          <w:tcPr>
            <w:tcW w:w="1199" w:type="pct"/>
            <w:hideMark/>
          </w:tcPr>
          <w:p w14:paraId="714D73FE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  <w:tc>
          <w:tcPr>
            <w:tcW w:w="1127" w:type="pct"/>
            <w:hideMark/>
          </w:tcPr>
          <w:p w14:paraId="4367C5A5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215DC" w:rsidRPr="00965F64" w14:paraId="2D36ACBD" w14:textId="77777777" w:rsidTr="00965F64">
        <w:trPr>
          <w:trHeight w:val="267"/>
        </w:trPr>
        <w:tc>
          <w:tcPr>
            <w:tcW w:w="2673" w:type="pct"/>
            <w:hideMark/>
          </w:tcPr>
          <w:p w14:paraId="0D043B8F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</w:rPr>
              <w:t>Then,</w:t>
            </w:r>
          </w:p>
        </w:tc>
        <w:tc>
          <w:tcPr>
            <w:tcW w:w="1199" w:type="pct"/>
            <w:hideMark/>
          </w:tcPr>
          <w:p w14:paraId="766D9A9D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pct"/>
            <w:hideMark/>
          </w:tcPr>
          <w:p w14:paraId="65D165AE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</w:tr>
      <w:tr w:rsidR="00F215DC" w:rsidRPr="00965F64" w14:paraId="16C776A3" w14:textId="77777777" w:rsidTr="00965F64">
        <w:trPr>
          <w:trHeight w:val="257"/>
        </w:trPr>
        <w:tc>
          <w:tcPr>
            <w:tcW w:w="2673" w:type="pct"/>
            <w:hideMark/>
          </w:tcPr>
          <w:p w14:paraId="258D910C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Yesterday, </w:t>
            </w:r>
          </w:p>
        </w:tc>
        <w:tc>
          <w:tcPr>
            <w:tcW w:w="1199" w:type="pct"/>
            <w:hideMark/>
          </w:tcPr>
          <w:p w14:paraId="430250A7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pct"/>
            <w:hideMark/>
          </w:tcPr>
          <w:p w14:paraId="4ADCE199" w14:textId="77777777" w:rsidR="00F215DC" w:rsidRPr="00965F64" w:rsidRDefault="00F215DC" w:rsidP="006C15F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5F64">
              <w:rPr>
                <w:rFonts w:asciiTheme="majorBidi" w:eastAsia="Times New Roman" w:hAnsiTheme="majorBidi" w:cstheme="majorBidi"/>
                <w:color w:val="000000" w:themeColor="dark1"/>
                <w:kern w:val="24"/>
                <w:position w:val="1"/>
                <w:sz w:val="28"/>
                <w:szCs w:val="28"/>
              </w:rPr>
              <w:sym w:font="Wingdings" w:char="F0FC"/>
            </w:r>
          </w:p>
        </w:tc>
      </w:tr>
    </w:tbl>
    <w:p w14:paraId="373323F9" w14:textId="77777777" w:rsidR="00965F64" w:rsidRDefault="00965F64" w:rsidP="006E46D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DB18C79" w14:textId="4A443F09" w:rsidR="00F215DC" w:rsidRPr="00965F64" w:rsidRDefault="00F215DC" w:rsidP="006E46D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5F64">
        <w:rPr>
          <w:rFonts w:asciiTheme="majorBidi" w:hAnsiTheme="majorBidi" w:cstheme="majorBidi"/>
          <w:b/>
          <w:bCs/>
          <w:sz w:val="28"/>
          <w:szCs w:val="28"/>
        </w:rPr>
        <w:t>D. Present or Past.  P28-29</w:t>
      </w:r>
    </w:p>
    <w:p w14:paraId="1F66F2D9" w14:textId="77777777" w:rsidR="00F215DC" w:rsidRPr="00965F64" w:rsidRDefault="00F215DC" w:rsidP="006E46DC">
      <w:pPr>
        <w:spacing w:after="0" w:line="24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GF: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Plagiarism is copying someone’s work. The word comes from Latin. It means to ‘steal or kidnap’.</w:t>
      </w:r>
    </w:p>
    <w:p w14:paraId="4B7F3018" w14:textId="77777777" w:rsidR="00F215DC" w:rsidRPr="00965F64" w:rsidRDefault="00F215DC" w:rsidP="006E46DC">
      <w:pPr>
        <w:spacing w:after="0" w:line="24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PAST: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At one time, students stole paragraphs from WebPages. Lecturers accepted their work. But in 2001, a lecturer at an American university checked student assignments. He had a new computer program. He found158 cases of plagiarism. Forty-eight students had to leave the university.</w:t>
      </w:r>
    </w:p>
    <w:p w14:paraId="6964EA93" w14:textId="77777777" w:rsidR="00F215DC" w:rsidRPr="00965F64" w:rsidRDefault="00F215DC" w:rsidP="006E46DC">
      <w:pPr>
        <w:spacing w:after="0" w:line="24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PRES: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Nowadays, all university lecturers use computer programs. They find plagiarism easily.</w:t>
      </w:r>
    </w:p>
    <w:p w14:paraId="5F87EBC8" w14:textId="77777777" w:rsidR="00F215DC" w:rsidRPr="00965F64" w:rsidRDefault="00F215DC" w:rsidP="006E46DC">
      <w:pPr>
        <w:spacing w:after="0" w:line="24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ADV: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Don’t cut and paste from websites.</w:t>
      </w:r>
    </w:p>
    <w:p w14:paraId="7C6D4473" w14:textId="77777777" w:rsidR="00F215DC" w:rsidRPr="00965F64" w:rsidRDefault="00F215DC" w:rsidP="006E46DC">
      <w:pPr>
        <w:spacing w:after="0" w:line="240" w:lineRule="auto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F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GF: </w:t>
      </w:r>
      <w:r w:rsidRPr="00965F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Sometimes, the lecturer gives no marks for an assignment with plagiarism. Sometimes, the university asks the student to leave.</w:t>
      </w:r>
    </w:p>
    <w:p w14:paraId="15158E41" w14:textId="77777777" w:rsidR="00F215DC" w:rsidRDefault="00F215DC" w:rsidP="00F215D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6FF12A0" w14:textId="77777777" w:rsidR="00F215DC" w:rsidRPr="00536C6F" w:rsidRDefault="00F215DC" w:rsidP="006E46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t xml:space="preserve">Writing: </w:t>
      </w:r>
    </w:p>
    <w:p w14:paraId="327A7B1D" w14:textId="77777777" w:rsidR="00F215DC" w:rsidRPr="00536C6F" w:rsidRDefault="00F215DC" w:rsidP="006E46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6C6F">
        <w:rPr>
          <w:rFonts w:asciiTheme="majorBidi" w:hAnsiTheme="majorBidi" w:cstheme="majorBidi"/>
          <w:b/>
          <w:bCs/>
          <w:sz w:val="24"/>
          <w:szCs w:val="24"/>
        </w:rPr>
        <w:t>B. Understanding New Vocabulary.  P31</w:t>
      </w:r>
    </w:p>
    <w:p w14:paraId="1FD1CC19" w14:textId="77777777" w:rsidR="00F215DC" w:rsidRPr="00536C6F" w:rsidRDefault="00F215DC" w:rsidP="006E46DC">
      <w:pPr>
        <w:pStyle w:val="NormalWeb"/>
        <w:spacing w:before="0" w:beforeAutospacing="0" w:after="0" w:afterAutospacing="0"/>
        <w:ind w:left="576" w:hanging="403"/>
      </w:pPr>
      <w:r w:rsidRPr="00536C6F">
        <w:rPr>
          <w:rFonts w:eastAsiaTheme="minorEastAsia"/>
          <w:b/>
          <w:bCs/>
          <w:color w:val="000000" w:themeColor="text1"/>
          <w:kern w:val="24"/>
        </w:rPr>
        <w:t>Answers</w:t>
      </w:r>
    </w:p>
    <w:p w14:paraId="4E8F9646" w14:textId="7E4084B8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You can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apply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direct to the university of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your choice.</w:t>
      </w:r>
    </w:p>
    <w:p w14:paraId="7584E84C" w14:textId="5088FC90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You must complete an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 xml:space="preserve">application 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form, in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paper or online.</w:t>
      </w:r>
    </w:p>
    <w:p w14:paraId="06D0A8E5" w14:textId="324DFCC6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The form asks for personal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details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, such as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name and address.</w:t>
      </w:r>
    </w:p>
    <w:p w14:paraId="0DEC0148" w14:textId="74E7174F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These details include information about your education and your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qualifications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</w:p>
    <w:p w14:paraId="31F9E174" w14:textId="60763AAB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You must demonstrate that your language</w:t>
      </w:r>
      <w:r w:rsidRPr="00965F64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level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is high enough to take a tertiary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course in English.</w:t>
      </w:r>
    </w:p>
    <w:p w14:paraId="5A4ADEC1" w14:textId="32B58D76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You must also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complete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a Personal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Statement.</w:t>
      </w:r>
    </w:p>
    <w:p w14:paraId="05507420" w14:textId="7A00AB73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This statement tells the university your reasons for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 xml:space="preserve">applying 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for a particular course.</w:t>
      </w:r>
    </w:p>
    <w:p w14:paraId="7A839336" w14:textId="06BE54D7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You must also tell the university about any work</w:t>
      </w:r>
      <w:r w:rsidRPr="00965F64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experience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, full-time or part-time.</w:t>
      </w:r>
    </w:p>
    <w:p w14:paraId="24B38989" w14:textId="4EC96B89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 xml:space="preserve">Some admissions officers at university want to know about your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hobbies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and interests.</w:t>
      </w:r>
    </w:p>
    <w:p w14:paraId="16B01D9F" w14:textId="202F3FC9" w:rsidR="00F215DC" w:rsidRPr="00965F64" w:rsidRDefault="00F215DC" w:rsidP="00965F6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You must supply the name of a</w:t>
      </w:r>
      <w:r w:rsidRPr="00965F64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965F64">
        <w:rPr>
          <w:rFonts w:eastAsiaTheme="minorEastAsia"/>
          <w:i/>
          <w:iCs/>
          <w:color w:val="FF0000"/>
          <w:kern w:val="24"/>
          <w:sz w:val="28"/>
          <w:szCs w:val="28"/>
        </w:rPr>
        <w:t>referee</w:t>
      </w:r>
      <w:r w:rsidRPr="00965F6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– a </w:t>
      </w:r>
      <w:r w:rsidRPr="00965F64">
        <w:rPr>
          <w:rFonts w:eastAsiaTheme="minorEastAsia"/>
          <w:color w:val="000000" w:themeColor="text1"/>
          <w:kern w:val="24"/>
          <w:sz w:val="28"/>
          <w:szCs w:val="28"/>
        </w:rPr>
        <w:t>teacher in Kurdistan, for example, who can write about your suitability as a university student.</w:t>
      </w:r>
    </w:p>
    <w:p w14:paraId="0D339A27" w14:textId="77777777" w:rsidR="00AD1077" w:rsidRDefault="00AD1077"/>
    <w:sectPr w:rsidR="00AD107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6D31" w14:textId="77777777" w:rsidR="003A7F75" w:rsidRDefault="003A7F75" w:rsidP="004A02C1">
      <w:pPr>
        <w:spacing w:after="0" w:line="240" w:lineRule="auto"/>
      </w:pPr>
      <w:r>
        <w:separator/>
      </w:r>
    </w:p>
  </w:endnote>
  <w:endnote w:type="continuationSeparator" w:id="0">
    <w:p w14:paraId="2482F5CF" w14:textId="77777777" w:rsidR="003A7F75" w:rsidRDefault="003A7F75" w:rsidP="004A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2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CEAAA" w14:textId="07403FDF" w:rsidR="004A02C1" w:rsidRDefault="004A0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3E32D" w14:textId="77777777" w:rsidR="004A02C1" w:rsidRDefault="004A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9F45" w14:textId="77777777" w:rsidR="003A7F75" w:rsidRDefault="003A7F75" w:rsidP="004A02C1">
      <w:pPr>
        <w:spacing w:after="0" w:line="240" w:lineRule="auto"/>
      </w:pPr>
      <w:r>
        <w:separator/>
      </w:r>
    </w:p>
  </w:footnote>
  <w:footnote w:type="continuationSeparator" w:id="0">
    <w:p w14:paraId="3243DD24" w14:textId="77777777" w:rsidR="003A7F75" w:rsidRDefault="003A7F75" w:rsidP="004A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AF"/>
    <w:multiLevelType w:val="hybridMultilevel"/>
    <w:tmpl w:val="14EAA0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D3EED"/>
    <w:multiLevelType w:val="hybridMultilevel"/>
    <w:tmpl w:val="B702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1F68"/>
    <w:multiLevelType w:val="hybridMultilevel"/>
    <w:tmpl w:val="20941630"/>
    <w:lvl w:ilvl="0" w:tplc="AE6616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CA2E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5E46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8CD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AE8E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6E4D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0ADE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CCD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9031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E42D13"/>
    <w:multiLevelType w:val="hybridMultilevel"/>
    <w:tmpl w:val="EAA4243C"/>
    <w:lvl w:ilvl="0" w:tplc="8B0A9A52">
      <w:start w:val="1"/>
      <w:numFmt w:val="lowerLetter"/>
      <w:lvlText w:val="%1."/>
      <w:lvlJc w:val="left"/>
      <w:pPr>
        <w:ind w:left="720" w:hanging="360"/>
      </w:pPr>
      <w:rPr>
        <w:rFonts w:eastAsia="+mn-e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0C3F"/>
    <w:multiLevelType w:val="hybridMultilevel"/>
    <w:tmpl w:val="D9FE72C6"/>
    <w:lvl w:ilvl="0" w:tplc="60DAF5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F61B9"/>
    <w:multiLevelType w:val="hybridMultilevel"/>
    <w:tmpl w:val="D7300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C4F39"/>
    <w:multiLevelType w:val="hybridMultilevel"/>
    <w:tmpl w:val="186077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9AE41EE">
      <w:start w:val="1"/>
      <w:numFmt w:val="decimal"/>
      <w:lvlText w:val="%2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786"/>
    <w:multiLevelType w:val="hybridMultilevel"/>
    <w:tmpl w:val="2EE2F516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 w16cid:durableId="1979647464">
    <w:abstractNumId w:val="0"/>
  </w:num>
  <w:num w:numId="2" w16cid:durableId="1382363440">
    <w:abstractNumId w:val="2"/>
  </w:num>
  <w:num w:numId="3" w16cid:durableId="1023555795">
    <w:abstractNumId w:val="4"/>
  </w:num>
  <w:num w:numId="4" w16cid:durableId="1746534570">
    <w:abstractNumId w:val="6"/>
  </w:num>
  <w:num w:numId="5" w16cid:durableId="522861823">
    <w:abstractNumId w:val="7"/>
  </w:num>
  <w:num w:numId="6" w16cid:durableId="1978954443">
    <w:abstractNumId w:val="1"/>
  </w:num>
  <w:num w:numId="7" w16cid:durableId="783696741">
    <w:abstractNumId w:val="3"/>
  </w:num>
  <w:num w:numId="8" w16cid:durableId="116516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2MzYyMzA1MDSwNDRX0lEKTi0uzszPAykwqQUAOLBKgywAAAA="/>
  </w:docVars>
  <w:rsids>
    <w:rsidRoot w:val="00AD1077"/>
    <w:rsid w:val="00006098"/>
    <w:rsid w:val="003A7F75"/>
    <w:rsid w:val="004A02C1"/>
    <w:rsid w:val="006E0615"/>
    <w:rsid w:val="006E46DC"/>
    <w:rsid w:val="00965F64"/>
    <w:rsid w:val="00AD1077"/>
    <w:rsid w:val="00B43392"/>
    <w:rsid w:val="00F215DC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32AC"/>
  <w15:chartTrackingRefBased/>
  <w15:docId w15:val="{6D3911F5-28CE-4679-850D-3F5F8AB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C1"/>
  </w:style>
  <w:style w:type="paragraph" w:styleId="Footer">
    <w:name w:val="footer"/>
    <w:basedOn w:val="Normal"/>
    <w:link w:val="FooterChar"/>
    <w:uiPriority w:val="99"/>
    <w:unhideWhenUsed/>
    <w:rsid w:val="004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 Mustafa</dc:creator>
  <cp:keywords/>
  <dc:description/>
  <cp:lastModifiedBy>Hussein A Mustafa</cp:lastModifiedBy>
  <cp:revision>11</cp:revision>
  <dcterms:created xsi:type="dcterms:W3CDTF">2020-12-13T20:00:00Z</dcterms:created>
  <dcterms:modified xsi:type="dcterms:W3CDTF">2022-06-09T12:53:00Z</dcterms:modified>
</cp:coreProperties>
</file>