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8D4965" w:rsidRDefault="0080086A" w:rsidP="0080086A">
      <w:pPr>
        <w:tabs>
          <w:tab w:val="left" w:pos="1200"/>
        </w:tabs>
        <w:ind w:left="-851"/>
        <w:jc w:val="center"/>
        <w:rPr>
          <w:rFonts w:asciiTheme="majorBidi" w:hAnsiTheme="majorBidi" w:cstheme="majorBidi"/>
          <w:sz w:val="44"/>
          <w:szCs w:val="44"/>
          <w:lang w:bidi="ar-KW"/>
        </w:rPr>
      </w:pPr>
      <w:r w:rsidRPr="008D4965">
        <w:rPr>
          <w:rFonts w:asciiTheme="majorBidi" w:hAnsiTheme="majorBidi" w:cstheme="majorBidi"/>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8D4965" w:rsidRDefault="008D46A4" w:rsidP="008D46A4">
      <w:pPr>
        <w:tabs>
          <w:tab w:val="left" w:pos="1200"/>
        </w:tabs>
        <w:jc w:val="center"/>
        <w:rPr>
          <w:rFonts w:asciiTheme="majorBidi" w:hAnsiTheme="majorBidi" w:cstheme="majorBidi"/>
          <w:sz w:val="44"/>
          <w:szCs w:val="44"/>
          <w:lang w:bidi="ar-KW"/>
        </w:rPr>
      </w:pPr>
    </w:p>
    <w:p w:rsidR="008D46A4" w:rsidRPr="008D4965" w:rsidRDefault="008D46A4" w:rsidP="008D46A4">
      <w:pPr>
        <w:tabs>
          <w:tab w:val="left" w:pos="1200"/>
        </w:tabs>
        <w:jc w:val="center"/>
        <w:rPr>
          <w:rFonts w:asciiTheme="majorBidi" w:hAnsiTheme="majorBidi" w:cstheme="majorBidi"/>
          <w:sz w:val="44"/>
          <w:szCs w:val="44"/>
          <w:lang w:bidi="ar-KW"/>
        </w:rPr>
      </w:pPr>
    </w:p>
    <w:p w:rsidR="002B7CC7" w:rsidRPr="008D4965" w:rsidRDefault="002B7CC7" w:rsidP="0080086A">
      <w:pPr>
        <w:tabs>
          <w:tab w:val="left" w:pos="1200"/>
        </w:tabs>
        <w:rPr>
          <w:rFonts w:asciiTheme="majorBidi" w:hAnsiTheme="majorBidi" w:cstheme="majorBidi"/>
          <w:sz w:val="44"/>
          <w:szCs w:val="44"/>
          <w:lang w:bidi="ar-KW"/>
        </w:rPr>
      </w:pPr>
    </w:p>
    <w:p w:rsidR="00531594" w:rsidRDefault="00531594" w:rsidP="00531594">
      <w:pPr>
        <w:tabs>
          <w:tab w:val="left" w:pos="1200"/>
        </w:tabs>
        <w:jc w:val="center"/>
        <w:rPr>
          <w:rFonts w:asciiTheme="majorBidi" w:hAnsiTheme="majorBidi" w:cstheme="majorBidi"/>
          <w:sz w:val="44"/>
          <w:szCs w:val="44"/>
          <w:lang w:bidi="ar-KW"/>
        </w:rPr>
      </w:pPr>
    </w:p>
    <w:p w:rsidR="008D46A4" w:rsidRPr="00531594" w:rsidRDefault="00474610" w:rsidP="00531594">
      <w:pPr>
        <w:tabs>
          <w:tab w:val="left" w:pos="1200"/>
        </w:tabs>
        <w:jc w:val="lowKashida"/>
        <w:rPr>
          <w:rFonts w:ascii="Arabic Typesetting" w:hAnsi="Arabic Typesetting" w:cs="Arabic Typesetting"/>
          <w:sz w:val="44"/>
          <w:szCs w:val="44"/>
          <w:lang w:bidi="ar-KW"/>
        </w:rPr>
      </w:pPr>
      <w:r>
        <w:rPr>
          <w:rFonts w:ascii="Arabic Typesetting" w:hAnsi="Arabic Typesetting" w:cs="Arabic Typesetting"/>
          <w:sz w:val="44"/>
          <w:szCs w:val="44"/>
          <w:lang w:bidi="ar-KW"/>
        </w:rPr>
        <w:t xml:space="preserve">Department of  statistics and information </w:t>
      </w:r>
    </w:p>
    <w:p w:rsidR="008D46A4" w:rsidRPr="00531594" w:rsidRDefault="008D46A4" w:rsidP="00531594">
      <w:pPr>
        <w:tabs>
          <w:tab w:val="left" w:pos="1200"/>
        </w:tabs>
        <w:jc w:val="lowKashida"/>
        <w:rPr>
          <w:rFonts w:ascii="Arabic Typesetting" w:hAnsi="Arabic Typesetting" w:cs="Arabic Typesetting"/>
          <w:sz w:val="44"/>
          <w:szCs w:val="44"/>
          <w:lang w:bidi="ar-KW"/>
        </w:rPr>
      </w:pPr>
      <w:r w:rsidRPr="00531594">
        <w:rPr>
          <w:rFonts w:ascii="Arabic Typesetting" w:hAnsi="Arabic Typesetting" w:cs="Arabic Typesetting"/>
          <w:sz w:val="44"/>
          <w:szCs w:val="44"/>
          <w:lang w:bidi="ar-KW"/>
        </w:rPr>
        <w:t>College of</w:t>
      </w:r>
      <w:r w:rsidR="00B12A80" w:rsidRPr="00531594">
        <w:rPr>
          <w:rFonts w:ascii="Arabic Typesetting" w:hAnsi="Arabic Typesetting" w:cs="Arabic Typesetting"/>
          <w:sz w:val="44"/>
          <w:szCs w:val="44"/>
          <w:rtl/>
          <w:lang w:bidi="ar-KW"/>
        </w:rPr>
        <w:t>.</w:t>
      </w:r>
      <w:r w:rsidR="00B12A80" w:rsidRPr="00531594">
        <w:rPr>
          <w:rFonts w:ascii="Arabic Typesetting" w:hAnsi="Arabic Typesetting" w:cs="Arabic Typesetting"/>
          <w:sz w:val="44"/>
          <w:szCs w:val="44"/>
          <w:lang w:bidi="ar-KW"/>
        </w:rPr>
        <w:t>Administration and</w:t>
      </w:r>
      <w:r w:rsidR="00B12A80" w:rsidRPr="00531594">
        <w:rPr>
          <w:rFonts w:ascii="Arabic Typesetting" w:hAnsi="Arabic Typesetting" w:cs="Arabic Typesetting"/>
          <w:sz w:val="44"/>
          <w:szCs w:val="44"/>
          <w:rtl/>
          <w:lang w:bidi="ar-KW"/>
        </w:rPr>
        <w:t xml:space="preserve"> </w:t>
      </w:r>
      <w:r w:rsidR="00B12A80" w:rsidRPr="00531594">
        <w:rPr>
          <w:rFonts w:ascii="Arabic Typesetting" w:hAnsi="Arabic Typesetting" w:cs="Arabic Typesetting"/>
          <w:sz w:val="44"/>
          <w:szCs w:val="44"/>
          <w:lang w:bidi="ar-KW"/>
        </w:rPr>
        <w:t>Economics</w:t>
      </w:r>
      <w:r w:rsidR="00B12A80" w:rsidRPr="00531594">
        <w:rPr>
          <w:rFonts w:ascii="Arabic Typesetting" w:hAnsi="Arabic Typesetting" w:cs="Arabic Typesetting"/>
          <w:sz w:val="44"/>
          <w:szCs w:val="44"/>
          <w:rtl/>
          <w:lang w:bidi="ar-KW"/>
        </w:rPr>
        <w:t>.</w:t>
      </w:r>
    </w:p>
    <w:p w:rsidR="008D46A4" w:rsidRPr="00531594" w:rsidRDefault="008D46A4" w:rsidP="00531594">
      <w:pPr>
        <w:tabs>
          <w:tab w:val="left" w:pos="1200"/>
        </w:tabs>
        <w:jc w:val="lowKashida"/>
        <w:rPr>
          <w:rFonts w:ascii="Arabic Typesetting" w:hAnsi="Arabic Typesetting" w:cs="Arabic Typesetting"/>
          <w:sz w:val="44"/>
          <w:szCs w:val="44"/>
          <w:lang w:bidi="ar-KW"/>
        </w:rPr>
      </w:pPr>
      <w:r w:rsidRPr="00531594">
        <w:rPr>
          <w:rFonts w:ascii="Arabic Typesetting" w:hAnsi="Arabic Typesetting" w:cs="Arabic Typesetting"/>
          <w:sz w:val="44"/>
          <w:szCs w:val="44"/>
          <w:lang w:bidi="ar-KW"/>
        </w:rPr>
        <w:t>University of …</w:t>
      </w:r>
      <w:r w:rsidR="00B12A80" w:rsidRPr="00531594">
        <w:rPr>
          <w:rFonts w:ascii="Arabic Typesetting" w:hAnsi="Arabic Typesetting" w:cs="Arabic Typesetting"/>
          <w:sz w:val="44"/>
          <w:szCs w:val="44"/>
          <w:lang w:bidi="ar-KW"/>
        </w:rPr>
        <w:t xml:space="preserve"> </w:t>
      </w:r>
      <w:proofErr w:type="spellStart"/>
      <w:r w:rsidR="00B12A80" w:rsidRPr="00531594">
        <w:rPr>
          <w:rFonts w:ascii="Arabic Typesetting" w:hAnsi="Arabic Typesetting" w:cs="Arabic Typesetting"/>
          <w:sz w:val="44"/>
          <w:szCs w:val="44"/>
          <w:lang w:bidi="ar-KW"/>
        </w:rPr>
        <w:t>Salahaddin</w:t>
      </w:r>
      <w:proofErr w:type="spellEnd"/>
      <w:r w:rsidR="00B12A80" w:rsidRPr="00531594">
        <w:rPr>
          <w:rFonts w:ascii="Arabic Typesetting" w:hAnsi="Arabic Typesetting" w:cs="Arabic Typesetting"/>
          <w:sz w:val="44"/>
          <w:szCs w:val="44"/>
          <w:rtl/>
          <w:lang w:bidi="ar-KW"/>
        </w:rPr>
        <w:t>.</w:t>
      </w:r>
    </w:p>
    <w:p w:rsidR="008D46A4" w:rsidRPr="00531594" w:rsidRDefault="008D46A4" w:rsidP="00531594">
      <w:pPr>
        <w:tabs>
          <w:tab w:val="left" w:pos="1200"/>
        </w:tabs>
        <w:jc w:val="lowKashida"/>
        <w:rPr>
          <w:rFonts w:ascii="Arabic Typesetting" w:hAnsi="Arabic Typesetting" w:cs="Arabic Typesetting"/>
          <w:sz w:val="44"/>
          <w:szCs w:val="44"/>
          <w:lang w:bidi="ar-KW"/>
        </w:rPr>
      </w:pPr>
      <w:r w:rsidRPr="00531594">
        <w:rPr>
          <w:rFonts w:ascii="Arabic Typesetting" w:hAnsi="Arabic Typesetting" w:cs="Arabic Typesetting"/>
          <w:sz w:val="44"/>
          <w:szCs w:val="44"/>
          <w:lang w:bidi="ar-KW"/>
        </w:rPr>
        <w:t>Subject</w:t>
      </w:r>
      <w:r w:rsidR="0080086A" w:rsidRPr="00531594">
        <w:rPr>
          <w:rFonts w:ascii="Arabic Typesetting" w:hAnsi="Arabic Typesetting" w:cs="Arabic Typesetting"/>
          <w:sz w:val="44"/>
          <w:szCs w:val="44"/>
          <w:lang w:bidi="ar-KW"/>
        </w:rPr>
        <w:t>:</w:t>
      </w:r>
      <w:r w:rsidR="00C857AF" w:rsidRPr="00531594">
        <w:rPr>
          <w:rFonts w:ascii="Arabic Typesetting" w:hAnsi="Arabic Typesetting" w:cs="Arabic Typesetting"/>
          <w:sz w:val="44"/>
          <w:szCs w:val="44"/>
          <w:lang w:bidi="ar-KW"/>
        </w:rPr>
        <w:t xml:space="preserve"> </w:t>
      </w:r>
      <w:r w:rsidR="00AE57DF" w:rsidRPr="00531594">
        <w:rPr>
          <w:rFonts w:ascii="Arabic Typesetting" w:hAnsi="Arabic Typesetting" w:cs="Arabic Typesetting"/>
          <w:sz w:val="44"/>
          <w:szCs w:val="44"/>
          <w:lang w:bidi="ar-KW"/>
        </w:rPr>
        <w:t xml:space="preserve"> </w:t>
      </w:r>
      <w:r w:rsidR="00531594" w:rsidRPr="00531594">
        <w:rPr>
          <w:rFonts w:ascii="Arabic Typesetting" w:hAnsi="Arabic Typesetting" w:cs="Arabic Typesetting"/>
          <w:sz w:val="44"/>
          <w:szCs w:val="44"/>
          <w:lang w:bidi="ar-KW"/>
        </w:rPr>
        <w:t>DATA ANALYSIS</w:t>
      </w:r>
      <w:r w:rsidR="00531594">
        <w:rPr>
          <w:rFonts w:ascii="Arabic Typesetting" w:hAnsi="Arabic Typesetting" w:cs="Arabic Typesetting"/>
          <w:sz w:val="44"/>
          <w:szCs w:val="44"/>
          <w:lang w:bidi="ar-KW"/>
        </w:rPr>
        <w:t xml:space="preserve"> PROGRAMMS </w:t>
      </w:r>
    </w:p>
    <w:p w:rsidR="00A46717" w:rsidRPr="00531594" w:rsidRDefault="008D46A4" w:rsidP="00531594">
      <w:pPr>
        <w:tabs>
          <w:tab w:val="left" w:pos="1200"/>
        </w:tabs>
        <w:jc w:val="lowKashida"/>
        <w:rPr>
          <w:rFonts w:ascii="Arabic Typesetting" w:hAnsi="Arabic Typesetting" w:cs="Arabic Typesetting"/>
          <w:i/>
          <w:iCs/>
          <w:sz w:val="44"/>
          <w:szCs w:val="44"/>
          <w:lang w:val="en-US" w:bidi="ar-KW"/>
        </w:rPr>
      </w:pPr>
      <w:r w:rsidRPr="00531594">
        <w:rPr>
          <w:rFonts w:ascii="Arabic Typesetting" w:hAnsi="Arabic Typesetting" w:cs="Arabic Typesetting"/>
          <w:sz w:val="44"/>
          <w:szCs w:val="44"/>
          <w:lang w:bidi="ar-KW"/>
        </w:rPr>
        <w:t xml:space="preserve">Course </w:t>
      </w:r>
      <w:proofErr w:type="gramStart"/>
      <w:r w:rsidRPr="00531594">
        <w:rPr>
          <w:rFonts w:ascii="Arabic Typesetting" w:hAnsi="Arabic Typesetting" w:cs="Arabic Typesetting"/>
          <w:sz w:val="44"/>
          <w:szCs w:val="44"/>
          <w:lang w:bidi="ar-KW"/>
        </w:rPr>
        <w:t xml:space="preserve">Book </w:t>
      </w:r>
      <w:r w:rsidR="00FF7F5A" w:rsidRPr="00531594">
        <w:rPr>
          <w:rFonts w:ascii="Arabic Typesetting" w:hAnsi="Arabic Typesetting" w:cs="Arabic Typesetting"/>
          <w:sz w:val="44"/>
          <w:szCs w:val="44"/>
          <w:lang w:bidi="ar-KW"/>
        </w:rPr>
        <w:t>:</w:t>
      </w:r>
      <w:proofErr w:type="gramEnd"/>
      <w:r w:rsidR="00FF7F5A" w:rsidRPr="00531594">
        <w:rPr>
          <w:rFonts w:ascii="Arabic Typesetting" w:hAnsi="Arabic Typesetting" w:cs="Arabic Typesetting"/>
          <w:sz w:val="44"/>
          <w:szCs w:val="44"/>
          <w:lang w:bidi="ar-KW"/>
        </w:rPr>
        <w:t xml:space="preserve"> </w:t>
      </w:r>
      <w:r w:rsidR="00531594" w:rsidRPr="00531594">
        <w:rPr>
          <w:rFonts w:ascii="Arabic Typesetting" w:hAnsi="Arabic Typesetting" w:cs="Arabic Typesetting"/>
          <w:i/>
          <w:iCs/>
          <w:sz w:val="44"/>
          <w:szCs w:val="44"/>
          <w:lang w:val="en-US" w:bidi="ar-KW"/>
        </w:rPr>
        <w:t xml:space="preserve"> FOUR CLASSES</w:t>
      </w:r>
    </w:p>
    <w:p w:rsidR="007C2042" w:rsidRDefault="008D46A4" w:rsidP="007C2042">
      <w:pPr>
        <w:tabs>
          <w:tab w:val="left" w:pos="1200"/>
        </w:tabs>
        <w:jc w:val="lowKashida"/>
        <w:rPr>
          <w:rFonts w:ascii="Arabic Typesetting" w:hAnsi="Arabic Typesetting" w:cs="Arabic Typesetting"/>
          <w:sz w:val="36"/>
          <w:szCs w:val="36"/>
          <w:lang w:bidi="ar-KW"/>
        </w:rPr>
      </w:pPr>
      <w:proofErr w:type="spellStart"/>
      <w:r w:rsidRPr="00531594">
        <w:rPr>
          <w:rFonts w:ascii="Arabic Typesetting" w:hAnsi="Arabic Typesetting" w:cs="Arabic Typesetting"/>
          <w:sz w:val="44"/>
          <w:szCs w:val="44"/>
          <w:lang w:bidi="ar-KW"/>
        </w:rPr>
        <w:t>Lecturer'sname</w:t>
      </w:r>
      <w:proofErr w:type="spellEnd"/>
      <w:r w:rsidR="007E73B5" w:rsidRPr="00531594">
        <w:rPr>
          <w:rFonts w:ascii="Arabic Typesetting" w:hAnsi="Arabic Typesetting" w:cs="Arabic Typesetting"/>
          <w:sz w:val="44"/>
          <w:szCs w:val="44"/>
          <w:lang w:bidi="ar-KW"/>
        </w:rPr>
        <w:t>:</w:t>
      </w:r>
      <w:r w:rsidR="00531594">
        <w:rPr>
          <w:rFonts w:ascii="Arabic Typesetting" w:hAnsi="Arabic Typesetting" w:cs="Arabic Typesetting"/>
          <w:sz w:val="44"/>
          <w:szCs w:val="44"/>
          <w:lang w:bidi="ar-KW"/>
        </w:rPr>
        <w:t xml:space="preserve"> </w:t>
      </w:r>
      <w:r w:rsidR="007C2042">
        <w:rPr>
          <w:rFonts w:ascii="Arabic Typesetting" w:hAnsi="Arabic Typesetting" w:cs="Arabic Typesetting"/>
          <w:sz w:val="36"/>
          <w:szCs w:val="36"/>
          <w:lang w:bidi="ar-KW"/>
        </w:rPr>
        <w:t>SHAKAR MAGHDID AZEEZ</w:t>
      </w:r>
    </w:p>
    <w:p w:rsidR="007C2042" w:rsidRDefault="007C2042" w:rsidP="007C2042">
      <w:pPr>
        <w:tabs>
          <w:tab w:val="left" w:pos="1200"/>
        </w:tabs>
        <w:jc w:val="lowKashida"/>
        <w:rPr>
          <w:rFonts w:ascii="Arabic Typesetting" w:hAnsi="Arabic Typesetting" w:cs="Arabic Typesetting"/>
          <w:sz w:val="36"/>
          <w:szCs w:val="36"/>
          <w:lang w:bidi="ar-KW"/>
        </w:rPr>
      </w:pPr>
      <w:r>
        <w:rPr>
          <w:rFonts w:ascii="Arabic Typesetting" w:hAnsi="Arabic Typesetting" w:cs="Arabic Typesetting"/>
          <w:sz w:val="36"/>
          <w:szCs w:val="36"/>
          <w:lang w:bidi="ar-KW"/>
        </w:rPr>
        <w:t xml:space="preserve">SECOND SEMESTER </w:t>
      </w:r>
    </w:p>
    <w:p w:rsidR="008D46A4" w:rsidRPr="00531594" w:rsidRDefault="008D46A4" w:rsidP="007C2042">
      <w:pPr>
        <w:tabs>
          <w:tab w:val="left" w:pos="1200"/>
        </w:tabs>
        <w:jc w:val="lowKashida"/>
        <w:rPr>
          <w:rFonts w:ascii="Arabic Typesetting" w:hAnsi="Arabic Typesetting" w:cs="Arabic Typesetting"/>
          <w:sz w:val="44"/>
          <w:szCs w:val="44"/>
          <w:lang w:bidi="ar-KW"/>
        </w:rPr>
      </w:pPr>
      <w:r w:rsidRPr="00531594">
        <w:rPr>
          <w:rFonts w:ascii="Arabic Typesetting" w:hAnsi="Arabic Typesetting" w:cs="Arabic Typesetting"/>
          <w:sz w:val="44"/>
          <w:szCs w:val="44"/>
          <w:lang w:bidi="ar-KW"/>
        </w:rPr>
        <w:t xml:space="preserve">Academic Year: </w:t>
      </w:r>
      <w:r w:rsidR="00A46717" w:rsidRPr="00531594">
        <w:rPr>
          <w:rFonts w:ascii="Arabic Typesetting" w:hAnsi="Arabic Typesetting" w:cs="Arabic Typesetting"/>
          <w:sz w:val="44"/>
          <w:szCs w:val="44"/>
          <w:lang w:bidi="ar-KW"/>
        </w:rPr>
        <w:t>2022</w:t>
      </w:r>
      <w:r w:rsidR="00794E50" w:rsidRPr="00531594">
        <w:rPr>
          <w:rFonts w:ascii="Arabic Typesetting" w:hAnsi="Arabic Typesetting" w:cs="Arabic Typesetting"/>
          <w:sz w:val="44"/>
          <w:szCs w:val="44"/>
          <w:lang w:bidi="ar-KW"/>
        </w:rPr>
        <w:t xml:space="preserve">– </w:t>
      </w:r>
      <w:r w:rsidR="00A46717" w:rsidRPr="00531594">
        <w:rPr>
          <w:rFonts w:ascii="Arabic Typesetting" w:hAnsi="Arabic Typesetting" w:cs="Arabic Typesetting"/>
          <w:sz w:val="44"/>
          <w:szCs w:val="44"/>
          <w:lang w:bidi="ar-KW"/>
        </w:rPr>
        <w:t>2023</w:t>
      </w:r>
    </w:p>
    <w:p w:rsidR="00C46D58" w:rsidRPr="008D4965" w:rsidRDefault="00C46D58" w:rsidP="008D46A4">
      <w:pPr>
        <w:tabs>
          <w:tab w:val="left" w:pos="1200"/>
        </w:tabs>
        <w:jc w:val="center"/>
        <w:rPr>
          <w:rFonts w:asciiTheme="majorBidi" w:hAnsiTheme="majorBidi" w:cstheme="majorBidi"/>
          <w:sz w:val="44"/>
          <w:szCs w:val="44"/>
          <w:lang w:bidi="ar-KW"/>
        </w:rPr>
      </w:pPr>
    </w:p>
    <w:p w:rsidR="00C857AF" w:rsidRPr="008D4965" w:rsidRDefault="00C857AF" w:rsidP="008D46A4">
      <w:pPr>
        <w:tabs>
          <w:tab w:val="left" w:pos="1200"/>
        </w:tabs>
        <w:jc w:val="center"/>
        <w:rPr>
          <w:rFonts w:asciiTheme="majorBidi" w:hAnsiTheme="majorBidi" w:cstheme="majorBidi"/>
          <w:sz w:val="44"/>
          <w:szCs w:val="44"/>
          <w:lang w:bidi="ar-KW"/>
        </w:rPr>
      </w:pPr>
    </w:p>
    <w:p w:rsidR="00C857AF" w:rsidRPr="008D4965" w:rsidRDefault="00C857AF" w:rsidP="008D46A4">
      <w:pPr>
        <w:tabs>
          <w:tab w:val="left" w:pos="1200"/>
        </w:tabs>
        <w:jc w:val="center"/>
        <w:rPr>
          <w:rFonts w:asciiTheme="majorBidi" w:hAnsiTheme="majorBidi" w:cstheme="majorBidi"/>
          <w:sz w:val="44"/>
          <w:szCs w:val="44"/>
          <w:lang w:bidi="ar-KW"/>
        </w:rPr>
      </w:pPr>
    </w:p>
    <w:p w:rsidR="002B7CC7" w:rsidRPr="008D4965" w:rsidRDefault="002B7CC7" w:rsidP="008D46A4">
      <w:pPr>
        <w:tabs>
          <w:tab w:val="left" w:pos="1200"/>
        </w:tabs>
        <w:jc w:val="center"/>
        <w:rPr>
          <w:rFonts w:asciiTheme="majorBidi" w:hAnsiTheme="majorBidi" w:cstheme="majorBidi"/>
          <w:sz w:val="44"/>
          <w:szCs w:val="44"/>
          <w:lang w:bidi="ar-KW"/>
        </w:rPr>
      </w:pPr>
    </w:p>
    <w:p w:rsidR="002B7CC7" w:rsidRPr="008D4965" w:rsidRDefault="002B7CC7" w:rsidP="008D46A4">
      <w:pPr>
        <w:tabs>
          <w:tab w:val="left" w:pos="1200"/>
        </w:tabs>
        <w:jc w:val="center"/>
        <w:rPr>
          <w:rFonts w:asciiTheme="majorBidi" w:hAnsiTheme="majorBidi" w:cstheme="majorBidi"/>
          <w:sz w:val="44"/>
          <w:szCs w:val="44"/>
          <w:lang w:bidi="ar-KW"/>
        </w:rPr>
      </w:pPr>
    </w:p>
    <w:p w:rsidR="008D46A4" w:rsidRPr="008D4965" w:rsidRDefault="008D46A4" w:rsidP="008D46A4">
      <w:pPr>
        <w:tabs>
          <w:tab w:val="left" w:pos="1200"/>
        </w:tabs>
        <w:jc w:val="center"/>
        <w:rPr>
          <w:rFonts w:asciiTheme="majorBidi" w:hAnsiTheme="majorBidi" w:cstheme="majorBidi"/>
          <w:sz w:val="28"/>
          <w:szCs w:val="28"/>
          <w:lang w:bidi="ar-KW"/>
        </w:rPr>
      </w:pPr>
      <w:r w:rsidRPr="008D4965">
        <w:rPr>
          <w:rFonts w:asciiTheme="majorBidi" w:hAnsiTheme="majorBidi" w:cstheme="majorBidi"/>
          <w:sz w:val="44"/>
          <w:szCs w:val="44"/>
          <w:lang w:bidi="ar-KW"/>
        </w:rPr>
        <w:t>Course Book</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4234"/>
        <w:gridCol w:w="2510"/>
      </w:tblGrid>
      <w:tr w:rsidR="008D46A4" w:rsidRPr="008D4965" w:rsidTr="00015279">
        <w:tc>
          <w:tcPr>
            <w:tcW w:w="3888" w:type="dxa"/>
          </w:tcPr>
          <w:p w:rsidR="008D46A4" w:rsidRPr="008D4965" w:rsidRDefault="00CF5475" w:rsidP="00CF5475">
            <w:pPr>
              <w:spacing w:after="0" w:line="240" w:lineRule="auto"/>
              <w:rPr>
                <w:rFonts w:asciiTheme="majorBidi" w:hAnsiTheme="majorBidi" w:cstheme="majorBidi"/>
                <w:sz w:val="24"/>
                <w:szCs w:val="24"/>
                <w:rtl/>
                <w:lang w:bidi="ar-KW"/>
              </w:rPr>
            </w:pPr>
            <w:r w:rsidRPr="008D4965">
              <w:rPr>
                <w:rFonts w:asciiTheme="majorBidi" w:hAnsiTheme="majorBidi" w:cstheme="majorBidi"/>
                <w:sz w:val="24"/>
                <w:szCs w:val="24"/>
                <w:lang w:val="en-US" w:bidi="ar-KW"/>
              </w:rPr>
              <w:t xml:space="preserve">1. </w:t>
            </w:r>
            <w:r w:rsidR="008D46A4" w:rsidRPr="008D4965">
              <w:rPr>
                <w:rFonts w:asciiTheme="majorBidi" w:hAnsiTheme="majorBidi" w:cstheme="majorBidi"/>
                <w:sz w:val="24"/>
                <w:szCs w:val="24"/>
                <w:lang w:bidi="ar-KW"/>
              </w:rPr>
              <w:t>Course name</w:t>
            </w:r>
          </w:p>
        </w:tc>
        <w:tc>
          <w:tcPr>
            <w:tcW w:w="6744" w:type="dxa"/>
            <w:gridSpan w:val="2"/>
          </w:tcPr>
          <w:p w:rsidR="008D46A4" w:rsidRPr="008D4965" w:rsidRDefault="004B0F8B" w:rsidP="004B0F8B">
            <w:pPr>
              <w:spacing w:after="0" w:line="240" w:lineRule="auto"/>
              <w:rPr>
                <w:rFonts w:asciiTheme="majorBidi" w:hAnsiTheme="majorBidi" w:cstheme="majorBidi"/>
                <w:sz w:val="24"/>
                <w:szCs w:val="24"/>
                <w:lang w:val="en-US" w:bidi="ar-KW"/>
              </w:rPr>
            </w:pPr>
            <w:r>
              <w:rPr>
                <w:rFonts w:asciiTheme="majorBidi" w:hAnsiTheme="majorBidi" w:cstheme="majorBidi"/>
                <w:sz w:val="30"/>
                <w:szCs w:val="30"/>
                <w:lang w:bidi="ar-KW"/>
              </w:rPr>
              <w:t xml:space="preserve">Data Analysis program  </w:t>
            </w:r>
          </w:p>
        </w:tc>
      </w:tr>
      <w:tr w:rsidR="008D46A4" w:rsidRPr="008D4965" w:rsidTr="00015279">
        <w:tc>
          <w:tcPr>
            <w:tcW w:w="3888" w:type="dxa"/>
          </w:tcPr>
          <w:p w:rsidR="008D46A4" w:rsidRPr="008D4965" w:rsidRDefault="00CF5475" w:rsidP="00CF5475">
            <w:pPr>
              <w:spacing w:after="0" w:line="240" w:lineRule="auto"/>
              <w:rPr>
                <w:rFonts w:asciiTheme="majorBidi" w:hAnsiTheme="majorBidi" w:cstheme="majorBidi"/>
                <w:sz w:val="24"/>
                <w:szCs w:val="24"/>
                <w:rtl/>
                <w:lang w:val="en-US" w:bidi="ar-KW"/>
              </w:rPr>
            </w:pPr>
            <w:r w:rsidRPr="008D4965">
              <w:rPr>
                <w:rFonts w:asciiTheme="majorBidi" w:hAnsiTheme="majorBidi" w:cstheme="majorBidi"/>
                <w:sz w:val="24"/>
                <w:szCs w:val="24"/>
                <w:lang w:bidi="ar-KW"/>
              </w:rPr>
              <w:t xml:space="preserve">2. </w:t>
            </w:r>
            <w:r w:rsidR="008D46A4" w:rsidRPr="008D4965">
              <w:rPr>
                <w:rFonts w:asciiTheme="majorBidi" w:hAnsiTheme="majorBidi" w:cstheme="majorBidi"/>
                <w:sz w:val="24"/>
                <w:szCs w:val="24"/>
                <w:lang w:bidi="ar-KW"/>
              </w:rPr>
              <w:t>Lecturer in charge</w:t>
            </w:r>
          </w:p>
        </w:tc>
        <w:tc>
          <w:tcPr>
            <w:tcW w:w="6744" w:type="dxa"/>
            <w:gridSpan w:val="2"/>
          </w:tcPr>
          <w:p w:rsidR="008D46A4" w:rsidRPr="008D4965" w:rsidRDefault="007C2042" w:rsidP="007C2042">
            <w:pPr>
              <w:spacing w:after="0" w:line="240" w:lineRule="auto"/>
              <w:rPr>
                <w:rFonts w:asciiTheme="majorBidi" w:hAnsiTheme="majorBidi" w:cstheme="majorBidi"/>
                <w:sz w:val="24"/>
                <w:szCs w:val="24"/>
                <w:lang w:bidi="ar-KW"/>
              </w:rPr>
            </w:pPr>
            <w:proofErr w:type="spellStart"/>
            <w:r>
              <w:rPr>
                <w:rFonts w:asciiTheme="majorBidi" w:hAnsiTheme="majorBidi" w:cstheme="majorBidi"/>
                <w:sz w:val="36"/>
                <w:szCs w:val="36"/>
                <w:lang w:bidi="ar-KW"/>
              </w:rPr>
              <w:t>Shakar</w:t>
            </w:r>
            <w:proofErr w:type="spellEnd"/>
            <w:r w:rsidR="00E96DF0">
              <w:rPr>
                <w:rFonts w:asciiTheme="majorBidi" w:hAnsiTheme="majorBidi" w:cstheme="majorBidi"/>
                <w:sz w:val="36"/>
                <w:szCs w:val="36"/>
                <w:lang w:bidi="ar-KW"/>
              </w:rPr>
              <w:t xml:space="preserve"> </w:t>
            </w:r>
            <w:proofErr w:type="spellStart"/>
            <w:r>
              <w:rPr>
                <w:rFonts w:asciiTheme="majorBidi" w:hAnsiTheme="majorBidi" w:cstheme="majorBidi"/>
                <w:sz w:val="36"/>
                <w:szCs w:val="36"/>
                <w:lang w:bidi="ar-KW"/>
              </w:rPr>
              <w:t>Maghdid</w:t>
            </w:r>
            <w:proofErr w:type="spellEnd"/>
            <w:r w:rsidR="00DC1FB8" w:rsidRPr="008D4965">
              <w:rPr>
                <w:rFonts w:asciiTheme="majorBidi" w:hAnsiTheme="majorBidi" w:cstheme="majorBidi"/>
                <w:sz w:val="36"/>
                <w:szCs w:val="36"/>
                <w:lang w:bidi="ar-KW"/>
              </w:rPr>
              <w:t xml:space="preserve"> </w:t>
            </w:r>
            <w:proofErr w:type="spellStart"/>
            <w:r>
              <w:rPr>
                <w:rFonts w:asciiTheme="majorBidi" w:hAnsiTheme="majorBidi" w:cstheme="majorBidi"/>
                <w:sz w:val="36"/>
                <w:szCs w:val="36"/>
                <w:lang w:bidi="ar-KW"/>
              </w:rPr>
              <w:t>Azeez</w:t>
            </w:r>
            <w:proofErr w:type="spellEnd"/>
          </w:p>
        </w:tc>
      </w:tr>
      <w:tr w:rsidR="008D46A4" w:rsidRPr="008D4965" w:rsidTr="00015279">
        <w:tc>
          <w:tcPr>
            <w:tcW w:w="3888" w:type="dxa"/>
          </w:tcPr>
          <w:p w:rsidR="008D46A4" w:rsidRPr="008D4965" w:rsidRDefault="00CF5475" w:rsidP="00CF5475">
            <w:pPr>
              <w:spacing w:after="0" w:line="240" w:lineRule="auto"/>
              <w:rPr>
                <w:rFonts w:asciiTheme="majorBidi" w:hAnsiTheme="majorBidi" w:cstheme="majorBidi"/>
                <w:sz w:val="24"/>
                <w:szCs w:val="24"/>
                <w:lang w:bidi="ar-KW"/>
              </w:rPr>
            </w:pPr>
            <w:r w:rsidRPr="008D4965">
              <w:rPr>
                <w:rFonts w:asciiTheme="majorBidi" w:hAnsiTheme="majorBidi" w:cstheme="majorBidi"/>
                <w:sz w:val="24"/>
                <w:szCs w:val="24"/>
                <w:lang w:bidi="ar-KW"/>
              </w:rPr>
              <w:t xml:space="preserve">3. </w:t>
            </w:r>
            <w:r w:rsidR="008D46A4" w:rsidRPr="008D4965">
              <w:rPr>
                <w:rFonts w:asciiTheme="majorBidi" w:hAnsiTheme="majorBidi" w:cstheme="majorBidi"/>
                <w:sz w:val="24"/>
                <w:szCs w:val="24"/>
                <w:lang w:bidi="ar-KW"/>
              </w:rPr>
              <w:t xml:space="preserve">Department/ </w:t>
            </w:r>
            <w:r w:rsidRPr="008D4965">
              <w:rPr>
                <w:rFonts w:asciiTheme="majorBidi" w:hAnsiTheme="majorBidi" w:cstheme="majorBidi"/>
                <w:sz w:val="24"/>
                <w:szCs w:val="24"/>
                <w:lang w:bidi="ar-KW"/>
              </w:rPr>
              <w:t>C</w:t>
            </w:r>
            <w:r w:rsidR="008D46A4" w:rsidRPr="008D4965">
              <w:rPr>
                <w:rFonts w:asciiTheme="majorBidi" w:hAnsiTheme="majorBidi" w:cstheme="majorBidi"/>
                <w:sz w:val="24"/>
                <w:szCs w:val="24"/>
                <w:lang w:bidi="ar-KW"/>
              </w:rPr>
              <w:t>ollege</w:t>
            </w:r>
          </w:p>
        </w:tc>
        <w:tc>
          <w:tcPr>
            <w:tcW w:w="6744" w:type="dxa"/>
            <w:gridSpan w:val="2"/>
          </w:tcPr>
          <w:p w:rsidR="008D46A4" w:rsidRPr="008D4965" w:rsidRDefault="00D876E6" w:rsidP="004B0F8B">
            <w:pPr>
              <w:tabs>
                <w:tab w:val="left" w:pos="1200"/>
              </w:tabs>
              <w:rPr>
                <w:rFonts w:asciiTheme="majorBidi" w:hAnsiTheme="majorBidi" w:cstheme="majorBidi"/>
                <w:sz w:val="24"/>
                <w:szCs w:val="24"/>
                <w:lang w:bidi="ar-KW"/>
              </w:rPr>
            </w:pPr>
            <w:r w:rsidRPr="008D4965">
              <w:rPr>
                <w:rFonts w:asciiTheme="majorBidi" w:hAnsiTheme="majorBidi" w:cstheme="majorBidi"/>
                <w:sz w:val="24"/>
                <w:szCs w:val="24"/>
                <w:lang w:bidi="ar-KW"/>
              </w:rPr>
              <w:t xml:space="preserve">Department  of  </w:t>
            </w:r>
            <w:r w:rsidR="00AE57DF" w:rsidRPr="008D4965">
              <w:rPr>
                <w:rFonts w:asciiTheme="majorBidi" w:hAnsiTheme="majorBidi" w:cstheme="majorBidi"/>
                <w:sz w:val="24"/>
                <w:szCs w:val="24"/>
                <w:lang w:bidi="ar-KW"/>
              </w:rPr>
              <w:t xml:space="preserve"> </w:t>
            </w:r>
            <w:r w:rsidR="008D4965" w:rsidRPr="008D4965">
              <w:rPr>
                <w:rFonts w:asciiTheme="majorBidi" w:hAnsiTheme="majorBidi" w:cstheme="majorBidi"/>
                <w:sz w:val="24"/>
                <w:szCs w:val="24"/>
                <w:lang w:bidi="ar-KW"/>
              </w:rPr>
              <w:t>statistic</w:t>
            </w:r>
            <w:r w:rsidR="004B0F8B">
              <w:rPr>
                <w:rFonts w:asciiTheme="majorBidi" w:hAnsiTheme="majorBidi" w:cstheme="majorBidi"/>
                <w:sz w:val="24"/>
                <w:szCs w:val="24"/>
                <w:lang w:bidi="ar-KW"/>
              </w:rPr>
              <w:t xml:space="preserve">s </w:t>
            </w:r>
            <w:r w:rsidR="008D4965" w:rsidRPr="008D4965">
              <w:rPr>
                <w:rFonts w:asciiTheme="majorBidi" w:hAnsiTheme="majorBidi" w:cstheme="majorBidi"/>
                <w:sz w:val="24"/>
                <w:szCs w:val="24"/>
                <w:lang w:bidi="ar-KW"/>
              </w:rPr>
              <w:t xml:space="preserve"> and information </w:t>
            </w:r>
            <w:r w:rsidRPr="008D4965">
              <w:rPr>
                <w:rFonts w:asciiTheme="majorBidi" w:hAnsiTheme="majorBidi" w:cstheme="majorBidi"/>
                <w:sz w:val="24"/>
                <w:szCs w:val="24"/>
                <w:lang w:bidi="ar-KW"/>
              </w:rPr>
              <w:t>/ College of Administration and</w:t>
            </w:r>
            <w:r w:rsidRPr="008D4965">
              <w:rPr>
                <w:rFonts w:asciiTheme="majorBidi" w:hAnsiTheme="majorBidi" w:cstheme="majorBidi"/>
                <w:sz w:val="24"/>
                <w:szCs w:val="24"/>
                <w:rtl/>
                <w:lang w:bidi="ar-KW"/>
              </w:rPr>
              <w:t xml:space="preserve"> </w:t>
            </w:r>
            <w:r w:rsidRPr="008D4965">
              <w:rPr>
                <w:rFonts w:asciiTheme="majorBidi" w:hAnsiTheme="majorBidi" w:cstheme="majorBidi"/>
                <w:sz w:val="24"/>
                <w:szCs w:val="24"/>
                <w:lang w:bidi="ar-KW"/>
              </w:rPr>
              <w:t>Economics</w:t>
            </w:r>
            <w:r w:rsidRPr="008D4965">
              <w:rPr>
                <w:rFonts w:asciiTheme="majorBidi" w:hAnsiTheme="majorBidi" w:cstheme="majorBidi"/>
                <w:sz w:val="24"/>
                <w:szCs w:val="24"/>
                <w:rtl/>
                <w:lang w:bidi="ar-KW"/>
              </w:rPr>
              <w:t>.</w:t>
            </w:r>
          </w:p>
        </w:tc>
      </w:tr>
      <w:tr w:rsidR="008D46A4" w:rsidRPr="008D4965" w:rsidTr="00015279">
        <w:trPr>
          <w:trHeight w:val="352"/>
        </w:trPr>
        <w:tc>
          <w:tcPr>
            <w:tcW w:w="3888" w:type="dxa"/>
          </w:tcPr>
          <w:p w:rsidR="008D46A4" w:rsidRPr="008D4965" w:rsidRDefault="00CF5475" w:rsidP="00CF5475">
            <w:pPr>
              <w:spacing w:after="0" w:line="240" w:lineRule="auto"/>
              <w:rPr>
                <w:rFonts w:asciiTheme="majorBidi" w:hAnsiTheme="majorBidi" w:cstheme="majorBidi"/>
                <w:sz w:val="24"/>
                <w:szCs w:val="24"/>
                <w:lang w:bidi="ar-KW"/>
              </w:rPr>
            </w:pPr>
            <w:r w:rsidRPr="008D4965">
              <w:rPr>
                <w:rFonts w:asciiTheme="majorBidi" w:hAnsiTheme="majorBidi" w:cstheme="majorBidi"/>
                <w:sz w:val="24"/>
                <w:szCs w:val="24"/>
                <w:lang w:bidi="ar-KW"/>
              </w:rPr>
              <w:t xml:space="preserve">4. </w:t>
            </w:r>
            <w:r w:rsidR="008D46A4" w:rsidRPr="008D4965">
              <w:rPr>
                <w:rFonts w:asciiTheme="majorBidi" w:hAnsiTheme="majorBidi" w:cstheme="majorBidi"/>
                <w:sz w:val="24"/>
                <w:szCs w:val="24"/>
                <w:lang w:bidi="ar-KW"/>
              </w:rPr>
              <w:t>Contact</w:t>
            </w:r>
          </w:p>
        </w:tc>
        <w:tc>
          <w:tcPr>
            <w:tcW w:w="6744" w:type="dxa"/>
            <w:gridSpan w:val="2"/>
          </w:tcPr>
          <w:p w:rsidR="008D46A4" w:rsidRPr="008D4965" w:rsidRDefault="008D46A4" w:rsidP="007C2042">
            <w:pPr>
              <w:spacing w:after="0" w:line="240" w:lineRule="auto"/>
              <w:rPr>
                <w:rFonts w:asciiTheme="majorBidi" w:hAnsiTheme="majorBidi" w:cstheme="majorBidi"/>
                <w:color w:val="000000" w:themeColor="text1"/>
                <w:sz w:val="24"/>
                <w:szCs w:val="24"/>
                <w:lang w:val="en-US" w:bidi="ar-KW"/>
              </w:rPr>
            </w:pPr>
            <w:r w:rsidRPr="008D4965">
              <w:rPr>
                <w:rFonts w:asciiTheme="majorBidi" w:hAnsiTheme="majorBidi" w:cstheme="majorBidi"/>
                <w:color w:val="000000" w:themeColor="text1"/>
                <w:sz w:val="24"/>
                <w:szCs w:val="24"/>
                <w:lang w:bidi="ar-KW"/>
              </w:rPr>
              <w:t>e-mail</w:t>
            </w:r>
            <w:r w:rsidRPr="008D4965">
              <w:rPr>
                <w:rFonts w:asciiTheme="majorBidi" w:hAnsiTheme="majorBidi" w:cstheme="majorBidi"/>
                <w:color w:val="000000" w:themeColor="text1"/>
                <w:sz w:val="24"/>
                <w:szCs w:val="24"/>
                <w:rtl/>
                <w:lang w:bidi="ar-KW"/>
              </w:rPr>
              <w:t>:</w:t>
            </w:r>
            <w:r w:rsidRPr="008D4965">
              <w:rPr>
                <w:rFonts w:asciiTheme="majorBidi" w:hAnsiTheme="majorBidi" w:cstheme="majorBidi"/>
                <w:color w:val="000000" w:themeColor="text1"/>
                <w:sz w:val="24"/>
                <w:szCs w:val="24"/>
                <w:lang w:bidi="ar-KW"/>
              </w:rPr>
              <w:t xml:space="preserve"> </w:t>
            </w:r>
            <w:r w:rsidR="007A594B" w:rsidRPr="008D4965">
              <w:rPr>
                <w:rFonts w:asciiTheme="majorBidi" w:hAnsiTheme="majorBidi" w:cstheme="majorBidi"/>
                <w:color w:val="000000" w:themeColor="text1"/>
                <w:sz w:val="24"/>
                <w:szCs w:val="24"/>
                <w:lang w:bidi="ar-KW"/>
              </w:rPr>
              <w:t xml:space="preserve"> </w:t>
            </w:r>
            <w:r w:rsidR="007C2042">
              <w:rPr>
                <w:rFonts w:asciiTheme="majorBidi" w:hAnsiTheme="majorBidi" w:cstheme="majorBidi"/>
                <w:color w:val="000000" w:themeColor="text1"/>
                <w:sz w:val="24"/>
                <w:szCs w:val="24"/>
                <w:lang w:bidi="ar-KW"/>
              </w:rPr>
              <w:t>shaker.azeez</w:t>
            </w:r>
            <w:r w:rsidR="00A46717" w:rsidRPr="008D4965">
              <w:rPr>
                <w:rFonts w:asciiTheme="majorBidi" w:hAnsiTheme="majorBidi" w:cstheme="majorBidi"/>
                <w:color w:val="000000" w:themeColor="text1"/>
                <w:sz w:val="24"/>
                <w:szCs w:val="24"/>
                <w:lang w:bidi="ar-KW"/>
              </w:rPr>
              <w:t>@Su.edu.krd</w:t>
            </w:r>
          </w:p>
          <w:p w:rsidR="008D46A4" w:rsidRPr="008D4965" w:rsidRDefault="008D46A4" w:rsidP="007C2042">
            <w:pPr>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Tel:</w:t>
            </w:r>
            <w:r w:rsidR="00A46717" w:rsidRPr="008D4965">
              <w:rPr>
                <w:rFonts w:asciiTheme="majorBidi" w:hAnsiTheme="majorBidi" w:cstheme="majorBidi"/>
                <w:sz w:val="24"/>
                <w:szCs w:val="24"/>
                <w:lang w:val="en-US" w:bidi="ar-KW"/>
              </w:rPr>
              <w:t xml:space="preserve"> </w:t>
            </w:r>
            <w:r w:rsidR="00531594">
              <w:rPr>
                <w:rFonts w:asciiTheme="majorBidi" w:hAnsiTheme="majorBidi" w:cstheme="majorBidi"/>
                <w:sz w:val="24"/>
                <w:szCs w:val="24"/>
                <w:lang w:val="en-US" w:bidi="ar-KW"/>
              </w:rPr>
              <w:t>0750</w:t>
            </w:r>
            <w:r w:rsidR="007C2042">
              <w:rPr>
                <w:rFonts w:asciiTheme="majorBidi" w:hAnsiTheme="majorBidi" w:cstheme="majorBidi"/>
                <w:sz w:val="24"/>
                <w:szCs w:val="24"/>
                <w:lang w:val="en-US" w:bidi="ar-KW"/>
              </w:rPr>
              <w:t>4344917</w:t>
            </w:r>
            <w:r w:rsidR="00531594">
              <w:rPr>
                <w:rFonts w:asciiTheme="majorBidi" w:hAnsiTheme="majorBidi" w:cstheme="majorBidi"/>
                <w:sz w:val="24"/>
                <w:szCs w:val="24"/>
                <w:lang w:val="en-US" w:bidi="ar-KW"/>
              </w:rPr>
              <w:t xml:space="preserve"> </w:t>
            </w:r>
          </w:p>
        </w:tc>
      </w:tr>
      <w:tr w:rsidR="008D46A4" w:rsidRPr="008D4965" w:rsidTr="00015279">
        <w:tc>
          <w:tcPr>
            <w:tcW w:w="3888" w:type="dxa"/>
          </w:tcPr>
          <w:p w:rsidR="008D46A4" w:rsidRPr="008D4965" w:rsidRDefault="00CF5475" w:rsidP="00CF5475">
            <w:pPr>
              <w:spacing w:after="0" w:line="240" w:lineRule="auto"/>
              <w:rPr>
                <w:rFonts w:asciiTheme="majorBidi" w:hAnsiTheme="majorBidi" w:cstheme="majorBidi"/>
                <w:sz w:val="24"/>
                <w:szCs w:val="24"/>
                <w:lang w:bidi="ar-KW"/>
              </w:rPr>
            </w:pPr>
            <w:r w:rsidRPr="008D4965">
              <w:rPr>
                <w:rFonts w:asciiTheme="majorBidi" w:hAnsiTheme="majorBidi" w:cstheme="majorBidi"/>
                <w:sz w:val="24"/>
                <w:szCs w:val="24"/>
                <w:lang w:bidi="ar-KW"/>
              </w:rPr>
              <w:t xml:space="preserve">5. </w:t>
            </w:r>
            <w:r w:rsidR="008D46A4" w:rsidRPr="008D4965">
              <w:rPr>
                <w:rFonts w:asciiTheme="majorBidi" w:hAnsiTheme="majorBidi" w:cstheme="majorBidi"/>
                <w:sz w:val="24"/>
                <w:szCs w:val="24"/>
                <w:lang w:bidi="ar-KW"/>
              </w:rPr>
              <w:t xml:space="preserve">Time (in hours) per week </w:t>
            </w:r>
          </w:p>
        </w:tc>
        <w:tc>
          <w:tcPr>
            <w:tcW w:w="6744" w:type="dxa"/>
            <w:gridSpan w:val="2"/>
          </w:tcPr>
          <w:p w:rsidR="008D46A4" w:rsidRPr="008D4965" w:rsidRDefault="008D46A4" w:rsidP="007A594B">
            <w:pPr>
              <w:spacing w:after="0" w:line="240" w:lineRule="auto"/>
              <w:rPr>
                <w:rFonts w:asciiTheme="majorBidi" w:hAnsiTheme="majorBidi" w:cstheme="majorBidi"/>
                <w:sz w:val="24"/>
                <w:szCs w:val="24"/>
                <w:lang w:bidi="ar-KW"/>
              </w:rPr>
            </w:pPr>
            <w:r w:rsidRPr="008D4965">
              <w:rPr>
                <w:rFonts w:asciiTheme="majorBidi" w:hAnsiTheme="majorBidi" w:cstheme="majorBidi"/>
                <w:sz w:val="24"/>
                <w:szCs w:val="24"/>
                <w:lang w:bidi="ar-KW"/>
              </w:rPr>
              <w:t xml:space="preserve">For example Theory:  </w:t>
            </w:r>
            <w:r w:rsidR="00AE57DF" w:rsidRPr="008D4965">
              <w:rPr>
                <w:rFonts w:asciiTheme="majorBidi" w:hAnsiTheme="majorBidi" w:cstheme="majorBidi"/>
                <w:sz w:val="24"/>
                <w:szCs w:val="24"/>
                <w:lang w:bidi="ar-KW"/>
              </w:rPr>
              <w:t>6</w:t>
            </w:r>
            <w:r w:rsidR="005B3605" w:rsidRPr="008D4965">
              <w:rPr>
                <w:rFonts w:asciiTheme="majorBidi" w:hAnsiTheme="majorBidi" w:cstheme="majorBidi"/>
                <w:sz w:val="24"/>
                <w:szCs w:val="24"/>
                <w:lang w:bidi="ar-KW"/>
              </w:rPr>
              <w:t xml:space="preserve"> </w:t>
            </w:r>
            <w:r w:rsidR="008A2CCC" w:rsidRPr="008D4965">
              <w:rPr>
                <w:rFonts w:asciiTheme="majorBidi" w:hAnsiTheme="majorBidi" w:cstheme="majorBidi"/>
                <w:sz w:val="24"/>
                <w:szCs w:val="24"/>
                <w:lang w:bidi="ar-KW"/>
              </w:rPr>
              <w:t xml:space="preserve">hours </w:t>
            </w:r>
            <w:r w:rsidR="00AC7833" w:rsidRPr="008D4965">
              <w:rPr>
                <w:rFonts w:asciiTheme="majorBidi" w:hAnsiTheme="majorBidi" w:cstheme="majorBidi"/>
                <w:sz w:val="24"/>
                <w:szCs w:val="24"/>
                <w:lang w:bidi="ar-KW"/>
              </w:rPr>
              <w:t xml:space="preserve"> </w:t>
            </w:r>
          </w:p>
          <w:p w:rsidR="008D46A4" w:rsidRPr="008D4965" w:rsidRDefault="00D856AD" w:rsidP="008D4965">
            <w:pPr>
              <w:spacing w:after="0" w:line="240" w:lineRule="auto"/>
              <w:rPr>
                <w:rFonts w:asciiTheme="majorBidi" w:hAnsiTheme="majorBidi" w:cstheme="majorBidi"/>
                <w:sz w:val="24"/>
                <w:szCs w:val="24"/>
                <w:lang w:bidi="ar-KW"/>
              </w:rPr>
            </w:pPr>
            <w:r w:rsidRPr="008D4965">
              <w:rPr>
                <w:rFonts w:asciiTheme="majorBidi" w:hAnsiTheme="majorBidi" w:cstheme="majorBidi"/>
                <w:sz w:val="24"/>
                <w:szCs w:val="24"/>
                <w:lang w:bidi="ar-KW"/>
              </w:rPr>
              <w:t xml:space="preserve">Practical: </w:t>
            </w:r>
            <w:r w:rsidR="008D4965" w:rsidRPr="008D4965">
              <w:rPr>
                <w:rFonts w:asciiTheme="majorBidi" w:hAnsiTheme="majorBidi" w:cstheme="majorBidi"/>
                <w:sz w:val="24"/>
                <w:szCs w:val="24"/>
                <w:lang w:bidi="ar-KW"/>
              </w:rPr>
              <w:t>3</w:t>
            </w:r>
            <w:r w:rsidR="008D46A4" w:rsidRPr="008D4965">
              <w:rPr>
                <w:rFonts w:asciiTheme="majorBidi" w:hAnsiTheme="majorBidi" w:cstheme="majorBidi"/>
                <w:sz w:val="24"/>
                <w:szCs w:val="24"/>
                <w:lang w:bidi="ar-KW"/>
              </w:rPr>
              <w:t xml:space="preserve">                   </w:t>
            </w:r>
          </w:p>
        </w:tc>
      </w:tr>
      <w:tr w:rsidR="008D46A4" w:rsidRPr="008D4965" w:rsidTr="00015279">
        <w:tc>
          <w:tcPr>
            <w:tcW w:w="3888" w:type="dxa"/>
          </w:tcPr>
          <w:p w:rsidR="008D46A4" w:rsidRPr="008D4965" w:rsidRDefault="00CF5475" w:rsidP="00CF5475">
            <w:pPr>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xml:space="preserve">6. </w:t>
            </w:r>
            <w:r w:rsidR="008D46A4" w:rsidRPr="008D4965">
              <w:rPr>
                <w:rFonts w:asciiTheme="majorBidi" w:hAnsiTheme="majorBidi" w:cstheme="majorBidi"/>
                <w:sz w:val="24"/>
                <w:szCs w:val="24"/>
                <w:lang w:val="en-US" w:bidi="ar-KW"/>
              </w:rPr>
              <w:t>Office hours</w:t>
            </w:r>
          </w:p>
        </w:tc>
        <w:tc>
          <w:tcPr>
            <w:tcW w:w="6744" w:type="dxa"/>
            <w:gridSpan w:val="2"/>
          </w:tcPr>
          <w:p w:rsidR="008D46A4" w:rsidRPr="008D4965" w:rsidRDefault="00A05242" w:rsidP="00CF5475">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3 hours per week </w:t>
            </w:r>
          </w:p>
        </w:tc>
      </w:tr>
      <w:tr w:rsidR="008D46A4" w:rsidRPr="008D4965" w:rsidTr="00015279">
        <w:tc>
          <w:tcPr>
            <w:tcW w:w="3888" w:type="dxa"/>
          </w:tcPr>
          <w:p w:rsidR="008D46A4" w:rsidRPr="008D4965" w:rsidRDefault="00CF5475" w:rsidP="00CF5475">
            <w:pPr>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xml:space="preserve">7. </w:t>
            </w:r>
            <w:r w:rsidR="008D46A4" w:rsidRPr="008D4965">
              <w:rPr>
                <w:rFonts w:asciiTheme="majorBidi" w:hAnsiTheme="majorBidi" w:cstheme="majorBidi"/>
                <w:sz w:val="24"/>
                <w:szCs w:val="24"/>
                <w:lang w:val="en-US" w:bidi="ar-KW"/>
              </w:rPr>
              <w:t>Course code</w:t>
            </w:r>
          </w:p>
        </w:tc>
        <w:tc>
          <w:tcPr>
            <w:tcW w:w="6744" w:type="dxa"/>
            <w:gridSpan w:val="2"/>
          </w:tcPr>
          <w:p w:rsidR="008D46A4" w:rsidRPr="008D4965" w:rsidRDefault="008D46A4" w:rsidP="00502894">
            <w:pPr>
              <w:spacing w:after="0"/>
              <w:rPr>
                <w:rFonts w:asciiTheme="majorBidi" w:hAnsiTheme="majorBidi" w:cstheme="majorBidi"/>
                <w:sz w:val="32"/>
                <w:szCs w:val="32"/>
              </w:rPr>
            </w:pPr>
          </w:p>
        </w:tc>
      </w:tr>
      <w:tr w:rsidR="0084553D" w:rsidRPr="008D4965" w:rsidTr="00015279">
        <w:tc>
          <w:tcPr>
            <w:tcW w:w="3888" w:type="dxa"/>
          </w:tcPr>
          <w:p w:rsidR="0084553D" w:rsidRPr="008D4965" w:rsidRDefault="0084553D" w:rsidP="0084553D">
            <w:pPr>
              <w:spacing w:after="0" w:line="240" w:lineRule="auto"/>
              <w:rPr>
                <w:rFonts w:asciiTheme="majorBidi" w:hAnsiTheme="majorBidi" w:cstheme="majorBidi"/>
                <w:sz w:val="24"/>
                <w:szCs w:val="24"/>
                <w:rtl/>
                <w:lang w:val="en-US" w:bidi="ar-KW"/>
              </w:rPr>
            </w:pPr>
            <w:r w:rsidRPr="008D4965">
              <w:rPr>
                <w:rFonts w:asciiTheme="majorBidi" w:hAnsiTheme="majorBidi" w:cstheme="majorBidi"/>
                <w:sz w:val="24"/>
                <w:szCs w:val="24"/>
                <w:lang w:val="en-US" w:bidi="ar-KW"/>
              </w:rPr>
              <w:t xml:space="preserve">8. Teacher's academic profile </w:t>
            </w:r>
          </w:p>
        </w:tc>
        <w:tc>
          <w:tcPr>
            <w:tcW w:w="6744" w:type="dxa"/>
            <w:gridSpan w:val="2"/>
          </w:tcPr>
          <w:p w:rsidR="0084553D" w:rsidRPr="00AD6377" w:rsidRDefault="0084553D" w:rsidP="0084553D">
            <w:pPr>
              <w:spacing w:after="0" w:line="240" w:lineRule="auto"/>
              <w:jc w:val="both"/>
              <w:rPr>
                <w:rFonts w:asciiTheme="majorBidi" w:hAnsiTheme="majorBidi" w:cstheme="majorBidi"/>
                <w:sz w:val="26"/>
                <w:szCs w:val="26"/>
                <w:lang w:val="en-US" w:bidi="ar-KW"/>
              </w:rPr>
            </w:pPr>
            <w:r w:rsidRPr="00AD6377">
              <w:rPr>
                <w:rFonts w:asciiTheme="majorBidi" w:hAnsiTheme="majorBidi" w:cstheme="majorBidi"/>
                <w:sz w:val="26"/>
                <w:szCs w:val="26"/>
                <w:lang w:val="en-US" w:bidi="ar-KW"/>
              </w:rPr>
              <w:t xml:space="preserve"> I graduated from </w:t>
            </w:r>
            <w:proofErr w:type="spellStart"/>
            <w:r w:rsidRPr="00AD6377">
              <w:rPr>
                <w:rFonts w:asciiTheme="majorBidi" w:hAnsiTheme="majorBidi" w:cstheme="majorBidi"/>
                <w:sz w:val="26"/>
                <w:szCs w:val="26"/>
                <w:lang w:val="en-US" w:bidi="ar-KW"/>
              </w:rPr>
              <w:t>salahaddin</w:t>
            </w:r>
            <w:proofErr w:type="spellEnd"/>
            <w:r w:rsidRPr="00AD6377">
              <w:rPr>
                <w:rFonts w:asciiTheme="majorBidi" w:hAnsiTheme="majorBidi" w:cstheme="majorBidi"/>
                <w:sz w:val="26"/>
                <w:szCs w:val="26"/>
                <w:lang w:val="en-US" w:bidi="ar-KW"/>
              </w:rPr>
              <w:t xml:space="preserve"> university – </w:t>
            </w:r>
            <w:proofErr w:type="spellStart"/>
            <w:r w:rsidRPr="00AD6377">
              <w:rPr>
                <w:rFonts w:asciiTheme="majorBidi" w:hAnsiTheme="majorBidi" w:cstheme="majorBidi"/>
                <w:sz w:val="26"/>
                <w:szCs w:val="26"/>
                <w:lang w:val="en-US" w:bidi="ar-KW"/>
              </w:rPr>
              <w:t>hawler</w:t>
            </w:r>
            <w:proofErr w:type="spellEnd"/>
            <w:r w:rsidRPr="00AD6377">
              <w:rPr>
                <w:rFonts w:asciiTheme="majorBidi" w:hAnsiTheme="majorBidi" w:cstheme="majorBidi"/>
                <w:sz w:val="26"/>
                <w:szCs w:val="26"/>
                <w:lang w:val="en-US" w:bidi="ar-KW"/>
              </w:rPr>
              <w:t xml:space="preserve"> in </w:t>
            </w:r>
            <w:proofErr w:type="gramStart"/>
            <w:r>
              <w:rPr>
                <w:rFonts w:asciiTheme="majorBidi" w:hAnsiTheme="majorBidi" w:cstheme="majorBidi"/>
                <w:sz w:val="26"/>
                <w:szCs w:val="26"/>
                <w:lang w:val="en-US" w:bidi="ar-KW"/>
              </w:rPr>
              <w:t>2010</w:t>
            </w:r>
            <w:r w:rsidRPr="00AD6377">
              <w:rPr>
                <w:rFonts w:asciiTheme="majorBidi" w:hAnsiTheme="majorBidi" w:cstheme="majorBidi"/>
                <w:sz w:val="26"/>
                <w:szCs w:val="26"/>
                <w:lang w:val="en-US" w:bidi="ar-KW"/>
              </w:rPr>
              <w:t xml:space="preserve">  college</w:t>
            </w:r>
            <w:proofErr w:type="gramEnd"/>
            <w:r w:rsidRPr="00AD6377">
              <w:rPr>
                <w:rFonts w:asciiTheme="majorBidi" w:hAnsiTheme="majorBidi" w:cstheme="majorBidi"/>
                <w:sz w:val="26"/>
                <w:szCs w:val="26"/>
                <w:lang w:val="en-US" w:bidi="ar-KW"/>
              </w:rPr>
              <w:t xml:space="preserve"> of administration &amp; economics  \ statistics department  from </w:t>
            </w:r>
            <w:r>
              <w:rPr>
                <w:rFonts w:asciiTheme="majorBidi" w:hAnsiTheme="majorBidi" w:cstheme="majorBidi"/>
                <w:sz w:val="26"/>
                <w:szCs w:val="26"/>
                <w:lang w:val="en-US" w:bidi="ar-KW"/>
              </w:rPr>
              <w:t>2011</w:t>
            </w:r>
            <w:r w:rsidRPr="00AD6377">
              <w:rPr>
                <w:rFonts w:asciiTheme="majorBidi" w:hAnsiTheme="majorBidi" w:cstheme="majorBidi"/>
                <w:sz w:val="26"/>
                <w:szCs w:val="26"/>
                <w:lang w:val="en-US" w:bidi="ar-KW"/>
              </w:rPr>
              <w:t xml:space="preserve"> until </w:t>
            </w:r>
            <w:r>
              <w:rPr>
                <w:rFonts w:asciiTheme="majorBidi" w:hAnsiTheme="majorBidi" w:cstheme="majorBidi"/>
                <w:sz w:val="26"/>
                <w:szCs w:val="26"/>
                <w:lang w:val="en-US" w:bidi="ar-KW"/>
              </w:rPr>
              <w:t>2014</w:t>
            </w:r>
            <w:r w:rsidRPr="00AD6377">
              <w:rPr>
                <w:rFonts w:asciiTheme="majorBidi" w:hAnsiTheme="majorBidi" w:cstheme="majorBidi"/>
                <w:sz w:val="26"/>
                <w:szCs w:val="26"/>
                <w:lang w:val="en-US" w:bidi="ar-KW"/>
              </w:rPr>
              <w:t xml:space="preserve"> worked  Assistant Researcher in statistics department . In </w:t>
            </w:r>
            <w:r>
              <w:rPr>
                <w:rFonts w:asciiTheme="majorBidi" w:hAnsiTheme="majorBidi" w:cstheme="majorBidi"/>
                <w:sz w:val="26"/>
                <w:szCs w:val="26"/>
                <w:lang w:val="en-US" w:bidi="ar-KW"/>
              </w:rPr>
              <w:t>2017</w:t>
            </w:r>
            <w:r w:rsidRPr="00AD6377">
              <w:rPr>
                <w:rFonts w:asciiTheme="majorBidi" w:hAnsiTheme="majorBidi" w:cstheme="majorBidi"/>
                <w:sz w:val="26"/>
                <w:szCs w:val="26"/>
                <w:lang w:val="en-US" w:bidi="ar-KW"/>
              </w:rPr>
              <w:t xml:space="preserve"> I obtained a master's degree in the Department of Statistics college of Administration and Economy, University of </w:t>
            </w:r>
            <w:proofErr w:type="spellStart"/>
            <w:r w:rsidRPr="00AD6377">
              <w:rPr>
                <w:rFonts w:asciiTheme="majorBidi" w:hAnsiTheme="majorBidi" w:cstheme="majorBidi"/>
                <w:sz w:val="26"/>
                <w:szCs w:val="26"/>
                <w:lang w:val="en-US" w:bidi="ar-KW"/>
              </w:rPr>
              <w:t>Salahaddin</w:t>
            </w:r>
            <w:proofErr w:type="spellEnd"/>
          </w:p>
          <w:p w:rsidR="0084553D" w:rsidRPr="00AD6377" w:rsidRDefault="0084553D" w:rsidP="0084553D">
            <w:pPr>
              <w:spacing w:after="0" w:line="240" w:lineRule="auto"/>
              <w:jc w:val="both"/>
              <w:rPr>
                <w:rFonts w:asciiTheme="majorBidi" w:hAnsiTheme="majorBidi" w:cstheme="majorBidi"/>
                <w:sz w:val="26"/>
                <w:szCs w:val="26"/>
                <w:rtl/>
                <w:lang w:val="en-US" w:bidi="ar-IQ"/>
              </w:rPr>
            </w:pPr>
            <w:r w:rsidRPr="00AD6377">
              <w:rPr>
                <w:rFonts w:asciiTheme="majorBidi" w:hAnsiTheme="majorBidi" w:cstheme="majorBidi"/>
                <w:sz w:val="26"/>
                <w:szCs w:val="26"/>
                <w:lang w:val="en-US" w:bidi="ar-KW"/>
              </w:rPr>
              <w:t xml:space="preserve">  I am working as a teacher in the Department of Statistics and information </w:t>
            </w:r>
          </w:p>
        </w:tc>
      </w:tr>
      <w:tr w:rsidR="00502894" w:rsidRPr="008D4965" w:rsidTr="00015279">
        <w:tc>
          <w:tcPr>
            <w:tcW w:w="3888" w:type="dxa"/>
          </w:tcPr>
          <w:p w:rsidR="00502894" w:rsidRPr="008D4965" w:rsidRDefault="00502894" w:rsidP="00CF5475">
            <w:pPr>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9. Keywords</w:t>
            </w:r>
          </w:p>
        </w:tc>
        <w:tc>
          <w:tcPr>
            <w:tcW w:w="6744" w:type="dxa"/>
            <w:gridSpan w:val="2"/>
          </w:tcPr>
          <w:p w:rsidR="008D4965" w:rsidRPr="008D4965" w:rsidRDefault="008D4965" w:rsidP="008D4965">
            <w:pPr>
              <w:spacing w:after="0"/>
              <w:jc w:val="lowKashida"/>
              <w:rPr>
                <w:rFonts w:asciiTheme="majorBidi" w:hAnsiTheme="majorBidi" w:cstheme="majorBidi"/>
                <w:sz w:val="26"/>
                <w:szCs w:val="26"/>
                <w:lang w:val="en-US" w:bidi="ar-KW"/>
              </w:rPr>
            </w:pPr>
            <w:r>
              <w:rPr>
                <w:rFonts w:asciiTheme="majorBidi" w:hAnsiTheme="majorBidi" w:cstheme="majorBidi"/>
                <w:sz w:val="26"/>
                <w:szCs w:val="26"/>
                <w:lang w:val="en-US" w:bidi="ar-KW"/>
              </w:rPr>
              <w:t xml:space="preserve">Regression – stepwise – logistic regression – multi regression – </w:t>
            </w:r>
            <w:proofErr w:type="spellStart"/>
            <w:r>
              <w:rPr>
                <w:rFonts w:asciiTheme="majorBidi" w:hAnsiTheme="majorBidi" w:cstheme="majorBidi"/>
                <w:sz w:val="26"/>
                <w:szCs w:val="26"/>
                <w:lang w:val="en-US" w:bidi="ar-KW"/>
              </w:rPr>
              <w:t>non linear</w:t>
            </w:r>
            <w:proofErr w:type="spellEnd"/>
            <w:r>
              <w:rPr>
                <w:rFonts w:asciiTheme="majorBidi" w:hAnsiTheme="majorBidi" w:cstheme="majorBidi"/>
                <w:sz w:val="26"/>
                <w:szCs w:val="26"/>
                <w:lang w:val="en-US" w:bidi="ar-KW"/>
              </w:rPr>
              <w:t xml:space="preserve"> regression – ANOVA - MANOVA</w:t>
            </w:r>
          </w:p>
        </w:tc>
      </w:tr>
      <w:tr w:rsidR="00502894" w:rsidRPr="008D4965" w:rsidTr="00015279">
        <w:trPr>
          <w:trHeight w:val="1125"/>
        </w:trPr>
        <w:tc>
          <w:tcPr>
            <w:tcW w:w="10632" w:type="dxa"/>
            <w:gridSpan w:val="3"/>
          </w:tcPr>
          <w:p w:rsidR="00502894" w:rsidRPr="008D4965" w:rsidRDefault="00502894" w:rsidP="0068035C">
            <w:pPr>
              <w:spacing w:after="0" w:line="240" w:lineRule="auto"/>
              <w:jc w:val="lowKashida"/>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xml:space="preserve">10.  Course overview: </w:t>
            </w:r>
          </w:p>
          <w:p w:rsidR="00897975" w:rsidRPr="008D4965" w:rsidRDefault="00502894" w:rsidP="00897975">
            <w:pPr>
              <w:spacing w:after="0" w:line="240" w:lineRule="auto"/>
              <w:jc w:val="lowKashida"/>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xml:space="preserve"> </w:t>
            </w:r>
            <w:proofErr w:type="gramStart"/>
            <w:r w:rsidR="00004F2C" w:rsidRPr="008D4965">
              <w:rPr>
                <w:rFonts w:asciiTheme="majorBidi" w:hAnsiTheme="majorBidi" w:cstheme="majorBidi"/>
                <w:sz w:val="24"/>
                <w:szCs w:val="24"/>
                <w:lang w:val="en-US" w:bidi="ar-KW"/>
              </w:rPr>
              <w:t xml:space="preserve">statistics </w:t>
            </w:r>
            <w:r w:rsidR="00897975" w:rsidRPr="008D4965">
              <w:rPr>
                <w:rFonts w:asciiTheme="majorBidi" w:hAnsiTheme="majorBidi" w:cstheme="majorBidi"/>
                <w:sz w:val="24"/>
                <w:szCs w:val="24"/>
                <w:rtl/>
                <w:lang w:val="en-US" w:bidi="ar-KW"/>
              </w:rPr>
              <w:t xml:space="preserve"> </w:t>
            </w:r>
            <w:r w:rsidR="00897975" w:rsidRPr="008D4965">
              <w:rPr>
                <w:rFonts w:asciiTheme="majorBidi" w:hAnsiTheme="majorBidi" w:cstheme="majorBidi"/>
                <w:sz w:val="24"/>
                <w:szCs w:val="24"/>
                <w:lang w:val="en-US" w:bidi="ar-KW"/>
              </w:rPr>
              <w:t>is</w:t>
            </w:r>
            <w:proofErr w:type="gramEnd"/>
            <w:r w:rsidR="00897975" w:rsidRPr="008D4965">
              <w:rPr>
                <w:rFonts w:asciiTheme="majorBidi" w:hAnsiTheme="majorBidi" w:cstheme="majorBidi"/>
                <w:sz w:val="24"/>
                <w:szCs w:val="24"/>
                <w:lang w:val="en-US" w:bidi="ar-KW"/>
              </w:rPr>
              <w:t xml:space="preserve">  an attractive and useful subject , every time you open a website newspaper read </w:t>
            </w:r>
            <w:proofErr w:type="spellStart"/>
            <w:r w:rsidR="00897975" w:rsidRPr="008D4965">
              <w:rPr>
                <w:rFonts w:asciiTheme="majorBidi" w:hAnsiTheme="majorBidi" w:cstheme="majorBidi"/>
                <w:sz w:val="24"/>
                <w:szCs w:val="24"/>
                <w:lang w:val="en-US" w:bidi="ar-KW"/>
              </w:rPr>
              <w:t>and</w:t>
            </w:r>
            <w:proofErr w:type="spellEnd"/>
            <w:r w:rsidR="00897975" w:rsidRPr="008D4965">
              <w:rPr>
                <w:rFonts w:asciiTheme="majorBidi" w:hAnsiTheme="majorBidi" w:cstheme="majorBidi"/>
                <w:sz w:val="24"/>
                <w:szCs w:val="24"/>
                <w:lang w:val="en-US" w:bidi="ar-KW"/>
              </w:rPr>
              <w:t xml:space="preserve"> article or listen to a new report you can find examples of statistics in your </w:t>
            </w:r>
            <w:proofErr w:type="spellStart"/>
            <w:r w:rsidR="00897975" w:rsidRPr="008D4965">
              <w:rPr>
                <w:rFonts w:asciiTheme="majorBidi" w:hAnsiTheme="majorBidi" w:cstheme="majorBidi"/>
                <w:sz w:val="24"/>
                <w:szCs w:val="24"/>
                <w:lang w:val="en-US" w:bidi="ar-KW"/>
              </w:rPr>
              <w:t>every day</w:t>
            </w:r>
            <w:proofErr w:type="spellEnd"/>
            <w:r w:rsidR="00897975" w:rsidRPr="008D4965">
              <w:rPr>
                <w:rFonts w:asciiTheme="majorBidi" w:hAnsiTheme="majorBidi" w:cstheme="majorBidi"/>
                <w:sz w:val="24"/>
                <w:szCs w:val="24"/>
                <w:lang w:val="en-US" w:bidi="ar-KW"/>
              </w:rPr>
              <w:t xml:space="preserve"> world . most students find elementary of statistics subject very interesting and are pleasantly surprised at how different it is from other courses </w:t>
            </w:r>
          </w:p>
          <w:p w:rsidR="0069621A" w:rsidRPr="008D4965" w:rsidRDefault="003179A3" w:rsidP="008D4965">
            <w:pPr>
              <w:spacing w:after="0" w:line="240" w:lineRule="auto"/>
              <w:jc w:val="lowKashida"/>
              <w:rPr>
                <w:rFonts w:asciiTheme="majorBidi" w:hAnsiTheme="majorBidi" w:cstheme="majorBidi"/>
                <w:sz w:val="24"/>
                <w:szCs w:val="24"/>
                <w:rtl/>
                <w:lang w:val="en-US" w:bidi="ar-KW"/>
              </w:rPr>
            </w:pPr>
            <w:r w:rsidRPr="008D4965">
              <w:rPr>
                <w:rFonts w:asciiTheme="majorBidi" w:hAnsiTheme="majorBidi" w:cstheme="majorBidi"/>
                <w:sz w:val="24"/>
                <w:szCs w:val="24"/>
                <w:lang w:val="en-US" w:bidi="ar-KW"/>
              </w:rPr>
              <w:t xml:space="preserve">from this perspective, the importance of material applications on the computer </w:t>
            </w:r>
            <w:r w:rsidR="00497444" w:rsidRPr="008D4965">
              <w:rPr>
                <w:rFonts w:asciiTheme="majorBidi" w:hAnsiTheme="majorBidi" w:cstheme="majorBidi"/>
                <w:sz w:val="24"/>
                <w:szCs w:val="24"/>
                <w:lang w:val="en-US" w:bidi="ar-KW"/>
              </w:rPr>
              <w:t>(</w:t>
            </w:r>
            <w:r w:rsidR="008D4965">
              <w:rPr>
                <w:rFonts w:asciiTheme="majorBidi" w:hAnsiTheme="majorBidi" w:cstheme="majorBidi"/>
                <w:sz w:val="24"/>
                <w:szCs w:val="24"/>
                <w:lang w:val="en-US" w:bidi="ar-KW"/>
              </w:rPr>
              <w:t>data analysis)</w:t>
            </w:r>
            <w:r w:rsidR="00497444" w:rsidRPr="008D4965">
              <w:rPr>
                <w:rFonts w:asciiTheme="majorBidi" w:hAnsiTheme="majorBidi" w:cstheme="majorBidi"/>
                <w:sz w:val="24"/>
                <w:szCs w:val="24"/>
                <w:lang w:val="en-US" w:bidi="ar-KW"/>
              </w:rPr>
              <w:t xml:space="preserve"> Important and advanced tool for conducting statistical </w:t>
            </w:r>
            <w:r w:rsidR="008D4965">
              <w:rPr>
                <w:rFonts w:asciiTheme="majorBidi" w:hAnsiTheme="majorBidi" w:cstheme="majorBidi"/>
                <w:sz w:val="24"/>
                <w:szCs w:val="24"/>
                <w:lang w:val="en-US" w:bidi="ar-KW"/>
              </w:rPr>
              <w:t xml:space="preserve">necessary </w:t>
            </w:r>
            <w:r w:rsidR="00497444" w:rsidRPr="008D4965">
              <w:rPr>
                <w:rFonts w:asciiTheme="majorBidi" w:hAnsiTheme="majorBidi" w:cstheme="majorBidi"/>
                <w:sz w:val="24"/>
                <w:szCs w:val="24"/>
                <w:lang w:val="en-US" w:bidi="ar-KW"/>
              </w:rPr>
              <w:t xml:space="preserve">analysis to analyze scientific research data and the attention to the Applied Sciences Statistical particularly in the field of Scientific research where it occupies the subject of  great importance in many statistical . economics , medical and social research </w:t>
            </w:r>
            <w:r w:rsidRPr="008D4965">
              <w:rPr>
                <w:rFonts w:asciiTheme="majorBidi" w:hAnsiTheme="majorBidi" w:cstheme="majorBidi"/>
                <w:sz w:val="24"/>
                <w:szCs w:val="24"/>
                <w:lang w:val="en-US" w:bidi="ar-KW"/>
              </w:rPr>
              <w:t xml:space="preserve"> </w:t>
            </w:r>
          </w:p>
        </w:tc>
      </w:tr>
      <w:tr w:rsidR="00502894" w:rsidRPr="008D4965" w:rsidTr="00015279">
        <w:trPr>
          <w:trHeight w:val="850"/>
        </w:trPr>
        <w:tc>
          <w:tcPr>
            <w:tcW w:w="10632" w:type="dxa"/>
            <w:gridSpan w:val="3"/>
          </w:tcPr>
          <w:p w:rsidR="00C82597" w:rsidRPr="008D4965" w:rsidRDefault="00502894" w:rsidP="00C82597">
            <w:pPr>
              <w:spacing w:after="0" w:line="240" w:lineRule="auto"/>
              <w:jc w:val="lowKashida"/>
              <w:rPr>
                <w:rFonts w:asciiTheme="majorBidi" w:hAnsiTheme="majorBidi" w:cstheme="majorBidi"/>
                <w:sz w:val="28"/>
                <w:szCs w:val="28"/>
                <w:lang w:val="en-US" w:bidi="ar-KW"/>
              </w:rPr>
            </w:pPr>
            <w:r w:rsidRPr="008D4965">
              <w:rPr>
                <w:rFonts w:asciiTheme="majorBidi" w:hAnsiTheme="majorBidi" w:cstheme="majorBidi"/>
                <w:sz w:val="28"/>
                <w:szCs w:val="28"/>
                <w:lang w:val="en-US" w:bidi="ar-KW"/>
              </w:rPr>
              <w:t>11. Course objective:</w:t>
            </w:r>
          </w:p>
          <w:p w:rsidR="00F869AA" w:rsidRPr="008D4965" w:rsidRDefault="005C41B5" w:rsidP="00F869AA">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T</w:t>
            </w:r>
            <w:r w:rsidR="00F869AA" w:rsidRPr="008D4965">
              <w:rPr>
                <w:rFonts w:asciiTheme="majorBidi" w:hAnsiTheme="majorBidi" w:cstheme="majorBidi"/>
                <w:sz w:val="24"/>
                <w:szCs w:val="24"/>
                <w:lang w:val="en-US" w:bidi="ar-KW"/>
              </w:rPr>
              <w:t>he general purpose of this course is to study the basic concepts of Statistical analysis and it can be summarized in the following points chorus goals:</w:t>
            </w:r>
          </w:p>
          <w:p w:rsidR="00F869AA" w:rsidRPr="008D4965" w:rsidRDefault="00F869AA" w:rsidP="00F869AA">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1. Teach students how to collect data on the subject of the research and design of the questionnaire forms.</w:t>
            </w:r>
          </w:p>
          <w:p w:rsidR="00F869AA" w:rsidRPr="008D4965" w:rsidRDefault="00F869AA" w:rsidP="00F869AA">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2. Dealing with the data and the definition of variables and data entry.</w:t>
            </w:r>
          </w:p>
          <w:p w:rsidR="00F869AA" w:rsidRPr="008D4965" w:rsidRDefault="00F869AA" w:rsidP="00F869AA">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3. Educated remittance data and format for statistical analysis (Transform Data).</w:t>
            </w:r>
          </w:p>
          <w:p w:rsidR="00F869AA" w:rsidRPr="008D4965" w:rsidRDefault="00F869AA" w:rsidP="00F869AA">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4. Learning Data analysis.</w:t>
            </w:r>
          </w:p>
          <w:p w:rsidR="00502894" w:rsidRPr="008D4965" w:rsidRDefault="00F869AA" w:rsidP="00F869AA">
            <w:pPr>
              <w:spacing w:after="0" w:line="240" w:lineRule="auto"/>
              <w:jc w:val="lowKashida"/>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5. Learning Interpreting Output.</w:t>
            </w:r>
          </w:p>
        </w:tc>
      </w:tr>
      <w:tr w:rsidR="00502894" w:rsidRPr="008D4965" w:rsidTr="00015279">
        <w:trPr>
          <w:trHeight w:val="704"/>
        </w:trPr>
        <w:tc>
          <w:tcPr>
            <w:tcW w:w="10632" w:type="dxa"/>
            <w:gridSpan w:val="3"/>
          </w:tcPr>
          <w:p w:rsidR="00502894" w:rsidRPr="008D4965" w:rsidRDefault="00502894" w:rsidP="0068035C">
            <w:pPr>
              <w:spacing w:after="0" w:line="240" w:lineRule="auto"/>
              <w:jc w:val="lowKashida"/>
              <w:rPr>
                <w:rFonts w:asciiTheme="majorBidi" w:hAnsiTheme="majorBidi" w:cstheme="majorBidi"/>
                <w:sz w:val="28"/>
                <w:szCs w:val="28"/>
                <w:lang w:val="en-US" w:bidi="ar-KW"/>
              </w:rPr>
            </w:pPr>
            <w:r w:rsidRPr="008D4965">
              <w:rPr>
                <w:rFonts w:asciiTheme="majorBidi" w:hAnsiTheme="majorBidi" w:cstheme="majorBidi"/>
                <w:sz w:val="28"/>
                <w:szCs w:val="28"/>
                <w:lang w:val="en-US" w:bidi="ar-KW"/>
              </w:rPr>
              <w:lastRenderedPageBreak/>
              <w:t>12.  Student's obligation</w:t>
            </w:r>
          </w:p>
          <w:p w:rsidR="008974E0" w:rsidRPr="008D4965" w:rsidRDefault="008974E0" w:rsidP="008974E0">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Students are expected to:</w:t>
            </w:r>
          </w:p>
          <w:p w:rsidR="008974E0" w:rsidRPr="008D4965" w:rsidRDefault="008974E0" w:rsidP="008974E0">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Follow university policies when attending class and lab, and taking quizzes and exams.</w:t>
            </w:r>
          </w:p>
          <w:p w:rsidR="008974E0" w:rsidRPr="008D4965" w:rsidRDefault="008974E0" w:rsidP="008974E0">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Bring stationery to class.</w:t>
            </w:r>
          </w:p>
          <w:p w:rsidR="008974E0" w:rsidRPr="008D4965" w:rsidRDefault="008974E0" w:rsidP="008974E0">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Bring scientific calculator and laptop to class.</w:t>
            </w:r>
          </w:p>
          <w:p w:rsidR="008974E0" w:rsidRPr="008D4965" w:rsidRDefault="008974E0" w:rsidP="008974E0">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Be on time to class!</w:t>
            </w:r>
          </w:p>
          <w:p w:rsidR="00502894" w:rsidRPr="008D4965" w:rsidRDefault="008974E0" w:rsidP="008974E0">
            <w:pPr>
              <w:spacing w:after="0" w:line="240" w:lineRule="auto"/>
              <w:jc w:val="lowKashida"/>
              <w:rPr>
                <w:rFonts w:asciiTheme="majorBidi" w:hAnsiTheme="majorBidi" w:cstheme="majorBidi"/>
                <w:sz w:val="24"/>
                <w:szCs w:val="24"/>
                <w:rtl/>
                <w:lang w:val="en-US" w:bidi="ar-KW"/>
              </w:rPr>
            </w:pPr>
            <w:r w:rsidRPr="008D4965">
              <w:rPr>
                <w:rFonts w:asciiTheme="majorBidi" w:hAnsiTheme="majorBidi" w:cstheme="majorBidi"/>
                <w:sz w:val="24"/>
                <w:szCs w:val="24"/>
                <w:lang w:val="en-US" w:bidi="ar-KW"/>
              </w:rPr>
              <w:t> Student should be proud of the work that he/she do in this class. Do not allow someone else to copy your homework and do not provide answers to quizzes or tests. If this does occur, credit will be lost and a referral will be written.</w:t>
            </w:r>
            <w:r w:rsidR="00502894" w:rsidRPr="008D4965">
              <w:rPr>
                <w:rFonts w:asciiTheme="majorBidi" w:hAnsiTheme="majorBidi" w:cstheme="majorBidi"/>
                <w:sz w:val="24"/>
                <w:szCs w:val="24"/>
                <w:rtl/>
                <w:lang w:val="en-US" w:bidi="ar-KW"/>
              </w:rPr>
              <w:t xml:space="preserve"> </w:t>
            </w:r>
          </w:p>
        </w:tc>
      </w:tr>
      <w:tr w:rsidR="00502894" w:rsidRPr="008D4965" w:rsidTr="00015279">
        <w:trPr>
          <w:trHeight w:val="704"/>
        </w:trPr>
        <w:tc>
          <w:tcPr>
            <w:tcW w:w="10632" w:type="dxa"/>
            <w:gridSpan w:val="3"/>
          </w:tcPr>
          <w:p w:rsidR="00185D56" w:rsidRPr="008D4965" w:rsidRDefault="00502894" w:rsidP="0068035C">
            <w:pPr>
              <w:spacing w:after="0" w:line="240" w:lineRule="auto"/>
              <w:jc w:val="lowKashida"/>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13. Forms of teaching</w:t>
            </w:r>
          </w:p>
          <w:p w:rsidR="00502894" w:rsidRPr="008D4965" w:rsidRDefault="003900AD" w:rsidP="000D1B85">
            <w:pPr>
              <w:spacing w:after="0" w:line="240" w:lineRule="auto"/>
              <w:jc w:val="lowKashida"/>
              <w:rPr>
                <w:rFonts w:asciiTheme="majorBidi" w:hAnsiTheme="majorBidi" w:cstheme="majorBidi"/>
                <w:sz w:val="24"/>
                <w:szCs w:val="24"/>
                <w:rtl/>
                <w:lang w:val="en-US" w:bidi="ar-KW"/>
              </w:rPr>
            </w:pPr>
            <w:r w:rsidRPr="008D4965">
              <w:rPr>
                <w:rFonts w:asciiTheme="majorBidi" w:hAnsiTheme="majorBidi" w:cstheme="majorBidi"/>
                <w:sz w:val="24"/>
                <w:szCs w:val="24"/>
                <w:lang w:val="en-US" w:bidi="ar-KW"/>
              </w:rPr>
              <w:t xml:space="preserve">Different forms of teaching will be used to reach the objectives of the course: power point presentations for the head titles, definitions and summary of conclusion, classification of material and any other illustrations. There will be classroom discussions and the lecture will give enough background to translate, </w:t>
            </w:r>
            <w:proofErr w:type="spellStart"/>
            <w:r w:rsidRPr="008D4965">
              <w:rPr>
                <w:rFonts w:asciiTheme="majorBidi" w:hAnsiTheme="majorBidi" w:cstheme="majorBidi"/>
                <w:sz w:val="24"/>
                <w:szCs w:val="24"/>
                <w:lang w:val="en-US" w:bidi="ar-KW"/>
              </w:rPr>
              <w:t>analyse</w:t>
            </w:r>
            <w:proofErr w:type="spellEnd"/>
            <w:r w:rsidRPr="008D4965">
              <w:rPr>
                <w:rFonts w:asciiTheme="majorBidi" w:hAnsiTheme="majorBidi" w:cstheme="majorBidi"/>
                <w:sz w:val="24"/>
                <w:szCs w:val="24"/>
                <w:lang w:val="en-US" w:bidi="ar-KW"/>
              </w:rPr>
              <w:t>, and interpretation result.</w:t>
            </w:r>
            <w:r w:rsidR="000D1B85" w:rsidRPr="008D4965">
              <w:rPr>
                <w:rFonts w:asciiTheme="majorBidi" w:hAnsiTheme="majorBidi" w:cstheme="majorBidi"/>
                <w:sz w:val="24"/>
                <w:szCs w:val="24"/>
                <w:lang w:val="en-US" w:bidi="ar-KW"/>
              </w:rPr>
              <w:t xml:space="preserve"> </w:t>
            </w:r>
            <w:r w:rsidR="00675BAE" w:rsidRPr="008D4965">
              <w:rPr>
                <w:rFonts w:asciiTheme="majorBidi" w:hAnsiTheme="majorBidi" w:cstheme="majorBidi"/>
                <w:sz w:val="24"/>
                <w:szCs w:val="24"/>
                <w:lang w:val="en-US" w:bidi="ar-KW"/>
              </w:rPr>
              <w:t xml:space="preserve"> </w:t>
            </w:r>
            <w:r w:rsidR="004964AD" w:rsidRPr="008D4965">
              <w:rPr>
                <w:rFonts w:asciiTheme="majorBidi" w:hAnsiTheme="majorBidi" w:cstheme="majorBidi"/>
                <w:sz w:val="24"/>
                <w:szCs w:val="24"/>
                <w:lang w:val="en-US" w:bidi="ar-KW"/>
              </w:rPr>
              <w:t>.</w:t>
            </w:r>
          </w:p>
        </w:tc>
      </w:tr>
      <w:tr w:rsidR="00502894" w:rsidRPr="008D4965" w:rsidTr="00015279">
        <w:trPr>
          <w:trHeight w:val="704"/>
        </w:trPr>
        <w:tc>
          <w:tcPr>
            <w:tcW w:w="10632" w:type="dxa"/>
            <w:gridSpan w:val="3"/>
          </w:tcPr>
          <w:p w:rsidR="00502894" w:rsidRPr="008D4965" w:rsidRDefault="00502894" w:rsidP="0068035C">
            <w:pPr>
              <w:spacing w:after="0" w:line="240" w:lineRule="auto"/>
              <w:jc w:val="lowKashida"/>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14. Assessment scheme</w:t>
            </w:r>
          </w:p>
          <w:p w:rsidR="003900AD" w:rsidRPr="008D4965" w:rsidRDefault="003900AD" w:rsidP="003900AD">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The students are obliged to perform at least four closed book exams (theoretical and practical) during the academic year. The exam has 40%, besides homework and classroom activities, The other 60% will be reserved for the final exam. Therefore, the final grade will be based upon the following criteria:</w:t>
            </w:r>
          </w:p>
          <w:p w:rsidR="003900AD" w:rsidRPr="008D4965" w:rsidRDefault="003900AD" w:rsidP="003900AD">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homework and interactive activities: 10%</w:t>
            </w:r>
          </w:p>
          <w:p w:rsidR="003900AD" w:rsidRPr="008D4965" w:rsidRDefault="003900AD" w:rsidP="003900AD">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Exams (theoretical and practical) 30% (15% and 15%)</w:t>
            </w:r>
          </w:p>
          <w:p w:rsidR="00502894" w:rsidRPr="008D4965" w:rsidRDefault="003900AD" w:rsidP="003900AD">
            <w:pPr>
              <w:autoSpaceDE w:val="0"/>
              <w:autoSpaceDN w:val="0"/>
              <w:adjustRightInd w:val="0"/>
              <w:spacing w:after="0" w:line="240" w:lineRule="auto"/>
              <w:rPr>
                <w:rFonts w:asciiTheme="majorBidi" w:hAnsiTheme="majorBidi" w:cstheme="majorBidi"/>
                <w:sz w:val="24"/>
                <w:szCs w:val="24"/>
                <w:rtl/>
                <w:lang w:val="en-US" w:bidi="ar-KW"/>
              </w:rPr>
            </w:pPr>
            <w:r w:rsidRPr="008D4965">
              <w:rPr>
                <w:rFonts w:asciiTheme="majorBidi" w:hAnsiTheme="majorBidi" w:cstheme="majorBidi"/>
                <w:sz w:val="24"/>
                <w:szCs w:val="24"/>
                <w:lang w:val="en-US" w:bidi="ar-KW"/>
              </w:rPr>
              <w:t>Final Exam: 60% (35% theoretical ,25% practical)</w:t>
            </w:r>
          </w:p>
        </w:tc>
      </w:tr>
      <w:tr w:rsidR="00502894" w:rsidRPr="008D4965" w:rsidTr="00015279">
        <w:trPr>
          <w:trHeight w:val="704"/>
        </w:trPr>
        <w:tc>
          <w:tcPr>
            <w:tcW w:w="10632" w:type="dxa"/>
            <w:gridSpan w:val="3"/>
          </w:tcPr>
          <w:p w:rsidR="0016560D" w:rsidRPr="008D4965" w:rsidRDefault="00502894" w:rsidP="0068035C">
            <w:pPr>
              <w:spacing w:after="0" w:line="240" w:lineRule="auto"/>
              <w:jc w:val="lowKashida"/>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15. Student learning outcome:</w:t>
            </w:r>
          </w:p>
          <w:p w:rsidR="00502894" w:rsidRPr="008D4965" w:rsidRDefault="0016560D" w:rsidP="0068035C">
            <w:pPr>
              <w:spacing w:after="0" w:line="240" w:lineRule="auto"/>
              <w:jc w:val="lowKashida"/>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xml:space="preserve"> During the study period of </w:t>
            </w:r>
            <w:proofErr w:type="gramStart"/>
            <w:r w:rsidRPr="008D4965">
              <w:rPr>
                <w:rFonts w:asciiTheme="majorBidi" w:hAnsiTheme="majorBidi" w:cstheme="majorBidi"/>
                <w:sz w:val="24"/>
                <w:szCs w:val="24"/>
                <w:lang w:val="en-US" w:bidi="ar-KW"/>
              </w:rPr>
              <w:t>BSc ,</w:t>
            </w:r>
            <w:proofErr w:type="gramEnd"/>
            <w:r w:rsidRPr="008D4965">
              <w:rPr>
                <w:rFonts w:asciiTheme="majorBidi" w:hAnsiTheme="majorBidi" w:cstheme="majorBidi"/>
                <w:sz w:val="24"/>
                <w:szCs w:val="24"/>
                <w:lang w:val="en-US" w:bidi="ar-KW"/>
              </w:rPr>
              <w:t xml:space="preserve"> there will be good opportunities for students who had this course to </w:t>
            </w:r>
            <w:proofErr w:type="spellStart"/>
            <w:r w:rsidRPr="008D4965">
              <w:rPr>
                <w:rFonts w:asciiTheme="majorBidi" w:hAnsiTheme="majorBidi" w:cstheme="majorBidi"/>
                <w:sz w:val="24"/>
                <w:szCs w:val="24"/>
                <w:lang w:val="en-US" w:bidi="ar-KW"/>
              </w:rPr>
              <w:t>engags</w:t>
            </w:r>
            <w:proofErr w:type="spellEnd"/>
            <w:r w:rsidRPr="008D4965">
              <w:rPr>
                <w:rFonts w:asciiTheme="majorBidi" w:hAnsiTheme="majorBidi" w:cstheme="majorBidi"/>
                <w:sz w:val="24"/>
                <w:szCs w:val="24"/>
                <w:lang w:val="en-US" w:bidi="ar-KW"/>
              </w:rPr>
              <w:t xml:space="preserve"> in part time works in many companies and organizations as data collectors , data entries , data presenters and </w:t>
            </w:r>
            <w:proofErr w:type="spellStart"/>
            <w:r w:rsidRPr="008D4965">
              <w:rPr>
                <w:rFonts w:asciiTheme="majorBidi" w:hAnsiTheme="majorBidi" w:cstheme="majorBidi"/>
                <w:sz w:val="24"/>
                <w:szCs w:val="24"/>
                <w:lang w:val="en-US" w:bidi="ar-KW"/>
              </w:rPr>
              <w:t>analysers</w:t>
            </w:r>
            <w:proofErr w:type="spellEnd"/>
            <w:r w:rsidRPr="008D4965">
              <w:rPr>
                <w:rFonts w:asciiTheme="majorBidi" w:hAnsiTheme="majorBidi" w:cstheme="majorBidi"/>
                <w:sz w:val="24"/>
                <w:szCs w:val="24"/>
                <w:lang w:val="en-US" w:bidi="ar-KW"/>
              </w:rPr>
              <w:t xml:space="preserve"> . </w:t>
            </w:r>
            <w:proofErr w:type="gramStart"/>
            <w:r w:rsidRPr="008D4965">
              <w:rPr>
                <w:rFonts w:asciiTheme="majorBidi" w:hAnsiTheme="majorBidi" w:cstheme="majorBidi"/>
                <w:sz w:val="24"/>
                <w:szCs w:val="24"/>
                <w:lang w:val="en-US" w:bidi="ar-KW"/>
              </w:rPr>
              <w:t>therefore ,</w:t>
            </w:r>
            <w:proofErr w:type="gramEnd"/>
            <w:r w:rsidRPr="008D4965">
              <w:rPr>
                <w:rFonts w:asciiTheme="majorBidi" w:hAnsiTheme="majorBidi" w:cstheme="majorBidi"/>
                <w:sz w:val="24"/>
                <w:szCs w:val="24"/>
                <w:lang w:val="en-US" w:bidi="ar-KW"/>
              </w:rPr>
              <w:t xml:space="preserve"> it is very important to have all the subjects which are pretended to take in this course . in another </w:t>
            </w:r>
            <w:proofErr w:type="gramStart"/>
            <w:r w:rsidRPr="008D4965">
              <w:rPr>
                <w:rFonts w:asciiTheme="majorBidi" w:hAnsiTheme="majorBidi" w:cstheme="majorBidi"/>
                <w:sz w:val="24"/>
                <w:szCs w:val="24"/>
                <w:lang w:val="en-US" w:bidi="ar-KW"/>
              </w:rPr>
              <w:t>hand .</w:t>
            </w:r>
            <w:proofErr w:type="gramEnd"/>
            <w:r w:rsidRPr="008D4965">
              <w:rPr>
                <w:rFonts w:asciiTheme="majorBidi" w:hAnsiTheme="majorBidi" w:cstheme="majorBidi"/>
                <w:sz w:val="24"/>
                <w:szCs w:val="24"/>
                <w:lang w:val="en-US" w:bidi="ar-KW"/>
              </w:rPr>
              <w:t xml:space="preserve"> without taking this </w:t>
            </w:r>
            <w:proofErr w:type="gramStart"/>
            <w:r w:rsidRPr="008D4965">
              <w:rPr>
                <w:rFonts w:asciiTheme="majorBidi" w:hAnsiTheme="majorBidi" w:cstheme="majorBidi"/>
                <w:sz w:val="24"/>
                <w:szCs w:val="24"/>
                <w:lang w:val="en-US" w:bidi="ar-KW"/>
              </w:rPr>
              <w:t>course ,</w:t>
            </w:r>
            <w:proofErr w:type="gramEnd"/>
            <w:r w:rsidRPr="008D4965">
              <w:rPr>
                <w:rFonts w:asciiTheme="majorBidi" w:hAnsiTheme="majorBidi" w:cstheme="majorBidi"/>
                <w:sz w:val="24"/>
                <w:szCs w:val="24"/>
                <w:lang w:val="en-US" w:bidi="ar-KW"/>
              </w:rPr>
              <w:t xml:space="preserve"> students could not have good understanding for the subjects of the next years.</w:t>
            </w:r>
          </w:p>
          <w:p w:rsidR="00D1712E" w:rsidRPr="008D4965" w:rsidRDefault="00D1712E" w:rsidP="0068035C">
            <w:pPr>
              <w:spacing w:after="0" w:line="240" w:lineRule="auto"/>
              <w:jc w:val="lowKashida"/>
              <w:rPr>
                <w:rFonts w:asciiTheme="majorBidi" w:hAnsiTheme="majorBidi" w:cstheme="majorBidi"/>
                <w:sz w:val="24"/>
                <w:szCs w:val="24"/>
                <w:rtl/>
                <w:lang w:val="en-US" w:bidi="ar-KW"/>
              </w:rPr>
            </w:pPr>
            <w:r w:rsidRPr="008D4965">
              <w:rPr>
                <w:rFonts w:asciiTheme="majorBidi" w:hAnsiTheme="majorBidi" w:cstheme="majorBidi"/>
                <w:sz w:val="24"/>
                <w:szCs w:val="24"/>
                <w:lang w:val="en-US" w:bidi="ar-KW"/>
              </w:rPr>
              <w:t xml:space="preserve">Students will have good knowledge about the philosophy of statistics and how to merge between statistical methods and real </w:t>
            </w:r>
            <w:proofErr w:type="gramStart"/>
            <w:r w:rsidRPr="008D4965">
              <w:rPr>
                <w:rFonts w:asciiTheme="majorBidi" w:hAnsiTheme="majorBidi" w:cstheme="majorBidi"/>
                <w:sz w:val="24"/>
                <w:szCs w:val="24"/>
                <w:lang w:val="en-US" w:bidi="ar-KW"/>
              </w:rPr>
              <w:t>life .</w:t>
            </w:r>
            <w:proofErr w:type="gramEnd"/>
            <w:r w:rsidRPr="008D4965">
              <w:rPr>
                <w:rFonts w:asciiTheme="majorBidi" w:hAnsiTheme="majorBidi" w:cstheme="majorBidi"/>
                <w:sz w:val="24"/>
                <w:szCs w:val="24"/>
                <w:lang w:val="en-US" w:bidi="ar-KW"/>
              </w:rPr>
              <w:t xml:space="preserve"> in other words , students can do something with any data that they receive it </w:t>
            </w:r>
          </w:p>
          <w:p w:rsidR="00502894" w:rsidRPr="008D4965" w:rsidRDefault="00502894" w:rsidP="0068035C">
            <w:pPr>
              <w:spacing w:after="0" w:line="240" w:lineRule="auto"/>
              <w:jc w:val="lowKashida"/>
              <w:rPr>
                <w:rFonts w:asciiTheme="majorBidi" w:hAnsiTheme="majorBidi" w:cstheme="majorBidi"/>
                <w:sz w:val="24"/>
                <w:szCs w:val="24"/>
                <w:lang w:val="en-US" w:bidi="ar-KW"/>
              </w:rPr>
            </w:pPr>
          </w:p>
        </w:tc>
      </w:tr>
      <w:tr w:rsidR="00502894" w:rsidRPr="008D4965" w:rsidTr="00015279">
        <w:tc>
          <w:tcPr>
            <w:tcW w:w="10632" w:type="dxa"/>
            <w:gridSpan w:val="3"/>
          </w:tcPr>
          <w:p w:rsidR="002E5DC6" w:rsidRPr="008D4965" w:rsidRDefault="00502894" w:rsidP="002E5DC6">
            <w:pPr>
              <w:spacing w:after="0" w:line="240" w:lineRule="auto"/>
              <w:rPr>
                <w:rFonts w:asciiTheme="majorBidi" w:hAnsiTheme="majorBidi" w:cstheme="majorBidi"/>
                <w:sz w:val="28"/>
                <w:szCs w:val="28"/>
                <w:lang w:bidi="ar-KW"/>
              </w:rPr>
            </w:pPr>
            <w:r w:rsidRPr="008D4965">
              <w:rPr>
                <w:rFonts w:asciiTheme="majorBidi" w:hAnsiTheme="majorBidi" w:cstheme="majorBidi"/>
                <w:sz w:val="28"/>
                <w:szCs w:val="28"/>
                <w:lang w:bidi="ar-KW"/>
              </w:rPr>
              <w:t>16. Course Reading List and References</w:t>
            </w:r>
            <w:r w:rsidRPr="008D4965">
              <w:rPr>
                <w:rFonts w:asciiTheme="majorBidi" w:hAnsiTheme="majorBidi" w:cstheme="majorBidi"/>
                <w:sz w:val="28"/>
                <w:szCs w:val="28"/>
                <w:rtl/>
                <w:lang w:bidi="ar-KW"/>
              </w:rPr>
              <w:t>‌</w:t>
            </w:r>
            <w:r w:rsidRPr="008D4965">
              <w:rPr>
                <w:rFonts w:asciiTheme="majorBidi" w:hAnsiTheme="majorBidi" w:cstheme="majorBidi"/>
                <w:sz w:val="28"/>
                <w:szCs w:val="28"/>
                <w:lang w:bidi="ar-KW"/>
              </w:rPr>
              <w:t>:</w:t>
            </w:r>
          </w:p>
          <w:p w:rsidR="00BB4572" w:rsidRPr="008D4965" w:rsidRDefault="00BB4572" w:rsidP="00BB4572">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1. Perry, Brownlow, McMurray &amp; Bob Cozens (2005):" Explained SPSS"</w:t>
            </w:r>
          </w:p>
          <w:p w:rsidR="00BB4572" w:rsidRPr="008D4965" w:rsidRDefault="00BB4572" w:rsidP="00BB4572">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This edition published in the Taylor and Francis e-Library, USA.</w:t>
            </w:r>
          </w:p>
          <w:p w:rsidR="00BB4572" w:rsidRPr="008D4965" w:rsidRDefault="00BB4572" w:rsidP="00BB4572">
            <w:pPr>
              <w:bidi/>
              <w:spacing w:after="0" w:line="240" w:lineRule="auto"/>
              <w:ind w:left="720"/>
              <w:jc w:val="right"/>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xml:space="preserve">2. Sheridan J. </w:t>
            </w:r>
            <w:proofErr w:type="spellStart"/>
            <w:r w:rsidRPr="008D4965">
              <w:rPr>
                <w:rFonts w:asciiTheme="majorBidi" w:hAnsiTheme="majorBidi" w:cstheme="majorBidi"/>
                <w:sz w:val="24"/>
                <w:szCs w:val="24"/>
                <w:lang w:val="en-US" w:bidi="ar-KW"/>
              </w:rPr>
              <w:t>Coakes</w:t>
            </w:r>
            <w:proofErr w:type="spellEnd"/>
            <w:r w:rsidRPr="008D4965">
              <w:rPr>
                <w:rFonts w:asciiTheme="majorBidi" w:hAnsiTheme="majorBidi" w:cstheme="majorBidi"/>
                <w:sz w:val="24"/>
                <w:szCs w:val="24"/>
                <w:lang w:val="en-US" w:bidi="ar-KW"/>
              </w:rPr>
              <w:t xml:space="preserve"> (2014) “SPSS Version 20.0 for </w:t>
            </w:r>
            <w:proofErr w:type="gramStart"/>
            <w:r w:rsidRPr="008D4965">
              <w:rPr>
                <w:rFonts w:asciiTheme="majorBidi" w:hAnsiTheme="majorBidi" w:cstheme="majorBidi"/>
                <w:sz w:val="24"/>
                <w:szCs w:val="24"/>
                <w:lang w:val="en-US" w:bidi="ar-KW"/>
              </w:rPr>
              <w:t>Windows :Analysis</w:t>
            </w:r>
            <w:proofErr w:type="gramEnd"/>
            <w:r w:rsidRPr="008D4965">
              <w:rPr>
                <w:rFonts w:asciiTheme="majorBidi" w:hAnsiTheme="majorBidi" w:cstheme="majorBidi"/>
                <w:sz w:val="24"/>
                <w:szCs w:val="24"/>
                <w:lang w:val="en-US" w:bidi="ar-KW"/>
              </w:rPr>
              <w:t xml:space="preserve"> without Anguish with SPSS V20” Willy, ISBN: 978-1-118-33776-9. 296 pages.UK.</w:t>
            </w:r>
          </w:p>
          <w:p w:rsidR="00BB4572" w:rsidRPr="008D4965" w:rsidRDefault="00BB4572" w:rsidP="00BB4572">
            <w:pPr>
              <w:bidi/>
              <w:spacing w:after="0" w:line="240" w:lineRule="auto"/>
              <w:ind w:left="720"/>
              <w:rPr>
                <w:rFonts w:asciiTheme="majorBidi" w:hAnsiTheme="majorBidi" w:cstheme="majorBidi"/>
                <w:sz w:val="24"/>
                <w:szCs w:val="24"/>
                <w:lang w:val="en-US" w:bidi="ar-KW"/>
              </w:rPr>
            </w:pPr>
          </w:p>
          <w:p w:rsidR="00BB4572" w:rsidRPr="008D4965" w:rsidRDefault="00BB4572" w:rsidP="00BB4572">
            <w:pPr>
              <w:bidi/>
              <w:spacing w:after="0" w:line="240" w:lineRule="auto"/>
              <w:ind w:left="720"/>
              <w:rPr>
                <w:rFonts w:asciiTheme="majorBidi" w:hAnsiTheme="majorBidi" w:cstheme="majorBidi"/>
                <w:sz w:val="28"/>
                <w:szCs w:val="28"/>
                <w:lang w:val="en-US" w:bidi="ar-IQ"/>
              </w:rPr>
            </w:pPr>
          </w:p>
          <w:p w:rsidR="004930F9" w:rsidRPr="008D4965" w:rsidRDefault="004930F9" w:rsidP="008F3F0F">
            <w:pPr>
              <w:numPr>
                <w:ilvl w:val="0"/>
                <w:numId w:val="16"/>
              </w:numPr>
              <w:bidi/>
              <w:spacing w:after="0" w:line="240" w:lineRule="auto"/>
              <w:rPr>
                <w:rFonts w:asciiTheme="majorBidi" w:hAnsiTheme="majorBidi" w:cstheme="majorBidi"/>
                <w:sz w:val="28"/>
                <w:szCs w:val="28"/>
                <w:lang w:val="en-US" w:bidi="ar-IQ"/>
              </w:rPr>
            </w:pPr>
            <w:r w:rsidRPr="008D4965">
              <w:rPr>
                <w:rFonts w:asciiTheme="majorBidi" w:hAnsiTheme="majorBidi" w:cstheme="majorBidi"/>
                <w:sz w:val="28"/>
                <w:szCs w:val="28"/>
                <w:rtl/>
                <w:lang w:val="en-US" w:bidi="ar-IQ"/>
              </w:rPr>
              <w:t xml:space="preserve">التحليل الإحصائي الأساسي باستخدام </w:t>
            </w:r>
            <w:r w:rsidRPr="008D4965">
              <w:rPr>
                <w:rFonts w:asciiTheme="majorBidi" w:hAnsiTheme="majorBidi" w:cstheme="majorBidi"/>
                <w:sz w:val="28"/>
                <w:szCs w:val="28"/>
                <w:lang w:val="en-US" w:bidi="ar-IQ"/>
              </w:rPr>
              <w:t>SPSS</w:t>
            </w:r>
            <w:r w:rsidRPr="008D4965">
              <w:rPr>
                <w:rFonts w:asciiTheme="majorBidi" w:hAnsiTheme="majorBidi" w:cstheme="majorBidi"/>
                <w:sz w:val="28"/>
                <w:szCs w:val="28"/>
                <w:rtl/>
                <w:lang w:val="en-US" w:bidi="ar-IQ"/>
              </w:rPr>
              <w:t xml:space="preserve"> , د.محفوظ جودة , جامعة العلوم التطبيقية , الطبعة الأولى , 2008</w:t>
            </w:r>
          </w:p>
          <w:p w:rsidR="00502894" w:rsidRDefault="00502894" w:rsidP="00BB4572">
            <w:pPr>
              <w:spacing w:after="0" w:line="240" w:lineRule="auto"/>
              <w:rPr>
                <w:rFonts w:asciiTheme="majorBidi" w:hAnsiTheme="majorBidi" w:cstheme="majorBidi"/>
                <w:sz w:val="30"/>
                <w:szCs w:val="30"/>
                <w:lang w:val="en-US" w:bidi="ar-IQ"/>
              </w:rPr>
            </w:pPr>
          </w:p>
          <w:p w:rsidR="00510687" w:rsidRDefault="00510687" w:rsidP="00BB4572">
            <w:pPr>
              <w:spacing w:after="0" w:line="240" w:lineRule="auto"/>
              <w:rPr>
                <w:rFonts w:asciiTheme="majorBidi" w:hAnsiTheme="majorBidi" w:cstheme="majorBidi"/>
                <w:sz w:val="30"/>
                <w:szCs w:val="30"/>
                <w:lang w:val="en-US" w:bidi="ar-IQ"/>
              </w:rPr>
            </w:pPr>
          </w:p>
          <w:p w:rsidR="00510687" w:rsidRDefault="00510687" w:rsidP="00BB4572">
            <w:pPr>
              <w:spacing w:after="0" w:line="240" w:lineRule="auto"/>
              <w:rPr>
                <w:rFonts w:asciiTheme="majorBidi" w:hAnsiTheme="majorBidi" w:cstheme="majorBidi"/>
                <w:sz w:val="30"/>
                <w:szCs w:val="30"/>
                <w:lang w:val="en-US" w:bidi="ar-IQ"/>
              </w:rPr>
            </w:pPr>
          </w:p>
          <w:p w:rsidR="00510687" w:rsidRDefault="00510687" w:rsidP="00BB4572">
            <w:pPr>
              <w:spacing w:after="0" w:line="240" w:lineRule="auto"/>
              <w:rPr>
                <w:rFonts w:asciiTheme="majorBidi" w:hAnsiTheme="majorBidi" w:cstheme="majorBidi"/>
                <w:sz w:val="30"/>
                <w:szCs w:val="30"/>
                <w:lang w:val="en-US" w:bidi="ar-IQ"/>
              </w:rPr>
            </w:pPr>
          </w:p>
          <w:p w:rsidR="00510687" w:rsidRPr="008D4965" w:rsidRDefault="00510687" w:rsidP="00BB4572">
            <w:pPr>
              <w:spacing w:after="0" w:line="240" w:lineRule="auto"/>
              <w:rPr>
                <w:rFonts w:asciiTheme="majorBidi" w:hAnsiTheme="majorBidi" w:cstheme="majorBidi"/>
                <w:sz w:val="30"/>
                <w:szCs w:val="30"/>
                <w:lang w:val="en-US" w:bidi="ar-IQ"/>
              </w:rPr>
            </w:pPr>
          </w:p>
        </w:tc>
      </w:tr>
      <w:tr w:rsidR="00502894" w:rsidRPr="008D4965" w:rsidTr="00015279">
        <w:tc>
          <w:tcPr>
            <w:tcW w:w="8122" w:type="dxa"/>
            <w:gridSpan w:val="2"/>
            <w:tcBorders>
              <w:bottom w:val="single" w:sz="8" w:space="0" w:color="auto"/>
            </w:tcBorders>
          </w:tcPr>
          <w:p w:rsidR="00502894" w:rsidRPr="008D4965" w:rsidRDefault="00502894" w:rsidP="000144CC">
            <w:pPr>
              <w:spacing w:after="0" w:line="240" w:lineRule="auto"/>
              <w:rPr>
                <w:rFonts w:asciiTheme="majorBidi" w:hAnsiTheme="majorBidi" w:cstheme="majorBidi"/>
                <w:sz w:val="28"/>
                <w:szCs w:val="28"/>
                <w:rtl/>
                <w:lang w:bidi="ar-KW"/>
              </w:rPr>
            </w:pPr>
            <w:r w:rsidRPr="008D4965">
              <w:rPr>
                <w:rFonts w:asciiTheme="majorBidi" w:hAnsiTheme="majorBidi" w:cstheme="majorBidi"/>
                <w:sz w:val="28"/>
                <w:szCs w:val="28"/>
                <w:lang w:bidi="ar-KW"/>
              </w:rPr>
              <w:t>17. The Topics:</w:t>
            </w:r>
          </w:p>
        </w:tc>
        <w:tc>
          <w:tcPr>
            <w:tcW w:w="2510" w:type="dxa"/>
            <w:tcBorders>
              <w:bottom w:val="single" w:sz="8" w:space="0" w:color="auto"/>
            </w:tcBorders>
          </w:tcPr>
          <w:p w:rsidR="00502894" w:rsidRPr="008D4965" w:rsidRDefault="00502894" w:rsidP="000144CC">
            <w:pPr>
              <w:spacing w:after="0" w:line="240" w:lineRule="auto"/>
              <w:rPr>
                <w:rFonts w:asciiTheme="majorBidi" w:hAnsiTheme="majorBidi" w:cstheme="majorBidi"/>
                <w:sz w:val="28"/>
                <w:szCs w:val="28"/>
                <w:rtl/>
                <w:lang w:bidi="ar-KW"/>
              </w:rPr>
            </w:pPr>
            <w:r w:rsidRPr="008D4965">
              <w:rPr>
                <w:rFonts w:asciiTheme="majorBidi" w:hAnsiTheme="majorBidi" w:cstheme="majorBidi"/>
                <w:sz w:val="28"/>
                <w:szCs w:val="28"/>
                <w:lang w:bidi="ar-KW"/>
              </w:rPr>
              <w:t>Lecturer's name</w:t>
            </w:r>
            <w:r w:rsidR="00F665EF" w:rsidRPr="008D4965">
              <w:rPr>
                <w:rFonts w:asciiTheme="majorBidi" w:hAnsiTheme="majorBidi" w:cstheme="majorBidi"/>
                <w:sz w:val="28"/>
                <w:szCs w:val="28"/>
                <w:lang w:bidi="ar-KW"/>
              </w:rPr>
              <w:t>:</w:t>
            </w:r>
          </w:p>
        </w:tc>
      </w:tr>
      <w:tr w:rsidR="00502894" w:rsidRPr="008D4965" w:rsidTr="00015279">
        <w:trPr>
          <w:trHeight w:val="839"/>
        </w:trPr>
        <w:tc>
          <w:tcPr>
            <w:tcW w:w="8122" w:type="dxa"/>
            <w:gridSpan w:val="2"/>
            <w:tcBorders>
              <w:top w:val="single" w:sz="8" w:space="0" w:color="auto"/>
              <w:bottom w:val="single" w:sz="8" w:space="0" w:color="auto"/>
            </w:tcBorders>
          </w:tcPr>
          <w:tbl>
            <w:tblPr>
              <w:tblStyle w:val="TableGrid"/>
              <w:tblW w:w="7735" w:type="dxa"/>
              <w:tblLook w:val="04A0" w:firstRow="1" w:lastRow="0" w:firstColumn="1" w:lastColumn="0" w:noHBand="0" w:noVBand="1"/>
            </w:tblPr>
            <w:tblGrid>
              <w:gridCol w:w="1728"/>
              <w:gridCol w:w="6007"/>
            </w:tblGrid>
            <w:tr w:rsidR="00911737" w:rsidRPr="008D4965" w:rsidTr="00911737">
              <w:tc>
                <w:tcPr>
                  <w:tcW w:w="1728" w:type="dxa"/>
                </w:tcPr>
                <w:p w:rsidR="00911737" w:rsidRPr="008D4965" w:rsidRDefault="00911737" w:rsidP="0002693C">
                  <w:pPr>
                    <w:rPr>
                      <w:rFonts w:asciiTheme="majorBidi" w:hAnsiTheme="majorBidi" w:cstheme="majorBidi"/>
                      <w:sz w:val="24"/>
                      <w:szCs w:val="24"/>
                    </w:rPr>
                  </w:pPr>
                </w:p>
              </w:tc>
              <w:tc>
                <w:tcPr>
                  <w:tcW w:w="6007" w:type="dxa"/>
                </w:tcPr>
                <w:p w:rsidR="00911737" w:rsidRPr="008D4965" w:rsidRDefault="00911737" w:rsidP="005475B4">
                  <w:pPr>
                    <w:jc w:val="center"/>
                    <w:rPr>
                      <w:rFonts w:asciiTheme="majorBidi" w:hAnsiTheme="majorBidi" w:cstheme="majorBidi"/>
                      <w:sz w:val="26"/>
                      <w:szCs w:val="26"/>
                    </w:rPr>
                  </w:pPr>
                </w:p>
              </w:tc>
            </w:tr>
            <w:tr w:rsidR="00911737" w:rsidRPr="008D4965" w:rsidTr="00911737">
              <w:tc>
                <w:tcPr>
                  <w:tcW w:w="1728" w:type="dxa"/>
                  <w:vAlign w:val="center"/>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Week  1</w:t>
                  </w:r>
                </w:p>
              </w:tc>
              <w:tc>
                <w:tcPr>
                  <w:tcW w:w="6007" w:type="dxa"/>
                  <w:vAlign w:val="center"/>
                </w:tcPr>
                <w:p w:rsidR="00A05413" w:rsidRPr="008D4965" w:rsidRDefault="00A46717" w:rsidP="00A05413">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 xml:space="preserve">Regression model </w:t>
                  </w:r>
                  <w:r w:rsidR="00B0358C" w:rsidRPr="008D4965">
                    <w:rPr>
                      <w:rFonts w:asciiTheme="majorBidi" w:hAnsiTheme="majorBidi" w:cstheme="majorBidi"/>
                      <w:sz w:val="24"/>
                      <w:szCs w:val="24"/>
                      <w:lang w:val="en-US"/>
                    </w:rPr>
                    <w:t>/MULTI collinearity</w:t>
                  </w:r>
                </w:p>
                <w:p w:rsidR="00911737" w:rsidRPr="008D4965" w:rsidRDefault="00911737" w:rsidP="0002693C">
                  <w:pPr>
                    <w:rPr>
                      <w:rFonts w:asciiTheme="majorBidi" w:hAnsiTheme="majorBidi" w:cstheme="majorBidi"/>
                      <w:sz w:val="26"/>
                      <w:szCs w:val="26"/>
                    </w:rPr>
                  </w:pPr>
                </w:p>
              </w:tc>
            </w:tr>
            <w:tr w:rsidR="00911737" w:rsidRPr="008D4965" w:rsidTr="00911737">
              <w:tc>
                <w:tcPr>
                  <w:tcW w:w="1728" w:type="dxa"/>
                  <w:vAlign w:val="center"/>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2</w:t>
                  </w:r>
                  <w:r w:rsidRPr="008D4965">
                    <w:rPr>
                      <w:rFonts w:asciiTheme="majorBidi" w:hAnsiTheme="majorBidi" w:cstheme="majorBidi"/>
                      <w:sz w:val="24"/>
                      <w:szCs w:val="24"/>
                    </w:rPr>
                    <w:t xml:space="preserve"> </w:t>
                  </w:r>
                </w:p>
              </w:tc>
              <w:tc>
                <w:tcPr>
                  <w:tcW w:w="6007" w:type="dxa"/>
                  <w:vAlign w:val="center"/>
                </w:tcPr>
                <w:p w:rsidR="00A05413" w:rsidRPr="008D4965" w:rsidRDefault="00B0358C" w:rsidP="00057CB6">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 xml:space="preserve">General linear </w:t>
                  </w:r>
                  <w:proofErr w:type="gramStart"/>
                  <w:r w:rsidRPr="008D4965">
                    <w:rPr>
                      <w:rFonts w:asciiTheme="majorBidi" w:hAnsiTheme="majorBidi" w:cstheme="majorBidi"/>
                      <w:sz w:val="24"/>
                      <w:szCs w:val="24"/>
                      <w:lang w:val="en-US"/>
                    </w:rPr>
                    <w:t>model .</w:t>
                  </w:r>
                  <w:proofErr w:type="gramEnd"/>
                  <w:r w:rsidR="00057CB6" w:rsidRPr="008D4965">
                    <w:rPr>
                      <w:rFonts w:asciiTheme="majorBidi" w:hAnsiTheme="majorBidi" w:cstheme="majorBidi"/>
                      <w:sz w:val="24"/>
                      <w:szCs w:val="24"/>
                      <w:lang w:val="en-US"/>
                    </w:rPr>
                    <w:t xml:space="preserve"> </w:t>
                  </w:r>
                  <w:r w:rsidRPr="008D4965">
                    <w:rPr>
                      <w:rFonts w:asciiTheme="majorBidi" w:hAnsiTheme="majorBidi" w:cstheme="majorBidi"/>
                      <w:sz w:val="24"/>
                      <w:szCs w:val="24"/>
                      <w:lang w:val="en-US"/>
                    </w:rPr>
                    <w:t>univariate</w:t>
                  </w:r>
                </w:p>
                <w:p w:rsidR="00911737" w:rsidRPr="008D4965" w:rsidRDefault="00911737" w:rsidP="00BB4572">
                  <w:pPr>
                    <w:ind w:left="720"/>
                    <w:rPr>
                      <w:rFonts w:asciiTheme="majorBidi" w:hAnsiTheme="majorBidi" w:cstheme="majorBidi"/>
                      <w:sz w:val="26"/>
                      <w:szCs w:val="26"/>
                      <w:lang w:val="en-US"/>
                    </w:rPr>
                  </w:pPr>
                </w:p>
              </w:tc>
            </w:tr>
            <w:tr w:rsidR="00911737" w:rsidRPr="008D4965" w:rsidTr="00911737">
              <w:tc>
                <w:tcPr>
                  <w:tcW w:w="1728" w:type="dxa"/>
                  <w:vAlign w:val="center"/>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3</w:t>
                  </w:r>
                </w:p>
              </w:tc>
              <w:tc>
                <w:tcPr>
                  <w:tcW w:w="6007" w:type="dxa"/>
                  <w:vAlign w:val="center"/>
                </w:tcPr>
                <w:p w:rsidR="00A05413" w:rsidRPr="008D4965" w:rsidRDefault="00B0358C" w:rsidP="00B0358C">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 xml:space="preserve"> </w:t>
                  </w:r>
                  <w:r w:rsidR="00057CB6">
                    <w:rPr>
                      <w:rFonts w:asciiTheme="majorBidi" w:hAnsiTheme="majorBidi" w:cstheme="majorBidi"/>
                      <w:sz w:val="24"/>
                      <w:szCs w:val="24"/>
                      <w:lang w:val="en-US"/>
                    </w:rPr>
                    <w:t>General linear model -</w:t>
                  </w:r>
                  <w:r w:rsidRPr="008D4965">
                    <w:rPr>
                      <w:rFonts w:asciiTheme="majorBidi" w:hAnsiTheme="majorBidi" w:cstheme="majorBidi"/>
                      <w:sz w:val="24"/>
                      <w:szCs w:val="24"/>
                      <w:lang w:val="en-US"/>
                    </w:rPr>
                    <w:t>multivariate</w:t>
                  </w:r>
                </w:p>
                <w:p w:rsidR="00911737" w:rsidRPr="008D4965" w:rsidRDefault="00911737" w:rsidP="00BB4572">
                  <w:pPr>
                    <w:ind w:left="720"/>
                    <w:rPr>
                      <w:rFonts w:asciiTheme="majorBidi" w:hAnsiTheme="majorBidi" w:cstheme="majorBidi"/>
                      <w:sz w:val="26"/>
                      <w:szCs w:val="26"/>
                      <w:lang w:val="en-US"/>
                    </w:rPr>
                  </w:pPr>
                </w:p>
              </w:tc>
            </w:tr>
            <w:tr w:rsidR="00911737" w:rsidRPr="008D4965" w:rsidTr="00911737">
              <w:tc>
                <w:tcPr>
                  <w:tcW w:w="1728" w:type="dxa"/>
                  <w:vAlign w:val="center"/>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4</w:t>
                  </w:r>
                  <w:r w:rsidRPr="008D4965">
                    <w:rPr>
                      <w:rFonts w:asciiTheme="majorBidi" w:hAnsiTheme="majorBidi" w:cstheme="majorBidi"/>
                      <w:sz w:val="24"/>
                      <w:szCs w:val="24"/>
                    </w:rPr>
                    <w:t xml:space="preserve"> </w:t>
                  </w:r>
                </w:p>
              </w:tc>
              <w:tc>
                <w:tcPr>
                  <w:tcW w:w="6007" w:type="dxa"/>
                  <w:vAlign w:val="center"/>
                </w:tcPr>
                <w:p w:rsidR="00911737" w:rsidRPr="008D4965" w:rsidRDefault="00B0358C" w:rsidP="00B0358C">
                  <w:pPr>
                    <w:autoSpaceDE w:val="0"/>
                    <w:autoSpaceDN w:val="0"/>
                    <w:adjustRightInd w:val="0"/>
                    <w:rPr>
                      <w:rFonts w:asciiTheme="majorBidi" w:hAnsiTheme="majorBidi" w:cstheme="majorBidi"/>
                      <w:sz w:val="26"/>
                      <w:szCs w:val="26"/>
                    </w:rPr>
                  </w:pPr>
                  <w:r w:rsidRPr="008D4965">
                    <w:rPr>
                      <w:rFonts w:asciiTheme="majorBidi" w:hAnsiTheme="majorBidi" w:cstheme="majorBidi"/>
                      <w:sz w:val="24"/>
                      <w:szCs w:val="24"/>
                      <w:lang w:val="en-US"/>
                    </w:rPr>
                    <w:t>Repeat</w:t>
                  </w:r>
                  <w:r w:rsidR="008D4965" w:rsidRPr="008D4965">
                    <w:rPr>
                      <w:rFonts w:asciiTheme="majorBidi" w:hAnsiTheme="majorBidi" w:cstheme="majorBidi"/>
                      <w:sz w:val="24"/>
                      <w:szCs w:val="24"/>
                      <w:lang w:val="en-US"/>
                    </w:rPr>
                    <w:t xml:space="preserve"> measures</w:t>
                  </w:r>
                </w:p>
              </w:tc>
            </w:tr>
            <w:tr w:rsidR="00911737" w:rsidRPr="008D4965" w:rsidTr="00911737">
              <w:tc>
                <w:tcPr>
                  <w:tcW w:w="1728" w:type="dxa"/>
                  <w:vAlign w:val="center"/>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5</w:t>
                  </w:r>
                  <w:r w:rsidRPr="008D4965">
                    <w:rPr>
                      <w:rFonts w:asciiTheme="majorBidi" w:hAnsiTheme="majorBidi" w:cstheme="majorBidi"/>
                      <w:sz w:val="24"/>
                      <w:szCs w:val="24"/>
                    </w:rPr>
                    <w:t xml:space="preserve"> </w:t>
                  </w:r>
                </w:p>
              </w:tc>
              <w:tc>
                <w:tcPr>
                  <w:tcW w:w="6007" w:type="dxa"/>
                  <w:vAlign w:val="center"/>
                </w:tcPr>
                <w:p w:rsidR="00A05413" w:rsidRPr="008D4965" w:rsidRDefault="008D4965" w:rsidP="008D4965">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Analysis of Covariance</w:t>
                  </w:r>
                </w:p>
                <w:p w:rsidR="00911737" w:rsidRPr="008D4965" w:rsidRDefault="00911737" w:rsidP="0002693C">
                  <w:pPr>
                    <w:rPr>
                      <w:rFonts w:asciiTheme="majorBidi" w:hAnsiTheme="majorBidi" w:cstheme="majorBidi"/>
                      <w:sz w:val="26"/>
                      <w:szCs w:val="26"/>
                      <w:lang w:val="en-US"/>
                    </w:rPr>
                  </w:pPr>
                </w:p>
              </w:tc>
            </w:tr>
            <w:tr w:rsidR="00911737" w:rsidRPr="008D4965" w:rsidTr="00911737">
              <w:tc>
                <w:tcPr>
                  <w:tcW w:w="1728" w:type="dxa"/>
                  <w:vAlign w:val="center"/>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6</w:t>
                  </w:r>
                </w:p>
              </w:tc>
              <w:tc>
                <w:tcPr>
                  <w:tcW w:w="6007" w:type="dxa"/>
                  <w:vAlign w:val="center"/>
                </w:tcPr>
                <w:p w:rsidR="00A05413" w:rsidRPr="008D4965" w:rsidRDefault="008D4965" w:rsidP="00A05413">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Stepwise multiple regression</w:t>
                  </w:r>
                </w:p>
                <w:p w:rsidR="00911737" w:rsidRPr="008D4965" w:rsidRDefault="00911737" w:rsidP="00BB4572">
                  <w:pPr>
                    <w:rPr>
                      <w:rFonts w:asciiTheme="majorBidi" w:hAnsiTheme="majorBidi" w:cstheme="majorBidi"/>
                      <w:sz w:val="26"/>
                      <w:szCs w:val="26"/>
                      <w:lang w:val="en-US"/>
                    </w:rPr>
                  </w:pPr>
                </w:p>
              </w:tc>
            </w:tr>
            <w:tr w:rsidR="00911737" w:rsidRPr="008D4965" w:rsidTr="00911737">
              <w:tc>
                <w:tcPr>
                  <w:tcW w:w="1728" w:type="dxa"/>
                  <w:vAlign w:val="center"/>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7</w:t>
                  </w:r>
                </w:p>
              </w:tc>
              <w:tc>
                <w:tcPr>
                  <w:tcW w:w="6007" w:type="dxa"/>
                  <w:vAlign w:val="center"/>
                </w:tcPr>
                <w:p w:rsidR="00A05413" w:rsidRPr="008D4965" w:rsidRDefault="008D4965" w:rsidP="008D4965">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hierarchical multiple regression</w:t>
                  </w:r>
                </w:p>
                <w:p w:rsidR="00911737" w:rsidRPr="008D4965" w:rsidRDefault="00911737" w:rsidP="0002693C">
                  <w:pPr>
                    <w:rPr>
                      <w:rFonts w:asciiTheme="majorBidi" w:hAnsiTheme="majorBidi" w:cstheme="majorBidi"/>
                      <w:sz w:val="26"/>
                      <w:szCs w:val="26"/>
                      <w:lang w:val="en-US"/>
                    </w:rPr>
                  </w:pPr>
                </w:p>
              </w:tc>
            </w:tr>
            <w:tr w:rsidR="00911737" w:rsidRPr="008D4965" w:rsidTr="00911737">
              <w:tc>
                <w:tcPr>
                  <w:tcW w:w="1728" w:type="dxa"/>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8</w:t>
                  </w:r>
                </w:p>
              </w:tc>
              <w:tc>
                <w:tcPr>
                  <w:tcW w:w="6007" w:type="dxa"/>
                  <w:vAlign w:val="center"/>
                </w:tcPr>
                <w:p w:rsidR="00A05413" w:rsidRPr="008D4965" w:rsidRDefault="008D4965" w:rsidP="00A05413">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Regression curve estimation</w:t>
                  </w:r>
                </w:p>
                <w:p w:rsidR="00911737" w:rsidRPr="008D4965" w:rsidRDefault="00911737" w:rsidP="0002693C">
                  <w:pPr>
                    <w:ind w:left="720"/>
                    <w:rPr>
                      <w:rFonts w:asciiTheme="majorBidi" w:hAnsiTheme="majorBidi" w:cstheme="majorBidi"/>
                      <w:sz w:val="26"/>
                      <w:szCs w:val="26"/>
                      <w:lang w:val="en-US"/>
                    </w:rPr>
                  </w:pPr>
                </w:p>
              </w:tc>
            </w:tr>
            <w:tr w:rsidR="00911737" w:rsidRPr="008D4965" w:rsidTr="00911737">
              <w:tc>
                <w:tcPr>
                  <w:tcW w:w="1728" w:type="dxa"/>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9</w:t>
                  </w:r>
                  <w:r w:rsidRPr="008D4965">
                    <w:rPr>
                      <w:rFonts w:asciiTheme="majorBidi" w:hAnsiTheme="majorBidi" w:cstheme="majorBidi"/>
                      <w:sz w:val="24"/>
                      <w:szCs w:val="24"/>
                    </w:rPr>
                    <w:t xml:space="preserve"> </w:t>
                  </w:r>
                </w:p>
              </w:tc>
              <w:tc>
                <w:tcPr>
                  <w:tcW w:w="6007" w:type="dxa"/>
                  <w:vAlign w:val="center"/>
                </w:tcPr>
                <w:p w:rsidR="00A05413" w:rsidRPr="008D4965" w:rsidRDefault="008D4965" w:rsidP="00A05413">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logistic regression</w:t>
                  </w:r>
                </w:p>
                <w:p w:rsidR="00911737" w:rsidRPr="008D4965" w:rsidRDefault="00911737" w:rsidP="0002693C">
                  <w:pPr>
                    <w:ind w:left="720"/>
                    <w:rPr>
                      <w:rFonts w:asciiTheme="majorBidi" w:hAnsiTheme="majorBidi" w:cstheme="majorBidi"/>
                      <w:sz w:val="26"/>
                      <w:szCs w:val="26"/>
                      <w:lang w:val="en-US"/>
                    </w:rPr>
                  </w:pPr>
                </w:p>
              </w:tc>
            </w:tr>
            <w:tr w:rsidR="00257D58" w:rsidRPr="008D4965" w:rsidTr="00911737">
              <w:tc>
                <w:tcPr>
                  <w:tcW w:w="1728" w:type="dxa"/>
                </w:tcPr>
                <w:p w:rsidR="00257D58"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10</w:t>
                  </w:r>
                  <w:r w:rsidRPr="008D4965">
                    <w:rPr>
                      <w:rFonts w:asciiTheme="majorBidi" w:hAnsiTheme="majorBidi" w:cstheme="majorBidi"/>
                      <w:sz w:val="24"/>
                      <w:szCs w:val="24"/>
                    </w:rPr>
                    <w:t xml:space="preserve"> </w:t>
                  </w:r>
                </w:p>
              </w:tc>
              <w:tc>
                <w:tcPr>
                  <w:tcW w:w="6007" w:type="dxa"/>
                  <w:vAlign w:val="center"/>
                </w:tcPr>
                <w:p w:rsidR="00257D58" w:rsidRPr="008D4965" w:rsidRDefault="008D4965" w:rsidP="00A05413">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multinomial logistic regression</w:t>
                  </w:r>
                </w:p>
              </w:tc>
            </w:tr>
            <w:tr w:rsidR="00257D58" w:rsidRPr="008D4965" w:rsidTr="00911737">
              <w:tc>
                <w:tcPr>
                  <w:tcW w:w="1728" w:type="dxa"/>
                </w:tcPr>
                <w:p w:rsidR="00257D58"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11</w:t>
                  </w:r>
                </w:p>
              </w:tc>
              <w:tc>
                <w:tcPr>
                  <w:tcW w:w="6007" w:type="dxa"/>
                  <w:vAlign w:val="center"/>
                </w:tcPr>
                <w:p w:rsidR="00257D58" w:rsidRPr="008D4965" w:rsidRDefault="008D4965" w:rsidP="00A05413">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Ordinal logistic</w:t>
                  </w:r>
                </w:p>
              </w:tc>
            </w:tr>
            <w:tr w:rsidR="00257D58" w:rsidRPr="008D4965" w:rsidTr="00911737">
              <w:tc>
                <w:tcPr>
                  <w:tcW w:w="1728" w:type="dxa"/>
                </w:tcPr>
                <w:p w:rsidR="00257D58"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12</w:t>
                  </w:r>
                  <w:r w:rsidRPr="008D4965">
                    <w:rPr>
                      <w:rFonts w:asciiTheme="majorBidi" w:hAnsiTheme="majorBidi" w:cstheme="majorBidi"/>
                      <w:sz w:val="24"/>
                      <w:szCs w:val="24"/>
                    </w:rPr>
                    <w:t xml:space="preserve"> </w:t>
                  </w:r>
                </w:p>
              </w:tc>
              <w:tc>
                <w:tcPr>
                  <w:tcW w:w="6007" w:type="dxa"/>
                  <w:vAlign w:val="center"/>
                </w:tcPr>
                <w:p w:rsidR="00257D58" w:rsidRPr="008D4965" w:rsidRDefault="008D4965" w:rsidP="00A05413">
                  <w:pPr>
                    <w:autoSpaceDE w:val="0"/>
                    <w:autoSpaceDN w:val="0"/>
                    <w:adjustRightInd w:val="0"/>
                    <w:rPr>
                      <w:rFonts w:asciiTheme="majorBidi" w:hAnsiTheme="majorBidi" w:cstheme="majorBidi"/>
                      <w:sz w:val="24"/>
                      <w:szCs w:val="24"/>
                      <w:lang w:val="en-US"/>
                    </w:rPr>
                  </w:pPr>
                  <w:proofErr w:type="spellStart"/>
                  <w:r w:rsidRPr="008D4965">
                    <w:rPr>
                      <w:rFonts w:asciiTheme="majorBidi" w:hAnsiTheme="majorBidi" w:cstheme="majorBidi"/>
                      <w:sz w:val="24"/>
                      <w:szCs w:val="24"/>
                      <w:lang w:val="en-US"/>
                    </w:rPr>
                    <w:t>Non linear</w:t>
                  </w:r>
                  <w:proofErr w:type="spellEnd"/>
                  <w:r w:rsidRPr="008D4965">
                    <w:rPr>
                      <w:rFonts w:asciiTheme="majorBidi" w:hAnsiTheme="majorBidi" w:cstheme="majorBidi"/>
                      <w:sz w:val="24"/>
                      <w:szCs w:val="24"/>
                      <w:lang w:val="en-US"/>
                    </w:rPr>
                    <w:t xml:space="preserve"> regression</w:t>
                  </w:r>
                </w:p>
                <w:p w:rsidR="00257D58" w:rsidRPr="008D4965" w:rsidRDefault="00257D58" w:rsidP="0002693C">
                  <w:pPr>
                    <w:ind w:left="720"/>
                    <w:rPr>
                      <w:rFonts w:asciiTheme="majorBidi" w:hAnsiTheme="majorBidi" w:cstheme="majorBidi"/>
                      <w:sz w:val="26"/>
                      <w:szCs w:val="26"/>
                      <w:lang w:val="en-US"/>
                    </w:rPr>
                  </w:pPr>
                </w:p>
              </w:tc>
            </w:tr>
            <w:tr w:rsidR="00257D58" w:rsidRPr="008D4965" w:rsidTr="00911737">
              <w:tc>
                <w:tcPr>
                  <w:tcW w:w="1728" w:type="dxa"/>
                </w:tcPr>
                <w:p w:rsidR="00257D58"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13</w:t>
                  </w:r>
                </w:p>
              </w:tc>
              <w:tc>
                <w:tcPr>
                  <w:tcW w:w="6007" w:type="dxa"/>
                  <w:vAlign w:val="center"/>
                </w:tcPr>
                <w:p w:rsidR="00257D58" w:rsidRPr="008D4965" w:rsidRDefault="00257D58" w:rsidP="00A05413">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Non-parametric test</w:t>
                  </w:r>
                </w:p>
                <w:p w:rsidR="00257D58" w:rsidRPr="008D4965" w:rsidRDefault="00257D58" w:rsidP="0002693C">
                  <w:pPr>
                    <w:rPr>
                      <w:rFonts w:asciiTheme="majorBidi" w:hAnsiTheme="majorBidi" w:cstheme="majorBidi"/>
                      <w:sz w:val="26"/>
                      <w:szCs w:val="26"/>
                    </w:rPr>
                  </w:pPr>
                </w:p>
              </w:tc>
            </w:tr>
            <w:tr w:rsidR="004E0F30" w:rsidRPr="008D4965" w:rsidTr="00911737">
              <w:tc>
                <w:tcPr>
                  <w:tcW w:w="1728" w:type="dxa"/>
                </w:tcPr>
                <w:p w:rsidR="004E0F30" w:rsidRPr="008D4965" w:rsidRDefault="004E0F30" w:rsidP="00CC4BC6">
                  <w:pPr>
                    <w:jc w:val="center"/>
                    <w:rPr>
                      <w:rFonts w:asciiTheme="majorBidi" w:hAnsiTheme="majorBidi" w:cstheme="majorBidi"/>
                      <w:sz w:val="24"/>
                      <w:szCs w:val="24"/>
                    </w:rPr>
                  </w:pPr>
                  <w:r>
                    <w:rPr>
                      <w:rFonts w:asciiTheme="majorBidi" w:hAnsiTheme="majorBidi" w:cstheme="majorBidi"/>
                      <w:sz w:val="24"/>
                      <w:szCs w:val="24"/>
                    </w:rPr>
                    <w:t xml:space="preserve">Week 14 </w:t>
                  </w:r>
                </w:p>
              </w:tc>
              <w:tc>
                <w:tcPr>
                  <w:tcW w:w="6007" w:type="dxa"/>
                  <w:vAlign w:val="center"/>
                </w:tcPr>
                <w:p w:rsidR="004E0F30" w:rsidRPr="008D4965" w:rsidRDefault="004E0F30" w:rsidP="00A05413">
                  <w:pPr>
                    <w:autoSpaceDE w:val="0"/>
                    <w:autoSpaceDN w:val="0"/>
                    <w:adjustRightInd w:val="0"/>
                    <w:rPr>
                      <w:rFonts w:asciiTheme="majorBidi" w:hAnsiTheme="majorBidi" w:cstheme="majorBidi"/>
                      <w:sz w:val="24"/>
                      <w:szCs w:val="24"/>
                      <w:lang w:val="en-US"/>
                    </w:rPr>
                  </w:pPr>
                  <w:r>
                    <w:rPr>
                      <w:rFonts w:asciiTheme="majorBidi" w:hAnsiTheme="majorBidi" w:cstheme="majorBidi"/>
                      <w:sz w:val="24"/>
                      <w:szCs w:val="24"/>
                      <w:lang w:val="en-US"/>
                    </w:rPr>
                    <w:t xml:space="preserve">Factor Analysis  </w:t>
                  </w:r>
                </w:p>
              </w:tc>
            </w:tr>
          </w:tbl>
          <w:p w:rsidR="00502894" w:rsidRPr="008D4965" w:rsidRDefault="00502894" w:rsidP="006766CD">
            <w:pPr>
              <w:spacing w:after="0" w:line="240" w:lineRule="auto"/>
              <w:rPr>
                <w:rFonts w:asciiTheme="majorBidi" w:hAnsiTheme="majorBidi" w:cstheme="majorBidi"/>
                <w:sz w:val="24"/>
                <w:szCs w:val="24"/>
                <w:lang w:bidi="ar-IQ"/>
              </w:rPr>
            </w:pPr>
          </w:p>
        </w:tc>
        <w:tc>
          <w:tcPr>
            <w:tcW w:w="2510" w:type="dxa"/>
            <w:tcBorders>
              <w:top w:val="single" w:sz="8" w:space="0" w:color="auto"/>
              <w:bottom w:val="single" w:sz="8" w:space="0" w:color="auto"/>
            </w:tcBorders>
          </w:tcPr>
          <w:p w:rsidR="00502894" w:rsidRPr="008D4965" w:rsidRDefault="0084553D" w:rsidP="001D0923">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t>Shakar</w:t>
            </w:r>
            <w:proofErr w:type="spellEnd"/>
            <w:r>
              <w:rPr>
                <w:rFonts w:asciiTheme="majorBidi" w:hAnsiTheme="majorBidi" w:cstheme="majorBidi"/>
                <w:sz w:val="24"/>
                <w:szCs w:val="24"/>
                <w:lang w:bidi="ar-KW"/>
              </w:rPr>
              <w:t xml:space="preserve"> Maghdid</w:t>
            </w:r>
            <w:bookmarkStart w:id="0" w:name="_GoBack"/>
            <w:bookmarkEnd w:id="0"/>
          </w:p>
          <w:p w:rsidR="00F42183" w:rsidRPr="008D4965" w:rsidRDefault="00502894" w:rsidP="001D0923">
            <w:pPr>
              <w:spacing w:after="0" w:line="240" w:lineRule="auto"/>
              <w:rPr>
                <w:rFonts w:asciiTheme="majorBidi" w:hAnsiTheme="majorBidi" w:cstheme="majorBidi"/>
                <w:sz w:val="24"/>
                <w:szCs w:val="24"/>
                <w:lang w:bidi="ar-KW"/>
              </w:rPr>
            </w:pPr>
            <w:r w:rsidRPr="008D4965">
              <w:rPr>
                <w:rFonts w:asciiTheme="majorBidi" w:hAnsiTheme="majorBidi" w:cstheme="majorBidi"/>
                <w:sz w:val="24"/>
                <w:szCs w:val="24"/>
                <w:lang w:bidi="ar-KW"/>
              </w:rPr>
              <w:t>e</w:t>
            </w:r>
            <w:r w:rsidRPr="008D4965">
              <w:rPr>
                <w:rFonts w:asciiTheme="majorBidi" w:hAnsiTheme="majorBidi" w:cstheme="majorBidi"/>
                <w:sz w:val="24"/>
                <w:szCs w:val="24"/>
                <w:lang w:val="en-US" w:bidi="ar-KW"/>
              </w:rPr>
              <w:t>x</w:t>
            </w:r>
            <w:r w:rsidRPr="008D4965">
              <w:rPr>
                <w:rFonts w:asciiTheme="majorBidi" w:hAnsiTheme="majorBidi" w:cstheme="majorBidi"/>
                <w:sz w:val="24"/>
                <w:szCs w:val="24"/>
                <w:lang w:bidi="ar-KW"/>
              </w:rPr>
              <w:t>:   (</w:t>
            </w:r>
            <w:r w:rsidR="001D0923">
              <w:rPr>
                <w:rFonts w:asciiTheme="majorBidi" w:hAnsiTheme="majorBidi" w:cstheme="majorBidi"/>
                <w:sz w:val="24"/>
                <w:szCs w:val="24"/>
                <w:lang w:bidi="ar-KW"/>
              </w:rPr>
              <w:t>3</w:t>
            </w:r>
            <w:r w:rsidRPr="008D4965">
              <w:rPr>
                <w:rFonts w:asciiTheme="majorBidi" w:hAnsiTheme="majorBidi" w:cstheme="majorBidi"/>
                <w:sz w:val="24"/>
                <w:szCs w:val="24"/>
                <w:lang w:bidi="ar-KW"/>
              </w:rPr>
              <w:t xml:space="preserve"> hrs)</w:t>
            </w:r>
          </w:p>
        </w:tc>
      </w:tr>
      <w:tr w:rsidR="00502894" w:rsidRPr="008D4965" w:rsidTr="00015279">
        <w:tc>
          <w:tcPr>
            <w:tcW w:w="8122" w:type="dxa"/>
            <w:gridSpan w:val="2"/>
            <w:tcBorders>
              <w:top w:val="single" w:sz="8" w:space="0" w:color="auto"/>
            </w:tcBorders>
          </w:tcPr>
          <w:p w:rsidR="00502894" w:rsidRPr="008D4965" w:rsidRDefault="00502894" w:rsidP="001647A7">
            <w:pPr>
              <w:spacing w:after="0" w:line="240" w:lineRule="auto"/>
              <w:rPr>
                <w:rFonts w:asciiTheme="majorBidi" w:hAnsiTheme="majorBidi" w:cstheme="majorBidi"/>
                <w:sz w:val="28"/>
                <w:szCs w:val="28"/>
                <w:lang w:bidi="ar-KW"/>
              </w:rPr>
            </w:pPr>
            <w:r w:rsidRPr="008D4965">
              <w:rPr>
                <w:rFonts w:asciiTheme="majorBidi" w:hAnsiTheme="majorBidi" w:cstheme="majorBidi"/>
                <w:sz w:val="28"/>
                <w:szCs w:val="28"/>
                <w:lang w:bidi="ar-KW"/>
              </w:rPr>
              <w:t>18. Practical Topics (If there is any)</w:t>
            </w:r>
          </w:p>
        </w:tc>
        <w:tc>
          <w:tcPr>
            <w:tcW w:w="2510" w:type="dxa"/>
            <w:tcBorders>
              <w:top w:val="single" w:sz="8" w:space="0" w:color="auto"/>
            </w:tcBorders>
          </w:tcPr>
          <w:p w:rsidR="00502894" w:rsidRPr="008D4965" w:rsidRDefault="00502894" w:rsidP="000144CC">
            <w:pPr>
              <w:spacing w:after="0" w:line="240" w:lineRule="auto"/>
              <w:rPr>
                <w:rFonts w:asciiTheme="majorBidi" w:hAnsiTheme="majorBidi" w:cstheme="majorBidi"/>
                <w:sz w:val="28"/>
                <w:szCs w:val="28"/>
                <w:lang w:bidi="ar-KW"/>
              </w:rPr>
            </w:pPr>
          </w:p>
        </w:tc>
      </w:tr>
      <w:tr w:rsidR="00502894" w:rsidRPr="008D4965" w:rsidTr="00015279">
        <w:trPr>
          <w:trHeight w:val="1053"/>
        </w:trPr>
        <w:tc>
          <w:tcPr>
            <w:tcW w:w="8122" w:type="dxa"/>
            <w:gridSpan w:val="2"/>
          </w:tcPr>
          <w:p w:rsidR="00502894" w:rsidRPr="008D4965" w:rsidRDefault="00502894" w:rsidP="0068035C">
            <w:pPr>
              <w:spacing w:after="0" w:line="240" w:lineRule="auto"/>
              <w:rPr>
                <w:rFonts w:asciiTheme="majorBidi" w:hAnsiTheme="majorBidi" w:cstheme="majorBidi"/>
                <w:sz w:val="24"/>
                <w:szCs w:val="24"/>
                <w:lang w:val="en-US" w:bidi="ar-IQ"/>
              </w:rPr>
            </w:pPr>
            <w:r w:rsidRPr="008D4965">
              <w:rPr>
                <w:rFonts w:asciiTheme="majorBidi" w:hAnsiTheme="majorBidi" w:cstheme="majorBidi"/>
                <w:sz w:val="24"/>
                <w:szCs w:val="24"/>
                <w:lang w:val="en-US" w:bidi="ar-IQ"/>
              </w:rPr>
              <w:t>In this section The lecturer shall write titles of all practical topics he/she is going to give during the term. This also include</w:t>
            </w:r>
            <w:r w:rsidRPr="008D4965">
              <w:rPr>
                <w:rFonts w:asciiTheme="majorBidi" w:hAnsiTheme="majorBidi" w:cstheme="majorBidi"/>
                <w:sz w:val="24"/>
                <w:szCs w:val="24"/>
                <w:rtl/>
                <w:lang w:val="en-US"/>
              </w:rPr>
              <w:t>s</w:t>
            </w:r>
            <w:r w:rsidRPr="008D4965">
              <w:rPr>
                <w:rFonts w:asciiTheme="majorBidi" w:hAnsiTheme="majorBidi" w:cstheme="majorBidi"/>
                <w:sz w:val="24"/>
                <w:szCs w:val="24"/>
                <w:lang w:val="en-US" w:bidi="ar-IQ"/>
              </w:rPr>
              <w:t xml:space="preserve"> a brief description of the objectives of each topic, date and time of the lecture </w:t>
            </w:r>
            <w:r w:rsidR="0068035C" w:rsidRPr="008D4965">
              <w:rPr>
                <w:rFonts w:asciiTheme="majorBidi" w:hAnsiTheme="majorBidi" w:cstheme="majorBidi"/>
                <w:sz w:val="24"/>
                <w:szCs w:val="24"/>
                <w:lang w:val="en-US" w:bidi="ar-IQ"/>
              </w:rPr>
              <w:t>.</w:t>
            </w:r>
          </w:p>
        </w:tc>
        <w:tc>
          <w:tcPr>
            <w:tcW w:w="2510" w:type="dxa"/>
          </w:tcPr>
          <w:p w:rsidR="00502894" w:rsidRPr="008D4965" w:rsidRDefault="00502894" w:rsidP="000144CC">
            <w:pPr>
              <w:spacing w:after="0" w:line="240" w:lineRule="auto"/>
              <w:rPr>
                <w:rFonts w:asciiTheme="majorBidi" w:hAnsiTheme="majorBidi" w:cstheme="majorBidi"/>
                <w:sz w:val="24"/>
                <w:szCs w:val="24"/>
                <w:lang w:bidi="ar-KW"/>
              </w:rPr>
            </w:pPr>
          </w:p>
        </w:tc>
      </w:tr>
      <w:tr w:rsidR="00502894" w:rsidRPr="008D4965" w:rsidTr="00015279">
        <w:trPr>
          <w:trHeight w:val="732"/>
        </w:trPr>
        <w:tc>
          <w:tcPr>
            <w:tcW w:w="10632" w:type="dxa"/>
            <w:gridSpan w:val="3"/>
          </w:tcPr>
          <w:p w:rsidR="004E0F30" w:rsidRDefault="00502894" w:rsidP="004E0F30">
            <w:pPr>
              <w:spacing w:after="0" w:line="240" w:lineRule="auto"/>
              <w:rPr>
                <w:rFonts w:asciiTheme="majorBidi" w:hAnsiTheme="majorBidi" w:cstheme="majorBidi"/>
                <w:sz w:val="28"/>
                <w:szCs w:val="28"/>
                <w:lang w:bidi="ar-KW"/>
              </w:rPr>
            </w:pPr>
            <w:r w:rsidRPr="008D4965">
              <w:rPr>
                <w:rFonts w:asciiTheme="majorBidi" w:hAnsiTheme="majorBidi" w:cstheme="majorBidi"/>
                <w:sz w:val="28"/>
                <w:szCs w:val="28"/>
                <w:lang w:bidi="ar-KW"/>
              </w:rPr>
              <w:t>19. Examinations:</w:t>
            </w:r>
            <w:r w:rsidR="004E0F30">
              <w:rPr>
                <w:rFonts w:asciiTheme="majorBidi" w:hAnsiTheme="majorBidi" w:cstheme="majorBidi"/>
                <w:sz w:val="28"/>
                <w:szCs w:val="28"/>
                <w:lang w:bidi="ar-KW"/>
              </w:rPr>
              <w:t xml:space="preserve"> Explain result </w:t>
            </w:r>
          </w:p>
          <w:p w:rsidR="004E0F30" w:rsidRDefault="004E0F30" w:rsidP="004E0F30">
            <w:pPr>
              <w:spacing w:after="0" w:line="240" w:lineRule="auto"/>
              <w:rPr>
                <w:rFonts w:asciiTheme="majorBidi" w:hAnsiTheme="majorBidi" w:cstheme="majorBidi"/>
                <w:sz w:val="28"/>
                <w:szCs w:val="28"/>
                <w:lang w:bidi="ar-KW"/>
              </w:rPr>
            </w:pPr>
            <w:r>
              <w:rPr>
                <w:noProof/>
                <w:lang w:val="en-US"/>
              </w:rPr>
              <w:lastRenderedPageBreak/>
              <w:drawing>
                <wp:inline distT="0" distB="0" distL="0" distR="0" wp14:anchorId="7F3FF989" wp14:editId="0FA4F0DA">
                  <wp:extent cx="5486400" cy="324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240405"/>
                          </a:xfrm>
                          <a:prstGeom prst="rect">
                            <a:avLst/>
                          </a:prstGeom>
                        </pic:spPr>
                      </pic:pic>
                    </a:graphicData>
                  </a:graphic>
                </wp:inline>
              </w:drawing>
            </w:r>
          </w:p>
          <w:p w:rsidR="004E0F30" w:rsidRPr="008D4965" w:rsidRDefault="004E0F30" w:rsidP="008D4965">
            <w:pPr>
              <w:spacing w:after="0" w:line="240" w:lineRule="auto"/>
              <w:rPr>
                <w:rFonts w:asciiTheme="majorBidi" w:hAnsiTheme="majorBidi" w:cstheme="majorBidi"/>
                <w:sz w:val="28"/>
                <w:szCs w:val="28"/>
                <w:lang w:bidi="ar-KW"/>
              </w:rPr>
            </w:pPr>
          </w:p>
        </w:tc>
      </w:tr>
      <w:tr w:rsidR="00502894" w:rsidRPr="008D4965" w:rsidTr="00015279">
        <w:trPr>
          <w:trHeight w:val="732"/>
        </w:trPr>
        <w:tc>
          <w:tcPr>
            <w:tcW w:w="10632" w:type="dxa"/>
            <w:gridSpan w:val="3"/>
          </w:tcPr>
          <w:p w:rsidR="00502894" w:rsidRPr="008D4965" w:rsidRDefault="00502894" w:rsidP="000144CC">
            <w:pPr>
              <w:spacing w:after="0" w:line="240" w:lineRule="auto"/>
              <w:rPr>
                <w:rFonts w:asciiTheme="majorBidi" w:hAnsiTheme="majorBidi" w:cstheme="majorBidi"/>
                <w:sz w:val="28"/>
                <w:szCs w:val="28"/>
                <w:lang w:bidi="ar-KW"/>
              </w:rPr>
            </w:pPr>
            <w:r w:rsidRPr="008D4965">
              <w:rPr>
                <w:rFonts w:asciiTheme="majorBidi" w:hAnsiTheme="majorBidi" w:cstheme="majorBidi"/>
                <w:sz w:val="28"/>
                <w:szCs w:val="28"/>
                <w:lang w:bidi="ar-KW"/>
              </w:rPr>
              <w:lastRenderedPageBreak/>
              <w:t>20. Extra notes:</w:t>
            </w:r>
          </w:p>
          <w:p w:rsidR="00502894" w:rsidRPr="008D4965" w:rsidRDefault="00502894" w:rsidP="000144CC">
            <w:pPr>
              <w:spacing w:after="0" w:line="240" w:lineRule="auto"/>
              <w:rPr>
                <w:rFonts w:asciiTheme="majorBidi" w:hAnsiTheme="majorBidi" w:cstheme="majorBidi"/>
                <w:sz w:val="24"/>
                <w:szCs w:val="24"/>
                <w:lang w:bidi="ar-KW"/>
              </w:rPr>
            </w:pPr>
          </w:p>
          <w:p w:rsidR="00C82597" w:rsidRPr="008D4965" w:rsidRDefault="00C82597" w:rsidP="000144CC">
            <w:pPr>
              <w:spacing w:after="0" w:line="240" w:lineRule="auto"/>
              <w:rPr>
                <w:rFonts w:asciiTheme="majorBidi" w:hAnsiTheme="majorBidi" w:cstheme="majorBidi"/>
                <w:sz w:val="24"/>
                <w:szCs w:val="24"/>
                <w:lang w:bidi="ar-KW"/>
              </w:rPr>
            </w:pPr>
          </w:p>
          <w:p w:rsidR="00C82597" w:rsidRPr="008D4965" w:rsidRDefault="00C82597" w:rsidP="000144CC">
            <w:pPr>
              <w:spacing w:after="0" w:line="240" w:lineRule="auto"/>
              <w:rPr>
                <w:rFonts w:asciiTheme="majorBidi" w:hAnsiTheme="majorBidi" w:cstheme="majorBidi"/>
                <w:sz w:val="24"/>
                <w:szCs w:val="24"/>
                <w:lang w:bidi="ar-KW"/>
              </w:rPr>
            </w:pPr>
          </w:p>
        </w:tc>
      </w:tr>
      <w:tr w:rsidR="00502894" w:rsidRPr="008D4965" w:rsidTr="00015279">
        <w:trPr>
          <w:trHeight w:val="732"/>
        </w:trPr>
        <w:tc>
          <w:tcPr>
            <w:tcW w:w="10632" w:type="dxa"/>
            <w:gridSpan w:val="3"/>
          </w:tcPr>
          <w:p w:rsidR="00502894" w:rsidRPr="008D4965" w:rsidRDefault="00502894" w:rsidP="000144CC">
            <w:pPr>
              <w:spacing w:after="0" w:line="240" w:lineRule="auto"/>
              <w:rPr>
                <w:rFonts w:asciiTheme="majorBidi" w:hAnsiTheme="majorBidi" w:cstheme="majorBidi"/>
                <w:sz w:val="28"/>
                <w:szCs w:val="28"/>
                <w:lang w:val="en-US" w:bidi="ar-KW"/>
              </w:rPr>
            </w:pPr>
            <w:r w:rsidRPr="008D4965">
              <w:rPr>
                <w:rFonts w:asciiTheme="majorBidi" w:hAnsiTheme="majorBidi" w:cstheme="majorBidi"/>
                <w:sz w:val="28"/>
                <w:szCs w:val="28"/>
                <w:lang w:bidi="ar-KW"/>
              </w:rPr>
              <w:t xml:space="preserve">21. Peer review </w:t>
            </w:r>
            <w:r w:rsidRPr="008D4965">
              <w:rPr>
                <w:rFonts w:asciiTheme="majorBidi" w:hAnsiTheme="majorBidi" w:cstheme="majorBidi"/>
                <w:sz w:val="28"/>
                <w:szCs w:val="28"/>
                <w:rtl/>
                <w:lang w:bidi="ar-KW"/>
              </w:rPr>
              <w:t xml:space="preserve">پێداچوونه‌وه‌ی هاوه‌ڵ                                                              </w:t>
            </w:r>
          </w:p>
          <w:p w:rsidR="00FF013C" w:rsidRPr="008D4965" w:rsidRDefault="00FF013C" w:rsidP="00961D90">
            <w:pPr>
              <w:spacing w:after="0" w:line="240" w:lineRule="auto"/>
              <w:jc w:val="right"/>
              <w:rPr>
                <w:rFonts w:asciiTheme="majorBidi" w:hAnsiTheme="majorBidi" w:cstheme="majorBidi"/>
                <w:sz w:val="24"/>
                <w:szCs w:val="24"/>
                <w:lang w:val="en-US" w:bidi="ar-KW"/>
              </w:rPr>
            </w:pPr>
          </w:p>
          <w:p w:rsidR="00FF013C" w:rsidRPr="008D4965" w:rsidRDefault="00FF013C" w:rsidP="00961D90">
            <w:pPr>
              <w:spacing w:after="0" w:line="240" w:lineRule="auto"/>
              <w:jc w:val="right"/>
              <w:rPr>
                <w:rFonts w:asciiTheme="majorBidi" w:hAnsiTheme="majorBidi" w:cstheme="majorBidi"/>
                <w:sz w:val="24"/>
                <w:szCs w:val="24"/>
                <w:lang w:val="en-US" w:bidi="ar-KW"/>
              </w:rPr>
            </w:pPr>
          </w:p>
          <w:p w:rsidR="00FF013C" w:rsidRPr="008D4965" w:rsidRDefault="00FF013C" w:rsidP="00220880">
            <w:pPr>
              <w:spacing w:after="0" w:line="240" w:lineRule="auto"/>
              <w:rPr>
                <w:rFonts w:asciiTheme="majorBidi" w:hAnsiTheme="majorBidi" w:cstheme="majorBidi"/>
                <w:sz w:val="24"/>
                <w:szCs w:val="24"/>
                <w:lang w:val="en-US" w:bidi="ar-KW"/>
              </w:rPr>
            </w:pPr>
          </w:p>
          <w:p w:rsidR="00FF013C" w:rsidRPr="008D4965" w:rsidRDefault="00FF013C" w:rsidP="00961D90">
            <w:pPr>
              <w:spacing w:after="0" w:line="240" w:lineRule="auto"/>
              <w:jc w:val="right"/>
              <w:rPr>
                <w:rFonts w:asciiTheme="majorBidi" w:hAnsiTheme="majorBidi" w:cstheme="majorBidi"/>
                <w:sz w:val="24"/>
                <w:szCs w:val="24"/>
                <w:lang w:val="en-US" w:bidi="ar-KW"/>
              </w:rPr>
            </w:pPr>
          </w:p>
          <w:p w:rsidR="00502894" w:rsidRPr="008D4965" w:rsidRDefault="00502894" w:rsidP="00961D90">
            <w:pPr>
              <w:spacing w:after="0" w:line="240" w:lineRule="auto"/>
              <w:jc w:val="right"/>
              <w:rPr>
                <w:rFonts w:asciiTheme="majorBidi" w:hAnsiTheme="majorBidi" w:cstheme="majorBidi"/>
                <w:sz w:val="24"/>
                <w:szCs w:val="24"/>
                <w:rtl/>
                <w:lang w:val="en-US" w:bidi="ar-KW"/>
              </w:rPr>
            </w:pPr>
            <w:r w:rsidRPr="008D4965">
              <w:rPr>
                <w:rFonts w:asciiTheme="majorBidi" w:hAnsiTheme="majorBidi" w:cstheme="majorBidi"/>
                <w:sz w:val="24"/>
                <w:szCs w:val="24"/>
                <w:rtl/>
                <w:lang w:val="en-US" w:bidi="ar-KW"/>
              </w:rPr>
              <w:t xml:space="preserve">.‌‌ </w:t>
            </w:r>
          </w:p>
        </w:tc>
      </w:tr>
    </w:tbl>
    <w:p w:rsidR="008D46A4" w:rsidRPr="008D4965" w:rsidRDefault="008D46A4" w:rsidP="008D46A4">
      <w:pPr>
        <w:rPr>
          <w:rFonts w:asciiTheme="majorBidi" w:hAnsiTheme="majorBidi" w:cstheme="majorBidi"/>
          <w:sz w:val="18"/>
          <w:szCs w:val="18"/>
        </w:rPr>
      </w:pPr>
      <w:r w:rsidRPr="008D4965">
        <w:rPr>
          <w:rFonts w:asciiTheme="majorBidi" w:hAnsiTheme="majorBidi" w:cstheme="majorBidi"/>
          <w:sz w:val="28"/>
          <w:szCs w:val="28"/>
        </w:rPr>
        <w:br/>
      </w:r>
    </w:p>
    <w:p w:rsidR="00E95307" w:rsidRPr="008D4965" w:rsidRDefault="00961D90" w:rsidP="008F3F0F">
      <w:pPr>
        <w:rPr>
          <w:rFonts w:asciiTheme="majorBidi" w:hAnsiTheme="majorBidi" w:cstheme="majorBidi"/>
          <w:lang w:val="en-US" w:bidi="ar-KW"/>
        </w:rPr>
      </w:pPr>
      <w:r w:rsidRPr="008D4965">
        <w:rPr>
          <w:rFonts w:asciiTheme="majorBidi" w:hAnsiTheme="majorBidi" w:cstheme="majorBidi"/>
          <w:rtl/>
          <w:lang w:val="en-US" w:bidi="ar-KW"/>
        </w:rPr>
        <w:t xml:space="preserve"> </w:t>
      </w:r>
    </w:p>
    <w:sectPr w:rsidR="00E95307" w:rsidRPr="008D4965"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F" w:rsidRDefault="00FF14AF" w:rsidP="00483DD0">
      <w:pPr>
        <w:spacing w:after="0" w:line="240" w:lineRule="auto"/>
      </w:pPr>
      <w:r>
        <w:separator/>
      </w:r>
    </w:p>
  </w:endnote>
  <w:endnote w:type="continuationSeparator" w:id="0">
    <w:p w:rsidR="00FF14AF" w:rsidRDefault="00FF14A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F" w:rsidRDefault="00FF14AF" w:rsidP="00483DD0">
      <w:pPr>
        <w:spacing w:after="0" w:line="240" w:lineRule="auto"/>
      </w:pPr>
      <w:r>
        <w:separator/>
      </w:r>
    </w:p>
  </w:footnote>
  <w:footnote w:type="continuationSeparator" w:id="0">
    <w:p w:rsidR="00FF14AF" w:rsidRDefault="00FF14A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2115"/>
    <w:multiLevelType w:val="hybridMultilevel"/>
    <w:tmpl w:val="D7660522"/>
    <w:lvl w:ilvl="0" w:tplc="6C964890">
      <w:start w:val="1"/>
      <w:numFmt w:val="bullet"/>
      <w:lvlText w:val=""/>
      <w:lvlJc w:val="left"/>
      <w:pPr>
        <w:tabs>
          <w:tab w:val="num" w:pos="720"/>
        </w:tabs>
        <w:ind w:left="720" w:hanging="360"/>
      </w:pPr>
      <w:rPr>
        <w:rFonts w:ascii="Wingdings" w:hAnsi="Wingdings" w:hint="default"/>
      </w:rPr>
    </w:lvl>
    <w:lvl w:ilvl="1" w:tplc="08D428AA" w:tentative="1">
      <w:start w:val="1"/>
      <w:numFmt w:val="bullet"/>
      <w:lvlText w:val=""/>
      <w:lvlJc w:val="left"/>
      <w:pPr>
        <w:tabs>
          <w:tab w:val="num" w:pos="1440"/>
        </w:tabs>
        <w:ind w:left="1440" w:hanging="360"/>
      </w:pPr>
      <w:rPr>
        <w:rFonts w:ascii="Wingdings" w:hAnsi="Wingdings" w:hint="default"/>
      </w:rPr>
    </w:lvl>
    <w:lvl w:ilvl="2" w:tplc="87DA393E" w:tentative="1">
      <w:start w:val="1"/>
      <w:numFmt w:val="bullet"/>
      <w:lvlText w:val=""/>
      <w:lvlJc w:val="left"/>
      <w:pPr>
        <w:tabs>
          <w:tab w:val="num" w:pos="2160"/>
        </w:tabs>
        <w:ind w:left="2160" w:hanging="360"/>
      </w:pPr>
      <w:rPr>
        <w:rFonts w:ascii="Wingdings" w:hAnsi="Wingdings" w:hint="default"/>
      </w:rPr>
    </w:lvl>
    <w:lvl w:ilvl="3" w:tplc="8578E1BA" w:tentative="1">
      <w:start w:val="1"/>
      <w:numFmt w:val="bullet"/>
      <w:lvlText w:val=""/>
      <w:lvlJc w:val="left"/>
      <w:pPr>
        <w:tabs>
          <w:tab w:val="num" w:pos="2880"/>
        </w:tabs>
        <w:ind w:left="2880" w:hanging="360"/>
      </w:pPr>
      <w:rPr>
        <w:rFonts w:ascii="Wingdings" w:hAnsi="Wingdings" w:hint="default"/>
      </w:rPr>
    </w:lvl>
    <w:lvl w:ilvl="4" w:tplc="2D081454" w:tentative="1">
      <w:start w:val="1"/>
      <w:numFmt w:val="bullet"/>
      <w:lvlText w:val=""/>
      <w:lvlJc w:val="left"/>
      <w:pPr>
        <w:tabs>
          <w:tab w:val="num" w:pos="3600"/>
        </w:tabs>
        <w:ind w:left="3600" w:hanging="360"/>
      </w:pPr>
      <w:rPr>
        <w:rFonts w:ascii="Wingdings" w:hAnsi="Wingdings" w:hint="default"/>
      </w:rPr>
    </w:lvl>
    <w:lvl w:ilvl="5" w:tplc="5F3AB952" w:tentative="1">
      <w:start w:val="1"/>
      <w:numFmt w:val="bullet"/>
      <w:lvlText w:val=""/>
      <w:lvlJc w:val="left"/>
      <w:pPr>
        <w:tabs>
          <w:tab w:val="num" w:pos="4320"/>
        </w:tabs>
        <w:ind w:left="4320" w:hanging="360"/>
      </w:pPr>
      <w:rPr>
        <w:rFonts w:ascii="Wingdings" w:hAnsi="Wingdings" w:hint="default"/>
      </w:rPr>
    </w:lvl>
    <w:lvl w:ilvl="6" w:tplc="2762489A" w:tentative="1">
      <w:start w:val="1"/>
      <w:numFmt w:val="bullet"/>
      <w:lvlText w:val=""/>
      <w:lvlJc w:val="left"/>
      <w:pPr>
        <w:tabs>
          <w:tab w:val="num" w:pos="5040"/>
        </w:tabs>
        <w:ind w:left="5040" w:hanging="360"/>
      </w:pPr>
      <w:rPr>
        <w:rFonts w:ascii="Wingdings" w:hAnsi="Wingdings" w:hint="default"/>
      </w:rPr>
    </w:lvl>
    <w:lvl w:ilvl="7" w:tplc="D36446DE" w:tentative="1">
      <w:start w:val="1"/>
      <w:numFmt w:val="bullet"/>
      <w:lvlText w:val=""/>
      <w:lvlJc w:val="left"/>
      <w:pPr>
        <w:tabs>
          <w:tab w:val="num" w:pos="5760"/>
        </w:tabs>
        <w:ind w:left="5760" w:hanging="360"/>
      </w:pPr>
      <w:rPr>
        <w:rFonts w:ascii="Wingdings" w:hAnsi="Wingdings" w:hint="default"/>
      </w:rPr>
    </w:lvl>
    <w:lvl w:ilvl="8" w:tplc="057827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F2F69"/>
    <w:multiLevelType w:val="hybridMultilevel"/>
    <w:tmpl w:val="02FA6C58"/>
    <w:lvl w:ilvl="0" w:tplc="EF38F67E">
      <w:start w:val="1"/>
      <w:numFmt w:val="bullet"/>
      <w:lvlText w:val=""/>
      <w:lvlJc w:val="left"/>
      <w:pPr>
        <w:tabs>
          <w:tab w:val="num" w:pos="720"/>
        </w:tabs>
        <w:ind w:left="720" w:hanging="360"/>
      </w:pPr>
      <w:rPr>
        <w:rFonts w:ascii="Wingdings" w:hAnsi="Wingdings" w:hint="default"/>
      </w:rPr>
    </w:lvl>
    <w:lvl w:ilvl="1" w:tplc="FBCEBC00" w:tentative="1">
      <w:start w:val="1"/>
      <w:numFmt w:val="bullet"/>
      <w:lvlText w:val=""/>
      <w:lvlJc w:val="left"/>
      <w:pPr>
        <w:tabs>
          <w:tab w:val="num" w:pos="1440"/>
        </w:tabs>
        <w:ind w:left="1440" w:hanging="360"/>
      </w:pPr>
      <w:rPr>
        <w:rFonts w:ascii="Wingdings" w:hAnsi="Wingdings" w:hint="default"/>
      </w:rPr>
    </w:lvl>
    <w:lvl w:ilvl="2" w:tplc="0290B488" w:tentative="1">
      <w:start w:val="1"/>
      <w:numFmt w:val="bullet"/>
      <w:lvlText w:val=""/>
      <w:lvlJc w:val="left"/>
      <w:pPr>
        <w:tabs>
          <w:tab w:val="num" w:pos="2160"/>
        </w:tabs>
        <w:ind w:left="2160" w:hanging="360"/>
      </w:pPr>
      <w:rPr>
        <w:rFonts w:ascii="Wingdings" w:hAnsi="Wingdings" w:hint="default"/>
      </w:rPr>
    </w:lvl>
    <w:lvl w:ilvl="3" w:tplc="6DC468CA" w:tentative="1">
      <w:start w:val="1"/>
      <w:numFmt w:val="bullet"/>
      <w:lvlText w:val=""/>
      <w:lvlJc w:val="left"/>
      <w:pPr>
        <w:tabs>
          <w:tab w:val="num" w:pos="2880"/>
        </w:tabs>
        <w:ind w:left="2880" w:hanging="360"/>
      </w:pPr>
      <w:rPr>
        <w:rFonts w:ascii="Wingdings" w:hAnsi="Wingdings" w:hint="default"/>
      </w:rPr>
    </w:lvl>
    <w:lvl w:ilvl="4" w:tplc="8954DD9E" w:tentative="1">
      <w:start w:val="1"/>
      <w:numFmt w:val="bullet"/>
      <w:lvlText w:val=""/>
      <w:lvlJc w:val="left"/>
      <w:pPr>
        <w:tabs>
          <w:tab w:val="num" w:pos="3600"/>
        </w:tabs>
        <w:ind w:left="3600" w:hanging="360"/>
      </w:pPr>
      <w:rPr>
        <w:rFonts w:ascii="Wingdings" w:hAnsi="Wingdings" w:hint="default"/>
      </w:rPr>
    </w:lvl>
    <w:lvl w:ilvl="5" w:tplc="7002881C" w:tentative="1">
      <w:start w:val="1"/>
      <w:numFmt w:val="bullet"/>
      <w:lvlText w:val=""/>
      <w:lvlJc w:val="left"/>
      <w:pPr>
        <w:tabs>
          <w:tab w:val="num" w:pos="4320"/>
        </w:tabs>
        <w:ind w:left="4320" w:hanging="360"/>
      </w:pPr>
      <w:rPr>
        <w:rFonts w:ascii="Wingdings" w:hAnsi="Wingdings" w:hint="default"/>
      </w:rPr>
    </w:lvl>
    <w:lvl w:ilvl="6" w:tplc="42EA931E" w:tentative="1">
      <w:start w:val="1"/>
      <w:numFmt w:val="bullet"/>
      <w:lvlText w:val=""/>
      <w:lvlJc w:val="left"/>
      <w:pPr>
        <w:tabs>
          <w:tab w:val="num" w:pos="5040"/>
        </w:tabs>
        <w:ind w:left="5040" w:hanging="360"/>
      </w:pPr>
      <w:rPr>
        <w:rFonts w:ascii="Wingdings" w:hAnsi="Wingdings" w:hint="default"/>
      </w:rPr>
    </w:lvl>
    <w:lvl w:ilvl="7" w:tplc="7348F752" w:tentative="1">
      <w:start w:val="1"/>
      <w:numFmt w:val="bullet"/>
      <w:lvlText w:val=""/>
      <w:lvlJc w:val="left"/>
      <w:pPr>
        <w:tabs>
          <w:tab w:val="num" w:pos="5760"/>
        </w:tabs>
        <w:ind w:left="5760" w:hanging="360"/>
      </w:pPr>
      <w:rPr>
        <w:rFonts w:ascii="Wingdings" w:hAnsi="Wingdings" w:hint="default"/>
      </w:rPr>
    </w:lvl>
    <w:lvl w:ilvl="8" w:tplc="8E468F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101AC"/>
    <w:multiLevelType w:val="hybridMultilevel"/>
    <w:tmpl w:val="7AA8E23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12210"/>
    <w:multiLevelType w:val="hybridMultilevel"/>
    <w:tmpl w:val="3506ACD8"/>
    <w:lvl w:ilvl="0" w:tplc="04090001">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2D2A1E"/>
    <w:multiLevelType w:val="hybridMultilevel"/>
    <w:tmpl w:val="5E76348E"/>
    <w:lvl w:ilvl="0" w:tplc="A63E0FA6">
      <w:start w:val="1"/>
      <w:numFmt w:val="upperLetter"/>
      <w:lvlText w:val="%1-"/>
      <w:lvlJc w:val="left"/>
      <w:pPr>
        <w:tabs>
          <w:tab w:val="num" w:pos="1440"/>
        </w:tabs>
        <w:ind w:left="1440" w:hanging="360"/>
      </w:pPr>
      <w:rPr>
        <w:rFonts w:asciiTheme="majorHAnsi" w:eastAsia="Times New Roman" w:hAnsiTheme="majorHAnsi"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A21963"/>
    <w:multiLevelType w:val="hybridMultilevel"/>
    <w:tmpl w:val="33641186"/>
    <w:lvl w:ilvl="0" w:tplc="C0040F42">
      <w:start w:val="1"/>
      <w:numFmt w:val="bullet"/>
      <w:lvlText w:val=""/>
      <w:lvlJc w:val="left"/>
      <w:pPr>
        <w:tabs>
          <w:tab w:val="num" w:pos="720"/>
        </w:tabs>
        <w:ind w:left="720" w:hanging="360"/>
      </w:pPr>
      <w:rPr>
        <w:rFonts w:ascii="Wingdings" w:hAnsi="Wingdings" w:hint="default"/>
      </w:rPr>
    </w:lvl>
    <w:lvl w:ilvl="1" w:tplc="CB667EB4" w:tentative="1">
      <w:start w:val="1"/>
      <w:numFmt w:val="bullet"/>
      <w:lvlText w:val=""/>
      <w:lvlJc w:val="left"/>
      <w:pPr>
        <w:tabs>
          <w:tab w:val="num" w:pos="1440"/>
        </w:tabs>
        <w:ind w:left="1440" w:hanging="360"/>
      </w:pPr>
      <w:rPr>
        <w:rFonts w:ascii="Wingdings" w:hAnsi="Wingdings" w:hint="default"/>
      </w:rPr>
    </w:lvl>
    <w:lvl w:ilvl="2" w:tplc="5702570C" w:tentative="1">
      <w:start w:val="1"/>
      <w:numFmt w:val="bullet"/>
      <w:lvlText w:val=""/>
      <w:lvlJc w:val="left"/>
      <w:pPr>
        <w:tabs>
          <w:tab w:val="num" w:pos="2160"/>
        </w:tabs>
        <w:ind w:left="2160" w:hanging="360"/>
      </w:pPr>
      <w:rPr>
        <w:rFonts w:ascii="Wingdings" w:hAnsi="Wingdings" w:hint="default"/>
      </w:rPr>
    </w:lvl>
    <w:lvl w:ilvl="3" w:tplc="C9BA9B58" w:tentative="1">
      <w:start w:val="1"/>
      <w:numFmt w:val="bullet"/>
      <w:lvlText w:val=""/>
      <w:lvlJc w:val="left"/>
      <w:pPr>
        <w:tabs>
          <w:tab w:val="num" w:pos="2880"/>
        </w:tabs>
        <w:ind w:left="2880" w:hanging="360"/>
      </w:pPr>
      <w:rPr>
        <w:rFonts w:ascii="Wingdings" w:hAnsi="Wingdings" w:hint="default"/>
      </w:rPr>
    </w:lvl>
    <w:lvl w:ilvl="4" w:tplc="09C06C32" w:tentative="1">
      <w:start w:val="1"/>
      <w:numFmt w:val="bullet"/>
      <w:lvlText w:val=""/>
      <w:lvlJc w:val="left"/>
      <w:pPr>
        <w:tabs>
          <w:tab w:val="num" w:pos="3600"/>
        </w:tabs>
        <w:ind w:left="3600" w:hanging="360"/>
      </w:pPr>
      <w:rPr>
        <w:rFonts w:ascii="Wingdings" w:hAnsi="Wingdings" w:hint="default"/>
      </w:rPr>
    </w:lvl>
    <w:lvl w:ilvl="5" w:tplc="4C4A0D18" w:tentative="1">
      <w:start w:val="1"/>
      <w:numFmt w:val="bullet"/>
      <w:lvlText w:val=""/>
      <w:lvlJc w:val="left"/>
      <w:pPr>
        <w:tabs>
          <w:tab w:val="num" w:pos="4320"/>
        </w:tabs>
        <w:ind w:left="4320" w:hanging="360"/>
      </w:pPr>
      <w:rPr>
        <w:rFonts w:ascii="Wingdings" w:hAnsi="Wingdings" w:hint="default"/>
      </w:rPr>
    </w:lvl>
    <w:lvl w:ilvl="6" w:tplc="BBBA6FAC" w:tentative="1">
      <w:start w:val="1"/>
      <w:numFmt w:val="bullet"/>
      <w:lvlText w:val=""/>
      <w:lvlJc w:val="left"/>
      <w:pPr>
        <w:tabs>
          <w:tab w:val="num" w:pos="5040"/>
        </w:tabs>
        <w:ind w:left="5040" w:hanging="360"/>
      </w:pPr>
      <w:rPr>
        <w:rFonts w:ascii="Wingdings" w:hAnsi="Wingdings" w:hint="default"/>
      </w:rPr>
    </w:lvl>
    <w:lvl w:ilvl="7" w:tplc="8E54C02C" w:tentative="1">
      <w:start w:val="1"/>
      <w:numFmt w:val="bullet"/>
      <w:lvlText w:val=""/>
      <w:lvlJc w:val="left"/>
      <w:pPr>
        <w:tabs>
          <w:tab w:val="num" w:pos="5760"/>
        </w:tabs>
        <w:ind w:left="5760" w:hanging="360"/>
      </w:pPr>
      <w:rPr>
        <w:rFonts w:ascii="Wingdings" w:hAnsi="Wingdings" w:hint="default"/>
      </w:rPr>
    </w:lvl>
    <w:lvl w:ilvl="8" w:tplc="D444C9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65157"/>
    <w:multiLevelType w:val="hybridMultilevel"/>
    <w:tmpl w:val="C6EE466E"/>
    <w:lvl w:ilvl="0" w:tplc="64D4AE9A">
      <w:start w:val="1"/>
      <w:numFmt w:val="bullet"/>
      <w:lvlText w:val="•"/>
      <w:lvlJc w:val="left"/>
      <w:pPr>
        <w:tabs>
          <w:tab w:val="num" w:pos="720"/>
        </w:tabs>
        <w:ind w:left="720" w:hanging="360"/>
      </w:pPr>
      <w:rPr>
        <w:rFonts w:ascii="Times New Roman" w:hAnsi="Times New Roman" w:hint="default"/>
      </w:rPr>
    </w:lvl>
    <w:lvl w:ilvl="1" w:tplc="F36C34B4" w:tentative="1">
      <w:start w:val="1"/>
      <w:numFmt w:val="bullet"/>
      <w:lvlText w:val="•"/>
      <w:lvlJc w:val="left"/>
      <w:pPr>
        <w:tabs>
          <w:tab w:val="num" w:pos="1440"/>
        </w:tabs>
        <w:ind w:left="1440" w:hanging="360"/>
      </w:pPr>
      <w:rPr>
        <w:rFonts w:ascii="Times New Roman" w:hAnsi="Times New Roman" w:hint="default"/>
      </w:rPr>
    </w:lvl>
    <w:lvl w:ilvl="2" w:tplc="63C29A72" w:tentative="1">
      <w:start w:val="1"/>
      <w:numFmt w:val="bullet"/>
      <w:lvlText w:val="•"/>
      <w:lvlJc w:val="left"/>
      <w:pPr>
        <w:tabs>
          <w:tab w:val="num" w:pos="2160"/>
        </w:tabs>
        <w:ind w:left="2160" w:hanging="360"/>
      </w:pPr>
      <w:rPr>
        <w:rFonts w:ascii="Times New Roman" w:hAnsi="Times New Roman" w:hint="default"/>
      </w:rPr>
    </w:lvl>
    <w:lvl w:ilvl="3" w:tplc="9906E170" w:tentative="1">
      <w:start w:val="1"/>
      <w:numFmt w:val="bullet"/>
      <w:lvlText w:val="•"/>
      <w:lvlJc w:val="left"/>
      <w:pPr>
        <w:tabs>
          <w:tab w:val="num" w:pos="2880"/>
        </w:tabs>
        <w:ind w:left="2880" w:hanging="360"/>
      </w:pPr>
      <w:rPr>
        <w:rFonts w:ascii="Times New Roman" w:hAnsi="Times New Roman" w:hint="default"/>
      </w:rPr>
    </w:lvl>
    <w:lvl w:ilvl="4" w:tplc="17928FE8" w:tentative="1">
      <w:start w:val="1"/>
      <w:numFmt w:val="bullet"/>
      <w:lvlText w:val="•"/>
      <w:lvlJc w:val="left"/>
      <w:pPr>
        <w:tabs>
          <w:tab w:val="num" w:pos="3600"/>
        </w:tabs>
        <w:ind w:left="3600" w:hanging="360"/>
      </w:pPr>
      <w:rPr>
        <w:rFonts w:ascii="Times New Roman" w:hAnsi="Times New Roman" w:hint="default"/>
      </w:rPr>
    </w:lvl>
    <w:lvl w:ilvl="5" w:tplc="364EA570" w:tentative="1">
      <w:start w:val="1"/>
      <w:numFmt w:val="bullet"/>
      <w:lvlText w:val="•"/>
      <w:lvlJc w:val="left"/>
      <w:pPr>
        <w:tabs>
          <w:tab w:val="num" w:pos="4320"/>
        </w:tabs>
        <w:ind w:left="4320" w:hanging="360"/>
      </w:pPr>
      <w:rPr>
        <w:rFonts w:ascii="Times New Roman" w:hAnsi="Times New Roman" w:hint="default"/>
      </w:rPr>
    </w:lvl>
    <w:lvl w:ilvl="6" w:tplc="671865EA" w:tentative="1">
      <w:start w:val="1"/>
      <w:numFmt w:val="bullet"/>
      <w:lvlText w:val="•"/>
      <w:lvlJc w:val="left"/>
      <w:pPr>
        <w:tabs>
          <w:tab w:val="num" w:pos="5040"/>
        </w:tabs>
        <w:ind w:left="5040" w:hanging="360"/>
      </w:pPr>
      <w:rPr>
        <w:rFonts w:ascii="Times New Roman" w:hAnsi="Times New Roman" w:hint="default"/>
      </w:rPr>
    </w:lvl>
    <w:lvl w:ilvl="7" w:tplc="372030B6" w:tentative="1">
      <w:start w:val="1"/>
      <w:numFmt w:val="bullet"/>
      <w:lvlText w:val="•"/>
      <w:lvlJc w:val="left"/>
      <w:pPr>
        <w:tabs>
          <w:tab w:val="num" w:pos="5760"/>
        </w:tabs>
        <w:ind w:left="5760" w:hanging="360"/>
      </w:pPr>
      <w:rPr>
        <w:rFonts w:ascii="Times New Roman" w:hAnsi="Times New Roman" w:hint="default"/>
      </w:rPr>
    </w:lvl>
    <w:lvl w:ilvl="8" w:tplc="47863EE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452B16"/>
    <w:multiLevelType w:val="hybridMultilevel"/>
    <w:tmpl w:val="70864BEA"/>
    <w:lvl w:ilvl="0" w:tplc="DE143F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8946EDC"/>
    <w:multiLevelType w:val="hybridMultilevel"/>
    <w:tmpl w:val="9796E9AE"/>
    <w:lvl w:ilvl="0" w:tplc="6108E8CA">
      <w:start w:val="1"/>
      <w:numFmt w:val="bullet"/>
      <w:lvlText w:val=""/>
      <w:lvlJc w:val="left"/>
      <w:pPr>
        <w:tabs>
          <w:tab w:val="num" w:pos="720"/>
        </w:tabs>
        <w:ind w:left="720" w:hanging="360"/>
      </w:pPr>
      <w:rPr>
        <w:rFonts w:ascii="Wingdings" w:hAnsi="Wingdings" w:hint="default"/>
      </w:rPr>
    </w:lvl>
    <w:lvl w:ilvl="1" w:tplc="2126F414" w:tentative="1">
      <w:start w:val="1"/>
      <w:numFmt w:val="bullet"/>
      <w:lvlText w:val=""/>
      <w:lvlJc w:val="left"/>
      <w:pPr>
        <w:tabs>
          <w:tab w:val="num" w:pos="1440"/>
        </w:tabs>
        <w:ind w:left="1440" w:hanging="360"/>
      </w:pPr>
      <w:rPr>
        <w:rFonts w:ascii="Wingdings" w:hAnsi="Wingdings" w:hint="default"/>
      </w:rPr>
    </w:lvl>
    <w:lvl w:ilvl="2" w:tplc="47C60CA4" w:tentative="1">
      <w:start w:val="1"/>
      <w:numFmt w:val="bullet"/>
      <w:lvlText w:val=""/>
      <w:lvlJc w:val="left"/>
      <w:pPr>
        <w:tabs>
          <w:tab w:val="num" w:pos="2160"/>
        </w:tabs>
        <w:ind w:left="2160" w:hanging="360"/>
      </w:pPr>
      <w:rPr>
        <w:rFonts w:ascii="Wingdings" w:hAnsi="Wingdings" w:hint="default"/>
      </w:rPr>
    </w:lvl>
    <w:lvl w:ilvl="3" w:tplc="3E5E11AE" w:tentative="1">
      <w:start w:val="1"/>
      <w:numFmt w:val="bullet"/>
      <w:lvlText w:val=""/>
      <w:lvlJc w:val="left"/>
      <w:pPr>
        <w:tabs>
          <w:tab w:val="num" w:pos="2880"/>
        </w:tabs>
        <w:ind w:left="2880" w:hanging="360"/>
      </w:pPr>
      <w:rPr>
        <w:rFonts w:ascii="Wingdings" w:hAnsi="Wingdings" w:hint="default"/>
      </w:rPr>
    </w:lvl>
    <w:lvl w:ilvl="4" w:tplc="830610F2" w:tentative="1">
      <w:start w:val="1"/>
      <w:numFmt w:val="bullet"/>
      <w:lvlText w:val=""/>
      <w:lvlJc w:val="left"/>
      <w:pPr>
        <w:tabs>
          <w:tab w:val="num" w:pos="3600"/>
        </w:tabs>
        <w:ind w:left="3600" w:hanging="360"/>
      </w:pPr>
      <w:rPr>
        <w:rFonts w:ascii="Wingdings" w:hAnsi="Wingdings" w:hint="default"/>
      </w:rPr>
    </w:lvl>
    <w:lvl w:ilvl="5" w:tplc="58509172" w:tentative="1">
      <w:start w:val="1"/>
      <w:numFmt w:val="bullet"/>
      <w:lvlText w:val=""/>
      <w:lvlJc w:val="left"/>
      <w:pPr>
        <w:tabs>
          <w:tab w:val="num" w:pos="4320"/>
        </w:tabs>
        <w:ind w:left="4320" w:hanging="360"/>
      </w:pPr>
      <w:rPr>
        <w:rFonts w:ascii="Wingdings" w:hAnsi="Wingdings" w:hint="default"/>
      </w:rPr>
    </w:lvl>
    <w:lvl w:ilvl="6" w:tplc="614405AC" w:tentative="1">
      <w:start w:val="1"/>
      <w:numFmt w:val="bullet"/>
      <w:lvlText w:val=""/>
      <w:lvlJc w:val="left"/>
      <w:pPr>
        <w:tabs>
          <w:tab w:val="num" w:pos="5040"/>
        </w:tabs>
        <w:ind w:left="5040" w:hanging="360"/>
      </w:pPr>
      <w:rPr>
        <w:rFonts w:ascii="Wingdings" w:hAnsi="Wingdings" w:hint="default"/>
      </w:rPr>
    </w:lvl>
    <w:lvl w:ilvl="7" w:tplc="FEC2FED4" w:tentative="1">
      <w:start w:val="1"/>
      <w:numFmt w:val="bullet"/>
      <w:lvlText w:val=""/>
      <w:lvlJc w:val="left"/>
      <w:pPr>
        <w:tabs>
          <w:tab w:val="num" w:pos="5760"/>
        </w:tabs>
        <w:ind w:left="5760" w:hanging="360"/>
      </w:pPr>
      <w:rPr>
        <w:rFonts w:ascii="Wingdings" w:hAnsi="Wingdings" w:hint="default"/>
      </w:rPr>
    </w:lvl>
    <w:lvl w:ilvl="8" w:tplc="CB0E94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E2641"/>
    <w:multiLevelType w:val="hybridMultilevel"/>
    <w:tmpl w:val="6360BF00"/>
    <w:lvl w:ilvl="0" w:tplc="04090001">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D261C"/>
    <w:multiLevelType w:val="hybridMultilevel"/>
    <w:tmpl w:val="8DA6AE1C"/>
    <w:lvl w:ilvl="0" w:tplc="0B6A527C">
      <w:start w:val="1"/>
      <w:numFmt w:val="bullet"/>
      <w:lvlText w:val="•"/>
      <w:lvlJc w:val="left"/>
      <w:pPr>
        <w:tabs>
          <w:tab w:val="num" w:pos="720"/>
        </w:tabs>
        <w:ind w:left="720" w:hanging="360"/>
      </w:pPr>
      <w:rPr>
        <w:rFonts w:ascii="Times New Roman" w:hAnsi="Times New Roman" w:hint="default"/>
      </w:rPr>
    </w:lvl>
    <w:lvl w:ilvl="1" w:tplc="B298DEEA" w:tentative="1">
      <w:start w:val="1"/>
      <w:numFmt w:val="bullet"/>
      <w:lvlText w:val="•"/>
      <w:lvlJc w:val="left"/>
      <w:pPr>
        <w:tabs>
          <w:tab w:val="num" w:pos="1440"/>
        </w:tabs>
        <w:ind w:left="1440" w:hanging="360"/>
      </w:pPr>
      <w:rPr>
        <w:rFonts w:ascii="Times New Roman" w:hAnsi="Times New Roman" w:hint="default"/>
      </w:rPr>
    </w:lvl>
    <w:lvl w:ilvl="2" w:tplc="40686682" w:tentative="1">
      <w:start w:val="1"/>
      <w:numFmt w:val="bullet"/>
      <w:lvlText w:val="•"/>
      <w:lvlJc w:val="left"/>
      <w:pPr>
        <w:tabs>
          <w:tab w:val="num" w:pos="2160"/>
        </w:tabs>
        <w:ind w:left="2160" w:hanging="360"/>
      </w:pPr>
      <w:rPr>
        <w:rFonts w:ascii="Times New Roman" w:hAnsi="Times New Roman" w:hint="default"/>
      </w:rPr>
    </w:lvl>
    <w:lvl w:ilvl="3" w:tplc="F9D0237E" w:tentative="1">
      <w:start w:val="1"/>
      <w:numFmt w:val="bullet"/>
      <w:lvlText w:val="•"/>
      <w:lvlJc w:val="left"/>
      <w:pPr>
        <w:tabs>
          <w:tab w:val="num" w:pos="2880"/>
        </w:tabs>
        <w:ind w:left="2880" w:hanging="360"/>
      </w:pPr>
      <w:rPr>
        <w:rFonts w:ascii="Times New Roman" w:hAnsi="Times New Roman" w:hint="default"/>
      </w:rPr>
    </w:lvl>
    <w:lvl w:ilvl="4" w:tplc="186AF890" w:tentative="1">
      <w:start w:val="1"/>
      <w:numFmt w:val="bullet"/>
      <w:lvlText w:val="•"/>
      <w:lvlJc w:val="left"/>
      <w:pPr>
        <w:tabs>
          <w:tab w:val="num" w:pos="3600"/>
        </w:tabs>
        <w:ind w:left="3600" w:hanging="360"/>
      </w:pPr>
      <w:rPr>
        <w:rFonts w:ascii="Times New Roman" w:hAnsi="Times New Roman" w:hint="default"/>
      </w:rPr>
    </w:lvl>
    <w:lvl w:ilvl="5" w:tplc="4F5CDC7C" w:tentative="1">
      <w:start w:val="1"/>
      <w:numFmt w:val="bullet"/>
      <w:lvlText w:val="•"/>
      <w:lvlJc w:val="left"/>
      <w:pPr>
        <w:tabs>
          <w:tab w:val="num" w:pos="4320"/>
        </w:tabs>
        <w:ind w:left="4320" w:hanging="360"/>
      </w:pPr>
      <w:rPr>
        <w:rFonts w:ascii="Times New Roman" w:hAnsi="Times New Roman" w:hint="default"/>
      </w:rPr>
    </w:lvl>
    <w:lvl w:ilvl="6" w:tplc="FD4CF302" w:tentative="1">
      <w:start w:val="1"/>
      <w:numFmt w:val="bullet"/>
      <w:lvlText w:val="•"/>
      <w:lvlJc w:val="left"/>
      <w:pPr>
        <w:tabs>
          <w:tab w:val="num" w:pos="5040"/>
        </w:tabs>
        <w:ind w:left="5040" w:hanging="360"/>
      </w:pPr>
      <w:rPr>
        <w:rFonts w:ascii="Times New Roman" w:hAnsi="Times New Roman" w:hint="default"/>
      </w:rPr>
    </w:lvl>
    <w:lvl w:ilvl="7" w:tplc="500E900C" w:tentative="1">
      <w:start w:val="1"/>
      <w:numFmt w:val="bullet"/>
      <w:lvlText w:val="•"/>
      <w:lvlJc w:val="left"/>
      <w:pPr>
        <w:tabs>
          <w:tab w:val="num" w:pos="5760"/>
        </w:tabs>
        <w:ind w:left="5760" w:hanging="360"/>
      </w:pPr>
      <w:rPr>
        <w:rFonts w:ascii="Times New Roman" w:hAnsi="Times New Roman" w:hint="default"/>
      </w:rPr>
    </w:lvl>
    <w:lvl w:ilvl="8" w:tplc="ADA28AA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351728"/>
    <w:multiLevelType w:val="hybridMultilevel"/>
    <w:tmpl w:val="024C5988"/>
    <w:lvl w:ilvl="0" w:tplc="0F6A9236">
      <w:start w:val="1"/>
      <w:numFmt w:val="bullet"/>
      <w:lvlText w:val="•"/>
      <w:lvlJc w:val="left"/>
      <w:pPr>
        <w:tabs>
          <w:tab w:val="num" w:pos="720"/>
        </w:tabs>
        <w:ind w:left="720" w:hanging="360"/>
      </w:pPr>
      <w:rPr>
        <w:rFonts w:ascii="Times New Roman" w:hAnsi="Times New Roman" w:hint="default"/>
      </w:rPr>
    </w:lvl>
    <w:lvl w:ilvl="1" w:tplc="A55C6A52" w:tentative="1">
      <w:start w:val="1"/>
      <w:numFmt w:val="bullet"/>
      <w:lvlText w:val="•"/>
      <w:lvlJc w:val="left"/>
      <w:pPr>
        <w:tabs>
          <w:tab w:val="num" w:pos="1440"/>
        </w:tabs>
        <w:ind w:left="1440" w:hanging="360"/>
      </w:pPr>
      <w:rPr>
        <w:rFonts w:ascii="Times New Roman" w:hAnsi="Times New Roman" w:hint="default"/>
      </w:rPr>
    </w:lvl>
    <w:lvl w:ilvl="2" w:tplc="4E28B162" w:tentative="1">
      <w:start w:val="1"/>
      <w:numFmt w:val="bullet"/>
      <w:lvlText w:val="•"/>
      <w:lvlJc w:val="left"/>
      <w:pPr>
        <w:tabs>
          <w:tab w:val="num" w:pos="2160"/>
        </w:tabs>
        <w:ind w:left="2160" w:hanging="360"/>
      </w:pPr>
      <w:rPr>
        <w:rFonts w:ascii="Times New Roman" w:hAnsi="Times New Roman" w:hint="default"/>
      </w:rPr>
    </w:lvl>
    <w:lvl w:ilvl="3" w:tplc="AB8249CE" w:tentative="1">
      <w:start w:val="1"/>
      <w:numFmt w:val="bullet"/>
      <w:lvlText w:val="•"/>
      <w:lvlJc w:val="left"/>
      <w:pPr>
        <w:tabs>
          <w:tab w:val="num" w:pos="2880"/>
        </w:tabs>
        <w:ind w:left="2880" w:hanging="360"/>
      </w:pPr>
      <w:rPr>
        <w:rFonts w:ascii="Times New Roman" w:hAnsi="Times New Roman" w:hint="default"/>
      </w:rPr>
    </w:lvl>
    <w:lvl w:ilvl="4" w:tplc="C53E85A6" w:tentative="1">
      <w:start w:val="1"/>
      <w:numFmt w:val="bullet"/>
      <w:lvlText w:val="•"/>
      <w:lvlJc w:val="left"/>
      <w:pPr>
        <w:tabs>
          <w:tab w:val="num" w:pos="3600"/>
        </w:tabs>
        <w:ind w:left="3600" w:hanging="360"/>
      </w:pPr>
      <w:rPr>
        <w:rFonts w:ascii="Times New Roman" w:hAnsi="Times New Roman" w:hint="default"/>
      </w:rPr>
    </w:lvl>
    <w:lvl w:ilvl="5" w:tplc="CBF409A8" w:tentative="1">
      <w:start w:val="1"/>
      <w:numFmt w:val="bullet"/>
      <w:lvlText w:val="•"/>
      <w:lvlJc w:val="left"/>
      <w:pPr>
        <w:tabs>
          <w:tab w:val="num" w:pos="4320"/>
        </w:tabs>
        <w:ind w:left="4320" w:hanging="360"/>
      </w:pPr>
      <w:rPr>
        <w:rFonts w:ascii="Times New Roman" w:hAnsi="Times New Roman" w:hint="default"/>
      </w:rPr>
    </w:lvl>
    <w:lvl w:ilvl="6" w:tplc="C1E055D8" w:tentative="1">
      <w:start w:val="1"/>
      <w:numFmt w:val="bullet"/>
      <w:lvlText w:val="•"/>
      <w:lvlJc w:val="left"/>
      <w:pPr>
        <w:tabs>
          <w:tab w:val="num" w:pos="5040"/>
        </w:tabs>
        <w:ind w:left="5040" w:hanging="360"/>
      </w:pPr>
      <w:rPr>
        <w:rFonts w:ascii="Times New Roman" w:hAnsi="Times New Roman" w:hint="default"/>
      </w:rPr>
    </w:lvl>
    <w:lvl w:ilvl="7" w:tplc="BB3A0FEE" w:tentative="1">
      <w:start w:val="1"/>
      <w:numFmt w:val="bullet"/>
      <w:lvlText w:val="•"/>
      <w:lvlJc w:val="left"/>
      <w:pPr>
        <w:tabs>
          <w:tab w:val="num" w:pos="5760"/>
        </w:tabs>
        <w:ind w:left="5760" w:hanging="360"/>
      </w:pPr>
      <w:rPr>
        <w:rFonts w:ascii="Times New Roman" w:hAnsi="Times New Roman" w:hint="default"/>
      </w:rPr>
    </w:lvl>
    <w:lvl w:ilvl="8" w:tplc="5A6AF4D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FE62C50"/>
    <w:multiLevelType w:val="hybridMultilevel"/>
    <w:tmpl w:val="787A5906"/>
    <w:lvl w:ilvl="0" w:tplc="93163ECE">
      <w:start w:val="1"/>
      <w:numFmt w:val="bullet"/>
      <w:lvlText w:val=""/>
      <w:lvlJc w:val="left"/>
      <w:pPr>
        <w:tabs>
          <w:tab w:val="num" w:pos="720"/>
        </w:tabs>
        <w:ind w:left="720" w:hanging="360"/>
      </w:pPr>
      <w:rPr>
        <w:rFonts w:ascii="Wingdings" w:hAnsi="Wingdings" w:hint="default"/>
      </w:rPr>
    </w:lvl>
    <w:lvl w:ilvl="1" w:tplc="D8887F54" w:tentative="1">
      <w:start w:val="1"/>
      <w:numFmt w:val="bullet"/>
      <w:lvlText w:val=""/>
      <w:lvlJc w:val="left"/>
      <w:pPr>
        <w:tabs>
          <w:tab w:val="num" w:pos="1440"/>
        </w:tabs>
        <w:ind w:left="1440" w:hanging="360"/>
      </w:pPr>
      <w:rPr>
        <w:rFonts w:ascii="Wingdings" w:hAnsi="Wingdings" w:hint="default"/>
      </w:rPr>
    </w:lvl>
    <w:lvl w:ilvl="2" w:tplc="1DAC9B20" w:tentative="1">
      <w:start w:val="1"/>
      <w:numFmt w:val="bullet"/>
      <w:lvlText w:val=""/>
      <w:lvlJc w:val="left"/>
      <w:pPr>
        <w:tabs>
          <w:tab w:val="num" w:pos="2160"/>
        </w:tabs>
        <w:ind w:left="2160" w:hanging="360"/>
      </w:pPr>
      <w:rPr>
        <w:rFonts w:ascii="Wingdings" w:hAnsi="Wingdings" w:hint="default"/>
      </w:rPr>
    </w:lvl>
    <w:lvl w:ilvl="3" w:tplc="BB0A06B6" w:tentative="1">
      <w:start w:val="1"/>
      <w:numFmt w:val="bullet"/>
      <w:lvlText w:val=""/>
      <w:lvlJc w:val="left"/>
      <w:pPr>
        <w:tabs>
          <w:tab w:val="num" w:pos="2880"/>
        </w:tabs>
        <w:ind w:left="2880" w:hanging="360"/>
      </w:pPr>
      <w:rPr>
        <w:rFonts w:ascii="Wingdings" w:hAnsi="Wingdings" w:hint="default"/>
      </w:rPr>
    </w:lvl>
    <w:lvl w:ilvl="4" w:tplc="E8B2BA9C" w:tentative="1">
      <w:start w:val="1"/>
      <w:numFmt w:val="bullet"/>
      <w:lvlText w:val=""/>
      <w:lvlJc w:val="left"/>
      <w:pPr>
        <w:tabs>
          <w:tab w:val="num" w:pos="3600"/>
        </w:tabs>
        <w:ind w:left="3600" w:hanging="360"/>
      </w:pPr>
      <w:rPr>
        <w:rFonts w:ascii="Wingdings" w:hAnsi="Wingdings" w:hint="default"/>
      </w:rPr>
    </w:lvl>
    <w:lvl w:ilvl="5" w:tplc="7C94AF56" w:tentative="1">
      <w:start w:val="1"/>
      <w:numFmt w:val="bullet"/>
      <w:lvlText w:val=""/>
      <w:lvlJc w:val="left"/>
      <w:pPr>
        <w:tabs>
          <w:tab w:val="num" w:pos="4320"/>
        </w:tabs>
        <w:ind w:left="4320" w:hanging="360"/>
      </w:pPr>
      <w:rPr>
        <w:rFonts w:ascii="Wingdings" w:hAnsi="Wingdings" w:hint="default"/>
      </w:rPr>
    </w:lvl>
    <w:lvl w:ilvl="6" w:tplc="1A4C476E" w:tentative="1">
      <w:start w:val="1"/>
      <w:numFmt w:val="bullet"/>
      <w:lvlText w:val=""/>
      <w:lvlJc w:val="left"/>
      <w:pPr>
        <w:tabs>
          <w:tab w:val="num" w:pos="5040"/>
        </w:tabs>
        <w:ind w:left="5040" w:hanging="360"/>
      </w:pPr>
      <w:rPr>
        <w:rFonts w:ascii="Wingdings" w:hAnsi="Wingdings" w:hint="default"/>
      </w:rPr>
    </w:lvl>
    <w:lvl w:ilvl="7" w:tplc="98C8A86E" w:tentative="1">
      <w:start w:val="1"/>
      <w:numFmt w:val="bullet"/>
      <w:lvlText w:val=""/>
      <w:lvlJc w:val="left"/>
      <w:pPr>
        <w:tabs>
          <w:tab w:val="num" w:pos="5760"/>
        </w:tabs>
        <w:ind w:left="5760" w:hanging="360"/>
      </w:pPr>
      <w:rPr>
        <w:rFonts w:ascii="Wingdings" w:hAnsi="Wingdings" w:hint="default"/>
      </w:rPr>
    </w:lvl>
    <w:lvl w:ilvl="8" w:tplc="F7BEE77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54D65"/>
    <w:multiLevelType w:val="hybridMultilevel"/>
    <w:tmpl w:val="2C8C47F0"/>
    <w:lvl w:ilvl="0" w:tplc="3B64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26C5E"/>
    <w:multiLevelType w:val="hybridMultilevel"/>
    <w:tmpl w:val="2C8C47F0"/>
    <w:lvl w:ilvl="0" w:tplc="3B64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05866"/>
    <w:multiLevelType w:val="hybridMultilevel"/>
    <w:tmpl w:val="47783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6707F"/>
    <w:multiLevelType w:val="hybridMultilevel"/>
    <w:tmpl w:val="0EA8873C"/>
    <w:lvl w:ilvl="0" w:tplc="7F02DF4A">
      <w:start w:val="1"/>
      <w:numFmt w:val="bullet"/>
      <w:lvlText w:val=""/>
      <w:lvlJc w:val="left"/>
      <w:pPr>
        <w:tabs>
          <w:tab w:val="num" w:pos="720"/>
        </w:tabs>
        <w:ind w:left="720" w:hanging="360"/>
      </w:pPr>
      <w:rPr>
        <w:rFonts w:ascii="Wingdings" w:hAnsi="Wingdings" w:hint="default"/>
      </w:rPr>
    </w:lvl>
    <w:lvl w:ilvl="1" w:tplc="BD8069F0" w:tentative="1">
      <w:start w:val="1"/>
      <w:numFmt w:val="bullet"/>
      <w:lvlText w:val=""/>
      <w:lvlJc w:val="left"/>
      <w:pPr>
        <w:tabs>
          <w:tab w:val="num" w:pos="1440"/>
        </w:tabs>
        <w:ind w:left="1440" w:hanging="360"/>
      </w:pPr>
      <w:rPr>
        <w:rFonts w:ascii="Wingdings" w:hAnsi="Wingdings" w:hint="default"/>
      </w:rPr>
    </w:lvl>
    <w:lvl w:ilvl="2" w:tplc="97F8886C" w:tentative="1">
      <w:start w:val="1"/>
      <w:numFmt w:val="bullet"/>
      <w:lvlText w:val=""/>
      <w:lvlJc w:val="left"/>
      <w:pPr>
        <w:tabs>
          <w:tab w:val="num" w:pos="2160"/>
        </w:tabs>
        <w:ind w:left="2160" w:hanging="360"/>
      </w:pPr>
      <w:rPr>
        <w:rFonts w:ascii="Wingdings" w:hAnsi="Wingdings" w:hint="default"/>
      </w:rPr>
    </w:lvl>
    <w:lvl w:ilvl="3" w:tplc="0E6A7658" w:tentative="1">
      <w:start w:val="1"/>
      <w:numFmt w:val="bullet"/>
      <w:lvlText w:val=""/>
      <w:lvlJc w:val="left"/>
      <w:pPr>
        <w:tabs>
          <w:tab w:val="num" w:pos="2880"/>
        </w:tabs>
        <w:ind w:left="2880" w:hanging="360"/>
      </w:pPr>
      <w:rPr>
        <w:rFonts w:ascii="Wingdings" w:hAnsi="Wingdings" w:hint="default"/>
      </w:rPr>
    </w:lvl>
    <w:lvl w:ilvl="4" w:tplc="AA563930" w:tentative="1">
      <w:start w:val="1"/>
      <w:numFmt w:val="bullet"/>
      <w:lvlText w:val=""/>
      <w:lvlJc w:val="left"/>
      <w:pPr>
        <w:tabs>
          <w:tab w:val="num" w:pos="3600"/>
        </w:tabs>
        <w:ind w:left="3600" w:hanging="360"/>
      </w:pPr>
      <w:rPr>
        <w:rFonts w:ascii="Wingdings" w:hAnsi="Wingdings" w:hint="default"/>
      </w:rPr>
    </w:lvl>
    <w:lvl w:ilvl="5" w:tplc="5D9825BA" w:tentative="1">
      <w:start w:val="1"/>
      <w:numFmt w:val="bullet"/>
      <w:lvlText w:val=""/>
      <w:lvlJc w:val="left"/>
      <w:pPr>
        <w:tabs>
          <w:tab w:val="num" w:pos="4320"/>
        </w:tabs>
        <w:ind w:left="4320" w:hanging="360"/>
      </w:pPr>
      <w:rPr>
        <w:rFonts w:ascii="Wingdings" w:hAnsi="Wingdings" w:hint="default"/>
      </w:rPr>
    </w:lvl>
    <w:lvl w:ilvl="6" w:tplc="AB627292" w:tentative="1">
      <w:start w:val="1"/>
      <w:numFmt w:val="bullet"/>
      <w:lvlText w:val=""/>
      <w:lvlJc w:val="left"/>
      <w:pPr>
        <w:tabs>
          <w:tab w:val="num" w:pos="5040"/>
        </w:tabs>
        <w:ind w:left="5040" w:hanging="360"/>
      </w:pPr>
      <w:rPr>
        <w:rFonts w:ascii="Wingdings" w:hAnsi="Wingdings" w:hint="default"/>
      </w:rPr>
    </w:lvl>
    <w:lvl w:ilvl="7" w:tplc="BF9C3606" w:tentative="1">
      <w:start w:val="1"/>
      <w:numFmt w:val="bullet"/>
      <w:lvlText w:val=""/>
      <w:lvlJc w:val="left"/>
      <w:pPr>
        <w:tabs>
          <w:tab w:val="num" w:pos="5760"/>
        </w:tabs>
        <w:ind w:left="5760" w:hanging="360"/>
      </w:pPr>
      <w:rPr>
        <w:rFonts w:ascii="Wingdings" w:hAnsi="Wingdings" w:hint="default"/>
      </w:rPr>
    </w:lvl>
    <w:lvl w:ilvl="8" w:tplc="0CAA4FA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0373D"/>
    <w:multiLevelType w:val="hybridMultilevel"/>
    <w:tmpl w:val="E210183C"/>
    <w:lvl w:ilvl="0" w:tplc="1E5C24F6">
      <w:start w:val="1"/>
      <w:numFmt w:val="bullet"/>
      <w:lvlText w:val="•"/>
      <w:lvlJc w:val="left"/>
      <w:pPr>
        <w:tabs>
          <w:tab w:val="num" w:pos="720"/>
        </w:tabs>
        <w:ind w:left="720" w:hanging="360"/>
      </w:pPr>
      <w:rPr>
        <w:rFonts w:ascii="Times New Roman" w:hAnsi="Times New Roman" w:hint="default"/>
      </w:rPr>
    </w:lvl>
    <w:lvl w:ilvl="1" w:tplc="4C7226BC" w:tentative="1">
      <w:start w:val="1"/>
      <w:numFmt w:val="bullet"/>
      <w:lvlText w:val="•"/>
      <w:lvlJc w:val="left"/>
      <w:pPr>
        <w:tabs>
          <w:tab w:val="num" w:pos="1440"/>
        </w:tabs>
        <w:ind w:left="1440" w:hanging="360"/>
      </w:pPr>
      <w:rPr>
        <w:rFonts w:ascii="Times New Roman" w:hAnsi="Times New Roman" w:hint="default"/>
      </w:rPr>
    </w:lvl>
    <w:lvl w:ilvl="2" w:tplc="47C85668" w:tentative="1">
      <w:start w:val="1"/>
      <w:numFmt w:val="bullet"/>
      <w:lvlText w:val="•"/>
      <w:lvlJc w:val="left"/>
      <w:pPr>
        <w:tabs>
          <w:tab w:val="num" w:pos="2160"/>
        </w:tabs>
        <w:ind w:left="2160" w:hanging="360"/>
      </w:pPr>
      <w:rPr>
        <w:rFonts w:ascii="Times New Roman" w:hAnsi="Times New Roman" w:hint="default"/>
      </w:rPr>
    </w:lvl>
    <w:lvl w:ilvl="3" w:tplc="39CEF688" w:tentative="1">
      <w:start w:val="1"/>
      <w:numFmt w:val="bullet"/>
      <w:lvlText w:val="•"/>
      <w:lvlJc w:val="left"/>
      <w:pPr>
        <w:tabs>
          <w:tab w:val="num" w:pos="2880"/>
        </w:tabs>
        <w:ind w:left="2880" w:hanging="360"/>
      </w:pPr>
      <w:rPr>
        <w:rFonts w:ascii="Times New Roman" w:hAnsi="Times New Roman" w:hint="default"/>
      </w:rPr>
    </w:lvl>
    <w:lvl w:ilvl="4" w:tplc="4A3A1D9E" w:tentative="1">
      <w:start w:val="1"/>
      <w:numFmt w:val="bullet"/>
      <w:lvlText w:val="•"/>
      <w:lvlJc w:val="left"/>
      <w:pPr>
        <w:tabs>
          <w:tab w:val="num" w:pos="3600"/>
        </w:tabs>
        <w:ind w:left="3600" w:hanging="360"/>
      </w:pPr>
      <w:rPr>
        <w:rFonts w:ascii="Times New Roman" w:hAnsi="Times New Roman" w:hint="default"/>
      </w:rPr>
    </w:lvl>
    <w:lvl w:ilvl="5" w:tplc="9468FDB6" w:tentative="1">
      <w:start w:val="1"/>
      <w:numFmt w:val="bullet"/>
      <w:lvlText w:val="•"/>
      <w:lvlJc w:val="left"/>
      <w:pPr>
        <w:tabs>
          <w:tab w:val="num" w:pos="4320"/>
        </w:tabs>
        <w:ind w:left="4320" w:hanging="360"/>
      </w:pPr>
      <w:rPr>
        <w:rFonts w:ascii="Times New Roman" w:hAnsi="Times New Roman" w:hint="default"/>
      </w:rPr>
    </w:lvl>
    <w:lvl w:ilvl="6" w:tplc="CF52FA86" w:tentative="1">
      <w:start w:val="1"/>
      <w:numFmt w:val="bullet"/>
      <w:lvlText w:val="•"/>
      <w:lvlJc w:val="left"/>
      <w:pPr>
        <w:tabs>
          <w:tab w:val="num" w:pos="5040"/>
        </w:tabs>
        <w:ind w:left="5040" w:hanging="360"/>
      </w:pPr>
      <w:rPr>
        <w:rFonts w:ascii="Times New Roman" w:hAnsi="Times New Roman" w:hint="default"/>
      </w:rPr>
    </w:lvl>
    <w:lvl w:ilvl="7" w:tplc="9A2271B2" w:tentative="1">
      <w:start w:val="1"/>
      <w:numFmt w:val="bullet"/>
      <w:lvlText w:val="•"/>
      <w:lvlJc w:val="left"/>
      <w:pPr>
        <w:tabs>
          <w:tab w:val="num" w:pos="5760"/>
        </w:tabs>
        <w:ind w:left="5760" w:hanging="360"/>
      </w:pPr>
      <w:rPr>
        <w:rFonts w:ascii="Times New Roman" w:hAnsi="Times New Roman" w:hint="default"/>
      </w:rPr>
    </w:lvl>
    <w:lvl w:ilvl="8" w:tplc="3F3A0D7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44F7DFB"/>
    <w:multiLevelType w:val="hybridMultilevel"/>
    <w:tmpl w:val="F684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9"/>
  </w:num>
  <w:num w:numId="3">
    <w:abstractNumId w:val="1"/>
  </w:num>
  <w:num w:numId="4">
    <w:abstractNumId w:val="24"/>
  </w:num>
  <w:num w:numId="5">
    <w:abstractNumId w:val="26"/>
  </w:num>
  <w:num w:numId="6">
    <w:abstractNumId w:val="15"/>
  </w:num>
  <w:num w:numId="7">
    <w:abstractNumId w:val="8"/>
  </w:num>
  <w:num w:numId="8">
    <w:abstractNumId w:val="22"/>
  </w:num>
  <w:num w:numId="9">
    <w:abstractNumId w:val="5"/>
  </w:num>
  <w:num w:numId="10">
    <w:abstractNumId w:val="23"/>
  </w:num>
  <w:num w:numId="11">
    <w:abstractNumId w:val="9"/>
  </w:num>
  <w:num w:numId="12">
    <w:abstractNumId w:val="28"/>
  </w:num>
  <w:num w:numId="13">
    <w:abstractNumId w:val="6"/>
  </w:num>
  <w:num w:numId="14">
    <w:abstractNumId w:val="14"/>
  </w:num>
  <w:num w:numId="15">
    <w:abstractNumId w:val="21"/>
  </w:num>
  <w:num w:numId="16">
    <w:abstractNumId w:val="20"/>
  </w:num>
  <w:num w:numId="17">
    <w:abstractNumId w:val="19"/>
  </w:num>
  <w:num w:numId="18">
    <w:abstractNumId w:val="11"/>
  </w:num>
  <w:num w:numId="19">
    <w:abstractNumId w:val="17"/>
  </w:num>
  <w:num w:numId="20">
    <w:abstractNumId w:val="27"/>
  </w:num>
  <w:num w:numId="21">
    <w:abstractNumId w:val="16"/>
  </w:num>
  <w:num w:numId="22">
    <w:abstractNumId w:val="12"/>
  </w:num>
  <w:num w:numId="23">
    <w:abstractNumId w:val="3"/>
  </w:num>
  <w:num w:numId="24">
    <w:abstractNumId w:val="2"/>
  </w:num>
  <w:num w:numId="25">
    <w:abstractNumId w:val="18"/>
  </w:num>
  <w:num w:numId="26">
    <w:abstractNumId w:val="13"/>
  </w:num>
  <w:num w:numId="27">
    <w:abstractNumId w:val="10"/>
  </w:num>
  <w:num w:numId="28">
    <w:abstractNumId w:val="25"/>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4F2C"/>
    <w:rsid w:val="00010DF7"/>
    <w:rsid w:val="00015279"/>
    <w:rsid w:val="0002053D"/>
    <w:rsid w:val="00057CB6"/>
    <w:rsid w:val="0007106A"/>
    <w:rsid w:val="00093AD9"/>
    <w:rsid w:val="000D1B85"/>
    <w:rsid w:val="000E0DE9"/>
    <w:rsid w:val="000E4F4E"/>
    <w:rsid w:val="000E6783"/>
    <w:rsid w:val="000F0683"/>
    <w:rsid w:val="000F2337"/>
    <w:rsid w:val="001106BE"/>
    <w:rsid w:val="001647A7"/>
    <w:rsid w:val="0016560D"/>
    <w:rsid w:val="00185D56"/>
    <w:rsid w:val="001A0062"/>
    <w:rsid w:val="001A0C0A"/>
    <w:rsid w:val="001A7E60"/>
    <w:rsid w:val="001D0923"/>
    <w:rsid w:val="001D50FE"/>
    <w:rsid w:val="001E7F3A"/>
    <w:rsid w:val="00220880"/>
    <w:rsid w:val="0025284B"/>
    <w:rsid w:val="00257D58"/>
    <w:rsid w:val="0026227B"/>
    <w:rsid w:val="00283CD8"/>
    <w:rsid w:val="002B7CC7"/>
    <w:rsid w:val="002C0F08"/>
    <w:rsid w:val="002E5DC6"/>
    <w:rsid w:val="002F44B8"/>
    <w:rsid w:val="00312D2E"/>
    <w:rsid w:val="003179A3"/>
    <w:rsid w:val="00351E99"/>
    <w:rsid w:val="003523C0"/>
    <w:rsid w:val="003900AD"/>
    <w:rsid w:val="003A15F8"/>
    <w:rsid w:val="003B1EEA"/>
    <w:rsid w:val="00441BF4"/>
    <w:rsid w:val="00474610"/>
    <w:rsid w:val="00483DD0"/>
    <w:rsid w:val="00485375"/>
    <w:rsid w:val="004930F9"/>
    <w:rsid w:val="004964AD"/>
    <w:rsid w:val="00497444"/>
    <w:rsid w:val="004B0F8B"/>
    <w:rsid w:val="004E0F30"/>
    <w:rsid w:val="004F25F5"/>
    <w:rsid w:val="00502894"/>
    <w:rsid w:val="00510687"/>
    <w:rsid w:val="00515173"/>
    <w:rsid w:val="005172F6"/>
    <w:rsid w:val="00531594"/>
    <w:rsid w:val="00532F4C"/>
    <w:rsid w:val="00536479"/>
    <w:rsid w:val="005475B4"/>
    <w:rsid w:val="00553D74"/>
    <w:rsid w:val="00582E3F"/>
    <w:rsid w:val="005B1D0A"/>
    <w:rsid w:val="005B3605"/>
    <w:rsid w:val="005B6918"/>
    <w:rsid w:val="005C41B5"/>
    <w:rsid w:val="005D3471"/>
    <w:rsid w:val="005D3D47"/>
    <w:rsid w:val="00611CEE"/>
    <w:rsid w:val="00634EB7"/>
    <w:rsid w:val="00634F2B"/>
    <w:rsid w:val="00653B56"/>
    <w:rsid w:val="00655B0C"/>
    <w:rsid w:val="00675BAE"/>
    <w:rsid w:val="006766CD"/>
    <w:rsid w:val="0068035C"/>
    <w:rsid w:val="00695467"/>
    <w:rsid w:val="0069621A"/>
    <w:rsid w:val="006A01E0"/>
    <w:rsid w:val="006A57BA"/>
    <w:rsid w:val="006C3B09"/>
    <w:rsid w:val="006F49DB"/>
    <w:rsid w:val="006F5726"/>
    <w:rsid w:val="00715B11"/>
    <w:rsid w:val="007545F2"/>
    <w:rsid w:val="00757569"/>
    <w:rsid w:val="00784D08"/>
    <w:rsid w:val="00794E50"/>
    <w:rsid w:val="007A594B"/>
    <w:rsid w:val="007B68D7"/>
    <w:rsid w:val="007C2042"/>
    <w:rsid w:val="007C74E7"/>
    <w:rsid w:val="007D1428"/>
    <w:rsid w:val="007E73B5"/>
    <w:rsid w:val="007F0899"/>
    <w:rsid w:val="0080086A"/>
    <w:rsid w:val="008063BC"/>
    <w:rsid w:val="008143B4"/>
    <w:rsid w:val="00830EE6"/>
    <w:rsid w:val="0083332F"/>
    <w:rsid w:val="0084553D"/>
    <w:rsid w:val="008633BC"/>
    <w:rsid w:val="00881962"/>
    <w:rsid w:val="00883680"/>
    <w:rsid w:val="00885CC7"/>
    <w:rsid w:val="008974E0"/>
    <w:rsid w:val="00897975"/>
    <w:rsid w:val="008A2CCC"/>
    <w:rsid w:val="008B4275"/>
    <w:rsid w:val="008D46A4"/>
    <w:rsid w:val="008D4965"/>
    <w:rsid w:val="008F3F0F"/>
    <w:rsid w:val="00911737"/>
    <w:rsid w:val="00914312"/>
    <w:rsid w:val="00922752"/>
    <w:rsid w:val="009247CB"/>
    <w:rsid w:val="00926E1E"/>
    <w:rsid w:val="0094338D"/>
    <w:rsid w:val="00951DC6"/>
    <w:rsid w:val="0095395A"/>
    <w:rsid w:val="00955F43"/>
    <w:rsid w:val="00961D90"/>
    <w:rsid w:val="00970F2A"/>
    <w:rsid w:val="00993552"/>
    <w:rsid w:val="0099476D"/>
    <w:rsid w:val="009A604A"/>
    <w:rsid w:val="009F7BEC"/>
    <w:rsid w:val="00A033A3"/>
    <w:rsid w:val="00A05242"/>
    <w:rsid w:val="00A05413"/>
    <w:rsid w:val="00A074B5"/>
    <w:rsid w:val="00A1409A"/>
    <w:rsid w:val="00A25C9F"/>
    <w:rsid w:val="00A32099"/>
    <w:rsid w:val="00A46717"/>
    <w:rsid w:val="00A7393D"/>
    <w:rsid w:val="00A860CC"/>
    <w:rsid w:val="00AB280D"/>
    <w:rsid w:val="00AB59A7"/>
    <w:rsid w:val="00AB61E0"/>
    <w:rsid w:val="00AC3C82"/>
    <w:rsid w:val="00AC7833"/>
    <w:rsid w:val="00AD0C02"/>
    <w:rsid w:val="00AD6126"/>
    <w:rsid w:val="00AD68F9"/>
    <w:rsid w:val="00AE57DF"/>
    <w:rsid w:val="00B0358C"/>
    <w:rsid w:val="00B12A80"/>
    <w:rsid w:val="00B31B6E"/>
    <w:rsid w:val="00B341B9"/>
    <w:rsid w:val="00B41961"/>
    <w:rsid w:val="00B916A8"/>
    <w:rsid w:val="00BB4572"/>
    <w:rsid w:val="00BD31CD"/>
    <w:rsid w:val="00C035B2"/>
    <w:rsid w:val="00C040B8"/>
    <w:rsid w:val="00C25C55"/>
    <w:rsid w:val="00C26D96"/>
    <w:rsid w:val="00C34BA6"/>
    <w:rsid w:val="00C46D58"/>
    <w:rsid w:val="00C525DA"/>
    <w:rsid w:val="00C54619"/>
    <w:rsid w:val="00C75779"/>
    <w:rsid w:val="00C75CF2"/>
    <w:rsid w:val="00C82597"/>
    <w:rsid w:val="00C857AF"/>
    <w:rsid w:val="00C932FF"/>
    <w:rsid w:val="00CA3D1B"/>
    <w:rsid w:val="00CB7590"/>
    <w:rsid w:val="00CC2E4D"/>
    <w:rsid w:val="00CC4BC6"/>
    <w:rsid w:val="00CC5CD1"/>
    <w:rsid w:val="00CF5475"/>
    <w:rsid w:val="00CF6DD8"/>
    <w:rsid w:val="00D1712E"/>
    <w:rsid w:val="00D1718B"/>
    <w:rsid w:val="00D23B19"/>
    <w:rsid w:val="00D24EC5"/>
    <w:rsid w:val="00D42B62"/>
    <w:rsid w:val="00D47017"/>
    <w:rsid w:val="00D64FD4"/>
    <w:rsid w:val="00D668CA"/>
    <w:rsid w:val="00D856AD"/>
    <w:rsid w:val="00D876E6"/>
    <w:rsid w:val="00DA702C"/>
    <w:rsid w:val="00DC1FB8"/>
    <w:rsid w:val="00E02144"/>
    <w:rsid w:val="00E61AD2"/>
    <w:rsid w:val="00E71637"/>
    <w:rsid w:val="00E82C69"/>
    <w:rsid w:val="00E873BC"/>
    <w:rsid w:val="00E95307"/>
    <w:rsid w:val="00E96DF0"/>
    <w:rsid w:val="00EA4B04"/>
    <w:rsid w:val="00ED3387"/>
    <w:rsid w:val="00EE60FC"/>
    <w:rsid w:val="00F25EA4"/>
    <w:rsid w:val="00F42183"/>
    <w:rsid w:val="00F665EF"/>
    <w:rsid w:val="00F707FF"/>
    <w:rsid w:val="00F77EDF"/>
    <w:rsid w:val="00F80745"/>
    <w:rsid w:val="00F869AA"/>
    <w:rsid w:val="00FB3DE9"/>
    <w:rsid w:val="00FB5BA9"/>
    <w:rsid w:val="00FB7AFF"/>
    <w:rsid w:val="00FB7C7A"/>
    <w:rsid w:val="00FD1FCB"/>
    <w:rsid w:val="00FD437F"/>
    <w:rsid w:val="00FE1252"/>
    <w:rsid w:val="00FF013C"/>
    <w:rsid w:val="00FF14AF"/>
    <w:rsid w:val="00FF6C76"/>
    <w:rsid w:val="00FF7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8046"/>
  <w15:docId w15:val="{CEB5AAE0-E244-4F87-88D7-861BC94D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rsid w:val="00A0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BD53-7780-43B5-B0C6-1B469583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18</cp:revision>
  <dcterms:created xsi:type="dcterms:W3CDTF">2023-03-01T21:19:00Z</dcterms:created>
  <dcterms:modified xsi:type="dcterms:W3CDTF">2023-05-31T12:59:00Z</dcterms:modified>
</cp:coreProperties>
</file>