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72" w:rsidRPr="009C1BDC" w:rsidRDefault="00712072" w:rsidP="00EC7D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erdana" w:hAnsi="Verdana"/>
          <w:b/>
          <w:bCs/>
          <w:color w:val="800000"/>
        </w:rPr>
      </w:pPr>
      <w:r w:rsidRPr="009C1BDC">
        <w:rPr>
          <w:rFonts w:ascii="Verdana" w:hAnsi="Verdana"/>
          <w:b/>
          <w:bCs/>
          <w:color w:val="800000"/>
        </w:rPr>
        <w:t>Curriculum Vitae</w:t>
      </w:r>
    </w:p>
    <w:p w:rsidR="00712072" w:rsidRDefault="009E2831" w:rsidP="009E2831">
      <w:pPr>
        <w:pStyle w:val="Default"/>
        <w:jc w:val="center"/>
        <w:rPr>
          <w:rFonts w:ascii="Verdana" w:hAnsi="Verdana"/>
          <w:b/>
          <w:bCs/>
          <w:color w:val="0070C0"/>
        </w:rPr>
      </w:pPr>
      <w:r>
        <w:rPr>
          <w:rFonts w:ascii="Verdana" w:hAnsi="Verdana"/>
          <w:b/>
          <w:bCs/>
          <w:noProof/>
          <w:color w:val="0070C0"/>
          <w:lang w:val="en-US" w:eastAsia="en-US"/>
        </w:rPr>
        <w:drawing>
          <wp:inline distT="0" distB="0" distL="0" distR="0">
            <wp:extent cx="1276865" cy="12768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e-logo-200p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086" cy="127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0F82" w:rsidRPr="009C1BDC" w:rsidRDefault="001B0F82" w:rsidP="00712072">
      <w:pPr>
        <w:pStyle w:val="Default"/>
        <w:rPr>
          <w:rFonts w:ascii="Verdana" w:hAnsi="Verdana"/>
          <w:b/>
          <w:bCs/>
          <w:color w:val="0070C0"/>
        </w:rPr>
      </w:pPr>
    </w:p>
    <w:p w:rsidR="009E2831" w:rsidRDefault="009E2831" w:rsidP="00712072">
      <w:pPr>
        <w:pStyle w:val="Default"/>
        <w:rPr>
          <w:rFonts w:ascii="Verdana" w:hAnsi="Verdana"/>
          <w:b/>
          <w:bCs/>
          <w:color w:val="0070C0"/>
        </w:rPr>
      </w:pPr>
      <w:r>
        <w:rPr>
          <w:rFonts w:ascii="Verdana" w:hAnsi="Verdana"/>
          <w:b/>
          <w:bCs/>
          <w:noProof/>
          <w:color w:val="0070C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C7221CA" wp14:editId="01871BA0">
            <wp:simplePos x="0" y="0"/>
            <wp:positionH relativeFrom="column">
              <wp:posOffset>4272933</wp:posOffset>
            </wp:positionH>
            <wp:positionV relativeFrom="paragraph">
              <wp:posOffset>12477</wp:posOffset>
            </wp:positionV>
            <wp:extent cx="1433384" cy="1655805"/>
            <wp:effectExtent l="19050" t="0" r="14605" b="5543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8 at 2.36.17 AM (1)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0" r="23600" b="8517"/>
                    <a:stretch/>
                  </pic:blipFill>
                  <pic:spPr bwMode="auto">
                    <a:xfrm>
                      <a:off x="0" y="0"/>
                      <a:ext cx="1433719" cy="165619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072" w:rsidRPr="00CB3076" w:rsidRDefault="00712072" w:rsidP="00712072">
      <w:pPr>
        <w:pStyle w:val="Default"/>
        <w:rPr>
          <w:rFonts w:ascii="Verdana" w:hAnsi="Verdana"/>
          <w:color w:val="0070C0"/>
        </w:rPr>
      </w:pPr>
      <w:r w:rsidRPr="009C1BDC">
        <w:rPr>
          <w:rFonts w:ascii="Verdana" w:hAnsi="Verdana"/>
          <w:b/>
          <w:bCs/>
          <w:color w:val="0070C0"/>
        </w:rPr>
        <w:t>I. Personal Information</w:t>
      </w:r>
    </w:p>
    <w:p w:rsidR="00712072" w:rsidRDefault="00712072" w:rsidP="00712072">
      <w:pPr>
        <w:pStyle w:val="Default"/>
        <w:ind w:firstLine="720"/>
        <w:rPr>
          <w:rFonts w:ascii="Verdana" w:hAnsi="Verdana"/>
        </w:rPr>
      </w:pPr>
    </w:p>
    <w:p w:rsidR="00712072" w:rsidRPr="009C1BDC" w:rsidRDefault="00712072" w:rsidP="00B04A72">
      <w:pPr>
        <w:pStyle w:val="Default"/>
        <w:ind w:firstLine="720"/>
        <w:rPr>
          <w:rFonts w:ascii="Verdana" w:hAnsi="Verdana"/>
        </w:rPr>
      </w:pPr>
      <w:r w:rsidRPr="009C1BDC">
        <w:rPr>
          <w:rFonts w:ascii="Verdana" w:hAnsi="Verdana"/>
        </w:rPr>
        <w:t xml:space="preserve">Full name: </w:t>
      </w:r>
      <w:r w:rsidR="009D6F2E">
        <w:rPr>
          <w:rFonts w:ascii="Verdana" w:hAnsi="Verdana"/>
        </w:rPr>
        <w:t>Dr. Shamal Hus</w:t>
      </w:r>
      <w:r w:rsidR="00B04A72">
        <w:rPr>
          <w:rFonts w:ascii="Verdana" w:hAnsi="Verdana"/>
        </w:rPr>
        <w:t>a</w:t>
      </w:r>
      <w:r w:rsidR="009D6F2E">
        <w:rPr>
          <w:rFonts w:ascii="Verdana" w:hAnsi="Verdana"/>
        </w:rPr>
        <w:t>in Mustafa</w:t>
      </w:r>
    </w:p>
    <w:p w:rsidR="00712072" w:rsidRPr="009C1BDC" w:rsidRDefault="00712072" w:rsidP="00712072">
      <w:pPr>
        <w:pStyle w:val="Default"/>
        <w:ind w:firstLine="720"/>
        <w:rPr>
          <w:rFonts w:ascii="Verdana" w:hAnsi="Verdana"/>
        </w:rPr>
      </w:pPr>
      <w:r w:rsidRPr="009C1BDC">
        <w:rPr>
          <w:rFonts w:ascii="Verdana" w:hAnsi="Verdana"/>
        </w:rPr>
        <w:t xml:space="preserve">Place &amp; date of birth: </w:t>
      </w:r>
      <w:r w:rsidR="009D6F2E">
        <w:rPr>
          <w:rFonts w:ascii="Verdana" w:hAnsi="Verdana"/>
        </w:rPr>
        <w:t>Iraq</w:t>
      </w:r>
      <w:r w:rsidRPr="009C1BDC">
        <w:rPr>
          <w:rFonts w:ascii="Verdana" w:hAnsi="Verdana"/>
        </w:rPr>
        <w:t xml:space="preserve"> </w:t>
      </w:r>
      <w:r w:rsidR="009D6F2E">
        <w:rPr>
          <w:rFonts w:ascii="Verdana" w:hAnsi="Verdana"/>
        </w:rPr>
        <w:t>–</w:t>
      </w:r>
      <w:r w:rsidRPr="009C1BDC">
        <w:rPr>
          <w:rFonts w:ascii="Verdana" w:hAnsi="Verdana"/>
        </w:rPr>
        <w:t xml:space="preserve"> </w:t>
      </w:r>
      <w:r w:rsidR="009D6F2E">
        <w:rPr>
          <w:rFonts w:ascii="Verdana" w:hAnsi="Verdana"/>
        </w:rPr>
        <w:t>1</w:t>
      </w:r>
      <w:r w:rsidR="009D6F2E" w:rsidRPr="009D6F2E">
        <w:rPr>
          <w:rFonts w:ascii="Verdana" w:hAnsi="Verdana"/>
          <w:vertAlign w:val="superscript"/>
        </w:rPr>
        <w:t>st</w:t>
      </w:r>
      <w:r w:rsidR="009D6F2E">
        <w:rPr>
          <w:rFonts w:ascii="Verdana" w:hAnsi="Verdana"/>
        </w:rPr>
        <w:t xml:space="preserve"> April</w:t>
      </w:r>
      <w:r w:rsidRPr="009C1BDC">
        <w:rPr>
          <w:rFonts w:ascii="Verdana" w:hAnsi="Verdana"/>
        </w:rPr>
        <w:t xml:space="preserve"> 198</w:t>
      </w:r>
      <w:r w:rsidR="009D6F2E">
        <w:rPr>
          <w:rFonts w:ascii="Verdana" w:hAnsi="Verdana"/>
        </w:rPr>
        <w:t>1</w:t>
      </w:r>
      <w:r w:rsidRPr="009C1BDC">
        <w:rPr>
          <w:rFonts w:ascii="Verdana" w:hAnsi="Verdana"/>
        </w:rPr>
        <w:t xml:space="preserve"> </w:t>
      </w:r>
    </w:p>
    <w:p w:rsidR="00712072" w:rsidRPr="009C1BDC" w:rsidRDefault="00712072" w:rsidP="00712072">
      <w:pPr>
        <w:pStyle w:val="Default"/>
        <w:ind w:firstLine="720"/>
        <w:rPr>
          <w:rFonts w:ascii="Verdana" w:hAnsi="Verdana"/>
        </w:rPr>
      </w:pPr>
      <w:r w:rsidRPr="009C1BDC">
        <w:rPr>
          <w:rFonts w:ascii="Verdana" w:hAnsi="Verdana"/>
        </w:rPr>
        <w:t xml:space="preserve">Gender &amp; marital status: Male, married </w:t>
      </w:r>
    </w:p>
    <w:p w:rsidR="00712072" w:rsidRPr="009C1BDC" w:rsidRDefault="00712072" w:rsidP="00712072">
      <w:pPr>
        <w:pStyle w:val="Default"/>
        <w:ind w:firstLine="720"/>
        <w:rPr>
          <w:rFonts w:ascii="Verdana" w:hAnsi="Verdana"/>
        </w:rPr>
      </w:pPr>
      <w:r w:rsidRPr="009C1BDC">
        <w:rPr>
          <w:rFonts w:ascii="Verdana" w:hAnsi="Verdana"/>
        </w:rPr>
        <w:t xml:space="preserve">Address: Iraqi Kurdistan Region, </w:t>
      </w:r>
      <w:r>
        <w:rPr>
          <w:rFonts w:ascii="Verdana" w:hAnsi="Verdana"/>
        </w:rPr>
        <w:t>Erbil</w:t>
      </w:r>
      <w:r w:rsidRPr="009C1BDC">
        <w:rPr>
          <w:rFonts w:ascii="Verdana" w:hAnsi="Verdana"/>
        </w:rPr>
        <w:t xml:space="preserve"> city </w:t>
      </w:r>
    </w:p>
    <w:p w:rsidR="00712072" w:rsidRPr="009B0AD5" w:rsidRDefault="00712072" w:rsidP="00712072">
      <w:pPr>
        <w:pStyle w:val="Default"/>
        <w:ind w:firstLine="720"/>
        <w:rPr>
          <w:rFonts w:ascii="Verdana" w:hAnsi="Verdana"/>
          <w:lang w:val="en-US"/>
        </w:rPr>
      </w:pPr>
      <w:r w:rsidRPr="009C1BDC">
        <w:rPr>
          <w:rFonts w:ascii="Verdana" w:hAnsi="Verdana"/>
        </w:rPr>
        <w:t>Mobile phone No</w:t>
      </w:r>
      <w:r>
        <w:rPr>
          <w:rFonts w:ascii="Verdana" w:hAnsi="Verdana"/>
        </w:rPr>
        <w:t xml:space="preserve">: +964(0) 750 </w:t>
      </w:r>
      <w:r w:rsidR="009D6F2E">
        <w:rPr>
          <w:rFonts w:ascii="Verdana" w:hAnsi="Verdana"/>
        </w:rPr>
        <w:t>470 9992</w:t>
      </w:r>
      <w:r w:rsidRPr="009C1BDC">
        <w:rPr>
          <w:rFonts w:ascii="Verdana" w:hAnsi="Verdana"/>
        </w:rPr>
        <w:t xml:space="preserve"> </w:t>
      </w:r>
    </w:p>
    <w:p w:rsidR="00712072" w:rsidRPr="009C1BDC" w:rsidRDefault="00712072" w:rsidP="005E470E">
      <w:pPr>
        <w:pStyle w:val="Default"/>
        <w:ind w:firstLine="720"/>
        <w:rPr>
          <w:rFonts w:ascii="Verdana" w:hAnsi="Verdana"/>
        </w:rPr>
      </w:pPr>
      <w:r w:rsidRPr="009C1BDC">
        <w:rPr>
          <w:rFonts w:ascii="Verdana" w:hAnsi="Verdana"/>
        </w:rPr>
        <w:t>Email address:</w:t>
      </w:r>
      <w:r w:rsidR="009D6F2E">
        <w:rPr>
          <w:rFonts w:ascii="Verdana" w:hAnsi="Verdana"/>
        </w:rPr>
        <w:t xml:space="preserve"> </w:t>
      </w:r>
      <w:hyperlink r:id="rId10" w:history="1">
        <w:r w:rsidR="005E470E" w:rsidRPr="002A0DBB">
          <w:rPr>
            <w:rStyle w:val="Hyperlink"/>
            <w:rFonts w:ascii="Verdana" w:hAnsi="Verdana"/>
          </w:rPr>
          <w:t>shamal.mustafa@su.edu.krd</w:t>
        </w:r>
      </w:hyperlink>
      <w:r w:rsidR="009D6F2E">
        <w:rPr>
          <w:rFonts w:ascii="Verdana" w:hAnsi="Verdana"/>
        </w:rPr>
        <w:t xml:space="preserve"> </w:t>
      </w:r>
    </w:p>
    <w:p w:rsidR="00712072" w:rsidRDefault="005E470E" w:rsidP="00712072">
      <w:pPr>
        <w:pStyle w:val="Default"/>
        <w:rPr>
          <w:rFonts w:ascii="Verdana" w:hAnsi="Verdana"/>
        </w:rPr>
      </w:pPr>
      <w:r>
        <w:rPr>
          <w:rFonts w:ascii="Verdana" w:hAnsi="Verdana"/>
        </w:rPr>
        <w:t xml:space="preserve">                               Shamal.mustafa@neu.edu.tr</w:t>
      </w:r>
    </w:p>
    <w:p w:rsidR="004A5F56" w:rsidRPr="009C1BDC" w:rsidRDefault="004A5F56" w:rsidP="00712072">
      <w:pPr>
        <w:pStyle w:val="Default"/>
        <w:rPr>
          <w:rFonts w:ascii="Verdana" w:hAnsi="Verdana"/>
        </w:rPr>
      </w:pPr>
    </w:p>
    <w:p w:rsidR="00712072" w:rsidRPr="009C1BDC" w:rsidRDefault="00712072" w:rsidP="00712072">
      <w:pPr>
        <w:pStyle w:val="Default"/>
        <w:rPr>
          <w:rFonts w:ascii="Verdana" w:hAnsi="Verdana"/>
          <w:b/>
          <w:bCs/>
          <w:color w:val="0070C0"/>
        </w:rPr>
      </w:pPr>
      <w:r w:rsidRPr="009C1BDC">
        <w:rPr>
          <w:rFonts w:ascii="Verdana" w:hAnsi="Verdana"/>
          <w:b/>
          <w:bCs/>
          <w:color w:val="0070C0"/>
        </w:rPr>
        <w:t xml:space="preserve">II. Education </w:t>
      </w:r>
    </w:p>
    <w:p w:rsidR="00712072" w:rsidRPr="009C1BDC" w:rsidRDefault="00712072" w:rsidP="00712072">
      <w:pPr>
        <w:pStyle w:val="Default"/>
        <w:rPr>
          <w:rFonts w:ascii="Verdana" w:hAnsi="Verdana"/>
          <w:b/>
          <w:bCs/>
          <w:color w:val="0070C0"/>
        </w:rPr>
      </w:pPr>
    </w:p>
    <w:p w:rsidR="00712072" w:rsidRPr="00CB3076" w:rsidRDefault="00712072" w:rsidP="00712072">
      <w:pPr>
        <w:pStyle w:val="Default"/>
        <w:numPr>
          <w:ilvl w:val="0"/>
          <w:numId w:val="3"/>
        </w:num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Academic C</w:t>
      </w:r>
      <w:r w:rsidRPr="009C1BDC">
        <w:rPr>
          <w:rFonts w:ascii="Verdana" w:hAnsi="Verdana"/>
          <w:b/>
          <w:bCs/>
        </w:rPr>
        <w:t>ertificates</w:t>
      </w:r>
    </w:p>
    <w:p w:rsidR="00712072" w:rsidRDefault="00712072" w:rsidP="00712072">
      <w:pPr>
        <w:pStyle w:val="Default"/>
        <w:ind w:left="720"/>
        <w:rPr>
          <w:rFonts w:ascii="Verdana" w:hAnsi="Verdana"/>
        </w:rPr>
      </w:pPr>
    </w:p>
    <w:p w:rsidR="00712072" w:rsidRPr="00CB3076" w:rsidRDefault="00712072" w:rsidP="00712072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9C1BDC">
        <w:rPr>
          <w:rFonts w:ascii="Verdana" w:hAnsi="Verdana"/>
        </w:rPr>
        <w:t xml:space="preserve">Bachelor </w:t>
      </w:r>
      <w:r>
        <w:rPr>
          <w:rFonts w:ascii="Verdana" w:hAnsi="Verdana"/>
        </w:rPr>
        <w:t xml:space="preserve">of Arts </w:t>
      </w:r>
      <w:r w:rsidRPr="009C1BDC">
        <w:rPr>
          <w:rFonts w:ascii="Verdana" w:hAnsi="Verdana"/>
        </w:rPr>
        <w:t>(B.A.) in Political Sciences (Salah</w:t>
      </w:r>
      <w:r>
        <w:rPr>
          <w:rFonts w:ascii="Verdana" w:hAnsi="Verdana"/>
        </w:rPr>
        <w:t xml:space="preserve">addin University </w:t>
      </w:r>
      <w:r w:rsidR="009D6F2E">
        <w:rPr>
          <w:rFonts w:ascii="Verdana" w:hAnsi="Verdana"/>
        </w:rPr>
        <w:t>–</w:t>
      </w:r>
      <w:r>
        <w:rPr>
          <w:rFonts w:ascii="Verdana" w:hAnsi="Verdana"/>
        </w:rPr>
        <w:t xml:space="preserve"> Erbil</w:t>
      </w:r>
      <w:r w:rsidR="009D6F2E">
        <w:rPr>
          <w:rFonts w:ascii="Verdana" w:hAnsi="Verdana"/>
        </w:rPr>
        <w:t>, Iraq</w:t>
      </w:r>
      <w:r>
        <w:rPr>
          <w:rFonts w:ascii="Verdana" w:hAnsi="Verdana"/>
        </w:rPr>
        <w:t>) (</w:t>
      </w:r>
      <w:r w:rsidR="009D6F2E">
        <w:rPr>
          <w:rFonts w:ascii="Verdana" w:hAnsi="Verdana"/>
        </w:rPr>
        <w:t>2004</w:t>
      </w:r>
      <w:r w:rsidRPr="009C1BDC">
        <w:rPr>
          <w:rFonts w:ascii="Verdana" w:hAnsi="Verdana"/>
        </w:rPr>
        <w:t>)</w:t>
      </w:r>
      <w:r>
        <w:rPr>
          <w:rFonts w:ascii="Verdana" w:hAnsi="Verdana"/>
        </w:rPr>
        <w:t>.</w:t>
      </w:r>
      <w:r w:rsidRPr="009C1BDC">
        <w:rPr>
          <w:rFonts w:ascii="Verdana" w:hAnsi="Verdana"/>
        </w:rPr>
        <w:t xml:space="preserve"> </w:t>
      </w:r>
    </w:p>
    <w:p w:rsidR="00712072" w:rsidRDefault="00712072" w:rsidP="00A40ABD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9C1BDC">
        <w:rPr>
          <w:rFonts w:ascii="Verdana" w:hAnsi="Verdana"/>
        </w:rPr>
        <w:t xml:space="preserve">Master </w:t>
      </w:r>
      <w:r>
        <w:rPr>
          <w:rFonts w:ascii="Verdana" w:hAnsi="Verdana"/>
        </w:rPr>
        <w:t xml:space="preserve">of Arts </w:t>
      </w:r>
      <w:r w:rsidR="009D6F2E">
        <w:rPr>
          <w:rFonts w:ascii="Verdana" w:hAnsi="Verdana"/>
        </w:rPr>
        <w:t xml:space="preserve">(M.A.) in </w:t>
      </w:r>
      <w:r w:rsidR="00A40ABD">
        <w:rPr>
          <w:rFonts w:ascii="Verdana" w:hAnsi="Verdana"/>
        </w:rPr>
        <w:t>Foreign Policy</w:t>
      </w:r>
      <w:r w:rsidR="009D6F2E">
        <w:rPr>
          <w:rFonts w:ascii="Verdana" w:hAnsi="Verdana"/>
        </w:rPr>
        <w:t xml:space="preserve"> and International Relations; </w:t>
      </w:r>
      <w:r w:rsidRPr="009C1BDC">
        <w:rPr>
          <w:rFonts w:ascii="Verdana" w:hAnsi="Verdana"/>
        </w:rPr>
        <w:t>Salah</w:t>
      </w:r>
      <w:r w:rsidR="009D6F2E">
        <w:rPr>
          <w:rFonts w:ascii="Verdana" w:hAnsi="Verdana"/>
        </w:rPr>
        <w:t>addin University – Erbil, Iraq. (2008</w:t>
      </w:r>
      <w:r w:rsidRPr="009C1BDC">
        <w:rPr>
          <w:rFonts w:ascii="Verdana" w:hAnsi="Verdana"/>
        </w:rPr>
        <w:t>)</w:t>
      </w:r>
      <w:r>
        <w:rPr>
          <w:rFonts w:ascii="Verdana" w:hAnsi="Verdana"/>
        </w:rPr>
        <w:t>.</w:t>
      </w:r>
    </w:p>
    <w:p w:rsidR="00712072" w:rsidRPr="009D6F2E" w:rsidRDefault="009D6F2E" w:rsidP="009D6F2E">
      <w:pPr>
        <w:pStyle w:val="Default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Doctorate of Philosophy</w:t>
      </w:r>
      <w:r w:rsidRPr="009C1BDC">
        <w:rPr>
          <w:rFonts w:ascii="Verdana" w:hAnsi="Verdana"/>
        </w:rPr>
        <w:t xml:space="preserve"> (</w:t>
      </w:r>
      <w:r>
        <w:rPr>
          <w:rFonts w:ascii="Verdana" w:hAnsi="Verdana"/>
        </w:rPr>
        <w:t xml:space="preserve">PhD) in </w:t>
      </w:r>
      <w:r w:rsidR="00A40ABD">
        <w:rPr>
          <w:rFonts w:ascii="Verdana" w:hAnsi="Verdana"/>
        </w:rPr>
        <w:t xml:space="preserve">World </w:t>
      </w:r>
      <w:r>
        <w:rPr>
          <w:rFonts w:ascii="Verdana" w:hAnsi="Verdana"/>
        </w:rPr>
        <w:t>Politics</w:t>
      </w:r>
      <w:r w:rsidRPr="009C1BD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and International Relations; </w:t>
      </w:r>
      <w:r w:rsidRPr="009C1BDC">
        <w:rPr>
          <w:rFonts w:ascii="Verdana" w:hAnsi="Verdana"/>
        </w:rPr>
        <w:t>Salah</w:t>
      </w:r>
      <w:r>
        <w:rPr>
          <w:rFonts w:ascii="Verdana" w:hAnsi="Verdana"/>
        </w:rPr>
        <w:t>addin University – Erbil, Iraq. (2014</w:t>
      </w:r>
      <w:r w:rsidRPr="009C1BDC">
        <w:rPr>
          <w:rFonts w:ascii="Verdana" w:hAnsi="Verdana"/>
        </w:rPr>
        <w:t>)</w:t>
      </w:r>
      <w:r>
        <w:rPr>
          <w:rFonts w:ascii="Verdana" w:hAnsi="Verdana"/>
        </w:rPr>
        <w:t>.</w:t>
      </w:r>
    </w:p>
    <w:p w:rsidR="00712072" w:rsidRDefault="00712072" w:rsidP="00712072">
      <w:pPr>
        <w:pStyle w:val="Default"/>
        <w:rPr>
          <w:rFonts w:ascii="Verdana" w:hAnsi="Verdana"/>
        </w:rPr>
      </w:pPr>
    </w:p>
    <w:p w:rsidR="00712072" w:rsidRPr="009C1BDC" w:rsidRDefault="00712072" w:rsidP="00712072">
      <w:pPr>
        <w:pStyle w:val="Default"/>
        <w:rPr>
          <w:rFonts w:ascii="Verdana" w:hAnsi="Verdana"/>
        </w:rPr>
      </w:pPr>
    </w:p>
    <w:p w:rsidR="00712072" w:rsidRPr="00CB3076" w:rsidRDefault="00712072" w:rsidP="00712072">
      <w:pPr>
        <w:pStyle w:val="Default"/>
        <w:numPr>
          <w:ilvl w:val="0"/>
          <w:numId w:val="3"/>
        </w:num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Academic S</w:t>
      </w:r>
      <w:r w:rsidRPr="009C1BDC">
        <w:rPr>
          <w:rFonts w:ascii="Verdana" w:hAnsi="Verdana"/>
          <w:b/>
          <w:bCs/>
        </w:rPr>
        <w:t>pecialisation</w:t>
      </w:r>
    </w:p>
    <w:p w:rsidR="00712072" w:rsidRDefault="00712072" w:rsidP="00712072">
      <w:pPr>
        <w:pStyle w:val="Default"/>
        <w:ind w:left="720"/>
        <w:rPr>
          <w:rFonts w:ascii="Verdana" w:hAnsi="Verdana"/>
        </w:rPr>
      </w:pPr>
    </w:p>
    <w:p w:rsidR="00712072" w:rsidRPr="001D6DB5" w:rsidRDefault="00712072" w:rsidP="00712072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9C1BDC">
        <w:rPr>
          <w:rFonts w:ascii="Verdana" w:hAnsi="Verdana"/>
        </w:rPr>
        <w:t>General specialisation: Political Sciences</w:t>
      </w:r>
      <w:r>
        <w:rPr>
          <w:rFonts w:ascii="Verdana" w:hAnsi="Verdana"/>
        </w:rPr>
        <w:t>.</w:t>
      </w:r>
      <w:r w:rsidRPr="009C1BDC">
        <w:rPr>
          <w:rFonts w:ascii="Verdana" w:hAnsi="Verdana"/>
        </w:rPr>
        <w:t xml:space="preserve"> </w:t>
      </w:r>
    </w:p>
    <w:p w:rsidR="00712072" w:rsidRDefault="00712072" w:rsidP="00712072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9C1BDC">
        <w:rPr>
          <w:rFonts w:ascii="Verdana" w:hAnsi="Verdana"/>
        </w:rPr>
        <w:t xml:space="preserve">Specific specialisation: </w:t>
      </w:r>
      <w:r w:rsidR="009D6F2E">
        <w:rPr>
          <w:rFonts w:ascii="Verdana" w:hAnsi="Verdana"/>
        </w:rPr>
        <w:t>International Relations and Foreign Policy</w:t>
      </w:r>
      <w:r>
        <w:rPr>
          <w:rFonts w:ascii="Verdana" w:hAnsi="Verdana"/>
        </w:rPr>
        <w:t xml:space="preserve">. </w:t>
      </w:r>
    </w:p>
    <w:p w:rsidR="00712072" w:rsidRPr="00344D23" w:rsidRDefault="00712072" w:rsidP="00712072">
      <w:pPr>
        <w:pStyle w:val="Default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Fields </w:t>
      </w:r>
      <w:r w:rsidR="009D6F2E">
        <w:rPr>
          <w:rFonts w:ascii="Verdana" w:hAnsi="Verdana"/>
        </w:rPr>
        <w:t>of interest: International Relations, Diplomacy and Foreign Policy</w:t>
      </w:r>
      <w:r>
        <w:rPr>
          <w:rFonts w:ascii="Verdana" w:hAnsi="Verdana"/>
        </w:rPr>
        <w:t xml:space="preserve">. </w:t>
      </w:r>
    </w:p>
    <w:p w:rsidR="00712072" w:rsidRDefault="00712072" w:rsidP="00712072">
      <w:pPr>
        <w:pStyle w:val="Default"/>
        <w:ind w:left="720"/>
        <w:rPr>
          <w:rFonts w:ascii="Verdana" w:hAnsi="Verdana"/>
        </w:rPr>
      </w:pPr>
    </w:p>
    <w:p w:rsidR="00712072" w:rsidRPr="00CB3076" w:rsidRDefault="00712072" w:rsidP="00712072">
      <w:pPr>
        <w:pStyle w:val="Default"/>
        <w:numPr>
          <w:ilvl w:val="0"/>
          <w:numId w:val="3"/>
        </w:numPr>
        <w:rPr>
          <w:rFonts w:ascii="Verdana" w:hAnsi="Verdana"/>
          <w:b/>
          <w:bCs/>
        </w:rPr>
      </w:pPr>
      <w:r w:rsidRPr="00660C55">
        <w:rPr>
          <w:rFonts w:ascii="Verdana" w:hAnsi="Verdana"/>
          <w:b/>
          <w:bCs/>
        </w:rPr>
        <w:t>Ac</w:t>
      </w:r>
      <w:r>
        <w:rPr>
          <w:rFonts w:ascii="Verdana" w:hAnsi="Verdana"/>
          <w:b/>
          <w:bCs/>
        </w:rPr>
        <w:t xml:space="preserve">ademic rank </w:t>
      </w:r>
    </w:p>
    <w:p w:rsidR="00712072" w:rsidRPr="00660C55" w:rsidRDefault="005E470E" w:rsidP="00712072">
      <w:pPr>
        <w:pStyle w:val="Default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Assist</w:t>
      </w:r>
      <w:r w:rsidR="00712072">
        <w:rPr>
          <w:rFonts w:ascii="Verdana" w:hAnsi="Verdana"/>
        </w:rPr>
        <w:t>.</w:t>
      </w:r>
      <w:r w:rsidR="00712072" w:rsidRPr="00660C55">
        <w:rPr>
          <w:rFonts w:ascii="Verdana" w:hAnsi="Verdana"/>
        </w:rPr>
        <w:t xml:space="preserve"> </w:t>
      </w:r>
      <w:r>
        <w:rPr>
          <w:rFonts w:ascii="Verdana" w:hAnsi="Verdana"/>
        </w:rPr>
        <w:t>Prof.</w:t>
      </w:r>
      <w:r w:rsidR="00712072">
        <w:rPr>
          <w:rFonts w:ascii="Verdana" w:hAnsi="Verdana"/>
        </w:rPr>
        <w:t xml:space="preserve"> </w:t>
      </w:r>
    </w:p>
    <w:p w:rsidR="00712072" w:rsidRDefault="00712072" w:rsidP="00712072">
      <w:pPr>
        <w:pStyle w:val="Default"/>
        <w:rPr>
          <w:rFonts w:ascii="Verdana" w:hAnsi="Verdana"/>
        </w:rPr>
      </w:pPr>
    </w:p>
    <w:p w:rsidR="00712072" w:rsidRPr="009C1BDC" w:rsidRDefault="00712072" w:rsidP="00712072">
      <w:pPr>
        <w:pStyle w:val="Default"/>
        <w:rPr>
          <w:rFonts w:ascii="Verdana" w:hAnsi="Verdana"/>
        </w:rPr>
      </w:pPr>
    </w:p>
    <w:p w:rsidR="00712072" w:rsidRPr="009C1BDC" w:rsidRDefault="00712072" w:rsidP="00712072">
      <w:pPr>
        <w:pStyle w:val="Default"/>
        <w:rPr>
          <w:rFonts w:ascii="Verdana" w:hAnsi="Verdana"/>
          <w:b/>
          <w:bCs/>
          <w:color w:val="0070C0"/>
        </w:rPr>
      </w:pPr>
      <w:r w:rsidRPr="009C1BDC">
        <w:rPr>
          <w:rFonts w:ascii="Verdana" w:hAnsi="Verdana"/>
          <w:b/>
          <w:bCs/>
          <w:color w:val="0070C0"/>
        </w:rPr>
        <w:t xml:space="preserve">III. Professional Skills </w:t>
      </w:r>
    </w:p>
    <w:p w:rsidR="00712072" w:rsidRPr="009C1BDC" w:rsidRDefault="00712072" w:rsidP="00712072">
      <w:pPr>
        <w:pStyle w:val="Default"/>
        <w:rPr>
          <w:rFonts w:ascii="Verdana" w:hAnsi="Verdana"/>
          <w:color w:val="0070C0"/>
        </w:rPr>
      </w:pPr>
    </w:p>
    <w:p w:rsidR="00712072" w:rsidRPr="00CB3076" w:rsidRDefault="00712072" w:rsidP="00712072">
      <w:pPr>
        <w:pStyle w:val="Default"/>
        <w:numPr>
          <w:ilvl w:val="0"/>
          <w:numId w:val="3"/>
        </w:numPr>
        <w:rPr>
          <w:rFonts w:ascii="Verdana" w:hAnsi="Verdana"/>
        </w:rPr>
      </w:pPr>
      <w:r w:rsidRPr="009C1BDC">
        <w:rPr>
          <w:rFonts w:ascii="Verdana" w:hAnsi="Verdana"/>
          <w:b/>
          <w:bCs/>
        </w:rPr>
        <w:t xml:space="preserve">Language Skills </w:t>
      </w:r>
    </w:p>
    <w:p w:rsidR="00712072" w:rsidRDefault="00712072" w:rsidP="00712072">
      <w:pPr>
        <w:pStyle w:val="Default"/>
        <w:ind w:left="720"/>
        <w:rPr>
          <w:rFonts w:ascii="Verdana" w:hAnsi="Verdana"/>
        </w:rPr>
      </w:pPr>
    </w:p>
    <w:p w:rsidR="00712072" w:rsidRPr="009C1BDC" w:rsidRDefault="00712072" w:rsidP="00712072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9C1BDC">
        <w:rPr>
          <w:rFonts w:ascii="Verdana" w:hAnsi="Verdana"/>
        </w:rPr>
        <w:t xml:space="preserve">Kurdish (Native) </w:t>
      </w:r>
    </w:p>
    <w:p w:rsidR="00712072" w:rsidRPr="009C1BDC" w:rsidRDefault="009D6F2E" w:rsidP="00712072">
      <w:pPr>
        <w:pStyle w:val="Default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Arabic</w:t>
      </w:r>
      <w:r w:rsidR="00712072">
        <w:rPr>
          <w:rFonts w:ascii="Verdana" w:hAnsi="Verdana"/>
        </w:rPr>
        <w:t xml:space="preserve"> </w:t>
      </w:r>
      <w:r w:rsidR="00712072" w:rsidRPr="009C1BDC">
        <w:rPr>
          <w:rFonts w:ascii="Verdana" w:hAnsi="Verdana"/>
        </w:rPr>
        <w:t>(</w:t>
      </w:r>
      <w:r w:rsidR="00712072">
        <w:rPr>
          <w:rFonts w:ascii="Verdana" w:hAnsi="Verdana"/>
        </w:rPr>
        <w:t>Advance</w:t>
      </w:r>
      <w:r w:rsidR="00712072" w:rsidRPr="009C1BDC">
        <w:rPr>
          <w:rFonts w:ascii="Verdana" w:hAnsi="Verdana"/>
        </w:rPr>
        <w:t xml:space="preserve">) </w:t>
      </w:r>
    </w:p>
    <w:p w:rsidR="00712072" w:rsidRPr="003A5854" w:rsidRDefault="009D6F2E" w:rsidP="00712072">
      <w:pPr>
        <w:pStyle w:val="Default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lastRenderedPageBreak/>
        <w:t>English</w:t>
      </w:r>
      <w:r w:rsidR="00712072" w:rsidRPr="009C1BDC">
        <w:rPr>
          <w:rFonts w:ascii="Verdana" w:hAnsi="Verdana"/>
        </w:rPr>
        <w:t xml:space="preserve"> (</w:t>
      </w:r>
      <w:r w:rsidR="00712072">
        <w:rPr>
          <w:rFonts w:ascii="Verdana" w:hAnsi="Verdana"/>
        </w:rPr>
        <w:t>Intermediate</w:t>
      </w:r>
      <w:r w:rsidR="00712072" w:rsidRPr="009C1BDC">
        <w:rPr>
          <w:rFonts w:ascii="Verdana" w:hAnsi="Verdana"/>
        </w:rPr>
        <w:t xml:space="preserve">) </w:t>
      </w:r>
    </w:p>
    <w:p w:rsidR="00712072" w:rsidRPr="009C1BDC" w:rsidRDefault="00712072" w:rsidP="00712072">
      <w:pPr>
        <w:pStyle w:val="Default"/>
        <w:rPr>
          <w:rFonts w:ascii="Verdana" w:hAnsi="Verdana" w:cs="Wingdings"/>
        </w:rPr>
      </w:pPr>
    </w:p>
    <w:p w:rsidR="00712072" w:rsidRPr="003A5854" w:rsidRDefault="00712072" w:rsidP="00712072">
      <w:pPr>
        <w:pStyle w:val="Default"/>
        <w:numPr>
          <w:ilvl w:val="0"/>
          <w:numId w:val="3"/>
        </w:numPr>
        <w:rPr>
          <w:rFonts w:ascii="Verdana" w:hAnsi="Verdana"/>
        </w:rPr>
      </w:pPr>
      <w:r w:rsidRPr="009C1BDC">
        <w:rPr>
          <w:rFonts w:ascii="Verdana" w:hAnsi="Verdana"/>
          <w:b/>
          <w:bCs/>
        </w:rPr>
        <w:t xml:space="preserve">Computer and IT Skills </w:t>
      </w:r>
    </w:p>
    <w:p w:rsidR="00712072" w:rsidRPr="003A5854" w:rsidRDefault="00712072" w:rsidP="00712072">
      <w:pPr>
        <w:pStyle w:val="Default"/>
        <w:ind w:left="720"/>
        <w:rPr>
          <w:rFonts w:ascii="Verdana" w:hAnsi="Verdana"/>
        </w:rPr>
      </w:pPr>
    </w:p>
    <w:p w:rsidR="00712072" w:rsidRDefault="00712072" w:rsidP="00712072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9C1BDC">
        <w:rPr>
          <w:rFonts w:ascii="Verdana" w:hAnsi="Verdana"/>
        </w:rPr>
        <w:t xml:space="preserve">Good in </w:t>
      </w:r>
      <w:r>
        <w:rPr>
          <w:rFonts w:ascii="Verdana" w:hAnsi="Verdana"/>
        </w:rPr>
        <w:t xml:space="preserve">Mac. and Windows </w:t>
      </w:r>
      <w:r w:rsidRPr="009C1BDC">
        <w:rPr>
          <w:rFonts w:ascii="Verdana" w:hAnsi="Verdana"/>
        </w:rPr>
        <w:t>programmes</w:t>
      </w:r>
      <w:r>
        <w:rPr>
          <w:rFonts w:ascii="Verdana" w:hAnsi="Verdana"/>
        </w:rPr>
        <w:t>,</w:t>
      </w:r>
      <w:r w:rsidRPr="009C1BDC">
        <w:rPr>
          <w:rFonts w:ascii="Verdana" w:hAnsi="Verdana"/>
        </w:rPr>
        <w:t xml:space="preserve"> and </w:t>
      </w:r>
      <w:r>
        <w:rPr>
          <w:rFonts w:ascii="Verdana" w:hAnsi="Verdana"/>
        </w:rPr>
        <w:t>typing skills.</w:t>
      </w:r>
      <w:r w:rsidRPr="009C1BDC">
        <w:rPr>
          <w:rFonts w:ascii="Verdana" w:hAnsi="Verdana"/>
        </w:rPr>
        <w:t xml:space="preserve"> </w:t>
      </w:r>
    </w:p>
    <w:p w:rsidR="00712072" w:rsidRDefault="00712072" w:rsidP="00712072">
      <w:pPr>
        <w:pStyle w:val="Default"/>
        <w:rPr>
          <w:rFonts w:ascii="Verdana" w:hAnsi="Verdana"/>
        </w:rPr>
      </w:pPr>
    </w:p>
    <w:p w:rsidR="001B0F82" w:rsidRPr="003A5854" w:rsidRDefault="001B0F82" w:rsidP="00712072">
      <w:pPr>
        <w:pStyle w:val="Default"/>
        <w:rPr>
          <w:rFonts w:ascii="Verdana" w:hAnsi="Verdana"/>
        </w:rPr>
      </w:pPr>
    </w:p>
    <w:p w:rsidR="00712072" w:rsidRPr="009C1BDC" w:rsidRDefault="00712072" w:rsidP="00712072">
      <w:pPr>
        <w:pStyle w:val="Default"/>
        <w:rPr>
          <w:rFonts w:ascii="Verdana" w:hAnsi="Verdana"/>
          <w:b/>
          <w:bCs/>
          <w:color w:val="0070C0"/>
        </w:rPr>
      </w:pPr>
      <w:r w:rsidRPr="009C1BDC">
        <w:rPr>
          <w:rFonts w:ascii="Verdana" w:hAnsi="Verdana"/>
          <w:b/>
          <w:bCs/>
          <w:color w:val="0070C0"/>
        </w:rPr>
        <w:t xml:space="preserve">IV. Posts and Activities </w:t>
      </w:r>
    </w:p>
    <w:p w:rsidR="00712072" w:rsidRPr="009C1BDC" w:rsidRDefault="00712072" w:rsidP="00712072">
      <w:pPr>
        <w:pStyle w:val="Default"/>
        <w:rPr>
          <w:rFonts w:ascii="Verdana" w:hAnsi="Verdana"/>
          <w:color w:val="0070C0"/>
        </w:rPr>
      </w:pPr>
    </w:p>
    <w:p w:rsidR="00712072" w:rsidRPr="009C1BDC" w:rsidRDefault="00712072" w:rsidP="00712072">
      <w:pPr>
        <w:pStyle w:val="Default"/>
        <w:numPr>
          <w:ilvl w:val="0"/>
          <w:numId w:val="4"/>
        </w:numPr>
        <w:rPr>
          <w:rFonts w:ascii="Verdana" w:hAnsi="Verdana"/>
          <w:b/>
          <w:bCs/>
        </w:rPr>
      </w:pPr>
      <w:r w:rsidRPr="009C1BDC">
        <w:rPr>
          <w:rFonts w:ascii="Verdana" w:hAnsi="Verdana"/>
          <w:b/>
          <w:bCs/>
        </w:rPr>
        <w:t xml:space="preserve">Jobs: </w:t>
      </w:r>
    </w:p>
    <w:p w:rsidR="0012524B" w:rsidRDefault="0012524B" w:rsidP="00070678">
      <w:pPr>
        <w:pStyle w:val="Default"/>
        <w:rPr>
          <w:rFonts w:ascii="Verdana" w:hAnsi="Verdana"/>
          <w:color w:val="auto"/>
        </w:rPr>
      </w:pPr>
    </w:p>
    <w:p w:rsidR="00712072" w:rsidRPr="004739F2" w:rsidRDefault="00712072" w:rsidP="004A5F56">
      <w:pPr>
        <w:pStyle w:val="Default"/>
        <w:numPr>
          <w:ilvl w:val="0"/>
          <w:numId w:val="1"/>
        </w:numPr>
        <w:rPr>
          <w:rFonts w:ascii="Verdana" w:hAnsi="Verdana"/>
          <w:color w:val="auto"/>
        </w:rPr>
      </w:pPr>
      <w:r w:rsidRPr="009C1BDC">
        <w:rPr>
          <w:rFonts w:ascii="Verdana" w:hAnsi="Verdana"/>
          <w:color w:val="auto"/>
        </w:rPr>
        <w:t xml:space="preserve">Lecturer: Teaching </w:t>
      </w:r>
      <w:r w:rsidR="00C02D0B">
        <w:rPr>
          <w:rFonts w:ascii="Verdana" w:hAnsi="Verdana"/>
          <w:color w:val="auto"/>
        </w:rPr>
        <w:t xml:space="preserve">as a guest </w:t>
      </w:r>
      <w:r>
        <w:rPr>
          <w:rFonts w:ascii="Verdana" w:hAnsi="Verdana"/>
          <w:color w:val="auto"/>
        </w:rPr>
        <w:t xml:space="preserve">lecturer </w:t>
      </w:r>
      <w:r w:rsidRPr="009C1BDC">
        <w:rPr>
          <w:rFonts w:ascii="Verdana" w:hAnsi="Verdana"/>
          <w:color w:val="auto"/>
        </w:rPr>
        <w:t xml:space="preserve">in College of </w:t>
      </w:r>
      <w:r w:rsidR="00C02D0B">
        <w:rPr>
          <w:rFonts w:ascii="Verdana" w:hAnsi="Verdana"/>
          <w:color w:val="auto"/>
        </w:rPr>
        <w:t>Education</w:t>
      </w:r>
      <w:r>
        <w:rPr>
          <w:rFonts w:ascii="Verdana" w:hAnsi="Verdana"/>
          <w:color w:val="auto"/>
        </w:rPr>
        <w:t xml:space="preserve"> </w:t>
      </w:r>
      <w:r w:rsidRPr="009C1BDC">
        <w:rPr>
          <w:rFonts w:ascii="Verdana" w:hAnsi="Verdana"/>
          <w:color w:val="auto"/>
        </w:rPr>
        <w:t>at</w:t>
      </w:r>
      <w:r>
        <w:rPr>
          <w:rFonts w:ascii="Verdana" w:hAnsi="Verdana"/>
          <w:color w:val="auto"/>
        </w:rPr>
        <w:t xml:space="preserve"> S</w:t>
      </w:r>
      <w:r w:rsidR="00C02D0B">
        <w:rPr>
          <w:rFonts w:ascii="Verdana" w:hAnsi="Verdana"/>
          <w:color w:val="auto"/>
        </w:rPr>
        <w:t>alahaddin University-Erbil</w:t>
      </w:r>
      <w:r>
        <w:rPr>
          <w:rFonts w:ascii="Verdana" w:hAnsi="Verdana"/>
          <w:color w:val="auto"/>
        </w:rPr>
        <w:t xml:space="preserve">, </w:t>
      </w:r>
      <w:r w:rsidR="00C02D0B">
        <w:rPr>
          <w:rFonts w:ascii="Verdana" w:hAnsi="Verdana"/>
          <w:color w:val="auto"/>
        </w:rPr>
        <w:t>2008-</w:t>
      </w:r>
      <w:r>
        <w:rPr>
          <w:rFonts w:ascii="Verdana" w:hAnsi="Verdana"/>
          <w:color w:val="auto"/>
        </w:rPr>
        <w:t>2009</w:t>
      </w:r>
      <w:r w:rsidRPr="004739F2">
        <w:rPr>
          <w:rFonts w:ascii="Verdana" w:hAnsi="Verdana"/>
          <w:color w:val="auto"/>
        </w:rPr>
        <w:t xml:space="preserve">; Modules: </w:t>
      </w:r>
      <w:r w:rsidR="00C02D0B">
        <w:rPr>
          <w:rFonts w:ascii="Verdana" w:hAnsi="Verdana"/>
          <w:color w:val="auto"/>
        </w:rPr>
        <w:t>Human Rights</w:t>
      </w:r>
      <w:r w:rsidRPr="004739F2">
        <w:rPr>
          <w:rFonts w:ascii="Verdana" w:hAnsi="Verdana"/>
          <w:color w:val="auto"/>
        </w:rPr>
        <w:t>, Public International Law</w:t>
      </w:r>
      <w:r>
        <w:rPr>
          <w:rFonts w:ascii="Verdana" w:hAnsi="Verdana"/>
          <w:color w:val="auto"/>
        </w:rPr>
        <w:t xml:space="preserve">, </w:t>
      </w:r>
      <w:r w:rsidR="00C02D0B">
        <w:rPr>
          <w:rFonts w:ascii="Verdana" w:hAnsi="Verdana"/>
          <w:color w:val="auto"/>
        </w:rPr>
        <w:t>Methodology in Politics</w:t>
      </w:r>
      <w:r w:rsidRPr="004739F2">
        <w:rPr>
          <w:rFonts w:ascii="Verdana" w:hAnsi="Verdana"/>
          <w:color w:val="auto"/>
        </w:rPr>
        <w:t xml:space="preserve">; Supervising and examining several graduate researches. </w:t>
      </w:r>
    </w:p>
    <w:p w:rsidR="00712072" w:rsidRPr="009B1990" w:rsidRDefault="00712072" w:rsidP="00712072">
      <w:pPr>
        <w:pStyle w:val="Default"/>
        <w:ind w:left="720"/>
        <w:rPr>
          <w:rFonts w:ascii="Verdana" w:hAnsi="Verdana"/>
          <w:color w:val="auto"/>
        </w:rPr>
      </w:pPr>
    </w:p>
    <w:p w:rsidR="00712072" w:rsidRPr="004739F2" w:rsidRDefault="00712072" w:rsidP="00712072">
      <w:pPr>
        <w:pStyle w:val="Default"/>
        <w:numPr>
          <w:ilvl w:val="0"/>
          <w:numId w:val="1"/>
        </w:numPr>
        <w:rPr>
          <w:rFonts w:ascii="Verdana" w:hAnsi="Verdana"/>
          <w:color w:val="auto"/>
        </w:rPr>
      </w:pPr>
      <w:r w:rsidRPr="009C1BDC">
        <w:rPr>
          <w:rFonts w:ascii="Verdana" w:hAnsi="Verdana"/>
          <w:color w:val="auto"/>
        </w:rPr>
        <w:t>Lecturer: Teaching</w:t>
      </w:r>
      <w:r>
        <w:rPr>
          <w:rFonts w:ascii="Verdana" w:hAnsi="Verdana"/>
          <w:color w:val="auto"/>
        </w:rPr>
        <w:t xml:space="preserve"> as a lecturer</w:t>
      </w:r>
      <w:r w:rsidRPr="009C1BDC">
        <w:rPr>
          <w:rFonts w:ascii="Verdana" w:hAnsi="Verdana"/>
          <w:color w:val="auto"/>
        </w:rPr>
        <w:t xml:space="preserve"> in College of </w:t>
      </w:r>
      <w:r w:rsidR="00C02D0B">
        <w:rPr>
          <w:rFonts w:ascii="Verdana" w:hAnsi="Verdana"/>
          <w:color w:val="auto"/>
        </w:rPr>
        <w:t xml:space="preserve">Law and Politics </w:t>
      </w:r>
      <w:r w:rsidRPr="009C1BDC">
        <w:rPr>
          <w:rFonts w:ascii="Verdana" w:hAnsi="Verdana"/>
          <w:color w:val="auto"/>
        </w:rPr>
        <w:t>at S</w:t>
      </w:r>
      <w:r w:rsidR="00C02D0B">
        <w:rPr>
          <w:rFonts w:ascii="Verdana" w:hAnsi="Verdana"/>
          <w:color w:val="auto"/>
        </w:rPr>
        <w:t>oran</w:t>
      </w:r>
      <w:r>
        <w:rPr>
          <w:rFonts w:ascii="Verdana" w:hAnsi="Verdana"/>
          <w:color w:val="auto"/>
        </w:rPr>
        <w:t xml:space="preserve"> University</w:t>
      </w:r>
      <w:r w:rsidR="00C02D0B">
        <w:rPr>
          <w:rFonts w:ascii="Verdana" w:hAnsi="Verdana"/>
          <w:color w:val="auto"/>
        </w:rPr>
        <w:t>, from 2009 to 2013</w:t>
      </w:r>
      <w:r>
        <w:rPr>
          <w:rFonts w:ascii="Verdana" w:hAnsi="Verdana"/>
          <w:color w:val="auto"/>
        </w:rPr>
        <w:t xml:space="preserve">; Modules: </w:t>
      </w:r>
      <w:r w:rsidR="00DD2FB2">
        <w:rPr>
          <w:rFonts w:ascii="Verdana" w:hAnsi="Verdana"/>
          <w:color w:val="auto"/>
        </w:rPr>
        <w:t>History and Theories of International Relations,</w:t>
      </w:r>
      <w:r>
        <w:rPr>
          <w:rFonts w:ascii="Verdana" w:hAnsi="Verdana"/>
          <w:color w:val="auto"/>
        </w:rPr>
        <w:t xml:space="preserve"> An Introduction to International Relations</w:t>
      </w:r>
      <w:r w:rsidR="00DD2FB2">
        <w:rPr>
          <w:rFonts w:ascii="Verdana" w:hAnsi="Verdana"/>
          <w:color w:val="auto"/>
        </w:rPr>
        <w:t>, Global Contemporary Issues</w:t>
      </w:r>
      <w:r>
        <w:rPr>
          <w:rFonts w:ascii="Verdana" w:hAnsi="Verdana"/>
          <w:color w:val="auto"/>
        </w:rPr>
        <w:t xml:space="preserve">. </w:t>
      </w:r>
    </w:p>
    <w:p w:rsidR="00712072" w:rsidRDefault="00712072" w:rsidP="00712072">
      <w:pPr>
        <w:pStyle w:val="Default"/>
        <w:ind w:left="720"/>
        <w:rPr>
          <w:rFonts w:ascii="Verdana" w:hAnsi="Verdana"/>
          <w:color w:val="auto"/>
        </w:rPr>
      </w:pPr>
    </w:p>
    <w:p w:rsidR="00070678" w:rsidRDefault="00070678" w:rsidP="00070678">
      <w:pPr>
        <w:pStyle w:val="Default"/>
        <w:numPr>
          <w:ilvl w:val="0"/>
          <w:numId w:val="1"/>
        </w:numPr>
        <w:rPr>
          <w:rFonts w:ascii="Verdana" w:hAnsi="Verdana"/>
          <w:color w:val="auto"/>
        </w:rPr>
      </w:pPr>
      <w:r w:rsidRPr="009C1BDC">
        <w:rPr>
          <w:rFonts w:ascii="Verdana" w:hAnsi="Verdana"/>
          <w:color w:val="auto"/>
        </w:rPr>
        <w:t xml:space="preserve">Lecturer: Teaching </w:t>
      </w:r>
      <w:r>
        <w:rPr>
          <w:rFonts w:ascii="Verdana" w:hAnsi="Verdana"/>
          <w:color w:val="auto"/>
        </w:rPr>
        <w:t xml:space="preserve">as a guest lecturer </w:t>
      </w:r>
      <w:r w:rsidRPr="009C1BDC">
        <w:rPr>
          <w:rFonts w:ascii="Verdana" w:hAnsi="Verdana"/>
          <w:color w:val="auto"/>
        </w:rPr>
        <w:t xml:space="preserve">in College of </w:t>
      </w:r>
      <w:r>
        <w:rPr>
          <w:rFonts w:ascii="Verdana" w:hAnsi="Verdana"/>
          <w:color w:val="auto"/>
        </w:rPr>
        <w:t xml:space="preserve">Law and Politics </w:t>
      </w:r>
      <w:r w:rsidRPr="009C1BDC">
        <w:rPr>
          <w:rFonts w:ascii="Verdana" w:hAnsi="Verdana"/>
          <w:color w:val="auto"/>
        </w:rPr>
        <w:t>at</w:t>
      </w:r>
      <w:r>
        <w:rPr>
          <w:rFonts w:ascii="Verdana" w:hAnsi="Verdana"/>
          <w:color w:val="auto"/>
        </w:rPr>
        <w:t xml:space="preserve"> Nawroz University-Dahuk, 2014-2018</w:t>
      </w:r>
      <w:r w:rsidRPr="004739F2">
        <w:rPr>
          <w:rFonts w:ascii="Verdana" w:hAnsi="Verdana"/>
          <w:color w:val="auto"/>
        </w:rPr>
        <w:t xml:space="preserve">; Modules: </w:t>
      </w:r>
      <w:r>
        <w:rPr>
          <w:rFonts w:ascii="Verdana" w:hAnsi="Verdana"/>
          <w:color w:val="auto"/>
        </w:rPr>
        <w:t>Foreign Policy, International relations,</w:t>
      </w:r>
      <w:r w:rsidRPr="004739F2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 xml:space="preserve">Diplomatic Relations, </w:t>
      </w:r>
      <w:r w:rsidRPr="004739F2">
        <w:rPr>
          <w:rFonts w:ascii="Verdana" w:hAnsi="Verdana"/>
          <w:color w:val="auto"/>
        </w:rPr>
        <w:t xml:space="preserve">Supervising and examining several graduate researches. </w:t>
      </w:r>
    </w:p>
    <w:p w:rsidR="00070678" w:rsidRDefault="00070678" w:rsidP="00070678">
      <w:pPr>
        <w:pStyle w:val="Default"/>
        <w:rPr>
          <w:rFonts w:ascii="Verdana" w:hAnsi="Verdana"/>
          <w:color w:val="auto"/>
        </w:rPr>
      </w:pPr>
    </w:p>
    <w:p w:rsidR="00070678" w:rsidRPr="001B0F82" w:rsidRDefault="00070678" w:rsidP="00A40ABD">
      <w:pPr>
        <w:pStyle w:val="Default"/>
        <w:numPr>
          <w:ilvl w:val="0"/>
          <w:numId w:val="1"/>
        </w:numPr>
        <w:rPr>
          <w:rFonts w:ascii="Verdana" w:hAnsi="Verdana"/>
          <w:color w:val="auto"/>
        </w:rPr>
      </w:pPr>
      <w:r w:rsidRPr="00070678">
        <w:rPr>
          <w:rFonts w:ascii="Verdana" w:hAnsi="Verdana"/>
          <w:color w:val="auto"/>
        </w:rPr>
        <w:t>Lecturer: Teaching as a lecturer in College of Politics and International Relations at University of Salahaddin-Erbil, from 200</w:t>
      </w:r>
      <w:r w:rsidR="00A40ABD">
        <w:rPr>
          <w:rFonts w:ascii="Verdana" w:hAnsi="Verdana"/>
          <w:color w:val="auto"/>
        </w:rPr>
        <w:t>8</w:t>
      </w:r>
      <w:r w:rsidRPr="00070678">
        <w:rPr>
          <w:rFonts w:ascii="Verdana" w:hAnsi="Verdana"/>
          <w:color w:val="auto"/>
        </w:rPr>
        <w:t xml:space="preserve"> to Now;</w:t>
      </w:r>
      <w:r w:rsidR="00A40ABD" w:rsidRPr="00A40ABD">
        <w:rPr>
          <w:rFonts w:ascii="Verdana" w:hAnsi="Verdana"/>
          <w:color w:val="auto"/>
        </w:rPr>
        <w:t xml:space="preserve"> </w:t>
      </w:r>
      <w:r w:rsidR="00A40ABD" w:rsidRPr="004739F2">
        <w:rPr>
          <w:rFonts w:ascii="Verdana" w:hAnsi="Verdana"/>
          <w:color w:val="auto"/>
        </w:rPr>
        <w:t xml:space="preserve">Modules: </w:t>
      </w:r>
      <w:r w:rsidR="00A40ABD">
        <w:rPr>
          <w:rFonts w:ascii="Verdana" w:hAnsi="Verdana"/>
          <w:color w:val="auto"/>
        </w:rPr>
        <w:t>Foreign Policy,Theores of International relations,</w:t>
      </w:r>
      <w:r w:rsidR="00A40ABD" w:rsidRPr="004739F2">
        <w:rPr>
          <w:rFonts w:ascii="Verdana" w:hAnsi="Verdana"/>
          <w:color w:val="auto"/>
        </w:rPr>
        <w:t xml:space="preserve"> </w:t>
      </w:r>
      <w:r w:rsidR="00A40ABD">
        <w:rPr>
          <w:rFonts w:ascii="Verdana" w:hAnsi="Verdana"/>
          <w:color w:val="auto"/>
        </w:rPr>
        <w:t>Diplomatic Relations.</w:t>
      </w:r>
      <w:r>
        <w:rPr>
          <w:rFonts w:ascii="Verdana" w:hAnsi="Verdana"/>
          <w:color w:val="auto"/>
        </w:rPr>
        <w:t xml:space="preserve"> and a member of academic staff.</w:t>
      </w:r>
      <w:r w:rsidRPr="00070678">
        <w:rPr>
          <w:rFonts w:ascii="Verdana" w:hAnsi="Verdana"/>
          <w:color w:val="auto"/>
        </w:rPr>
        <w:t xml:space="preserve"> </w:t>
      </w:r>
    </w:p>
    <w:p w:rsidR="00712072" w:rsidRPr="009C72A4" w:rsidRDefault="00712072" w:rsidP="001B0F82">
      <w:pPr>
        <w:pStyle w:val="Default"/>
        <w:ind w:left="360"/>
        <w:rPr>
          <w:rFonts w:ascii="Verdana" w:hAnsi="Verdana"/>
          <w:color w:val="auto"/>
        </w:rPr>
      </w:pPr>
    </w:p>
    <w:p w:rsidR="00712072" w:rsidRPr="009C1BDC" w:rsidRDefault="00712072" w:rsidP="00712072">
      <w:pPr>
        <w:pStyle w:val="Default"/>
        <w:rPr>
          <w:rFonts w:ascii="Verdana" w:hAnsi="Verdana" w:cs="Wingdings"/>
          <w:color w:val="auto"/>
        </w:rPr>
      </w:pPr>
    </w:p>
    <w:p w:rsidR="00712072" w:rsidRDefault="00712072" w:rsidP="00712072">
      <w:pPr>
        <w:pStyle w:val="Default"/>
        <w:numPr>
          <w:ilvl w:val="0"/>
          <w:numId w:val="2"/>
        </w:numPr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Trainings and </w:t>
      </w:r>
      <w:r w:rsidRPr="009C1BDC">
        <w:rPr>
          <w:rFonts w:ascii="Verdana" w:hAnsi="Verdana"/>
          <w:b/>
          <w:bCs/>
          <w:color w:val="auto"/>
        </w:rPr>
        <w:t xml:space="preserve">Activities </w:t>
      </w:r>
    </w:p>
    <w:p w:rsidR="00712072" w:rsidRPr="005973CF" w:rsidRDefault="00712072" w:rsidP="00712072">
      <w:pPr>
        <w:pStyle w:val="Default"/>
        <w:ind w:left="720"/>
        <w:rPr>
          <w:rFonts w:ascii="Verdana" w:hAnsi="Verdana"/>
          <w:b/>
          <w:bCs/>
          <w:color w:val="auto"/>
        </w:rPr>
      </w:pPr>
    </w:p>
    <w:p w:rsidR="00712072" w:rsidRDefault="00712072" w:rsidP="00712072">
      <w:pPr>
        <w:pStyle w:val="Default"/>
        <w:numPr>
          <w:ilvl w:val="0"/>
          <w:numId w:val="1"/>
        </w:numPr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Participating in various academic trainings and workshops on qualitative and quantitative methods of research.</w:t>
      </w:r>
    </w:p>
    <w:p w:rsidR="00712072" w:rsidRPr="009C1BDC" w:rsidRDefault="00712072" w:rsidP="001B0F82">
      <w:pPr>
        <w:pStyle w:val="Default"/>
        <w:ind w:left="360"/>
        <w:rPr>
          <w:rFonts w:ascii="Verdana" w:hAnsi="Verdana"/>
          <w:color w:val="auto"/>
        </w:rPr>
      </w:pPr>
    </w:p>
    <w:p w:rsidR="00712072" w:rsidRPr="009C1BDC" w:rsidRDefault="00712072" w:rsidP="00712072">
      <w:pPr>
        <w:pStyle w:val="Default"/>
        <w:rPr>
          <w:rFonts w:ascii="Verdana" w:hAnsi="Verdana"/>
          <w:b/>
          <w:bCs/>
          <w:color w:val="auto"/>
        </w:rPr>
      </w:pPr>
    </w:p>
    <w:p w:rsidR="00712072" w:rsidRDefault="00712072" w:rsidP="00712072">
      <w:pPr>
        <w:pStyle w:val="Default"/>
        <w:rPr>
          <w:rFonts w:ascii="Verdana" w:hAnsi="Verdana"/>
          <w:b/>
          <w:bCs/>
          <w:color w:val="0070C0"/>
        </w:rPr>
      </w:pPr>
      <w:r w:rsidRPr="009C1BDC">
        <w:rPr>
          <w:rFonts w:ascii="Verdana" w:hAnsi="Verdana"/>
          <w:b/>
          <w:bCs/>
          <w:color w:val="0070C0"/>
        </w:rPr>
        <w:t xml:space="preserve">V. </w:t>
      </w:r>
      <w:r>
        <w:rPr>
          <w:rFonts w:ascii="Verdana" w:hAnsi="Verdana"/>
          <w:b/>
          <w:bCs/>
          <w:color w:val="0070C0"/>
        </w:rPr>
        <w:t xml:space="preserve">Examples of the </w:t>
      </w:r>
      <w:r w:rsidRPr="009C1BDC">
        <w:rPr>
          <w:rFonts w:ascii="Verdana" w:hAnsi="Verdana"/>
          <w:b/>
          <w:bCs/>
          <w:color w:val="0070C0"/>
        </w:rPr>
        <w:t xml:space="preserve">Published works </w:t>
      </w:r>
    </w:p>
    <w:p w:rsidR="00712072" w:rsidRDefault="00712072" w:rsidP="00712072">
      <w:pPr>
        <w:pStyle w:val="Default"/>
        <w:rPr>
          <w:rFonts w:ascii="Verdana" w:hAnsi="Verdana"/>
          <w:color w:val="auto"/>
        </w:rPr>
      </w:pPr>
    </w:p>
    <w:p w:rsidR="00712072" w:rsidRPr="001B0F82" w:rsidRDefault="00712072" w:rsidP="00712072">
      <w:pPr>
        <w:pStyle w:val="Default"/>
        <w:numPr>
          <w:ilvl w:val="0"/>
          <w:numId w:val="2"/>
        </w:numPr>
        <w:rPr>
          <w:rFonts w:ascii="Verdana" w:hAnsi="Verdana"/>
          <w:b/>
          <w:bCs/>
          <w:color w:val="auto"/>
        </w:rPr>
      </w:pPr>
      <w:r w:rsidRPr="004739F2">
        <w:rPr>
          <w:rFonts w:ascii="Verdana" w:hAnsi="Verdana"/>
          <w:b/>
          <w:bCs/>
          <w:color w:val="auto"/>
        </w:rPr>
        <w:t xml:space="preserve">Journal Articles: </w:t>
      </w:r>
    </w:p>
    <w:p w:rsidR="00712072" w:rsidRPr="00A44BD9" w:rsidRDefault="00712072" w:rsidP="00712072">
      <w:pPr>
        <w:pStyle w:val="Default"/>
        <w:ind w:left="720"/>
        <w:rPr>
          <w:rFonts w:ascii="Verdana" w:hAnsi="Verdana"/>
          <w:color w:val="auto"/>
        </w:rPr>
      </w:pPr>
    </w:p>
    <w:p w:rsidR="00712072" w:rsidRPr="00070678" w:rsidRDefault="00070678" w:rsidP="00A40ABD">
      <w:pPr>
        <w:pStyle w:val="Default"/>
        <w:numPr>
          <w:ilvl w:val="0"/>
          <w:numId w:val="6"/>
        </w:numPr>
        <w:rPr>
          <w:rFonts w:ascii="Verdana" w:hAnsi="Verdana"/>
          <w:color w:val="auto"/>
          <w:lang w:val="en-US"/>
        </w:rPr>
      </w:pPr>
      <w:r>
        <w:rPr>
          <w:rFonts w:ascii="Verdana" w:hAnsi="Verdana"/>
        </w:rPr>
        <w:t xml:space="preserve">The Nature and </w:t>
      </w:r>
      <w:r>
        <w:rPr>
          <w:rFonts w:ascii="Verdana" w:hAnsi="Verdana" w:hint="eastAsia"/>
        </w:rPr>
        <w:t xml:space="preserve">Principles </w:t>
      </w:r>
      <w:r>
        <w:rPr>
          <w:rFonts w:ascii="Verdana" w:hAnsi="Verdana"/>
        </w:rPr>
        <w:t xml:space="preserve">of International </w:t>
      </w:r>
      <w:r w:rsidR="00A40ABD">
        <w:rPr>
          <w:rFonts w:ascii="Verdana" w:hAnsi="Verdana"/>
        </w:rPr>
        <w:t>system after The 11 september</w:t>
      </w:r>
      <w:r>
        <w:rPr>
          <w:rFonts w:ascii="Verdana" w:hAnsi="Verdana"/>
        </w:rPr>
        <w:t>, Law and Politics Journal, Erbil, 2014</w:t>
      </w:r>
    </w:p>
    <w:p w:rsidR="00070678" w:rsidRPr="00070678" w:rsidRDefault="00070678" w:rsidP="00070678">
      <w:pPr>
        <w:pStyle w:val="Default"/>
        <w:numPr>
          <w:ilvl w:val="0"/>
          <w:numId w:val="6"/>
        </w:numPr>
        <w:rPr>
          <w:rFonts w:ascii="Verdana" w:hAnsi="Verdana"/>
          <w:color w:val="auto"/>
          <w:lang w:val="en-US"/>
        </w:rPr>
      </w:pPr>
      <w:r>
        <w:rPr>
          <w:rFonts w:ascii="Verdana" w:hAnsi="Verdana"/>
        </w:rPr>
        <w:t>US Foreign Policy towards Iran after Nuclear Deal, Qallat Journal, 2019</w:t>
      </w:r>
    </w:p>
    <w:p w:rsidR="00070678" w:rsidRDefault="00070678" w:rsidP="00070678">
      <w:pPr>
        <w:pStyle w:val="Default"/>
        <w:numPr>
          <w:ilvl w:val="0"/>
          <w:numId w:val="6"/>
        </w:numPr>
        <w:rPr>
          <w:rFonts w:ascii="Verdana" w:hAnsi="Verdana"/>
          <w:color w:val="auto"/>
          <w:lang w:val="en-US"/>
        </w:rPr>
      </w:pPr>
      <w:r>
        <w:rPr>
          <w:rFonts w:ascii="Verdana" w:hAnsi="Verdana"/>
          <w:color w:val="auto"/>
          <w:lang w:val="en-US"/>
        </w:rPr>
        <w:t>The Necessity of UN Reform under the Light of Contemp</w:t>
      </w:r>
      <w:r w:rsidR="006303FB">
        <w:rPr>
          <w:rFonts w:ascii="Verdana" w:hAnsi="Verdana"/>
          <w:color w:val="auto"/>
          <w:lang w:val="en-US"/>
        </w:rPr>
        <w:t>orary Issues: Syrian Case as an example; Nawroz Journal, 2019</w:t>
      </w:r>
    </w:p>
    <w:p w:rsidR="006303FB" w:rsidRDefault="006303FB" w:rsidP="00070678">
      <w:pPr>
        <w:pStyle w:val="Default"/>
        <w:numPr>
          <w:ilvl w:val="0"/>
          <w:numId w:val="6"/>
        </w:numPr>
        <w:rPr>
          <w:rFonts w:ascii="Verdana" w:hAnsi="Verdana"/>
          <w:color w:val="auto"/>
          <w:lang w:val="en-US"/>
        </w:rPr>
      </w:pPr>
      <w:r>
        <w:rPr>
          <w:rFonts w:ascii="Verdana" w:hAnsi="Verdana"/>
          <w:color w:val="auto"/>
          <w:lang w:val="en-US"/>
        </w:rPr>
        <w:t>Russian Strategy under Putin’s Rule, Twejer Journal, 2019</w:t>
      </w:r>
    </w:p>
    <w:p w:rsidR="00712072" w:rsidRDefault="00712072" w:rsidP="00712072">
      <w:pPr>
        <w:pStyle w:val="Default"/>
        <w:rPr>
          <w:rFonts w:ascii="Verdana" w:hAnsi="Verdana"/>
          <w:color w:val="auto"/>
        </w:rPr>
      </w:pPr>
    </w:p>
    <w:p w:rsidR="00712072" w:rsidRPr="004739F2" w:rsidRDefault="00712072" w:rsidP="00712072">
      <w:pPr>
        <w:pStyle w:val="Default"/>
        <w:numPr>
          <w:ilvl w:val="0"/>
          <w:numId w:val="2"/>
        </w:numPr>
        <w:rPr>
          <w:rFonts w:ascii="Verdana" w:hAnsi="Verdana"/>
          <w:b/>
          <w:bCs/>
          <w:color w:val="auto"/>
        </w:rPr>
      </w:pPr>
      <w:r w:rsidRPr="004739F2">
        <w:rPr>
          <w:rFonts w:ascii="Verdana" w:hAnsi="Verdana"/>
          <w:b/>
          <w:bCs/>
          <w:color w:val="auto"/>
        </w:rPr>
        <w:t>Books:</w:t>
      </w:r>
    </w:p>
    <w:p w:rsidR="00712072" w:rsidRDefault="00712072" w:rsidP="00070678">
      <w:pPr>
        <w:pStyle w:val="Default"/>
        <w:rPr>
          <w:rFonts w:ascii="Verdana" w:hAnsi="Verdana"/>
          <w:color w:val="auto"/>
        </w:rPr>
      </w:pPr>
    </w:p>
    <w:p w:rsidR="006303FB" w:rsidRDefault="006303FB" w:rsidP="005E470E">
      <w:pPr>
        <w:pStyle w:val="Default"/>
        <w:numPr>
          <w:ilvl w:val="0"/>
          <w:numId w:val="6"/>
        </w:numPr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Power and US Foreign Policy after 11/9, Khani Publisher, Dahuk, 20</w:t>
      </w:r>
      <w:r w:rsidR="005E470E">
        <w:rPr>
          <w:rFonts w:ascii="Verdana" w:hAnsi="Verdana"/>
          <w:color w:val="auto"/>
        </w:rPr>
        <w:t>1</w:t>
      </w:r>
      <w:r>
        <w:rPr>
          <w:rFonts w:ascii="Verdana" w:hAnsi="Verdana"/>
          <w:color w:val="auto"/>
        </w:rPr>
        <w:t>7</w:t>
      </w:r>
    </w:p>
    <w:p w:rsidR="006303FB" w:rsidRDefault="006303FB" w:rsidP="00070678">
      <w:pPr>
        <w:pStyle w:val="Default"/>
        <w:numPr>
          <w:ilvl w:val="0"/>
          <w:numId w:val="6"/>
        </w:numPr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Glibal Politics between Chaos and Order, Wafa Publisher, Egypt, 2018</w:t>
      </w:r>
    </w:p>
    <w:p w:rsidR="006303FB" w:rsidRPr="006303FB" w:rsidRDefault="006303FB" w:rsidP="00070678">
      <w:pPr>
        <w:pStyle w:val="Default"/>
        <w:numPr>
          <w:ilvl w:val="0"/>
          <w:numId w:val="6"/>
        </w:numPr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Priniciples of Foreign Policy, Tafseer Publisher, Erbil, 2017</w:t>
      </w:r>
    </w:p>
    <w:p w:rsidR="00712072" w:rsidRPr="006303FB" w:rsidRDefault="006303FB" w:rsidP="00070678">
      <w:pPr>
        <w:pStyle w:val="Default"/>
        <w:numPr>
          <w:ilvl w:val="0"/>
          <w:numId w:val="6"/>
        </w:numPr>
        <w:rPr>
          <w:rFonts w:ascii="Verdana" w:hAnsi="Verdana"/>
          <w:color w:val="auto"/>
        </w:rPr>
      </w:pPr>
      <w:r>
        <w:rPr>
          <w:rFonts w:ascii="Verdana" w:hAnsi="Verdana"/>
          <w:i/>
          <w:color w:val="auto"/>
        </w:rPr>
        <w:t>Foreign Policy: US, Russia, Iran and Turkey as examples, Tafseer Publisher, Erbil, 2018</w:t>
      </w:r>
    </w:p>
    <w:p w:rsidR="006303FB" w:rsidRPr="006303FB" w:rsidRDefault="006303FB" w:rsidP="00070678">
      <w:pPr>
        <w:pStyle w:val="Default"/>
        <w:numPr>
          <w:ilvl w:val="0"/>
          <w:numId w:val="6"/>
        </w:numPr>
        <w:rPr>
          <w:rFonts w:ascii="Verdana" w:hAnsi="Verdana"/>
          <w:color w:val="auto"/>
        </w:rPr>
      </w:pPr>
      <w:r>
        <w:rPr>
          <w:rFonts w:ascii="Verdana" w:hAnsi="Verdana"/>
          <w:i/>
          <w:color w:val="auto"/>
        </w:rPr>
        <w:t>International Relations: history concepts and principles, Tafseer Publisher, Erbil, 2018</w:t>
      </w:r>
    </w:p>
    <w:p w:rsidR="006303FB" w:rsidRPr="006303FB" w:rsidRDefault="006303FB" w:rsidP="005E470E">
      <w:pPr>
        <w:pStyle w:val="Default"/>
        <w:numPr>
          <w:ilvl w:val="0"/>
          <w:numId w:val="6"/>
        </w:numPr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The Rules of Diplomacy: an introduction to diplomacy, protocol and etiquette, </w:t>
      </w:r>
      <w:r w:rsidR="00A40ABD">
        <w:rPr>
          <w:rFonts w:ascii="Verdana" w:hAnsi="Verdana"/>
          <w:color w:val="auto"/>
        </w:rPr>
        <w:t xml:space="preserve">hevey </w:t>
      </w:r>
      <w:r>
        <w:rPr>
          <w:rFonts w:ascii="Verdana" w:hAnsi="Verdana"/>
          <w:color w:val="auto"/>
        </w:rPr>
        <w:t xml:space="preserve"> Publisher, </w:t>
      </w:r>
      <w:r w:rsidR="005E470E">
        <w:rPr>
          <w:rFonts w:ascii="Verdana" w:hAnsi="Verdana"/>
          <w:color w:val="auto"/>
        </w:rPr>
        <w:t>Erbil</w:t>
      </w:r>
      <w:r>
        <w:rPr>
          <w:rFonts w:ascii="Verdana" w:hAnsi="Verdana"/>
          <w:color w:val="auto"/>
        </w:rPr>
        <w:t>, 20</w:t>
      </w:r>
      <w:r w:rsidR="005E470E">
        <w:rPr>
          <w:rFonts w:ascii="Verdana" w:hAnsi="Verdana"/>
          <w:color w:val="auto"/>
        </w:rPr>
        <w:t>20</w:t>
      </w:r>
      <w:r>
        <w:rPr>
          <w:rFonts w:ascii="Verdana" w:hAnsi="Verdana"/>
          <w:color w:val="auto"/>
        </w:rPr>
        <w:t xml:space="preserve"> </w:t>
      </w:r>
    </w:p>
    <w:p w:rsidR="006303FB" w:rsidRPr="001D6DB5" w:rsidRDefault="005E470E" w:rsidP="00070678">
      <w:pPr>
        <w:pStyle w:val="Default"/>
        <w:numPr>
          <w:ilvl w:val="0"/>
          <w:numId w:val="6"/>
        </w:numPr>
        <w:rPr>
          <w:rFonts w:ascii="Verdana" w:hAnsi="Verdana"/>
          <w:color w:val="auto"/>
        </w:rPr>
      </w:pPr>
      <w:r>
        <w:rPr>
          <w:rFonts w:ascii="Verdana" w:hAnsi="Verdana"/>
          <w:i/>
          <w:color w:val="auto"/>
        </w:rPr>
        <w:t>International Relations: concept an- history- Events- Theoris</w:t>
      </w:r>
      <w:r w:rsidR="00B932A7">
        <w:rPr>
          <w:rFonts w:ascii="Verdana" w:hAnsi="Verdana"/>
          <w:i/>
          <w:color w:val="auto"/>
        </w:rPr>
        <w:t>, Tafseer publisher,Erbil, 2020.</w:t>
      </w:r>
    </w:p>
    <w:p w:rsidR="00712072" w:rsidRPr="00A44BD9" w:rsidRDefault="00712072" w:rsidP="00712072">
      <w:pPr>
        <w:pStyle w:val="Default"/>
        <w:ind w:left="720"/>
        <w:rPr>
          <w:rFonts w:ascii="Verdana" w:hAnsi="Verdana"/>
          <w:color w:val="auto"/>
          <w:lang w:val="en-US"/>
        </w:rPr>
      </w:pPr>
    </w:p>
    <w:p w:rsidR="00712072" w:rsidRPr="00E02671" w:rsidRDefault="00712072" w:rsidP="00712072">
      <w:pPr>
        <w:pStyle w:val="Default"/>
        <w:numPr>
          <w:ilvl w:val="0"/>
          <w:numId w:val="2"/>
        </w:numPr>
        <w:rPr>
          <w:rFonts w:ascii="Verdana" w:hAnsi="Verdana"/>
          <w:b/>
          <w:bCs/>
          <w:color w:val="auto"/>
        </w:rPr>
      </w:pPr>
      <w:r w:rsidRPr="00E02671">
        <w:rPr>
          <w:rFonts w:ascii="Verdana" w:hAnsi="Verdana"/>
          <w:b/>
          <w:bCs/>
          <w:color w:val="auto"/>
        </w:rPr>
        <w:t>Newspaper and magazine articles:</w:t>
      </w:r>
    </w:p>
    <w:p w:rsidR="00712072" w:rsidRDefault="00712072" w:rsidP="00712072">
      <w:pPr>
        <w:pStyle w:val="Default"/>
        <w:ind w:left="720"/>
        <w:rPr>
          <w:rFonts w:ascii="Verdana" w:hAnsi="Verdana"/>
          <w:color w:val="auto"/>
        </w:rPr>
      </w:pPr>
    </w:p>
    <w:p w:rsidR="00712072" w:rsidRDefault="00712072" w:rsidP="00712072">
      <w:pPr>
        <w:pStyle w:val="Default"/>
        <w:numPr>
          <w:ilvl w:val="0"/>
          <w:numId w:val="6"/>
        </w:numPr>
        <w:rPr>
          <w:rFonts w:ascii="Verdana" w:hAnsi="Verdana"/>
          <w:color w:val="auto"/>
        </w:rPr>
      </w:pPr>
      <w:r w:rsidRPr="009C1BDC">
        <w:rPr>
          <w:rFonts w:ascii="Verdana" w:hAnsi="Verdana"/>
          <w:color w:val="auto"/>
        </w:rPr>
        <w:t>Writing and translating various articles on socio-political</w:t>
      </w:r>
      <w:r>
        <w:rPr>
          <w:rFonts w:ascii="Verdana" w:hAnsi="Verdana"/>
          <w:color w:val="auto"/>
        </w:rPr>
        <w:t xml:space="preserve"> </w:t>
      </w:r>
      <w:r w:rsidRPr="009C1BDC">
        <w:rPr>
          <w:rFonts w:ascii="Verdana" w:hAnsi="Verdana"/>
          <w:color w:val="auto"/>
        </w:rPr>
        <w:t>and international affairs in different magazines, newspapers and websites</w:t>
      </w:r>
      <w:r>
        <w:rPr>
          <w:rFonts w:ascii="Verdana" w:hAnsi="Verdana"/>
          <w:color w:val="auto"/>
        </w:rPr>
        <w:t>.</w:t>
      </w:r>
    </w:p>
    <w:p w:rsidR="00712072" w:rsidRDefault="00712072" w:rsidP="00712072">
      <w:pPr>
        <w:pStyle w:val="Default"/>
        <w:rPr>
          <w:rFonts w:ascii="Verdana" w:hAnsi="Verdana"/>
          <w:color w:val="auto"/>
        </w:rPr>
      </w:pPr>
    </w:p>
    <w:p w:rsidR="00712072" w:rsidRPr="009C1BDC" w:rsidRDefault="00712072" w:rsidP="00712072">
      <w:pPr>
        <w:pStyle w:val="Default"/>
        <w:rPr>
          <w:rFonts w:ascii="Verdana" w:hAnsi="Verdana"/>
          <w:color w:val="auto"/>
        </w:rPr>
      </w:pPr>
    </w:p>
    <w:p w:rsidR="00712072" w:rsidRPr="009C72A4" w:rsidRDefault="00712072" w:rsidP="00712072">
      <w:pPr>
        <w:pStyle w:val="Default"/>
        <w:rPr>
          <w:rFonts w:ascii="Verdana" w:hAnsi="Verdana"/>
          <w:b/>
          <w:bCs/>
          <w:color w:val="0070C0"/>
        </w:rPr>
      </w:pPr>
      <w:r>
        <w:rPr>
          <w:rFonts w:ascii="Verdana" w:hAnsi="Verdana"/>
          <w:b/>
          <w:bCs/>
          <w:color w:val="0070C0"/>
        </w:rPr>
        <w:t>V</w:t>
      </w:r>
      <w:r w:rsidRPr="009C72A4">
        <w:rPr>
          <w:rFonts w:ascii="Verdana" w:hAnsi="Verdana"/>
          <w:b/>
          <w:bCs/>
          <w:color w:val="0070C0"/>
        </w:rPr>
        <w:t>I. Attachments</w:t>
      </w:r>
    </w:p>
    <w:p w:rsidR="00712072" w:rsidRDefault="00712072" w:rsidP="00712072">
      <w:pPr>
        <w:pStyle w:val="Default"/>
        <w:rPr>
          <w:rFonts w:ascii="Verdana" w:hAnsi="Verdana"/>
          <w:color w:val="auto"/>
        </w:rPr>
      </w:pPr>
    </w:p>
    <w:p w:rsidR="00712072" w:rsidRPr="003A5854" w:rsidRDefault="00712072" w:rsidP="00712072">
      <w:pPr>
        <w:pStyle w:val="Default"/>
        <w:numPr>
          <w:ilvl w:val="0"/>
          <w:numId w:val="6"/>
        </w:numPr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All related documents would be sent, when they were required. </w:t>
      </w:r>
    </w:p>
    <w:p w:rsidR="00712072" w:rsidRDefault="00712072" w:rsidP="00712072">
      <w:pPr>
        <w:pStyle w:val="Default"/>
        <w:ind w:left="720"/>
        <w:rPr>
          <w:rFonts w:ascii="Verdana" w:hAnsi="Verdana"/>
          <w:color w:val="auto"/>
        </w:rPr>
      </w:pPr>
    </w:p>
    <w:p w:rsidR="00712072" w:rsidRDefault="00712072" w:rsidP="00712072">
      <w:pPr>
        <w:pStyle w:val="Default"/>
        <w:rPr>
          <w:rFonts w:ascii="Verdana" w:hAnsi="Verdana"/>
          <w:color w:val="auto"/>
        </w:rPr>
      </w:pPr>
    </w:p>
    <w:p w:rsidR="00712072" w:rsidRDefault="00712072" w:rsidP="00712072">
      <w:pPr>
        <w:pStyle w:val="Default"/>
        <w:rPr>
          <w:rFonts w:ascii="Verdana" w:hAnsi="Verdana"/>
          <w:color w:val="auto"/>
        </w:rPr>
      </w:pPr>
    </w:p>
    <w:p w:rsidR="00712072" w:rsidRDefault="00712072" w:rsidP="00712072">
      <w:pPr>
        <w:pStyle w:val="Default"/>
        <w:ind w:left="720"/>
        <w:rPr>
          <w:rFonts w:ascii="Verdana" w:hAnsi="Verdana"/>
          <w:color w:val="auto"/>
        </w:rPr>
      </w:pPr>
    </w:p>
    <w:p w:rsidR="004A5F56" w:rsidRDefault="004A5F56" w:rsidP="00712072">
      <w:pPr>
        <w:pStyle w:val="Default"/>
        <w:ind w:left="720"/>
        <w:rPr>
          <w:rFonts w:ascii="Verdana" w:hAnsi="Verdana"/>
          <w:color w:val="auto"/>
        </w:rPr>
      </w:pPr>
    </w:p>
    <w:p w:rsidR="00A34845" w:rsidRDefault="00A34845" w:rsidP="00712072">
      <w:pPr>
        <w:pStyle w:val="Default"/>
        <w:ind w:left="720"/>
        <w:rPr>
          <w:rFonts w:ascii="Verdana" w:hAnsi="Verdana"/>
          <w:color w:val="auto"/>
        </w:rPr>
      </w:pPr>
    </w:p>
    <w:p w:rsidR="00A34845" w:rsidRDefault="00A34845" w:rsidP="00712072">
      <w:pPr>
        <w:pStyle w:val="Default"/>
        <w:ind w:left="720"/>
        <w:rPr>
          <w:rFonts w:ascii="Verdana" w:hAnsi="Verdana"/>
          <w:color w:val="auto"/>
        </w:rPr>
      </w:pPr>
    </w:p>
    <w:p w:rsidR="00A34845" w:rsidRDefault="00A34845" w:rsidP="00712072">
      <w:pPr>
        <w:pStyle w:val="Default"/>
        <w:ind w:left="720"/>
        <w:rPr>
          <w:rFonts w:ascii="Verdana" w:hAnsi="Verdana"/>
          <w:color w:val="auto"/>
        </w:rPr>
      </w:pPr>
    </w:p>
    <w:p w:rsidR="00712072" w:rsidRDefault="00712072" w:rsidP="00712072">
      <w:pPr>
        <w:pStyle w:val="Default"/>
        <w:ind w:left="720"/>
        <w:rPr>
          <w:rFonts w:ascii="Verdana" w:hAnsi="Verdana"/>
          <w:color w:val="auto"/>
        </w:rPr>
      </w:pPr>
    </w:p>
    <w:p w:rsidR="00712072" w:rsidRPr="009C1BDC" w:rsidRDefault="00712072" w:rsidP="00712072">
      <w:pPr>
        <w:pStyle w:val="Default"/>
        <w:rPr>
          <w:rFonts w:ascii="Verdana" w:hAnsi="Verdana"/>
          <w:color w:val="auto"/>
        </w:rPr>
      </w:pPr>
    </w:p>
    <w:p w:rsidR="00712072" w:rsidRPr="009C1BDC" w:rsidRDefault="00070678" w:rsidP="00B04A72">
      <w:pPr>
        <w:pStyle w:val="Default"/>
        <w:jc w:val="right"/>
        <w:rPr>
          <w:rFonts w:ascii="Verdana" w:hAnsi="Verdana" w:cs="Leelawadee"/>
          <w:color w:val="0070C0"/>
        </w:rPr>
      </w:pPr>
      <w:r>
        <w:rPr>
          <w:rFonts w:ascii="Verdana" w:hAnsi="Verdana" w:cs="Leelawadee"/>
          <w:b/>
          <w:bCs/>
          <w:color w:val="0070C0"/>
        </w:rPr>
        <w:t>Shamal Hus</w:t>
      </w:r>
      <w:r w:rsidR="00B04A72">
        <w:rPr>
          <w:rFonts w:ascii="Verdana" w:hAnsi="Verdana" w:cs="Leelawadee"/>
          <w:b/>
          <w:bCs/>
          <w:color w:val="0070C0"/>
        </w:rPr>
        <w:t>a</w:t>
      </w:r>
      <w:r>
        <w:rPr>
          <w:rFonts w:ascii="Verdana" w:hAnsi="Verdana" w:cs="Leelawadee"/>
          <w:b/>
          <w:bCs/>
          <w:color w:val="0070C0"/>
        </w:rPr>
        <w:t>in Mustafa</w:t>
      </w:r>
    </w:p>
    <w:p w:rsidR="00712072" w:rsidRPr="005973CF" w:rsidRDefault="003B66FE" w:rsidP="00EA38CE">
      <w:pPr>
        <w:ind w:left="5040" w:firstLine="720"/>
        <w:jc w:val="center"/>
        <w:rPr>
          <w:rFonts w:ascii="Verdana" w:hAnsi="Verdana" w:cs="Leelawadee"/>
          <w:bCs/>
          <w:sz w:val="24"/>
          <w:szCs w:val="24"/>
        </w:rPr>
      </w:pPr>
      <w:r>
        <w:rPr>
          <w:rFonts w:ascii="Verdana" w:hAnsi="Verdana" w:cs="Leelawadee"/>
          <w:bCs/>
          <w:sz w:val="24"/>
          <w:szCs w:val="24"/>
        </w:rPr>
        <w:t>July</w:t>
      </w:r>
      <w:r w:rsidR="00712072">
        <w:rPr>
          <w:rFonts w:ascii="Verdana" w:hAnsi="Verdana" w:cs="Leelawadee"/>
          <w:bCs/>
          <w:sz w:val="24"/>
          <w:szCs w:val="24"/>
        </w:rPr>
        <w:t xml:space="preserve"> 20</w:t>
      </w:r>
      <w:r w:rsidR="00B932A7">
        <w:rPr>
          <w:rFonts w:ascii="Verdana" w:hAnsi="Verdana" w:cs="Leelawadee"/>
          <w:bCs/>
          <w:sz w:val="24"/>
          <w:szCs w:val="24"/>
        </w:rPr>
        <w:t>2</w:t>
      </w:r>
      <w:r w:rsidR="00EA38CE">
        <w:rPr>
          <w:rFonts w:ascii="Verdana" w:hAnsi="Verdana" w:cs="Leelawadee"/>
          <w:bCs/>
          <w:sz w:val="24"/>
          <w:szCs w:val="24"/>
        </w:rPr>
        <w:t>4</w:t>
      </w:r>
      <w:r w:rsidR="00712072" w:rsidRPr="009C1BDC">
        <w:rPr>
          <w:rFonts w:ascii="Verdana" w:hAnsi="Verdana" w:cs="Leelawadee"/>
          <w:bCs/>
          <w:sz w:val="24"/>
          <w:szCs w:val="24"/>
        </w:rPr>
        <w:t xml:space="preserve"> </w:t>
      </w:r>
    </w:p>
    <w:p w:rsidR="00F0228B" w:rsidRDefault="00F0228B"/>
    <w:sectPr w:rsidR="00F0228B" w:rsidSect="008D5FD5">
      <w:footerReference w:type="even" r:id="rId11"/>
      <w:footerReference w:type="default" r:id="rId12"/>
      <w:pgSz w:w="11906" w:h="16838"/>
      <w:pgMar w:top="1134" w:right="1134" w:bottom="1134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555" w:rsidRDefault="009A1555">
      <w:pPr>
        <w:spacing w:after="0" w:line="240" w:lineRule="auto"/>
      </w:pPr>
      <w:r>
        <w:separator/>
      </w:r>
    </w:p>
  </w:endnote>
  <w:endnote w:type="continuationSeparator" w:id="0">
    <w:p w:rsidR="009A1555" w:rsidRDefault="009A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i_K_Alwand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Ali_K_Jiddah">
    <w:altName w:val="Big Caslo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altName w:val="Optima ExtraBlack"/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3FB" w:rsidRDefault="006303FB" w:rsidP="009D6F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end"/>
    </w:r>
  </w:p>
  <w:p w:rsidR="006303FB" w:rsidRDefault="006303FB" w:rsidP="009D6F2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3FB" w:rsidRDefault="006303FB" w:rsidP="009D6F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9A1555">
      <w:rPr>
        <w:rStyle w:val="PageNumber"/>
        <w:noProof/>
      </w:rPr>
      <w:t>1</w:t>
    </w:r>
    <w:r>
      <w:rPr>
        <w:rStyle w:val="PageNumber"/>
        <w:rFonts w:hint="eastAsia"/>
      </w:rPr>
      <w:fldChar w:fldCharType="end"/>
    </w:r>
  </w:p>
  <w:p w:rsidR="006303FB" w:rsidRDefault="006303FB" w:rsidP="009D6F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555" w:rsidRDefault="009A1555">
      <w:pPr>
        <w:spacing w:after="0" w:line="240" w:lineRule="auto"/>
      </w:pPr>
      <w:r>
        <w:separator/>
      </w:r>
    </w:p>
  </w:footnote>
  <w:footnote w:type="continuationSeparator" w:id="0">
    <w:p w:rsidR="009A1555" w:rsidRDefault="009A1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05pt;height:11.05pt" o:bullet="t">
        <v:imagedata r:id="rId1" o:title="mso828A"/>
      </v:shape>
    </w:pict>
  </w:numPicBullet>
  <w:abstractNum w:abstractNumId="0">
    <w:nsid w:val="371864F1"/>
    <w:multiLevelType w:val="hybridMultilevel"/>
    <w:tmpl w:val="79C88A5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B2D5D"/>
    <w:multiLevelType w:val="hybridMultilevel"/>
    <w:tmpl w:val="19845C8A"/>
    <w:lvl w:ilvl="0" w:tplc="8AD8F55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F7CBC"/>
    <w:multiLevelType w:val="hybridMultilevel"/>
    <w:tmpl w:val="00F06CD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A611A"/>
    <w:multiLevelType w:val="hybridMultilevel"/>
    <w:tmpl w:val="9B6CE9C6"/>
    <w:lvl w:ilvl="0" w:tplc="8AD8F55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432A8C"/>
    <w:multiLevelType w:val="hybridMultilevel"/>
    <w:tmpl w:val="A01A983C"/>
    <w:lvl w:ilvl="0" w:tplc="C9B23348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12F3F"/>
    <w:multiLevelType w:val="hybridMultilevel"/>
    <w:tmpl w:val="AC8ABDC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72"/>
    <w:rsid w:val="00070678"/>
    <w:rsid w:val="0012524B"/>
    <w:rsid w:val="0017796D"/>
    <w:rsid w:val="001B0F82"/>
    <w:rsid w:val="00274C5C"/>
    <w:rsid w:val="003B66FE"/>
    <w:rsid w:val="003B7EE9"/>
    <w:rsid w:val="004A5F56"/>
    <w:rsid w:val="0057239A"/>
    <w:rsid w:val="00595DB2"/>
    <w:rsid w:val="005E470E"/>
    <w:rsid w:val="006303FB"/>
    <w:rsid w:val="00712072"/>
    <w:rsid w:val="007A609F"/>
    <w:rsid w:val="007E03D8"/>
    <w:rsid w:val="008D5FD5"/>
    <w:rsid w:val="008E75F3"/>
    <w:rsid w:val="009A1555"/>
    <w:rsid w:val="009B0AD5"/>
    <w:rsid w:val="009D6F2E"/>
    <w:rsid w:val="009E2831"/>
    <w:rsid w:val="00A34845"/>
    <w:rsid w:val="00A40ABD"/>
    <w:rsid w:val="00A417C9"/>
    <w:rsid w:val="00B04A72"/>
    <w:rsid w:val="00B932A7"/>
    <w:rsid w:val="00C02D0B"/>
    <w:rsid w:val="00D76E76"/>
    <w:rsid w:val="00D77E56"/>
    <w:rsid w:val="00DD2FB2"/>
    <w:rsid w:val="00E1595E"/>
    <w:rsid w:val="00E15DC8"/>
    <w:rsid w:val="00E50D9A"/>
    <w:rsid w:val="00E94004"/>
    <w:rsid w:val="00EA38CE"/>
    <w:rsid w:val="00EC7D36"/>
    <w:rsid w:val="00F0228B"/>
    <w:rsid w:val="00F5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B4FE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li_K_Alwand" w:eastAsiaTheme="minorEastAsia" w:hAnsi="Ali_K_Alwand" w:cs="Ali_K_Jiddah"/>
        <w:sz w:val="28"/>
        <w:szCs w:val="2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072"/>
    <w:pPr>
      <w:spacing w:after="200" w:line="276" w:lineRule="auto"/>
    </w:pPr>
    <w:rPr>
      <w:rFonts w:asciiTheme="minorHAnsi" w:hAnsiTheme="minorHAnsi" w:cstheme="minorBidi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207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1207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120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072"/>
    <w:rPr>
      <w:rFonts w:asciiTheme="minorHAnsi" w:hAnsiTheme="minorHAnsi" w:cstheme="minorBidi"/>
      <w:sz w:val="22"/>
      <w:szCs w:val="22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712072"/>
  </w:style>
  <w:style w:type="paragraph" w:styleId="BalloonText">
    <w:name w:val="Balloon Text"/>
    <w:basedOn w:val="Normal"/>
    <w:link w:val="BalloonTextChar"/>
    <w:uiPriority w:val="99"/>
    <w:semiHidden/>
    <w:unhideWhenUsed/>
    <w:rsid w:val="009E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831"/>
    <w:rPr>
      <w:rFonts w:ascii="Tahoma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li_K_Alwand" w:eastAsiaTheme="minorEastAsia" w:hAnsi="Ali_K_Alwand" w:cs="Ali_K_Jiddah"/>
        <w:sz w:val="28"/>
        <w:szCs w:val="2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072"/>
    <w:pPr>
      <w:spacing w:after="200" w:line="276" w:lineRule="auto"/>
    </w:pPr>
    <w:rPr>
      <w:rFonts w:asciiTheme="minorHAnsi" w:hAnsiTheme="minorHAnsi" w:cstheme="minorBidi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207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1207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120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072"/>
    <w:rPr>
      <w:rFonts w:asciiTheme="minorHAnsi" w:hAnsiTheme="minorHAnsi" w:cstheme="minorBidi"/>
      <w:sz w:val="22"/>
      <w:szCs w:val="22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712072"/>
  </w:style>
  <w:style w:type="paragraph" w:styleId="BalloonText">
    <w:name w:val="Balloon Text"/>
    <w:basedOn w:val="Normal"/>
    <w:link w:val="BalloonTextChar"/>
    <w:uiPriority w:val="99"/>
    <w:semiHidden/>
    <w:unhideWhenUsed/>
    <w:rsid w:val="009E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831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hamal.mustafa@su.edu.kr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HamaAmeen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Hoshang Dara</dc:creator>
  <cp:lastModifiedBy>Astera center</cp:lastModifiedBy>
  <cp:revision>2</cp:revision>
  <dcterms:created xsi:type="dcterms:W3CDTF">2025-01-21T08:08:00Z</dcterms:created>
  <dcterms:modified xsi:type="dcterms:W3CDTF">2025-01-21T08:08:00Z</dcterms:modified>
</cp:coreProperties>
</file>