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D3E" w:rsidRPr="00A56AB6" w:rsidRDefault="00255D3E" w:rsidP="00255D3E">
      <w:pPr>
        <w:tabs>
          <w:tab w:val="left" w:pos="1200"/>
        </w:tabs>
        <w:ind w:left="-851"/>
        <w:jc w:val="center"/>
        <w:rPr>
          <w:rFonts w:asciiTheme="majorBidi" w:hAnsiTheme="majorBidi" w:cstheme="majorBidi"/>
          <w:b/>
          <w:bCs/>
          <w:sz w:val="24"/>
          <w:szCs w:val="24"/>
          <w:lang w:bidi="ar-KW"/>
        </w:rPr>
      </w:pPr>
      <w:r w:rsidRPr="00A56AB6">
        <w:rPr>
          <w:rFonts w:asciiTheme="majorBidi" w:hAnsiTheme="majorBidi" w:cstheme="majorBidi"/>
          <w:b/>
          <w:bCs/>
          <w:noProof/>
          <w:sz w:val="24"/>
          <w:szCs w:val="24"/>
          <w:lang w:val="en-US"/>
        </w:rPr>
        <w:drawing>
          <wp:anchor distT="0" distB="0" distL="114300" distR="114300" simplePos="0" relativeHeight="251659264"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255D3E" w:rsidRPr="00A56AB6" w:rsidRDefault="00255D3E" w:rsidP="00255D3E">
      <w:pPr>
        <w:tabs>
          <w:tab w:val="left" w:pos="1200"/>
        </w:tabs>
        <w:jc w:val="center"/>
        <w:rPr>
          <w:rFonts w:asciiTheme="majorBidi" w:hAnsiTheme="majorBidi" w:cstheme="majorBidi"/>
          <w:b/>
          <w:bCs/>
          <w:sz w:val="24"/>
          <w:szCs w:val="24"/>
          <w:lang w:bidi="ar-KW"/>
        </w:rPr>
      </w:pPr>
    </w:p>
    <w:p w:rsidR="00255D3E" w:rsidRPr="00A56AB6" w:rsidRDefault="00255D3E" w:rsidP="00255D3E">
      <w:pPr>
        <w:tabs>
          <w:tab w:val="left" w:pos="1200"/>
        </w:tabs>
        <w:jc w:val="center"/>
        <w:rPr>
          <w:rFonts w:asciiTheme="majorBidi" w:hAnsiTheme="majorBidi" w:cstheme="majorBidi"/>
          <w:b/>
          <w:bCs/>
          <w:sz w:val="24"/>
          <w:szCs w:val="24"/>
          <w:lang w:bidi="ar-KW"/>
        </w:rPr>
      </w:pPr>
    </w:p>
    <w:p w:rsidR="00255D3E" w:rsidRPr="00A56AB6" w:rsidRDefault="00255D3E" w:rsidP="00255D3E">
      <w:pPr>
        <w:tabs>
          <w:tab w:val="left" w:pos="1200"/>
        </w:tabs>
        <w:rPr>
          <w:rFonts w:asciiTheme="majorBidi" w:hAnsiTheme="majorBidi" w:cstheme="majorBidi"/>
          <w:b/>
          <w:bCs/>
          <w:sz w:val="24"/>
          <w:szCs w:val="24"/>
          <w:lang w:bidi="ar-KW"/>
        </w:rPr>
      </w:pPr>
    </w:p>
    <w:p w:rsidR="00C6335F" w:rsidRDefault="00C6335F" w:rsidP="00255D3E">
      <w:pPr>
        <w:tabs>
          <w:tab w:val="left" w:pos="1200"/>
        </w:tabs>
        <w:rPr>
          <w:rFonts w:asciiTheme="majorBidi" w:hAnsiTheme="majorBidi" w:cstheme="majorBidi"/>
          <w:b/>
          <w:bCs/>
          <w:sz w:val="24"/>
          <w:szCs w:val="24"/>
          <w:lang w:bidi="ar-KW"/>
        </w:rPr>
      </w:pPr>
    </w:p>
    <w:p w:rsidR="00C6335F" w:rsidRDefault="00C6335F" w:rsidP="00255D3E">
      <w:pPr>
        <w:tabs>
          <w:tab w:val="left" w:pos="1200"/>
        </w:tabs>
        <w:rPr>
          <w:rFonts w:asciiTheme="majorBidi" w:hAnsiTheme="majorBidi" w:cstheme="majorBidi"/>
          <w:b/>
          <w:bCs/>
          <w:sz w:val="24"/>
          <w:szCs w:val="24"/>
          <w:lang w:bidi="ar-KW"/>
        </w:rPr>
      </w:pPr>
    </w:p>
    <w:p w:rsidR="00C6335F" w:rsidRDefault="00C6335F" w:rsidP="00255D3E">
      <w:pPr>
        <w:tabs>
          <w:tab w:val="left" w:pos="1200"/>
        </w:tabs>
        <w:rPr>
          <w:rFonts w:asciiTheme="majorBidi" w:hAnsiTheme="majorBidi" w:cstheme="majorBidi"/>
          <w:b/>
          <w:bCs/>
          <w:sz w:val="24"/>
          <w:szCs w:val="24"/>
          <w:lang w:bidi="ar-KW"/>
        </w:rPr>
      </w:pPr>
    </w:p>
    <w:p w:rsidR="00255D3E"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Department of Biology</w:t>
      </w:r>
    </w:p>
    <w:p w:rsidR="00255D3E"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College of Science</w:t>
      </w:r>
    </w:p>
    <w:p w:rsidR="00255D3E"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University of </w:t>
      </w:r>
      <w:proofErr w:type="spellStart"/>
      <w:r w:rsidRPr="00A56AB6">
        <w:rPr>
          <w:rFonts w:asciiTheme="majorBidi" w:hAnsiTheme="majorBidi" w:cstheme="majorBidi"/>
          <w:b/>
          <w:bCs/>
          <w:sz w:val="24"/>
          <w:szCs w:val="24"/>
          <w:lang w:bidi="ar-KW"/>
        </w:rPr>
        <w:t>Salahaddin</w:t>
      </w:r>
      <w:proofErr w:type="spellEnd"/>
    </w:p>
    <w:p w:rsidR="00255D3E" w:rsidRPr="00A56AB6" w:rsidRDefault="00201949" w:rsidP="00FD77FB">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Subject: </w:t>
      </w:r>
      <w:r w:rsidR="00FD77FB">
        <w:rPr>
          <w:rFonts w:asciiTheme="majorBidi" w:hAnsiTheme="majorBidi" w:cstheme="majorBidi"/>
          <w:b/>
          <w:bCs/>
          <w:sz w:val="24"/>
          <w:szCs w:val="24"/>
          <w:lang w:bidi="ar-KW"/>
        </w:rPr>
        <w:t>Embryology</w:t>
      </w:r>
    </w:p>
    <w:p w:rsidR="00255D3E" w:rsidRPr="00A56AB6" w:rsidRDefault="00201949" w:rsidP="00FD77FB">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Course Book: </w:t>
      </w:r>
      <w:r w:rsidR="00FD77FB">
        <w:rPr>
          <w:rFonts w:asciiTheme="majorBidi" w:hAnsiTheme="majorBidi" w:cstheme="majorBidi"/>
          <w:b/>
          <w:bCs/>
          <w:sz w:val="24"/>
          <w:szCs w:val="24"/>
          <w:lang w:bidi="ar-KW"/>
        </w:rPr>
        <w:t>third</w:t>
      </w:r>
      <w:r w:rsidR="00255D3E" w:rsidRPr="00A56AB6">
        <w:rPr>
          <w:rFonts w:asciiTheme="majorBidi" w:hAnsiTheme="majorBidi" w:cstheme="majorBidi"/>
          <w:b/>
          <w:bCs/>
          <w:sz w:val="24"/>
          <w:szCs w:val="24"/>
          <w:lang w:bidi="ar-KW"/>
        </w:rPr>
        <w:t xml:space="preserve"> Class </w:t>
      </w:r>
    </w:p>
    <w:p w:rsidR="00F81480" w:rsidRPr="00A56AB6" w:rsidRDefault="00255D3E" w:rsidP="00255D3E">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Le</w:t>
      </w:r>
      <w:r w:rsidR="00201949" w:rsidRPr="00A56AB6">
        <w:rPr>
          <w:rFonts w:asciiTheme="majorBidi" w:hAnsiTheme="majorBidi" w:cstheme="majorBidi"/>
          <w:b/>
          <w:bCs/>
          <w:sz w:val="24"/>
          <w:szCs w:val="24"/>
          <w:lang w:bidi="ar-KW"/>
        </w:rPr>
        <w:t xml:space="preserve">cturer's name: </w:t>
      </w:r>
      <w:proofErr w:type="spellStart"/>
      <w:r w:rsidR="00FB28F2">
        <w:rPr>
          <w:rFonts w:asciiTheme="majorBidi" w:hAnsiTheme="majorBidi" w:cstheme="majorBidi"/>
          <w:b/>
          <w:bCs/>
          <w:sz w:val="24"/>
          <w:szCs w:val="24"/>
          <w:lang w:bidi="ar-KW"/>
        </w:rPr>
        <w:t>Inaam</w:t>
      </w:r>
      <w:proofErr w:type="spellEnd"/>
      <w:r w:rsidR="00FB28F2">
        <w:rPr>
          <w:rFonts w:asciiTheme="majorBidi" w:hAnsiTheme="majorBidi" w:cstheme="majorBidi"/>
          <w:b/>
          <w:bCs/>
          <w:sz w:val="24"/>
          <w:szCs w:val="24"/>
          <w:lang w:bidi="ar-KW"/>
        </w:rPr>
        <w:t xml:space="preserve"> Ahmad Mustafa</w:t>
      </w:r>
    </w:p>
    <w:p w:rsidR="00C6335F" w:rsidRDefault="00FD77FB" w:rsidP="00C6335F">
      <w:pPr>
        <w:tabs>
          <w:tab w:val="left" w:pos="1200"/>
        </w:tabs>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Assist.Prof</w:t>
      </w:r>
      <w:proofErr w:type="spellEnd"/>
      <w:r>
        <w:rPr>
          <w:rFonts w:asciiTheme="majorBidi" w:hAnsiTheme="majorBidi" w:cstheme="majorBidi"/>
          <w:b/>
          <w:bCs/>
          <w:sz w:val="24"/>
          <w:szCs w:val="24"/>
          <w:lang w:bidi="ar-KW"/>
        </w:rPr>
        <w:t xml:space="preserve">. (Theory) </w:t>
      </w:r>
    </w:p>
    <w:p w:rsidR="00255D3E" w:rsidRPr="00A56AB6" w:rsidRDefault="00FD77FB" w:rsidP="00C6335F">
      <w:pPr>
        <w:tabs>
          <w:tab w:val="left" w:pos="1200"/>
        </w:tabs>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 xml:space="preserve">Lecturer  </w:t>
      </w:r>
      <w:proofErr w:type="spellStart"/>
      <w:r w:rsidR="00EB60F9">
        <w:rPr>
          <w:rFonts w:asciiTheme="majorBidi" w:hAnsiTheme="majorBidi" w:cstheme="majorBidi"/>
          <w:b/>
          <w:bCs/>
          <w:sz w:val="24"/>
          <w:szCs w:val="24"/>
          <w:lang w:bidi="ar-KW"/>
        </w:rPr>
        <w:t>Dr</w:t>
      </w:r>
      <w:proofErr w:type="gramEnd"/>
      <w:r w:rsidR="00EB60F9">
        <w:rPr>
          <w:rFonts w:asciiTheme="majorBidi" w:hAnsiTheme="majorBidi" w:cstheme="majorBidi"/>
          <w:b/>
          <w:bCs/>
          <w:sz w:val="24"/>
          <w:szCs w:val="24"/>
          <w:lang w:bidi="ar-KW"/>
        </w:rPr>
        <w:t>.</w:t>
      </w:r>
      <w:r>
        <w:rPr>
          <w:rFonts w:asciiTheme="majorBidi" w:hAnsiTheme="majorBidi" w:cstheme="majorBidi"/>
          <w:b/>
          <w:bCs/>
          <w:sz w:val="24"/>
          <w:szCs w:val="24"/>
          <w:lang w:bidi="ar-KW"/>
        </w:rPr>
        <w:t>Shang</w:t>
      </w:r>
      <w:proofErr w:type="spellEnd"/>
      <w:r>
        <w:rPr>
          <w:rFonts w:asciiTheme="majorBidi" w:hAnsiTheme="majorBidi" w:cstheme="majorBidi"/>
          <w:b/>
          <w:bCs/>
          <w:sz w:val="24"/>
          <w:szCs w:val="24"/>
          <w:lang w:bidi="ar-KW"/>
        </w:rPr>
        <w:t xml:space="preserve"> Z. Abdulqadir</w:t>
      </w:r>
      <w:r w:rsidR="002A16B8" w:rsidRPr="00A56AB6">
        <w:rPr>
          <w:rFonts w:asciiTheme="majorBidi" w:hAnsiTheme="majorBidi" w:cstheme="majorBidi"/>
          <w:b/>
          <w:bCs/>
          <w:sz w:val="24"/>
          <w:szCs w:val="24"/>
          <w:lang w:bidi="ar-KW"/>
        </w:rPr>
        <w:t xml:space="preserve"> (practical)</w:t>
      </w:r>
    </w:p>
    <w:p w:rsidR="00255D3E" w:rsidRPr="00A56AB6" w:rsidRDefault="00255D3E" w:rsidP="00EB60F9">
      <w:pPr>
        <w:tabs>
          <w:tab w:val="left" w:pos="1200"/>
        </w:tabs>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Academic Year: 20</w:t>
      </w:r>
      <w:r w:rsidR="00EB60F9">
        <w:rPr>
          <w:rFonts w:asciiTheme="majorBidi" w:hAnsiTheme="majorBidi" w:cstheme="majorBidi"/>
          <w:b/>
          <w:bCs/>
          <w:sz w:val="24"/>
          <w:szCs w:val="24"/>
          <w:lang w:bidi="ar-KW"/>
        </w:rPr>
        <w:t>2</w:t>
      </w:r>
      <w:r w:rsidR="00C713F7">
        <w:rPr>
          <w:rFonts w:asciiTheme="majorBidi" w:hAnsiTheme="majorBidi" w:cstheme="majorBidi"/>
          <w:b/>
          <w:bCs/>
          <w:sz w:val="24"/>
          <w:szCs w:val="24"/>
          <w:lang w:bidi="ar-KW"/>
        </w:rPr>
        <w:t>2</w:t>
      </w:r>
      <w:r w:rsidRPr="00A56AB6">
        <w:rPr>
          <w:rFonts w:asciiTheme="majorBidi" w:hAnsiTheme="majorBidi" w:cstheme="majorBidi"/>
          <w:b/>
          <w:bCs/>
          <w:sz w:val="24"/>
          <w:szCs w:val="24"/>
          <w:lang w:bidi="ar-KW"/>
        </w:rPr>
        <w:t>/20</w:t>
      </w:r>
      <w:r w:rsidR="00FB28F2">
        <w:rPr>
          <w:rFonts w:asciiTheme="majorBidi" w:hAnsiTheme="majorBidi" w:cstheme="majorBidi"/>
          <w:b/>
          <w:bCs/>
          <w:sz w:val="24"/>
          <w:szCs w:val="24"/>
          <w:lang w:bidi="ar-KW"/>
        </w:rPr>
        <w:t>2</w:t>
      </w:r>
      <w:r w:rsidR="00C713F7">
        <w:rPr>
          <w:rFonts w:asciiTheme="majorBidi" w:hAnsiTheme="majorBidi" w:cstheme="majorBidi"/>
          <w:b/>
          <w:bCs/>
          <w:sz w:val="24"/>
          <w:szCs w:val="24"/>
          <w:lang w:bidi="ar-KW"/>
        </w:rPr>
        <w:t>3</w:t>
      </w:r>
    </w:p>
    <w:p w:rsidR="00255D3E" w:rsidRPr="00A56AB6" w:rsidRDefault="00255D3E" w:rsidP="00255D3E">
      <w:pPr>
        <w:tabs>
          <w:tab w:val="left" w:pos="1200"/>
        </w:tabs>
        <w:jc w:val="center"/>
        <w:rPr>
          <w:rFonts w:asciiTheme="majorBidi" w:hAnsiTheme="majorBidi" w:cstheme="majorBidi"/>
          <w:b/>
          <w:bCs/>
          <w:sz w:val="24"/>
          <w:szCs w:val="24"/>
          <w:lang w:bidi="ar-KW"/>
        </w:rPr>
      </w:pPr>
    </w:p>
    <w:p w:rsidR="00255D3E" w:rsidRPr="00A56AB6" w:rsidRDefault="00255D3E" w:rsidP="00255D3E">
      <w:pPr>
        <w:tabs>
          <w:tab w:val="left" w:pos="1200"/>
        </w:tabs>
        <w:jc w:val="center"/>
        <w:rPr>
          <w:rFonts w:asciiTheme="majorBidi" w:hAnsiTheme="majorBidi" w:cstheme="majorBidi"/>
          <w:bCs/>
          <w:sz w:val="24"/>
          <w:szCs w:val="24"/>
          <w:lang w:bidi="ar-KW"/>
        </w:rPr>
      </w:pPr>
      <w:r w:rsidRPr="00A56AB6">
        <w:rPr>
          <w:rFonts w:asciiTheme="majorBidi" w:hAnsiTheme="majorBidi" w:cstheme="majorBidi"/>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984"/>
        <w:gridCol w:w="6008"/>
      </w:tblGrid>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rtl/>
                <w:lang w:bidi="ar-KW"/>
              </w:rPr>
            </w:pPr>
            <w:r w:rsidRPr="00A56AB6">
              <w:rPr>
                <w:rFonts w:asciiTheme="majorBidi" w:hAnsiTheme="majorBidi" w:cstheme="majorBidi"/>
                <w:b/>
                <w:bCs/>
                <w:sz w:val="24"/>
                <w:szCs w:val="24"/>
                <w:lang w:val="en-US" w:bidi="ar-KW"/>
              </w:rPr>
              <w:t xml:space="preserve">1. </w:t>
            </w:r>
            <w:r w:rsidRPr="00A56AB6">
              <w:rPr>
                <w:rFonts w:asciiTheme="majorBidi" w:hAnsiTheme="majorBidi" w:cstheme="majorBidi"/>
                <w:b/>
                <w:bCs/>
                <w:sz w:val="24"/>
                <w:szCs w:val="24"/>
                <w:lang w:bidi="ar-KW"/>
              </w:rPr>
              <w:t>Course name</w:t>
            </w:r>
          </w:p>
        </w:tc>
        <w:tc>
          <w:tcPr>
            <w:tcW w:w="6008" w:type="dxa"/>
          </w:tcPr>
          <w:p w:rsidR="00255D3E" w:rsidRPr="00A56AB6" w:rsidRDefault="00FD77FB" w:rsidP="0098315A">
            <w:pPr>
              <w:spacing w:after="0" w:line="240" w:lineRule="auto"/>
              <w:rPr>
                <w:rFonts w:asciiTheme="majorBidi" w:hAnsiTheme="majorBidi" w:cstheme="majorBidi"/>
                <w:bCs/>
                <w:sz w:val="24"/>
                <w:szCs w:val="24"/>
                <w:lang w:bidi="ar-KW"/>
              </w:rPr>
            </w:pPr>
            <w:r>
              <w:rPr>
                <w:rFonts w:asciiTheme="majorBidi" w:hAnsiTheme="majorBidi" w:cstheme="majorBidi"/>
                <w:bCs/>
                <w:sz w:val="24"/>
                <w:szCs w:val="24"/>
                <w:lang w:bidi="ar-KW"/>
              </w:rPr>
              <w:t>Embryology</w:t>
            </w:r>
          </w:p>
        </w:tc>
      </w:tr>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rtl/>
                <w:lang w:val="en-US" w:bidi="ar-KW"/>
              </w:rPr>
            </w:pPr>
            <w:r w:rsidRPr="00A56AB6">
              <w:rPr>
                <w:rFonts w:asciiTheme="majorBidi" w:hAnsiTheme="majorBidi" w:cstheme="majorBidi"/>
                <w:b/>
                <w:bCs/>
                <w:sz w:val="24"/>
                <w:szCs w:val="24"/>
                <w:lang w:bidi="ar-KW"/>
              </w:rPr>
              <w:t>2. Lecturer in charge</w:t>
            </w:r>
          </w:p>
        </w:tc>
        <w:tc>
          <w:tcPr>
            <w:tcW w:w="6008" w:type="dxa"/>
          </w:tcPr>
          <w:p w:rsidR="00AB41A0" w:rsidRDefault="00FD77FB" w:rsidP="0098315A">
            <w:pPr>
              <w:spacing w:after="0" w:line="240" w:lineRule="auto"/>
              <w:rPr>
                <w:rFonts w:asciiTheme="majorBidi" w:hAnsiTheme="majorBidi" w:cstheme="majorBidi"/>
                <w:bCs/>
                <w:sz w:val="24"/>
                <w:szCs w:val="24"/>
                <w:lang w:bidi="ar-KW"/>
              </w:rPr>
            </w:pPr>
            <w:r>
              <w:rPr>
                <w:rFonts w:asciiTheme="majorBidi" w:hAnsiTheme="majorBidi" w:cstheme="majorBidi"/>
                <w:bCs/>
                <w:sz w:val="24"/>
                <w:szCs w:val="24"/>
                <w:lang w:bidi="ar-KW"/>
              </w:rPr>
              <w:t xml:space="preserve">Assist Prof </w:t>
            </w:r>
            <w:proofErr w:type="spellStart"/>
            <w:r>
              <w:rPr>
                <w:rFonts w:asciiTheme="majorBidi" w:hAnsiTheme="majorBidi" w:cstheme="majorBidi"/>
                <w:bCs/>
                <w:sz w:val="24"/>
                <w:szCs w:val="24"/>
                <w:lang w:bidi="ar-KW"/>
              </w:rPr>
              <w:t>Inaam</w:t>
            </w:r>
            <w:proofErr w:type="spellEnd"/>
            <w:r>
              <w:rPr>
                <w:rFonts w:asciiTheme="majorBidi" w:hAnsiTheme="majorBidi" w:cstheme="majorBidi"/>
                <w:bCs/>
                <w:sz w:val="24"/>
                <w:szCs w:val="24"/>
                <w:lang w:bidi="ar-KW"/>
              </w:rPr>
              <w:t xml:space="preserve"> A. Mustafa</w:t>
            </w:r>
          </w:p>
          <w:p w:rsidR="00FD77FB" w:rsidRPr="00A56AB6" w:rsidRDefault="00EB60F9" w:rsidP="0098315A">
            <w:pPr>
              <w:spacing w:after="0" w:line="240" w:lineRule="auto"/>
              <w:rPr>
                <w:rFonts w:asciiTheme="majorBidi" w:hAnsiTheme="majorBidi" w:cstheme="majorBidi"/>
                <w:bCs/>
                <w:sz w:val="24"/>
                <w:szCs w:val="24"/>
                <w:lang w:bidi="ar-KW"/>
              </w:rPr>
            </w:pPr>
            <w:r>
              <w:rPr>
                <w:rFonts w:asciiTheme="majorBidi" w:hAnsiTheme="majorBidi" w:cstheme="majorBidi"/>
                <w:bCs/>
                <w:sz w:val="24"/>
                <w:szCs w:val="24"/>
                <w:lang w:bidi="ar-KW"/>
              </w:rPr>
              <w:t xml:space="preserve">Lecturer </w:t>
            </w:r>
            <w:proofErr w:type="spellStart"/>
            <w:r>
              <w:rPr>
                <w:rFonts w:asciiTheme="majorBidi" w:hAnsiTheme="majorBidi" w:cstheme="majorBidi"/>
                <w:bCs/>
                <w:sz w:val="24"/>
                <w:szCs w:val="24"/>
                <w:lang w:bidi="ar-KW"/>
              </w:rPr>
              <w:t>Dr.Shang</w:t>
            </w:r>
            <w:proofErr w:type="spellEnd"/>
            <w:r>
              <w:rPr>
                <w:rFonts w:asciiTheme="majorBidi" w:hAnsiTheme="majorBidi" w:cstheme="majorBidi"/>
                <w:bCs/>
                <w:sz w:val="24"/>
                <w:szCs w:val="24"/>
                <w:lang w:bidi="ar-KW"/>
              </w:rPr>
              <w:t xml:space="preserve"> Z. </w:t>
            </w:r>
            <w:proofErr w:type="spellStart"/>
            <w:r>
              <w:rPr>
                <w:rFonts w:asciiTheme="majorBidi" w:hAnsiTheme="majorBidi" w:cstheme="majorBidi"/>
                <w:bCs/>
                <w:sz w:val="24"/>
                <w:szCs w:val="24"/>
                <w:lang w:bidi="ar-KW"/>
              </w:rPr>
              <w:t>Abdulqadir</w:t>
            </w:r>
            <w:proofErr w:type="spellEnd"/>
            <w:r>
              <w:rPr>
                <w:rFonts w:asciiTheme="majorBidi" w:hAnsiTheme="majorBidi" w:cstheme="majorBidi"/>
                <w:bCs/>
                <w:sz w:val="24"/>
                <w:szCs w:val="24"/>
                <w:lang w:bidi="ar-KW"/>
              </w:rPr>
              <w:t xml:space="preserve"> </w:t>
            </w:r>
          </w:p>
        </w:tc>
      </w:tr>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3. Department/ College</w:t>
            </w:r>
          </w:p>
        </w:tc>
        <w:tc>
          <w:tcPr>
            <w:tcW w:w="6008" w:type="dxa"/>
          </w:tcPr>
          <w:p w:rsidR="00255D3E" w:rsidRPr="00A56AB6" w:rsidRDefault="00255D3E"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Biology/Science</w:t>
            </w:r>
          </w:p>
        </w:tc>
      </w:tr>
      <w:tr w:rsidR="00255D3E" w:rsidRPr="00A56AB6" w:rsidTr="00A52D6B">
        <w:trPr>
          <w:trHeight w:val="352"/>
        </w:trPr>
        <w:tc>
          <w:tcPr>
            <w:tcW w:w="3085" w:type="dxa"/>
            <w:gridSpan w:val="2"/>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4. Contact</w:t>
            </w:r>
          </w:p>
        </w:tc>
        <w:tc>
          <w:tcPr>
            <w:tcW w:w="6008" w:type="dxa"/>
          </w:tcPr>
          <w:p w:rsidR="00870739" w:rsidRPr="00A56AB6" w:rsidRDefault="00255D3E" w:rsidP="00F76897">
            <w:pPr>
              <w:spacing w:after="0" w:line="240" w:lineRule="auto"/>
              <w:rPr>
                <w:rFonts w:asciiTheme="majorBidi" w:hAnsiTheme="majorBidi" w:cstheme="majorBidi"/>
                <w:sz w:val="24"/>
                <w:szCs w:val="24"/>
              </w:rPr>
            </w:pPr>
            <w:r w:rsidRPr="00A56AB6">
              <w:rPr>
                <w:rFonts w:asciiTheme="majorBidi" w:hAnsiTheme="majorBidi" w:cstheme="majorBidi"/>
                <w:bCs/>
                <w:sz w:val="24"/>
                <w:szCs w:val="24"/>
                <w:lang w:bidi="ar-KW"/>
              </w:rPr>
              <w:t>e-mail</w:t>
            </w:r>
            <w:r w:rsidRPr="00A56AB6">
              <w:rPr>
                <w:rFonts w:asciiTheme="majorBidi" w:hAnsiTheme="majorBidi" w:cstheme="majorBidi"/>
                <w:bCs/>
                <w:sz w:val="24"/>
                <w:szCs w:val="24"/>
                <w:rtl/>
                <w:lang w:bidi="ar-KW"/>
              </w:rPr>
              <w:t>:</w:t>
            </w:r>
            <w:r w:rsidR="00121364">
              <w:fldChar w:fldCharType="begin"/>
            </w:r>
            <w:r w:rsidR="00121364">
              <w:instrText xml:space="preserve"> HYPERLINK "mailto:%20inaam.mustafa@su.edu.krd" </w:instrText>
            </w:r>
            <w:r w:rsidR="00121364">
              <w:fldChar w:fldCharType="separate"/>
            </w:r>
            <w:r w:rsidR="00FD77FB" w:rsidRPr="00B66152">
              <w:rPr>
                <w:rStyle w:val="Hyperlink"/>
                <w:rFonts w:asciiTheme="majorBidi" w:hAnsiTheme="majorBidi" w:cstheme="majorBidi"/>
                <w:bCs/>
                <w:sz w:val="24"/>
                <w:szCs w:val="24"/>
                <w:lang w:bidi="ar-KW"/>
              </w:rPr>
              <w:t xml:space="preserve"> inaam.mustafa@su.edu.krd</w:t>
            </w:r>
            <w:r w:rsidR="00121364">
              <w:rPr>
                <w:rStyle w:val="Hyperlink"/>
                <w:rFonts w:asciiTheme="majorBidi" w:hAnsiTheme="majorBidi" w:cstheme="majorBidi"/>
                <w:bCs/>
                <w:sz w:val="24"/>
                <w:szCs w:val="24"/>
                <w:lang w:bidi="ar-KW"/>
              </w:rPr>
              <w:fldChar w:fldCharType="end"/>
            </w:r>
          </w:p>
          <w:p w:rsidR="00AB41A0" w:rsidRPr="00A56AB6" w:rsidRDefault="00000000" w:rsidP="00FD77FB">
            <w:pPr>
              <w:spacing w:after="0" w:line="240" w:lineRule="auto"/>
              <w:rPr>
                <w:rFonts w:asciiTheme="majorBidi" w:hAnsiTheme="majorBidi" w:cstheme="majorBidi"/>
                <w:bCs/>
                <w:sz w:val="24"/>
                <w:szCs w:val="24"/>
                <w:lang w:bidi="ar-KW"/>
              </w:rPr>
            </w:pPr>
            <w:hyperlink r:id="rId9" w:history="1">
              <w:r w:rsidR="00FD77FB" w:rsidRPr="00B66152">
                <w:rPr>
                  <w:rStyle w:val="Hyperlink"/>
                  <w:rFonts w:asciiTheme="majorBidi" w:hAnsiTheme="majorBidi" w:cstheme="majorBidi"/>
                  <w:sz w:val="24"/>
                  <w:szCs w:val="24"/>
                </w:rPr>
                <w:t>shang.abdulqadir@su.edu.krd</w:t>
              </w:r>
            </w:hyperlink>
            <w:r w:rsidR="00AB41A0" w:rsidRPr="00A56AB6">
              <w:rPr>
                <w:rFonts w:asciiTheme="majorBidi" w:hAnsiTheme="majorBidi" w:cstheme="majorBidi"/>
                <w:sz w:val="24"/>
                <w:szCs w:val="24"/>
              </w:rPr>
              <w:t xml:space="preserve"> (07504</w:t>
            </w:r>
            <w:r w:rsidR="00FD77FB">
              <w:rPr>
                <w:rFonts w:asciiTheme="majorBidi" w:hAnsiTheme="majorBidi" w:cstheme="majorBidi"/>
                <w:sz w:val="24"/>
                <w:szCs w:val="24"/>
              </w:rPr>
              <w:t>665530</w:t>
            </w:r>
            <w:r w:rsidR="00AB41A0" w:rsidRPr="00A56AB6">
              <w:rPr>
                <w:rFonts w:asciiTheme="majorBidi" w:hAnsiTheme="majorBidi" w:cstheme="majorBidi"/>
                <w:sz w:val="24"/>
                <w:szCs w:val="24"/>
              </w:rPr>
              <w:t>)</w:t>
            </w:r>
          </w:p>
        </w:tc>
      </w:tr>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 xml:space="preserve">5. Time (in hours) per week </w:t>
            </w:r>
          </w:p>
        </w:tc>
        <w:tc>
          <w:tcPr>
            <w:tcW w:w="6008" w:type="dxa"/>
          </w:tcPr>
          <w:p w:rsidR="00255D3E" w:rsidRPr="00A56AB6" w:rsidRDefault="00AB41A0"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 xml:space="preserve">Theory </w:t>
            </w:r>
            <w:r w:rsidR="00255D3E" w:rsidRPr="00A56AB6">
              <w:rPr>
                <w:rFonts w:asciiTheme="majorBidi" w:hAnsiTheme="majorBidi" w:cstheme="majorBidi"/>
                <w:bCs/>
                <w:sz w:val="24"/>
                <w:szCs w:val="24"/>
                <w:lang w:bidi="ar-KW"/>
              </w:rPr>
              <w:t xml:space="preserve">2hr./week </w:t>
            </w:r>
          </w:p>
          <w:p w:rsidR="00AB41A0" w:rsidRPr="00A56AB6" w:rsidRDefault="00AB41A0"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Practical 3hrs/week</w:t>
            </w:r>
          </w:p>
        </w:tc>
      </w:tr>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val="en-US" w:bidi="ar-KW"/>
              </w:rPr>
              <w:t>6. Office hours</w:t>
            </w:r>
          </w:p>
        </w:tc>
        <w:tc>
          <w:tcPr>
            <w:tcW w:w="6008" w:type="dxa"/>
          </w:tcPr>
          <w:p w:rsidR="00255D3E" w:rsidRPr="00A56AB6" w:rsidRDefault="00255D3E"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 xml:space="preserve">To be return to the schedule on the office door </w:t>
            </w:r>
          </w:p>
        </w:tc>
      </w:tr>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val="en-US" w:bidi="ar-KW"/>
              </w:rPr>
              <w:t>7. Course code</w:t>
            </w:r>
          </w:p>
        </w:tc>
        <w:tc>
          <w:tcPr>
            <w:tcW w:w="6008" w:type="dxa"/>
          </w:tcPr>
          <w:p w:rsidR="00255D3E" w:rsidRPr="00A56AB6" w:rsidRDefault="00255D3E" w:rsidP="0098315A">
            <w:pPr>
              <w:spacing w:after="0" w:line="240" w:lineRule="auto"/>
              <w:rPr>
                <w:rFonts w:asciiTheme="majorBidi" w:hAnsiTheme="majorBidi" w:cstheme="majorBidi"/>
                <w:bCs/>
                <w:sz w:val="24"/>
                <w:szCs w:val="24"/>
                <w:lang w:bidi="ar-KW"/>
              </w:rPr>
            </w:pPr>
            <w:r w:rsidRPr="00A56AB6">
              <w:rPr>
                <w:rFonts w:asciiTheme="majorBidi" w:hAnsiTheme="majorBidi" w:cstheme="majorBidi"/>
                <w:bCs/>
                <w:sz w:val="24"/>
                <w:szCs w:val="24"/>
                <w:lang w:bidi="ar-KW"/>
              </w:rPr>
              <w:t>SBIO</w:t>
            </w:r>
          </w:p>
        </w:tc>
      </w:tr>
      <w:tr w:rsidR="00255D3E" w:rsidRPr="00A56AB6" w:rsidTr="00A52D6B">
        <w:tc>
          <w:tcPr>
            <w:tcW w:w="3085" w:type="dxa"/>
            <w:gridSpan w:val="2"/>
          </w:tcPr>
          <w:p w:rsidR="00255D3E" w:rsidRPr="00A56AB6" w:rsidRDefault="00255D3E" w:rsidP="009632B5">
            <w:pPr>
              <w:spacing w:after="0" w:line="240" w:lineRule="auto"/>
              <w:rPr>
                <w:rFonts w:asciiTheme="majorBidi" w:hAnsiTheme="majorBidi" w:cstheme="majorBidi"/>
                <w:b/>
                <w:bCs/>
                <w:sz w:val="24"/>
                <w:szCs w:val="24"/>
                <w:rtl/>
                <w:lang w:val="en-US" w:bidi="ar-KW"/>
              </w:rPr>
            </w:pPr>
            <w:r w:rsidRPr="00A56AB6">
              <w:rPr>
                <w:rFonts w:asciiTheme="majorBidi" w:hAnsiTheme="majorBidi" w:cstheme="majorBidi"/>
                <w:b/>
                <w:bCs/>
                <w:sz w:val="24"/>
                <w:szCs w:val="24"/>
                <w:lang w:val="en-US" w:bidi="ar-KW"/>
              </w:rPr>
              <w:t xml:space="preserve">8. Teacher's academic </w:t>
            </w:r>
            <w:r w:rsidR="009632B5">
              <w:rPr>
                <w:rFonts w:asciiTheme="majorBidi" w:hAnsiTheme="majorBidi" w:cstheme="majorBidi"/>
                <w:b/>
                <w:bCs/>
                <w:sz w:val="24"/>
                <w:szCs w:val="24"/>
                <w:lang w:val="en-US" w:bidi="ar-KW"/>
              </w:rPr>
              <w:t>P</w:t>
            </w:r>
            <w:r w:rsidRPr="00A56AB6">
              <w:rPr>
                <w:rFonts w:asciiTheme="majorBidi" w:hAnsiTheme="majorBidi" w:cstheme="majorBidi"/>
                <w:b/>
                <w:bCs/>
                <w:sz w:val="24"/>
                <w:szCs w:val="24"/>
                <w:lang w:val="en-US" w:bidi="ar-KW"/>
              </w:rPr>
              <w:t xml:space="preserve">rofile </w:t>
            </w:r>
          </w:p>
        </w:tc>
        <w:tc>
          <w:tcPr>
            <w:tcW w:w="6008" w:type="dxa"/>
          </w:tcPr>
          <w:p w:rsidR="00A56AB6" w:rsidRPr="009632B5" w:rsidRDefault="00FD77FB" w:rsidP="009632B5">
            <w:pPr>
              <w:spacing w:after="0" w:line="240" w:lineRule="auto"/>
              <w:jc w:val="both"/>
              <w:rPr>
                <w:rFonts w:asciiTheme="majorBidi" w:hAnsiTheme="majorBidi" w:cstheme="majorBidi"/>
                <w:b/>
                <w:sz w:val="24"/>
                <w:szCs w:val="24"/>
                <w:lang w:val="en-US" w:bidi="ar-KW"/>
              </w:rPr>
            </w:pPr>
            <w:proofErr w:type="spellStart"/>
            <w:r>
              <w:rPr>
                <w:rFonts w:asciiTheme="majorBidi" w:hAnsiTheme="majorBidi" w:cstheme="majorBidi"/>
                <w:b/>
                <w:sz w:val="24"/>
                <w:szCs w:val="24"/>
                <w:lang w:val="en-US" w:bidi="ar-KW"/>
              </w:rPr>
              <w:t>Inaam</w:t>
            </w:r>
            <w:proofErr w:type="spellEnd"/>
            <w:r>
              <w:rPr>
                <w:rFonts w:asciiTheme="majorBidi" w:hAnsiTheme="majorBidi" w:cstheme="majorBidi"/>
                <w:b/>
                <w:sz w:val="24"/>
                <w:szCs w:val="24"/>
                <w:lang w:val="en-US" w:bidi="ar-KW"/>
              </w:rPr>
              <w:t xml:space="preserve"> </w:t>
            </w:r>
            <w:proofErr w:type="spellStart"/>
            <w:r>
              <w:rPr>
                <w:rFonts w:asciiTheme="majorBidi" w:hAnsiTheme="majorBidi" w:cstheme="majorBidi"/>
                <w:b/>
                <w:sz w:val="24"/>
                <w:szCs w:val="24"/>
                <w:lang w:val="en-US" w:bidi="ar-KW"/>
              </w:rPr>
              <w:t>A.Mustafa</w:t>
            </w:r>
            <w:proofErr w:type="spellEnd"/>
            <w:r w:rsidR="00870739" w:rsidRPr="00A56AB6">
              <w:rPr>
                <w:rFonts w:asciiTheme="majorBidi" w:hAnsiTheme="majorBidi" w:cstheme="majorBidi"/>
                <w:b/>
                <w:sz w:val="24"/>
                <w:szCs w:val="24"/>
                <w:lang w:val="en-US" w:bidi="ar-KW"/>
              </w:rPr>
              <w:t xml:space="preserve"> CV:</w:t>
            </w:r>
          </w:p>
          <w:p w:rsidR="00336990" w:rsidRPr="00A56AB6" w:rsidRDefault="00255D3E" w:rsidP="00FD77FB">
            <w:pPr>
              <w:spacing w:after="0" w:line="240" w:lineRule="auto"/>
              <w:jc w:val="both"/>
              <w:rPr>
                <w:rFonts w:asciiTheme="majorBidi" w:hAnsiTheme="majorBidi" w:cstheme="majorBidi"/>
                <w:bCs/>
                <w:sz w:val="24"/>
                <w:szCs w:val="24"/>
                <w:lang w:val="en-US" w:bidi="ar-KW"/>
              </w:rPr>
            </w:pPr>
            <w:r w:rsidRPr="00A56AB6">
              <w:rPr>
                <w:rFonts w:asciiTheme="majorBidi" w:hAnsiTheme="majorBidi" w:cstheme="majorBidi"/>
                <w:bCs/>
                <w:sz w:val="24"/>
                <w:szCs w:val="24"/>
                <w:lang w:val="en-US" w:bidi="ar-KW"/>
              </w:rPr>
              <w:t>I graduate</w:t>
            </w:r>
            <w:r w:rsidR="008943D8" w:rsidRPr="00A56AB6">
              <w:rPr>
                <w:rFonts w:asciiTheme="majorBidi" w:hAnsiTheme="majorBidi" w:cstheme="majorBidi"/>
                <w:bCs/>
                <w:sz w:val="24"/>
                <w:szCs w:val="24"/>
                <w:lang w:val="en-US" w:bidi="ar-KW"/>
              </w:rPr>
              <w:t>d</w:t>
            </w:r>
            <w:r w:rsidRPr="00A56AB6">
              <w:rPr>
                <w:rFonts w:asciiTheme="majorBidi" w:hAnsiTheme="majorBidi" w:cstheme="majorBidi"/>
                <w:bCs/>
                <w:sz w:val="24"/>
                <w:szCs w:val="24"/>
                <w:lang w:val="en-US" w:bidi="ar-KW"/>
              </w:rPr>
              <w:t xml:space="preserve"> fr</w:t>
            </w:r>
            <w:r w:rsidR="008943D8" w:rsidRPr="00A56AB6">
              <w:rPr>
                <w:rFonts w:asciiTheme="majorBidi" w:hAnsiTheme="majorBidi" w:cstheme="majorBidi"/>
                <w:bCs/>
                <w:sz w:val="24"/>
                <w:szCs w:val="24"/>
                <w:lang w:val="en-US" w:bidi="ar-KW"/>
              </w:rPr>
              <w:t xml:space="preserve">om </w:t>
            </w:r>
            <w:proofErr w:type="spellStart"/>
            <w:r w:rsidR="008943D8" w:rsidRPr="00A56AB6">
              <w:rPr>
                <w:rFonts w:asciiTheme="majorBidi" w:hAnsiTheme="majorBidi" w:cstheme="majorBidi"/>
                <w:bCs/>
                <w:sz w:val="24"/>
                <w:szCs w:val="24"/>
                <w:lang w:val="en-US" w:bidi="ar-KW"/>
              </w:rPr>
              <w:t>SalahaddinUniversitey</w:t>
            </w:r>
            <w:proofErr w:type="spellEnd"/>
            <w:r w:rsidR="008943D8" w:rsidRPr="00A56AB6">
              <w:rPr>
                <w:rFonts w:asciiTheme="majorBidi" w:hAnsiTheme="majorBidi" w:cstheme="majorBidi"/>
                <w:bCs/>
                <w:sz w:val="24"/>
                <w:szCs w:val="24"/>
                <w:lang w:val="en-US" w:bidi="ar-KW"/>
              </w:rPr>
              <w:t>-College of science in 198</w:t>
            </w:r>
            <w:r w:rsidR="00FD77FB">
              <w:rPr>
                <w:rFonts w:asciiTheme="majorBidi" w:hAnsiTheme="majorBidi" w:cstheme="majorBidi"/>
                <w:bCs/>
                <w:sz w:val="24"/>
                <w:szCs w:val="24"/>
                <w:lang w:val="en-US" w:bidi="ar-KW"/>
              </w:rPr>
              <w:t>1</w:t>
            </w:r>
            <w:r w:rsidRPr="00A56AB6">
              <w:rPr>
                <w:rFonts w:asciiTheme="majorBidi" w:hAnsiTheme="majorBidi" w:cstheme="majorBidi"/>
                <w:bCs/>
                <w:sz w:val="24"/>
                <w:szCs w:val="24"/>
                <w:lang w:val="en-US" w:bidi="ar-KW"/>
              </w:rPr>
              <w:t xml:space="preserve">. </w:t>
            </w:r>
          </w:p>
          <w:p w:rsidR="00336990" w:rsidRPr="00A56AB6" w:rsidRDefault="00255D3E" w:rsidP="00FD77FB">
            <w:pPr>
              <w:spacing w:after="0" w:line="240" w:lineRule="auto"/>
              <w:jc w:val="both"/>
              <w:rPr>
                <w:rFonts w:asciiTheme="majorBidi" w:hAnsiTheme="majorBidi" w:cstheme="majorBidi"/>
                <w:bCs/>
                <w:sz w:val="24"/>
                <w:szCs w:val="24"/>
                <w:lang w:val="en-US" w:bidi="ar-KW"/>
              </w:rPr>
            </w:pPr>
            <w:r w:rsidRPr="00A56AB6">
              <w:rPr>
                <w:rFonts w:asciiTheme="majorBidi" w:hAnsiTheme="majorBidi" w:cstheme="majorBidi"/>
                <w:bCs/>
                <w:sz w:val="24"/>
                <w:szCs w:val="24"/>
                <w:lang w:val="en-US" w:bidi="ar-KW"/>
              </w:rPr>
              <w:t xml:space="preserve">In </w:t>
            </w:r>
            <w:r w:rsidR="00FD77FB">
              <w:rPr>
                <w:rFonts w:asciiTheme="majorBidi" w:hAnsiTheme="majorBidi" w:cstheme="majorBidi"/>
                <w:bCs/>
                <w:sz w:val="24"/>
                <w:szCs w:val="24"/>
                <w:lang w:val="en-US" w:bidi="ar-KW"/>
              </w:rPr>
              <w:t>1988</w:t>
            </w:r>
            <w:r w:rsidR="008943D8" w:rsidRPr="00A56AB6">
              <w:rPr>
                <w:rFonts w:asciiTheme="majorBidi" w:hAnsiTheme="majorBidi" w:cstheme="majorBidi"/>
                <w:bCs/>
                <w:sz w:val="24"/>
                <w:szCs w:val="24"/>
                <w:lang w:val="en-US" w:bidi="ar-KW"/>
              </w:rPr>
              <w:t xml:space="preserve"> I finished my MSc degree at </w:t>
            </w:r>
            <w:proofErr w:type="spellStart"/>
            <w:r w:rsidR="00FD77FB">
              <w:rPr>
                <w:rFonts w:asciiTheme="majorBidi" w:hAnsiTheme="majorBidi" w:cstheme="majorBidi"/>
                <w:bCs/>
                <w:sz w:val="24"/>
                <w:szCs w:val="24"/>
                <w:lang w:val="en-US" w:bidi="ar-KW"/>
              </w:rPr>
              <w:t>Salahaddin</w:t>
            </w:r>
            <w:proofErr w:type="spellEnd"/>
            <w:r w:rsidR="00FD77FB">
              <w:rPr>
                <w:rFonts w:asciiTheme="majorBidi" w:hAnsiTheme="majorBidi" w:cstheme="majorBidi"/>
                <w:bCs/>
                <w:sz w:val="24"/>
                <w:szCs w:val="24"/>
                <w:lang w:val="en-US" w:bidi="ar-KW"/>
              </w:rPr>
              <w:t xml:space="preserve"> University.</w:t>
            </w:r>
          </w:p>
          <w:p w:rsidR="00255D3E" w:rsidRPr="00A56AB6" w:rsidRDefault="00255D3E" w:rsidP="00FD77FB">
            <w:pPr>
              <w:spacing w:after="0" w:line="240" w:lineRule="auto"/>
              <w:jc w:val="both"/>
              <w:rPr>
                <w:rFonts w:asciiTheme="majorBidi" w:hAnsiTheme="majorBidi" w:cstheme="majorBidi"/>
                <w:b/>
                <w:bCs/>
                <w:sz w:val="24"/>
                <w:szCs w:val="24"/>
                <w:rtl/>
                <w:lang w:bidi="ar-KW"/>
              </w:rPr>
            </w:pPr>
          </w:p>
        </w:tc>
      </w:tr>
      <w:tr w:rsidR="00F76897" w:rsidRPr="00A56AB6" w:rsidTr="00A52D6B">
        <w:tc>
          <w:tcPr>
            <w:tcW w:w="3085" w:type="dxa"/>
            <w:gridSpan w:val="2"/>
          </w:tcPr>
          <w:p w:rsidR="00F76897" w:rsidRPr="00A56AB6" w:rsidRDefault="009632B5" w:rsidP="0098315A">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lastRenderedPageBreak/>
              <w:t>P</w:t>
            </w:r>
            <w:r w:rsidRPr="00A56AB6">
              <w:rPr>
                <w:rFonts w:asciiTheme="majorBidi" w:hAnsiTheme="majorBidi" w:cstheme="majorBidi"/>
                <w:b/>
                <w:bCs/>
                <w:sz w:val="24"/>
                <w:szCs w:val="24"/>
                <w:lang w:val="en-US" w:bidi="ar-KW"/>
              </w:rPr>
              <w:t>rofile</w:t>
            </w:r>
          </w:p>
        </w:tc>
        <w:tc>
          <w:tcPr>
            <w:tcW w:w="6008" w:type="dxa"/>
          </w:tcPr>
          <w:p w:rsidR="00F76897" w:rsidRPr="00A56AB6" w:rsidRDefault="00EB60F9" w:rsidP="00F76897">
            <w:pPr>
              <w:spacing w:after="0" w:line="240" w:lineRule="auto"/>
              <w:jc w:val="both"/>
              <w:rPr>
                <w:rFonts w:asciiTheme="majorBidi" w:hAnsiTheme="majorBidi" w:cstheme="majorBidi"/>
                <w:b/>
                <w:sz w:val="24"/>
                <w:szCs w:val="24"/>
                <w:lang w:val="en-US" w:bidi="ar-KW"/>
              </w:rPr>
            </w:pPr>
            <w:r>
              <w:rPr>
                <w:rFonts w:asciiTheme="majorBidi" w:hAnsiTheme="majorBidi" w:cstheme="majorBidi"/>
                <w:b/>
                <w:sz w:val="24"/>
                <w:szCs w:val="24"/>
                <w:lang w:val="en-US" w:bidi="ar-KW"/>
              </w:rPr>
              <w:t>Lecturer Dr.</w:t>
            </w:r>
            <w:r w:rsidR="00FD77FB">
              <w:rPr>
                <w:rFonts w:asciiTheme="majorBidi" w:hAnsiTheme="majorBidi" w:cstheme="majorBidi"/>
                <w:b/>
                <w:sz w:val="24"/>
                <w:szCs w:val="24"/>
                <w:lang w:val="en-US" w:bidi="ar-KW"/>
              </w:rPr>
              <w:t xml:space="preserve"> Shang Z. Abdulqadir</w:t>
            </w:r>
            <w:r w:rsidR="00F76897" w:rsidRPr="00A56AB6">
              <w:rPr>
                <w:rFonts w:asciiTheme="majorBidi" w:hAnsiTheme="majorBidi" w:cstheme="majorBidi"/>
                <w:b/>
                <w:sz w:val="24"/>
                <w:szCs w:val="24"/>
                <w:lang w:val="en-US" w:bidi="ar-KW"/>
              </w:rPr>
              <w:t xml:space="preserve"> CV:</w:t>
            </w:r>
          </w:p>
          <w:p w:rsidR="00F76897" w:rsidRPr="00A56AB6" w:rsidRDefault="00F76897" w:rsidP="00A768BE">
            <w:pPr>
              <w:spacing w:after="0" w:line="240" w:lineRule="auto"/>
              <w:rPr>
                <w:rFonts w:asciiTheme="majorBidi" w:hAnsiTheme="majorBidi" w:cstheme="majorBidi"/>
                <w:noProof/>
                <w:sz w:val="24"/>
                <w:szCs w:val="24"/>
                <w:lang w:eastAsia="tr-TR" w:bidi="ar-IQ"/>
              </w:rPr>
            </w:pPr>
            <w:r w:rsidRPr="00A56AB6">
              <w:rPr>
                <w:rFonts w:asciiTheme="majorBidi" w:hAnsiTheme="majorBidi" w:cstheme="majorBidi"/>
                <w:noProof/>
                <w:sz w:val="24"/>
                <w:szCs w:val="24"/>
                <w:lang w:eastAsia="tr-TR" w:bidi="ar-IQ"/>
              </w:rPr>
              <w:t xml:space="preserve">B.Sc. in Biology, Biology, University of Salahaddin, College of Sciences, </w:t>
            </w:r>
            <w:r w:rsidR="00A768BE">
              <w:rPr>
                <w:rFonts w:asciiTheme="majorBidi" w:hAnsiTheme="majorBidi" w:cstheme="majorBidi"/>
                <w:noProof/>
                <w:sz w:val="24"/>
                <w:szCs w:val="24"/>
                <w:lang w:eastAsia="tr-TR" w:bidi="ar-IQ"/>
              </w:rPr>
              <w:t>2005</w:t>
            </w:r>
            <w:r w:rsidRPr="00A56AB6">
              <w:rPr>
                <w:rFonts w:asciiTheme="majorBidi" w:hAnsiTheme="majorBidi" w:cstheme="majorBidi"/>
                <w:noProof/>
                <w:sz w:val="24"/>
                <w:szCs w:val="24"/>
                <w:lang w:eastAsia="tr-TR" w:bidi="ar-IQ"/>
              </w:rPr>
              <w:t>.</w:t>
            </w:r>
          </w:p>
          <w:p w:rsidR="00F76897" w:rsidRPr="00A56AB6" w:rsidRDefault="00F76897" w:rsidP="00A768BE">
            <w:pPr>
              <w:spacing w:after="0" w:line="240" w:lineRule="auto"/>
              <w:rPr>
                <w:rFonts w:asciiTheme="majorBidi" w:hAnsiTheme="majorBidi" w:cstheme="majorBidi"/>
                <w:noProof/>
                <w:sz w:val="24"/>
                <w:szCs w:val="24"/>
                <w:lang w:eastAsia="tr-TR" w:bidi="ar-IQ"/>
              </w:rPr>
            </w:pPr>
            <w:r w:rsidRPr="00A56AB6">
              <w:rPr>
                <w:rFonts w:asciiTheme="majorBidi" w:hAnsiTheme="majorBidi" w:cstheme="majorBidi"/>
                <w:noProof/>
                <w:sz w:val="24"/>
                <w:szCs w:val="24"/>
                <w:lang w:eastAsia="tr-TR" w:bidi="ar-IQ"/>
              </w:rPr>
              <w:t xml:space="preserve">M.Sc. in </w:t>
            </w:r>
            <w:r w:rsidR="00A768BE">
              <w:rPr>
                <w:rFonts w:asciiTheme="majorBidi" w:hAnsiTheme="majorBidi" w:cstheme="majorBidi"/>
                <w:noProof/>
                <w:sz w:val="24"/>
                <w:szCs w:val="24"/>
                <w:lang w:eastAsia="tr-TR" w:bidi="ar-IQ"/>
              </w:rPr>
              <w:t>Histology and embryology</w:t>
            </w:r>
            <w:r w:rsidRPr="00A56AB6">
              <w:rPr>
                <w:rFonts w:asciiTheme="majorBidi" w:hAnsiTheme="majorBidi" w:cstheme="majorBidi"/>
                <w:noProof/>
                <w:sz w:val="24"/>
                <w:szCs w:val="24"/>
                <w:lang w:eastAsia="tr-TR" w:bidi="ar-IQ"/>
              </w:rPr>
              <w:t xml:space="preserve">, University of Salahaddin, College of Sciences, </w:t>
            </w:r>
            <w:r w:rsidR="003E0EDA">
              <w:rPr>
                <w:rFonts w:asciiTheme="majorBidi" w:hAnsiTheme="majorBidi" w:cstheme="majorBidi"/>
                <w:noProof/>
                <w:sz w:val="24"/>
                <w:szCs w:val="24"/>
                <w:lang w:eastAsia="tr-TR" w:bidi="ar-IQ"/>
              </w:rPr>
              <w:t>2010</w:t>
            </w:r>
            <w:r w:rsidRPr="00A56AB6">
              <w:rPr>
                <w:rFonts w:asciiTheme="majorBidi" w:hAnsiTheme="majorBidi" w:cstheme="majorBidi"/>
                <w:noProof/>
                <w:sz w:val="24"/>
                <w:szCs w:val="24"/>
                <w:lang w:eastAsia="tr-TR" w:bidi="ar-IQ"/>
              </w:rPr>
              <w:t xml:space="preserve">. </w:t>
            </w:r>
          </w:p>
          <w:p w:rsidR="00F76897" w:rsidRPr="00A56AB6" w:rsidRDefault="007A170F" w:rsidP="00F76897">
            <w:pPr>
              <w:autoSpaceDE w:val="0"/>
              <w:autoSpaceDN w:val="0"/>
              <w:adjustRightInd w:val="0"/>
              <w:spacing w:after="0" w:line="240" w:lineRule="auto"/>
              <w:rPr>
                <w:rFonts w:asciiTheme="majorBidi" w:eastAsiaTheme="minorHAnsi" w:hAnsiTheme="majorBidi" w:cstheme="majorBidi"/>
                <w:sz w:val="24"/>
                <w:szCs w:val="24"/>
                <w:lang w:val="en-US"/>
              </w:rPr>
            </w:pPr>
            <w:r>
              <w:rPr>
                <w:rFonts w:asciiTheme="majorBidi" w:hAnsiTheme="majorBidi" w:cstheme="majorBidi"/>
                <w:noProof/>
                <w:sz w:val="24"/>
                <w:szCs w:val="24"/>
                <w:lang w:eastAsia="tr-TR" w:bidi="ar-IQ"/>
              </w:rPr>
              <w:t xml:space="preserve">Ph.D. 2019 in cell biology, </w:t>
            </w:r>
            <w:r w:rsidRPr="00A56AB6">
              <w:rPr>
                <w:rFonts w:asciiTheme="majorBidi" w:hAnsiTheme="majorBidi" w:cstheme="majorBidi"/>
                <w:noProof/>
                <w:sz w:val="24"/>
                <w:szCs w:val="24"/>
                <w:lang w:eastAsia="tr-TR" w:bidi="ar-IQ"/>
              </w:rPr>
              <w:t>University of Salahaddin, College of Sciences</w:t>
            </w:r>
          </w:p>
          <w:p w:rsidR="00F76897" w:rsidRPr="00A56AB6" w:rsidRDefault="00F76897" w:rsidP="00F76897">
            <w:pPr>
              <w:spacing w:after="0" w:line="240" w:lineRule="auto"/>
              <w:jc w:val="both"/>
              <w:rPr>
                <w:rFonts w:asciiTheme="majorBidi" w:hAnsiTheme="majorBidi" w:cstheme="majorBidi"/>
                <w:b/>
                <w:sz w:val="24"/>
                <w:szCs w:val="24"/>
                <w:lang w:val="en-US" w:bidi="ar-KW"/>
              </w:rPr>
            </w:pPr>
          </w:p>
        </w:tc>
      </w:tr>
      <w:tr w:rsidR="00255D3E" w:rsidRPr="00A56AB6" w:rsidTr="00A52D6B">
        <w:tc>
          <w:tcPr>
            <w:tcW w:w="3085" w:type="dxa"/>
            <w:gridSpan w:val="2"/>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val="en-US" w:bidi="ar-KW"/>
              </w:rPr>
              <w:t>9. Keywords</w:t>
            </w:r>
          </w:p>
        </w:tc>
        <w:tc>
          <w:tcPr>
            <w:tcW w:w="6008" w:type="dxa"/>
          </w:tcPr>
          <w:p w:rsidR="00255D3E" w:rsidRPr="00A56AB6" w:rsidRDefault="00A768BE" w:rsidP="0098315A">
            <w:pPr>
              <w:spacing w:after="0" w:line="240" w:lineRule="auto"/>
              <w:rPr>
                <w:rFonts w:asciiTheme="majorBidi" w:hAnsiTheme="majorBidi" w:cstheme="majorBidi"/>
                <w:bCs/>
                <w:sz w:val="24"/>
                <w:szCs w:val="24"/>
                <w:lang w:val="en-US" w:bidi="ar-KW"/>
              </w:rPr>
            </w:pPr>
            <w:r>
              <w:rPr>
                <w:rFonts w:asciiTheme="majorBidi" w:hAnsiTheme="majorBidi" w:cstheme="majorBidi"/>
                <w:bCs/>
                <w:sz w:val="24"/>
                <w:szCs w:val="24"/>
                <w:lang w:val="en-US" w:bidi="ar-KW"/>
              </w:rPr>
              <w:t>Embryology, Histology</w:t>
            </w:r>
          </w:p>
        </w:tc>
      </w:tr>
      <w:tr w:rsidR="00255D3E" w:rsidRPr="00A56AB6" w:rsidTr="00A52D6B">
        <w:trPr>
          <w:trHeight w:val="1125"/>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bidi="ar-KW"/>
              </w:rPr>
              <w:t>10.  Course overview:</w:t>
            </w:r>
          </w:p>
          <w:p w:rsidR="00255D3E" w:rsidRPr="00A768BE" w:rsidRDefault="00A768BE" w:rsidP="00A768BE">
            <w:pPr>
              <w:jc w:val="both"/>
              <w:rPr>
                <w:rFonts w:asciiTheme="majorBidi" w:hAnsiTheme="majorBidi" w:cstheme="majorBidi"/>
                <w:color w:val="000000" w:themeColor="text1"/>
                <w:sz w:val="28"/>
                <w:szCs w:val="28"/>
                <w:rtl/>
              </w:rPr>
            </w:pPr>
            <w:r w:rsidRPr="00F14775">
              <w:rPr>
                <w:rFonts w:asciiTheme="majorBidi" w:hAnsiTheme="majorBidi" w:cstheme="majorBidi"/>
                <w:color w:val="000000" w:themeColor="text1"/>
                <w:sz w:val="28"/>
                <w:szCs w:val="28"/>
              </w:rPr>
              <w:t>This course is designed to accommodate one semester of the general education requirements for understanding the main concepts of embryology and developmental biology. And how the organisms are arises from the single cells, a zygote. As well as explain the reproductive patterns in animals on land &amp; in aquatic environments. With emphasis on the fundamental developmental processes.</w:t>
            </w:r>
          </w:p>
        </w:tc>
      </w:tr>
      <w:tr w:rsidR="00255D3E" w:rsidRPr="00A56AB6" w:rsidTr="00A52D6B">
        <w:trPr>
          <w:trHeight w:val="850"/>
        </w:trPr>
        <w:tc>
          <w:tcPr>
            <w:tcW w:w="9093" w:type="dxa"/>
            <w:gridSpan w:val="3"/>
          </w:tcPr>
          <w:p w:rsidR="00697FCF" w:rsidRPr="00A56AB6" w:rsidRDefault="00255D3E" w:rsidP="00697FCF">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11. Course objective:</w:t>
            </w:r>
          </w:p>
          <w:p w:rsidR="00A768BE" w:rsidRPr="00F14775" w:rsidRDefault="00697FCF" w:rsidP="00A768BE">
            <w:pPr>
              <w:pStyle w:val="ListParagraph"/>
              <w:numPr>
                <w:ilvl w:val="0"/>
                <w:numId w:val="10"/>
              </w:numPr>
              <w:jc w:val="both"/>
              <w:rPr>
                <w:rFonts w:asciiTheme="majorBidi" w:hAnsiTheme="majorBidi" w:cstheme="majorBidi"/>
                <w:i/>
                <w:iCs/>
                <w:sz w:val="28"/>
                <w:szCs w:val="28"/>
              </w:rPr>
            </w:pPr>
            <w:r w:rsidRPr="00A56AB6">
              <w:rPr>
                <w:rFonts w:asciiTheme="majorBidi" w:eastAsia="Times New Roman" w:hAnsiTheme="majorBidi" w:cstheme="majorBidi"/>
                <w:sz w:val="24"/>
                <w:szCs w:val="24"/>
              </w:rPr>
              <w:t xml:space="preserve"> </w:t>
            </w:r>
            <w:r w:rsidR="00A768BE" w:rsidRPr="00F14775">
              <w:rPr>
                <w:rFonts w:asciiTheme="majorBidi" w:hAnsiTheme="majorBidi" w:cstheme="majorBidi"/>
                <w:sz w:val="28"/>
                <w:szCs w:val="28"/>
              </w:rPr>
              <w:t xml:space="preserve">A basic understanding of </w:t>
            </w:r>
            <w:proofErr w:type="spellStart"/>
            <w:r w:rsidR="00A768BE" w:rsidRPr="00F14775">
              <w:rPr>
                <w:rFonts w:asciiTheme="majorBidi" w:hAnsiTheme="majorBidi" w:cstheme="majorBidi"/>
                <w:sz w:val="28"/>
                <w:szCs w:val="28"/>
              </w:rPr>
              <w:t>embrygenesis</w:t>
            </w:r>
            <w:proofErr w:type="spellEnd"/>
            <w:r w:rsidR="00A768BE" w:rsidRPr="00F14775">
              <w:rPr>
                <w:rFonts w:asciiTheme="majorBidi" w:hAnsiTheme="majorBidi" w:cstheme="majorBidi"/>
                <w:sz w:val="28"/>
                <w:szCs w:val="28"/>
              </w:rPr>
              <w:t xml:space="preserve"> , including the process of cell </w:t>
            </w:r>
            <w:proofErr w:type="spellStart"/>
            <w:r w:rsidR="00A768BE" w:rsidRPr="00F14775">
              <w:rPr>
                <w:rFonts w:asciiTheme="majorBidi" w:hAnsiTheme="majorBidi" w:cstheme="majorBidi"/>
                <w:sz w:val="28"/>
                <w:szCs w:val="28"/>
              </w:rPr>
              <w:t>divisions,signaling</w:t>
            </w:r>
            <w:proofErr w:type="spellEnd"/>
            <w:r w:rsidR="00A768BE" w:rsidRPr="00F14775">
              <w:rPr>
                <w:rFonts w:asciiTheme="majorBidi" w:hAnsiTheme="majorBidi" w:cstheme="majorBidi"/>
                <w:sz w:val="28"/>
                <w:szCs w:val="28"/>
              </w:rPr>
              <w:t xml:space="preserve">&amp; movements, gamete formation, fertilization, zygote formation &amp; implantation, through </w:t>
            </w:r>
            <w:proofErr w:type="spellStart"/>
            <w:r w:rsidR="00A768BE" w:rsidRPr="00F14775">
              <w:rPr>
                <w:rFonts w:asciiTheme="majorBidi" w:hAnsiTheme="majorBidi" w:cstheme="majorBidi"/>
                <w:sz w:val="28"/>
                <w:szCs w:val="28"/>
              </w:rPr>
              <w:t>cleavage,gastrulation</w:t>
            </w:r>
            <w:proofErr w:type="spellEnd"/>
            <w:r w:rsidR="00A768BE" w:rsidRPr="00F14775">
              <w:rPr>
                <w:rFonts w:asciiTheme="majorBidi" w:hAnsiTheme="majorBidi" w:cstheme="majorBidi"/>
                <w:sz w:val="28"/>
                <w:szCs w:val="28"/>
              </w:rPr>
              <w:t xml:space="preserve"> and some aspects of organogenesis and birth defects . </w:t>
            </w:r>
          </w:p>
          <w:p w:rsidR="00255D3E" w:rsidRPr="00A768BE" w:rsidRDefault="00A768BE" w:rsidP="00A768BE">
            <w:pPr>
              <w:pStyle w:val="ListParagraph"/>
              <w:numPr>
                <w:ilvl w:val="0"/>
                <w:numId w:val="10"/>
              </w:numPr>
              <w:jc w:val="both"/>
              <w:rPr>
                <w:rFonts w:asciiTheme="majorBidi" w:hAnsiTheme="majorBidi" w:cstheme="majorBidi"/>
                <w:color w:val="000000" w:themeColor="text1"/>
                <w:sz w:val="28"/>
                <w:szCs w:val="28"/>
              </w:rPr>
            </w:pPr>
            <w:r w:rsidRPr="00F14775">
              <w:rPr>
                <w:rFonts w:asciiTheme="majorBidi" w:hAnsiTheme="majorBidi" w:cstheme="majorBidi"/>
                <w:sz w:val="28"/>
                <w:szCs w:val="28"/>
              </w:rPr>
              <w:t xml:space="preserve">To develop scientific literacy sufficient for an understanding of above process in some animal models, </w:t>
            </w:r>
            <w:proofErr w:type="spellStart"/>
            <w:r w:rsidRPr="00F14775">
              <w:rPr>
                <w:rFonts w:asciiTheme="majorBidi" w:hAnsiTheme="majorBidi" w:cstheme="majorBidi"/>
                <w:sz w:val="28"/>
                <w:szCs w:val="28"/>
              </w:rPr>
              <w:t>begining</w:t>
            </w:r>
            <w:proofErr w:type="spellEnd"/>
            <w:r w:rsidRPr="00F14775">
              <w:rPr>
                <w:rFonts w:asciiTheme="majorBidi" w:hAnsiTheme="majorBidi" w:cstheme="majorBidi"/>
                <w:sz w:val="28"/>
                <w:szCs w:val="28"/>
              </w:rPr>
              <w:t xml:space="preserve"> with the simple chordates (amphioxus) extending throughout amphibians &amp; mammals</w:t>
            </w:r>
            <w:r>
              <w:rPr>
                <w:rFonts w:asciiTheme="majorBidi" w:hAnsiTheme="majorBidi" w:cstheme="majorBidi"/>
                <w:color w:val="000000" w:themeColor="text1"/>
                <w:sz w:val="28"/>
                <w:szCs w:val="28"/>
              </w:rPr>
              <w:t>.</w:t>
            </w:r>
            <w:r w:rsidR="00697FCF" w:rsidRPr="00A768BE">
              <w:rPr>
                <w:rFonts w:asciiTheme="majorBidi" w:eastAsia="Times New Roman" w:hAnsiTheme="majorBidi" w:cstheme="majorBidi"/>
                <w:sz w:val="24"/>
                <w:szCs w:val="24"/>
              </w:rPr>
              <w:t> </w:t>
            </w: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12.  Student's obligation</w:t>
            </w:r>
          </w:p>
          <w:p w:rsidR="00255D3E" w:rsidRPr="00A56AB6" w:rsidRDefault="00255D3E" w:rsidP="0098315A">
            <w:pPr>
              <w:spacing w:after="0" w:line="240" w:lineRule="auto"/>
              <w:jc w:val="both"/>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w:t>
            </w:r>
            <w:r w:rsidRPr="00A56AB6">
              <w:rPr>
                <w:rFonts w:asciiTheme="majorBidi" w:hAnsiTheme="majorBidi" w:cstheme="majorBidi"/>
                <w:b/>
                <w:bCs/>
                <w:sz w:val="24"/>
                <w:szCs w:val="24"/>
                <w:lang w:val="en-US" w:bidi="ar-KW"/>
              </w:rPr>
              <w:t>Exam policy:</w:t>
            </w:r>
            <w:r w:rsidR="00697FCF" w:rsidRPr="00A56AB6">
              <w:rPr>
                <w:rFonts w:asciiTheme="majorBidi" w:hAnsiTheme="majorBidi" w:cstheme="majorBidi"/>
                <w:sz w:val="24"/>
                <w:szCs w:val="24"/>
                <w:lang w:val="en-US" w:bidi="ar-KW"/>
              </w:rPr>
              <w:t xml:space="preserve"> Student Should take 3</w:t>
            </w:r>
            <w:r w:rsidRPr="00A56AB6">
              <w:rPr>
                <w:rFonts w:asciiTheme="majorBidi" w:hAnsiTheme="majorBidi" w:cstheme="majorBidi"/>
                <w:sz w:val="24"/>
                <w:szCs w:val="24"/>
                <w:lang w:val="en-US" w:bidi="ar-KW"/>
              </w:rPr>
              <w:t xml:space="preserve"> exam</w:t>
            </w:r>
            <w:r w:rsidR="00697FCF" w:rsidRPr="00A56AB6">
              <w:rPr>
                <w:rFonts w:asciiTheme="majorBidi" w:hAnsiTheme="majorBidi" w:cstheme="majorBidi"/>
                <w:sz w:val="24"/>
                <w:szCs w:val="24"/>
                <w:lang w:val="en-US" w:bidi="ar-KW"/>
              </w:rPr>
              <w:t>s</w:t>
            </w:r>
            <w:r w:rsidRPr="00A56AB6">
              <w:rPr>
                <w:rFonts w:asciiTheme="majorBidi" w:hAnsiTheme="majorBidi" w:cstheme="majorBidi"/>
                <w:sz w:val="24"/>
                <w:szCs w:val="24"/>
                <w:lang w:val="en-US" w:bidi="ar-KW"/>
              </w:rPr>
              <w:t xml:space="preserve"> during the course There will be no make-up exams for absences students without medical report.   </w:t>
            </w:r>
          </w:p>
          <w:p w:rsidR="00255D3E" w:rsidRPr="00A56AB6" w:rsidRDefault="00255D3E" w:rsidP="0098315A">
            <w:pPr>
              <w:spacing w:after="0" w:line="240" w:lineRule="auto"/>
              <w:jc w:val="both"/>
              <w:rPr>
                <w:rFonts w:asciiTheme="majorBidi" w:hAnsiTheme="majorBidi" w:cstheme="majorBidi"/>
                <w:sz w:val="24"/>
                <w:szCs w:val="24"/>
                <w:lang w:val="en-US" w:bidi="ar-KW"/>
              </w:rPr>
            </w:pPr>
            <w:r w:rsidRPr="00A56AB6">
              <w:rPr>
                <w:rFonts w:asciiTheme="majorBidi" w:hAnsiTheme="majorBidi" w:cstheme="majorBidi"/>
                <w:b/>
                <w:bCs/>
                <w:sz w:val="24"/>
                <w:szCs w:val="24"/>
                <w:lang w:val="en-US" w:bidi="ar-KW"/>
              </w:rPr>
              <w:t>*Classroom polices:</w:t>
            </w:r>
          </w:p>
          <w:p w:rsidR="00255D3E" w:rsidRPr="00A56AB6" w:rsidRDefault="00255D3E" w:rsidP="0098315A">
            <w:pPr>
              <w:spacing w:after="0" w:line="240" w:lineRule="auto"/>
              <w:jc w:val="both"/>
              <w:rPr>
                <w:rFonts w:asciiTheme="majorBidi" w:hAnsiTheme="majorBidi" w:cstheme="majorBidi"/>
                <w:sz w:val="24"/>
                <w:szCs w:val="24"/>
                <w:lang w:val="en-US" w:bidi="ar-KW"/>
              </w:rPr>
            </w:pPr>
            <w:r w:rsidRPr="00A56AB6">
              <w:rPr>
                <w:rFonts w:asciiTheme="majorBidi" w:hAnsiTheme="majorBidi" w:cstheme="majorBidi"/>
                <w:b/>
                <w:bCs/>
                <w:sz w:val="24"/>
                <w:szCs w:val="24"/>
                <w:lang w:val="en-US" w:bidi="ar-KW"/>
              </w:rPr>
              <w:t>1- Attendance:</w:t>
            </w:r>
            <w:r w:rsidR="00675AB1" w:rsidRPr="00A56AB6">
              <w:rPr>
                <w:rFonts w:asciiTheme="majorBidi" w:hAnsiTheme="majorBidi" w:cstheme="majorBidi"/>
                <w:sz w:val="24"/>
                <w:szCs w:val="24"/>
                <w:lang w:val="en-US" w:bidi="ar-KW"/>
              </w:rPr>
              <w:t xml:space="preserve"> Students</w:t>
            </w:r>
            <w:r w:rsidRPr="00A56AB6">
              <w:rPr>
                <w:rFonts w:asciiTheme="majorBidi" w:hAnsiTheme="majorBidi" w:cstheme="majorBidi"/>
                <w:sz w:val="24"/>
                <w:szCs w:val="24"/>
                <w:lang w:val="en-US" w:bidi="ar-KW"/>
              </w:rPr>
              <w:t xml:space="preserve"> are strongly encouraged to attend class on a regular basis</w:t>
            </w:r>
            <w:r w:rsidR="00675AB1" w:rsidRPr="00A56AB6">
              <w:rPr>
                <w:rFonts w:asciiTheme="majorBidi" w:hAnsiTheme="majorBidi" w:cstheme="majorBidi"/>
                <w:sz w:val="24"/>
                <w:szCs w:val="24"/>
                <w:lang w:val="en-US" w:bidi="ar-KW"/>
              </w:rPr>
              <w:t>.</w:t>
            </w:r>
          </w:p>
          <w:p w:rsidR="00255D3E" w:rsidRPr="00A56AB6" w:rsidRDefault="00255D3E" w:rsidP="0098315A">
            <w:pPr>
              <w:spacing w:after="0" w:line="240" w:lineRule="auto"/>
              <w:jc w:val="both"/>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 xml:space="preserve">2- </w:t>
            </w:r>
            <w:r w:rsidRPr="00A56AB6">
              <w:rPr>
                <w:rFonts w:asciiTheme="majorBidi" w:hAnsiTheme="majorBidi" w:cstheme="majorBidi"/>
                <w:b/>
                <w:bCs/>
                <w:sz w:val="24"/>
                <w:szCs w:val="24"/>
                <w:lang w:val="en-US" w:bidi="ar-KW"/>
              </w:rPr>
              <w:t>L</w:t>
            </w:r>
            <w:r w:rsidR="00940D90">
              <w:rPr>
                <w:rFonts w:asciiTheme="majorBidi" w:hAnsiTheme="majorBidi" w:cstheme="majorBidi"/>
                <w:b/>
                <w:bCs/>
                <w:sz w:val="24"/>
                <w:szCs w:val="24"/>
                <w:lang w:val="en-US" w:bidi="ar-KW"/>
              </w:rPr>
              <w:t xml:space="preserve">  </w:t>
            </w:r>
            <w:proofErr w:type="spellStart"/>
            <w:r w:rsidRPr="00A56AB6">
              <w:rPr>
                <w:rFonts w:asciiTheme="majorBidi" w:hAnsiTheme="majorBidi" w:cstheme="majorBidi"/>
                <w:b/>
                <w:bCs/>
                <w:sz w:val="24"/>
                <w:szCs w:val="24"/>
                <w:lang w:val="en-US" w:bidi="ar-KW"/>
              </w:rPr>
              <w:t>ateness</w:t>
            </w:r>
            <w:proofErr w:type="spellEnd"/>
            <w:r w:rsidRPr="00A56AB6">
              <w:rPr>
                <w:rFonts w:asciiTheme="majorBidi" w:hAnsiTheme="majorBidi" w:cstheme="majorBidi"/>
                <w:b/>
                <w:bCs/>
                <w:sz w:val="24"/>
                <w:szCs w:val="24"/>
                <w:lang w:val="en-US" w:bidi="ar-KW"/>
              </w:rPr>
              <w:t>:</w:t>
            </w:r>
            <w:r w:rsidRPr="00A56AB6">
              <w:rPr>
                <w:rFonts w:asciiTheme="majorBidi" w:hAnsiTheme="majorBidi" w:cstheme="majorBidi"/>
                <w:sz w:val="24"/>
                <w:szCs w:val="24"/>
                <w:lang w:val="en-US" w:bidi="ar-KW"/>
              </w:rPr>
              <w:t xml:space="preserve">  Lateness to class is disruptive</w:t>
            </w:r>
          </w:p>
          <w:p w:rsidR="00255D3E" w:rsidRPr="00A56AB6" w:rsidRDefault="00255D3E" w:rsidP="0098315A">
            <w:pPr>
              <w:spacing w:after="0" w:line="240" w:lineRule="auto"/>
              <w:jc w:val="both"/>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 xml:space="preserve">3- </w:t>
            </w:r>
            <w:r w:rsidRPr="00A56AB6">
              <w:rPr>
                <w:rFonts w:asciiTheme="majorBidi" w:hAnsiTheme="majorBidi" w:cstheme="majorBidi"/>
                <w:b/>
                <w:bCs/>
                <w:sz w:val="24"/>
                <w:szCs w:val="24"/>
                <w:lang w:val="en-US" w:bidi="ar-KW"/>
              </w:rPr>
              <w:t xml:space="preserve">Electronic devices: </w:t>
            </w:r>
            <w:proofErr w:type="spellStart"/>
            <w:r w:rsidRPr="00A56AB6">
              <w:rPr>
                <w:rFonts w:asciiTheme="majorBidi" w:hAnsiTheme="majorBidi" w:cstheme="majorBidi"/>
                <w:sz w:val="24"/>
                <w:szCs w:val="24"/>
                <w:lang w:val="en-US" w:bidi="ar-KW"/>
              </w:rPr>
              <w:t>Allcell</w:t>
            </w:r>
            <w:proofErr w:type="spellEnd"/>
            <w:r w:rsidRPr="00A56AB6">
              <w:rPr>
                <w:rFonts w:asciiTheme="majorBidi" w:hAnsiTheme="majorBidi" w:cstheme="majorBidi"/>
                <w:sz w:val="24"/>
                <w:szCs w:val="24"/>
                <w:lang w:val="en-US" w:bidi="ar-KW"/>
              </w:rPr>
              <w:t xml:space="preserve"> phones are to be turned off at the beginning of class and put away during the entire class.</w:t>
            </w:r>
          </w:p>
          <w:p w:rsidR="00255D3E" w:rsidRPr="00A56AB6" w:rsidRDefault="00255D3E" w:rsidP="0098315A">
            <w:pPr>
              <w:spacing w:after="0" w:line="240" w:lineRule="auto"/>
              <w:jc w:val="both"/>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4-</w:t>
            </w:r>
            <w:r w:rsidRPr="00A56AB6">
              <w:rPr>
                <w:rFonts w:asciiTheme="majorBidi" w:hAnsiTheme="majorBidi" w:cstheme="majorBidi"/>
                <w:b/>
                <w:bCs/>
                <w:sz w:val="24"/>
                <w:szCs w:val="24"/>
                <w:lang w:val="en-US" w:bidi="ar-KW"/>
              </w:rPr>
              <w:t xml:space="preserve">Talking: </w:t>
            </w:r>
            <w:r w:rsidRPr="00A56AB6">
              <w:rPr>
                <w:rFonts w:asciiTheme="majorBidi" w:hAnsiTheme="majorBidi" w:cstheme="majorBidi"/>
                <w:sz w:val="24"/>
                <w:szCs w:val="24"/>
                <w:lang w:val="en-US" w:bidi="ar-KW"/>
              </w:rPr>
              <w:t>During class please refrain from side conversations. These can be disruptive to your fellow students and your professor</w:t>
            </w:r>
          </w:p>
          <w:p w:rsidR="00255D3E" w:rsidRPr="00A56AB6" w:rsidRDefault="00255D3E" w:rsidP="0098315A">
            <w:pPr>
              <w:bidi/>
              <w:spacing w:after="0" w:line="240" w:lineRule="auto"/>
              <w:jc w:val="right"/>
              <w:rPr>
                <w:rFonts w:asciiTheme="majorBidi" w:hAnsiTheme="majorBidi" w:cstheme="majorBidi"/>
                <w:sz w:val="24"/>
                <w:szCs w:val="24"/>
                <w:rtl/>
                <w:lang w:bidi="ar-KW"/>
              </w:rPr>
            </w:pPr>
            <w:r w:rsidRPr="00A56AB6">
              <w:rPr>
                <w:rFonts w:asciiTheme="majorBidi" w:hAnsiTheme="majorBidi" w:cstheme="majorBidi"/>
                <w:sz w:val="24"/>
                <w:szCs w:val="24"/>
                <w:lang w:val="en-US" w:bidi="ar-KW"/>
              </w:rPr>
              <w:t xml:space="preserve">5- </w:t>
            </w:r>
            <w:proofErr w:type="spellStart"/>
            <w:r w:rsidRPr="00A56AB6">
              <w:rPr>
                <w:rFonts w:asciiTheme="majorBidi" w:hAnsiTheme="majorBidi" w:cstheme="majorBidi"/>
                <w:b/>
                <w:bCs/>
                <w:sz w:val="24"/>
                <w:szCs w:val="24"/>
                <w:lang w:val="en-US" w:bidi="ar-KW"/>
              </w:rPr>
              <w:t>NoDisrespectful</w:t>
            </w:r>
            <w:proofErr w:type="spellEnd"/>
            <w:r w:rsidRPr="00A56AB6">
              <w:rPr>
                <w:rFonts w:asciiTheme="majorBidi" w:hAnsiTheme="majorBidi" w:cstheme="majorBidi"/>
                <w:b/>
                <w:bCs/>
                <w:sz w:val="24"/>
                <w:szCs w:val="24"/>
                <w:lang w:val="en-US" w:bidi="ar-KW"/>
              </w:rPr>
              <w:t xml:space="preserve"> to both the professor and to your fellow students</w:t>
            </w:r>
            <w:r w:rsidRPr="00A56AB6">
              <w:rPr>
                <w:rFonts w:asciiTheme="majorBidi" w:hAnsiTheme="majorBidi" w:cstheme="majorBidi"/>
                <w:sz w:val="24"/>
                <w:szCs w:val="24"/>
                <w:lang w:val="en-US" w:bidi="ar-KW"/>
              </w:rPr>
              <w:t>.</w:t>
            </w: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13. Forms of teaching</w:t>
            </w:r>
          </w:p>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color w:val="212121"/>
                <w:sz w:val="24"/>
                <w:szCs w:val="24"/>
                <w:lang w:val="en-US"/>
              </w:rPr>
              <w:t>Face-to-Face (</w:t>
            </w:r>
            <w:r w:rsidRPr="00A56AB6">
              <w:rPr>
                <w:rFonts w:asciiTheme="majorBidi" w:hAnsiTheme="majorBidi" w:cstheme="majorBidi"/>
                <w:b/>
                <w:bCs/>
                <w:sz w:val="24"/>
                <w:szCs w:val="24"/>
                <w:lang w:val="en-US" w:bidi="ar-KW"/>
              </w:rPr>
              <w:t>Lectures and PowerPoint)</w:t>
            </w:r>
          </w:p>
          <w:p w:rsidR="00255D3E" w:rsidRPr="00A56AB6" w:rsidRDefault="00255D3E" w:rsidP="0098315A">
            <w:pPr>
              <w:bidi/>
              <w:spacing w:after="0" w:line="240" w:lineRule="auto"/>
              <w:rPr>
                <w:rFonts w:asciiTheme="majorBidi" w:hAnsiTheme="majorBidi" w:cstheme="majorBidi"/>
                <w:sz w:val="24"/>
                <w:szCs w:val="24"/>
                <w:rtl/>
                <w:lang w:val="en-US" w:bidi="ar-KW"/>
              </w:rPr>
            </w:pP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t>14. Assessment scheme</w:t>
            </w:r>
          </w:p>
          <w:p w:rsidR="00255D3E" w:rsidRPr="00A56AB6" w:rsidRDefault="00255D3E" w:rsidP="0098315A">
            <w:pPr>
              <w:spacing w:after="0" w:line="240" w:lineRule="auto"/>
              <w:rPr>
                <w:rFonts w:asciiTheme="majorBidi" w:hAnsiTheme="majorBidi" w:cstheme="majorBidi"/>
                <w:sz w:val="24"/>
                <w:szCs w:val="24"/>
                <w:rtl/>
                <w:lang w:val="en-US" w:bidi="ar-KW"/>
              </w:rPr>
            </w:pPr>
          </w:p>
        </w:tc>
      </w:tr>
      <w:tr w:rsidR="00255D3E" w:rsidRPr="00A56AB6" w:rsidTr="00A52D6B">
        <w:trPr>
          <w:trHeight w:val="704"/>
        </w:trPr>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bidi="ar-KW"/>
              </w:rPr>
            </w:pPr>
            <w:r w:rsidRPr="00A56AB6">
              <w:rPr>
                <w:rFonts w:asciiTheme="majorBidi" w:hAnsiTheme="majorBidi" w:cstheme="majorBidi"/>
                <w:b/>
                <w:bCs/>
                <w:sz w:val="24"/>
                <w:szCs w:val="24"/>
                <w:lang w:bidi="ar-KW"/>
              </w:rPr>
              <w:lastRenderedPageBreak/>
              <w:t>15. Student learning outcome:</w:t>
            </w:r>
          </w:p>
          <w:p w:rsidR="00255D3E" w:rsidRPr="00A56AB6" w:rsidRDefault="00255D3E" w:rsidP="0098315A">
            <w:pPr>
              <w:spacing w:after="0" w:line="240" w:lineRule="auto"/>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After completion of this course, you will be able to:</w:t>
            </w:r>
          </w:p>
          <w:p w:rsidR="00255D3E" w:rsidRPr="00A56AB6" w:rsidRDefault="00255D3E" w:rsidP="0098315A">
            <w:pPr>
              <w:spacing w:after="0" w:line="240" w:lineRule="auto"/>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 </w:t>
            </w:r>
          </w:p>
          <w:p w:rsidR="00255D3E" w:rsidRPr="00A56AB6" w:rsidRDefault="00255D3E" w:rsidP="00A768BE">
            <w:pPr>
              <w:numPr>
                <w:ilvl w:val="0"/>
                <w:numId w:val="2"/>
              </w:numPr>
              <w:spacing w:after="0" w:line="240" w:lineRule="auto"/>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D</w:t>
            </w:r>
            <w:r w:rsidR="002F4B15" w:rsidRPr="00A56AB6">
              <w:rPr>
                <w:rFonts w:asciiTheme="majorBidi" w:hAnsiTheme="majorBidi" w:cstheme="majorBidi"/>
                <w:sz w:val="24"/>
                <w:szCs w:val="24"/>
                <w:lang w:val="en-US" w:bidi="ar-KW"/>
              </w:rPr>
              <w:t xml:space="preserve">efine common terms used in </w:t>
            </w:r>
            <w:r w:rsidR="00A768BE">
              <w:rPr>
                <w:rFonts w:asciiTheme="majorBidi" w:hAnsiTheme="majorBidi" w:cstheme="majorBidi"/>
                <w:sz w:val="24"/>
                <w:szCs w:val="24"/>
                <w:lang w:val="en-US" w:bidi="ar-KW"/>
              </w:rPr>
              <w:t>embryology</w:t>
            </w:r>
            <w:r w:rsidR="002F4B15" w:rsidRPr="00A56AB6">
              <w:rPr>
                <w:rFonts w:asciiTheme="majorBidi" w:hAnsiTheme="majorBidi" w:cstheme="majorBidi"/>
                <w:sz w:val="24"/>
                <w:szCs w:val="24"/>
                <w:lang w:val="en-US" w:bidi="ar-KW"/>
              </w:rPr>
              <w:t>.</w:t>
            </w:r>
          </w:p>
          <w:p w:rsidR="00255D3E" w:rsidRPr="00A56AB6" w:rsidRDefault="002F4B15" w:rsidP="00A768BE">
            <w:pPr>
              <w:numPr>
                <w:ilvl w:val="0"/>
                <w:numId w:val="2"/>
              </w:numPr>
              <w:spacing w:after="0" w:line="240" w:lineRule="auto"/>
              <w:rPr>
                <w:rFonts w:asciiTheme="majorBidi" w:hAnsiTheme="majorBidi" w:cstheme="majorBidi"/>
                <w:sz w:val="24"/>
                <w:szCs w:val="24"/>
                <w:lang w:val="en-US" w:bidi="ar-KW"/>
              </w:rPr>
            </w:pPr>
            <w:r w:rsidRPr="00A56AB6">
              <w:rPr>
                <w:rFonts w:asciiTheme="majorBidi" w:hAnsiTheme="majorBidi" w:cstheme="majorBidi"/>
                <w:sz w:val="24"/>
                <w:szCs w:val="24"/>
                <w:lang w:val="en-US" w:bidi="ar-KW"/>
              </w:rPr>
              <w:t xml:space="preserve">Identify </w:t>
            </w:r>
            <w:r w:rsidR="00A768BE">
              <w:rPr>
                <w:rFonts w:asciiTheme="majorBidi" w:hAnsiTheme="majorBidi" w:cstheme="majorBidi"/>
                <w:sz w:val="24"/>
                <w:szCs w:val="24"/>
                <w:lang w:val="en-US" w:bidi="ar-KW"/>
              </w:rPr>
              <w:t>different embryo development stages from sperm and ovum to adults</w:t>
            </w:r>
            <w:r w:rsidRPr="00A56AB6">
              <w:rPr>
                <w:rFonts w:asciiTheme="majorBidi" w:hAnsiTheme="majorBidi" w:cstheme="majorBidi"/>
                <w:sz w:val="24"/>
                <w:szCs w:val="24"/>
                <w:lang w:val="en-US" w:bidi="ar-KW"/>
              </w:rPr>
              <w:t>.</w:t>
            </w:r>
          </w:p>
          <w:p w:rsidR="008368CB" w:rsidRPr="00A56AB6" w:rsidRDefault="00A768BE" w:rsidP="00255D3E">
            <w:pPr>
              <w:numPr>
                <w:ilvl w:val="0"/>
                <w:numId w:val="2"/>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Comparison between different vertebrate embryo development</w:t>
            </w:r>
            <w:r w:rsidR="002F4B15" w:rsidRPr="00A56AB6">
              <w:rPr>
                <w:rFonts w:asciiTheme="majorBidi" w:hAnsiTheme="majorBidi" w:cstheme="majorBidi"/>
                <w:sz w:val="24"/>
                <w:szCs w:val="24"/>
                <w:lang w:val="en-US" w:bidi="ar-KW"/>
              </w:rPr>
              <w:t>.</w:t>
            </w:r>
          </w:p>
          <w:p w:rsidR="00255D3E" w:rsidRPr="00A56AB6" w:rsidRDefault="00A768BE" w:rsidP="00A768BE">
            <w:pPr>
              <w:numPr>
                <w:ilvl w:val="0"/>
                <w:numId w:val="2"/>
              </w:num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Studying some embryo malformation.</w:t>
            </w:r>
          </w:p>
        </w:tc>
      </w:tr>
      <w:tr w:rsidR="00255D3E" w:rsidRPr="00A56AB6" w:rsidTr="00A52D6B">
        <w:tc>
          <w:tcPr>
            <w:tcW w:w="9093" w:type="dxa"/>
            <w:gridSpan w:val="3"/>
          </w:tcPr>
          <w:p w:rsidR="00255D3E" w:rsidRPr="00A56AB6" w:rsidRDefault="00255D3E" w:rsidP="0098315A">
            <w:pPr>
              <w:spacing w:after="0" w:line="240" w:lineRule="auto"/>
              <w:rPr>
                <w:rFonts w:asciiTheme="majorBidi" w:hAnsiTheme="majorBidi" w:cstheme="majorBidi"/>
                <w:b/>
                <w:bCs/>
                <w:sz w:val="24"/>
                <w:szCs w:val="24"/>
                <w:lang w:val="en-US" w:bidi="ar-KW"/>
              </w:rPr>
            </w:pPr>
            <w:r w:rsidRPr="00A56AB6">
              <w:rPr>
                <w:rFonts w:asciiTheme="majorBidi" w:hAnsiTheme="majorBidi" w:cstheme="majorBidi"/>
                <w:b/>
                <w:bCs/>
                <w:sz w:val="24"/>
                <w:szCs w:val="24"/>
                <w:lang w:bidi="ar-KW"/>
              </w:rPr>
              <w:t>16. Course Reading List and References</w:t>
            </w:r>
            <w:r w:rsidRPr="00A56AB6">
              <w:rPr>
                <w:rFonts w:asciiTheme="majorBidi" w:hAnsiTheme="majorBidi" w:cstheme="majorBidi"/>
                <w:b/>
                <w:bCs/>
                <w:sz w:val="24"/>
                <w:szCs w:val="24"/>
                <w:rtl/>
                <w:lang w:bidi="ar-KW"/>
              </w:rPr>
              <w:t>‌</w:t>
            </w:r>
            <w:r w:rsidRPr="00A56AB6">
              <w:rPr>
                <w:rFonts w:asciiTheme="majorBidi" w:hAnsiTheme="majorBidi" w:cstheme="majorBidi"/>
                <w:b/>
                <w:bCs/>
                <w:sz w:val="24"/>
                <w:szCs w:val="24"/>
                <w:lang w:bidi="ar-KW"/>
              </w:rPr>
              <w:t>:</w:t>
            </w:r>
          </w:p>
          <w:p w:rsidR="00A768BE" w:rsidRPr="00A768BE" w:rsidRDefault="00A768BE" w:rsidP="00A768BE">
            <w:pPr>
              <w:ind w:left="360"/>
              <w:rPr>
                <w:rFonts w:asciiTheme="majorBidi" w:hAnsiTheme="majorBidi" w:cstheme="majorBidi"/>
                <w:sz w:val="24"/>
                <w:szCs w:val="24"/>
              </w:rPr>
            </w:pPr>
            <w:r w:rsidRPr="00A768BE">
              <w:rPr>
                <w:rFonts w:asciiTheme="majorBidi" w:hAnsiTheme="majorBidi" w:cstheme="majorBidi"/>
                <w:b/>
                <w:bCs/>
                <w:sz w:val="24"/>
                <w:szCs w:val="24"/>
              </w:rPr>
              <w:t xml:space="preserve">1. Useful Text books </w:t>
            </w:r>
          </w:p>
          <w:p w:rsidR="00A768BE" w:rsidRPr="00A768BE" w:rsidRDefault="00A768BE" w:rsidP="00A768BE">
            <w:pPr>
              <w:ind w:left="360"/>
              <w:jc w:val="both"/>
              <w:rPr>
                <w:rFonts w:asciiTheme="majorBidi" w:hAnsiTheme="majorBidi" w:cstheme="majorBidi"/>
                <w:sz w:val="24"/>
                <w:szCs w:val="24"/>
              </w:rPr>
            </w:pPr>
            <w:r w:rsidRPr="00A768BE">
              <w:rPr>
                <w:sz w:val="24"/>
                <w:szCs w:val="24"/>
              </w:rPr>
              <w:t xml:space="preserve">a. </w:t>
            </w:r>
            <w:r w:rsidRPr="00A768BE">
              <w:rPr>
                <w:rFonts w:asciiTheme="majorBidi" w:hAnsiTheme="majorBidi" w:cstheme="majorBidi"/>
                <w:sz w:val="24"/>
                <w:szCs w:val="24"/>
              </w:rPr>
              <w:t xml:space="preserve">Slack, </w:t>
            </w:r>
            <w:proofErr w:type="gramStart"/>
            <w:r w:rsidRPr="00A768BE">
              <w:rPr>
                <w:rFonts w:asciiTheme="majorBidi" w:hAnsiTheme="majorBidi" w:cstheme="majorBidi"/>
                <w:sz w:val="24"/>
                <w:szCs w:val="24"/>
              </w:rPr>
              <w:t>J.M.W.(</w:t>
            </w:r>
            <w:proofErr w:type="gramEnd"/>
            <w:r w:rsidRPr="00A768BE">
              <w:rPr>
                <w:rFonts w:asciiTheme="majorBidi" w:hAnsiTheme="majorBidi" w:cstheme="majorBidi"/>
                <w:sz w:val="24"/>
                <w:szCs w:val="24"/>
              </w:rPr>
              <w:t xml:space="preserve">2006)Essential developmental </w:t>
            </w:r>
            <w:proofErr w:type="spellStart"/>
            <w:r w:rsidRPr="00A768BE">
              <w:rPr>
                <w:rFonts w:asciiTheme="majorBidi" w:hAnsiTheme="majorBidi" w:cstheme="majorBidi"/>
                <w:sz w:val="24"/>
                <w:szCs w:val="24"/>
              </w:rPr>
              <w:t>biology.Blackwell</w:t>
            </w:r>
            <w:proofErr w:type="spellEnd"/>
            <w:r w:rsidRPr="00A768BE">
              <w:rPr>
                <w:rFonts w:asciiTheme="majorBidi" w:hAnsiTheme="majorBidi" w:cstheme="majorBidi"/>
                <w:sz w:val="24"/>
                <w:szCs w:val="24"/>
              </w:rPr>
              <w:t xml:space="preserve"> Publishing </w:t>
            </w:r>
            <w:proofErr w:type="spellStart"/>
            <w:r w:rsidRPr="00A768BE">
              <w:rPr>
                <w:rFonts w:asciiTheme="majorBidi" w:hAnsiTheme="majorBidi" w:cstheme="majorBidi"/>
                <w:sz w:val="24"/>
                <w:szCs w:val="24"/>
              </w:rPr>
              <w:t>Ltd,Second</w:t>
            </w:r>
            <w:proofErr w:type="spellEnd"/>
            <w:r w:rsidRPr="00A768BE">
              <w:rPr>
                <w:rFonts w:asciiTheme="majorBidi" w:hAnsiTheme="majorBidi" w:cstheme="majorBidi"/>
                <w:sz w:val="24"/>
                <w:szCs w:val="24"/>
              </w:rPr>
              <w:t xml:space="preserve"> edition(electronic book).</w:t>
            </w:r>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 xml:space="preserve"> b. Campbell, N.A. &amp;</w:t>
            </w:r>
            <w:proofErr w:type="spellStart"/>
            <w:proofErr w:type="gramStart"/>
            <w:r w:rsidRPr="00A768BE">
              <w:rPr>
                <w:rFonts w:asciiTheme="majorBidi" w:hAnsiTheme="majorBidi" w:cstheme="majorBidi"/>
                <w:sz w:val="24"/>
                <w:szCs w:val="24"/>
              </w:rPr>
              <w:t>Reece,J.B</w:t>
            </w:r>
            <w:proofErr w:type="spellEnd"/>
            <w:r w:rsidRPr="00A768BE">
              <w:rPr>
                <w:rFonts w:asciiTheme="majorBidi" w:hAnsiTheme="majorBidi" w:cstheme="majorBidi"/>
                <w:sz w:val="24"/>
                <w:szCs w:val="24"/>
              </w:rPr>
              <w:t>.</w:t>
            </w:r>
            <w:proofErr w:type="gramEnd"/>
            <w:r w:rsidRPr="00A768BE">
              <w:rPr>
                <w:rFonts w:asciiTheme="majorBidi" w:hAnsiTheme="majorBidi" w:cstheme="majorBidi"/>
                <w:sz w:val="24"/>
                <w:szCs w:val="24"/>
              </w:rPr>
              <w:t xml:space="preserve">(2005)Biology.7th </w:t>
            </w:r>
            <w:proofErr w:type="spellStart"/>
            <w:r w:rsidRPr="00A768BE">
              <w:rPr>
                <w:rFonts w:asciiTheme="majorBidi" w:hAnsiTheme="majorBidi" w:cstheme="majorBidi"/>
                <w:sz w:val="24"/>
                <w:szCs w:val="24"/>
              </w:rPr>
              <w:t>edition.Pearson</w:t>
            </w:r>
            <w:proofErr w:type="spellEnd"/>
            <w:r w:rsidRPr="00A768BE">
              <w:rPr>
                <w:rFonts w:asciiTheme="majorBidi" w:hAnsiTheme="majorBidi" w:cstheme="majorBidi"/>
                <w:sz w:val="24"/>
                <w:szCs w:val="24"/>
              </w:rPr>
              <w:t xml:space="preserve"> Education, Inc. </w:t>
            </w:r>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 xml:space="preserve">c. </w:t>
            </w:r>
            <w:proofErr w:type="spellStart"/>
            <w:proofErr w:type="gramStart"/>
            <w:r w:rsidRPr="00A768BE">
              <w:rPr>
                <w:rFonts w:asciiTheme="majorBidi" w:hAnsiTheme="majorBidi" w:cstheme="majorBidi"/>
                <w:sz w:val="24"/>
                <w:szCs w:val="24"/>
              </w:rPr>
              <w:t>MaderS.S</w:t>
            </w:r>
            <w:proofErr w:type="spellEnd"/>
            <w:r w:rsidRPr="00A768BE">
              <w:rPr>
                <w:rFonts w:asciiTheme="majorBidi" w:hAnsiTheme="majorBidi" w:cstheme="majorBidi"/>
                <w:sz w:val="24"/>
                <w:szCs w:val="24"/>
              </w:rPr>
              <w:t>,(</w:t>
            </w:r>
            <w:proofErr w:type="gramEnd"/>
            <w:r w:rsidRPr="00A768BE">
              <w:rPr>
                <w:rFonts w:asciiTheme="majorBidi" w:hAnsiTheme="majorBidi" w:cstheme="majorBidi"/>
                <w:sz w:val="24"/>
                <w:szCs w:val="24"/>
              </w:rPr>
              <w:t xml:space="preserve">2009) concepts of </w:t>
            </w:r>
            <w:proofErr w:type="spellStart"/>
            <w:r w:rsidRPr="00A768BE">
              <w:rPr>
                <w:rFonts w:asciiTheme="majorBidi" w:hAnsiTheme="majorBidi" w:cstheme="majorBidi"/>
                <w:sz w:val="24"/>
                <w:szCs w:val="24"/>
              </w:rPr>
              <w:t>biology,McGraw</w:t>
            </w:r>
            <w:proofErr w:type="spellEnd"/>
            <w:r w:rsidRPr="00A768BE">
              <w:rPr>
                <w:rFonts w:asciiTheme="majorBidi" w:hAnsiTheme="majorBidi" w:cstheme="majorBidi"/>
                <w:sz w:val="24"/>
                <w:szCs w:val="24"/>
              </w:rPr>
              <w:t>-Hill Companies, Inc.,Chapter35pp.</w:t>
            </w:r>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 xml:space="preserve">d. McGeady,Tpatrick.A,PJQuinn,ES,Fitzpatrick&amp;M.T,Ryan(2006)Veterinary Embryology,1stEdition,Blackwell Publishing Ltd. </w:t>
            </w:r>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 xml:space="preserve">e. Hickman C. P, L.S. Roberts, </w:t>
            </w:r>
            <w:proofErr w:type="spellStart"/>
            <w:proofErr w:type="gramStart"/>
            <w:r w:rsidRPr="00A768BE">
              <w:rPr>
                <w:rFonts w:asciiTheme="majorBidi" w:hAnsiTheme="majorBidi" w:cstheme="majorBidi"/>
                <w:sz w:val="24"/>
                <w:szCs w:val="24"/>
              </w:rPr>
              <w:t>A.Larson</w:t>
            </w:r>
            <w:proofErr w:type="spellEnd"/>
            <w:proofErr w:type="gramEnd"/>
            <w:r w:rsidRPr="00A768BE">
              <w:rPr>
                <w:rFonts w:asciiTheme="majorBidi" w:hAnsiTheme="majorBidi" w:cstheme="majorBidi"/>
                <w:sz w:val="24"/>
                <w:szCs w:val="24"/>
              </w:rPr>
              <w:t xml:space="preserve"> ,</w:t>
            </w:r>
            <w:proofErr w:type="spellStart"/>
            <w:r w:rsidRPr="00A768BE">
              <w:rPr>
                <w:rFonts w:asciiTheme="majorBidi" w:hAnsiTheme="majorBidi" w:cstheme="majorBidi"/>
                <w:sz w:val="24"/>
                <w:szCs w:val="24"/>
              </w:rPr>
              <w:t>H.I'Anson</w:t>
            </w:r>
            <w:proofErr w:type="spellEnd"/>
            <w:r w:rsidRPr="00A768BE">
              <w:rPr>
                <w:rFonts w:asciiTheme="majorBidi" w:hAnsiTheme="majorBidi" w:cstheme="majorBidi"/>
                <w:sz w:val="24"/>
                <w:szCs w:val="24"/>
              </w:rPr>
              <w:t xml:space="preserve">(2004)Integrated principles of zoology,12th </w:t>
            </w:r>
            <w:proofErr w:type="spellStart"/>
            <w:r w:rsidRPr="00A768BE">
              <w:rPr>
                <w:rFonts w:asciiTheme="majorBidi" w:hAnsiTheme="majorBidi" w:cstheme="majorBidi"/>
                <w:sz w:val="24"/>
                <w:szCs w:val="24"/>
              </w:rPr>
              <w:t>edition,McGraw</w:t>
            </w:r>
            <w:proofErr w:type="spellEnd"/>
            <w:r w:rsidRPr="00A768BE">
              <w:rPr>
                <w:rFonts w:asciiTheme="majorBidi" w:hAnsiTheme="majorBidi" w:cstheme="majorBidi"/>
                <w:sz w:val="24"/>
                <w:szCs w:val="24"/>
              </w:rPr>
              <w:t>-Hill Companies, Inc.Chapter7&amp;8.</w:t>
            </w:r>
          </w:p>
          <w:p w:rsidR="00A768BE" w:rsidRPr="00A768BE" w:rsidRDefault="00A768BE" w:rsidP="00A768BE">
            <w:pPr>
              <w:ind w:left="360"/>
              <w:jc w:val="both"/>
              <w:rPr>
                <w:rFonts w:asciiTheme="majorBidi" w:hAnsiTheme="majorBidi" w:cstheme="majorBidi"/>
                <w:sz w:val="24"/>
                <w:szCs w:val="24"/>
              </w:rPr>
            </w:pPr>
            <w:r w:rsidRPr="00A768BE">
              <w:rPr>
                <w:sz w:val="24"/>
                <w:szCs w:val="24"/>
              </w:rPr>
              <w:t xml:space="preserve">f. </w:t>
            </w:r>
            <w:proofErr w:type="spellStart"/>
            <w:r w:rsidRPr="00A768BE">
              <w:rPr>
                <w:rFonts w:asciiTheme="majorBidi" w:hAnsiTheme="majorBidi" w:cstheme="majorBidi"/>
                <w:sz w:val="24"/>
                <w:szCs w:val="24"/>
              </w:rPr>
              <w:t>SadlerT.W</w:t>
            </w:r>
            <w:proofErr w:type="spellEnd"/>
            <w:r w:rsidRPr="00A768BE">
              <w:rPr>
                <w:rFonts w:asciiTheme="majorBidi" w:hAnsiTheme="majorBidi" w:cstheme="majorBidi"/>
                <w:sz w:val="24"/>
                <w:szCs w:val="24"/>
              </w:rPr>
              <w:t>.(</w:t>
            </w:r>
            <w:proofErr w:type="gramStart"/>
            <w:r w:rsidRPr="00A768BE">
              <w:rPr>
                <w:rFonts w:asciiTheme="majorBidi" w:hAnsiTheme="majorBidi" w:cstheme="majorBidi"/>
                <w:sz w:val="24"/>
                <w:szCs w:val="24"/>
              </w:rPr>
              <w:t>2006)</w:t>
            </w:r>
            <w:proofErr w:type="spellStart"/>
            <w:r w:rsidRPr="00A768BE">
              <w:rPr>
                <w:rFonts w:asciiTheme="majorBidi" w:hAnsiTheme="majorBidi" w:cstheme="majorBidi"/>
                <w:sz w:val="24"/>
                <w:szCs w:val="24"/>
              </w:rPr>
              <w:t>Langman's</w:t>
            </w:r>
            <w:proofErr w:type="spellEnd"/>
            <w:proofErr w:type="gramEnd"/>
            <w:r w:rsidRPr="00A768BE">
              <w:rPr>
                <w:rFonts w:asciiTheme="majorBidi" w:hAnsiTheme="majorBidi" w:cstheme="majorBidi"/>
                <w:sz w:val="24"/>
                <w:szCs w:val="24"/>
              </w:rPr>
              <w:t xml:space="preserve"> Medical Embryology, 10th Ed, Lippincott Williams </w:t>
            </w:r>
            <w:proofErr w:type="spellStart"/>
            <w:r w:rsidRPr="00A768BE">
              <w:rPr>
                <w:rFonts w:asciiTheme="majorBidi" w:hAnsiTheme="majorBidi" w:cstheme="majorBidi"/>
                <w:sz w:val="24"/>
                <w:szCs w:val="24"/>
              </w:rPr>
              <w:t>wilkinis</w:t>
            </w:r>
            <w:proofErr w:type="spellEnd"/>
            <w:r w:rsidRPr="00A768BE">
              <w:rPr>
                <w:rFonts w:asciiTheme="majorBidi" w:hAnsiTheme="majorBidi" w:cstheme="majorBidi"/>
                <w:sz w:val="24"/>
                <w:szCs w:val="24"/>
              </w:rPr>
              <w:t>.</w:t>
            </w:r>
          </w:p>
          <w:p w:rsidR="00A768BE" w:rsidRPr="00A768BE" w:rsidRDefault="00A768BE" w:rsidP="00A768BE">
            <w:pPr>
              <w:ind w:left="360"/>
              <w:rPr>
                <w:rFonts w:asciiTheme="majorBidi" w:hAnsiTheme="majorBidi" w:cstheme="majorBidi"/>
                <w:sz w:val="24"/>
                <w:szCs w:val="24"/>
              </w:rPr>
            </w:pPr>
            <w:r w:rsidRPr="00A768BE">
              <w:rPr>
                <w:rFonts w:asciiTheme="majorBidi" w:hAnsiTheme="majorBidi" w:cstheme="majorBidi"/>
                <w:b/>
                <w:bCs/>
                <w:sz w:val="24"/>
                <w:szCs w:val="24"/>
              </w:rPr>
              <w:t xml:space="preserve">2. Useful internet resources </w:t>
            </w:r>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a</w:t>
            </w:r>
            <w:r w:rsidRPr="00A768BE">
              <w:rPr>
                <w:rFonts w:asciiTheme="majorBidi" w:hAnsiTheme="majorBidi" w:cstheme="majorBidi"/>
                <w:color w:val="000000" w:themeColor="text1"/>
                <w:sz w:val="24"/>
                <w:szCs w:val="24"/>
              </w:rPr>
              <w:t xml:space="preserve">. </w:t>
            </w:r>
            <w:hyperlink r:id="rId10" w:history="1">
              <w:r w:rsidRPr="00A768BE">
                <w:rPr>
                  <w:rStyle w:val="Hyperlink"/>
                  <w:rFonts w:asciiTheme="majorBidi" w:hAnsiTheme="majorBidi" w:cstheme="majorBidi"/>
                  <w:color w:val="000000" w:themeColor="text1"/>
                  <w:sz w:val="24"/>
                  <w:szCs w:val="24"/>
                </w:rPr>
                <w:t>http://people.ucalgary.ca/~browder/virtualembryo/chick.html</w:t>
              </w:r>
            </w:hyperlink>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b. http://www.vadlo.com/basic embryology</w:t>
            </w:r>
          </w:p>
          <w:p w:rsidR="00A768BE" w:rsidRPr="00A768BE" w:rsidRDefault="00A768BE" w:rsidP="00A768BE">
            <w:pPr>
              <w:ind w:left="360"/>
              <w:jc w:val="both"/>
              <w:rPr>
                <w:rFonts w:asciiTheme="majorBidi" w:hAnsiTheme="majorBidi" w:cstheme="majorBidi"/>
                <w:color w:val="000000" w:themeColor="text1"/>
                <w:sz w:val="24"/>
                <w:szCs w:val="24"/>
              </w:rPr>
            </w:pPr>
            <w:r w:rsidRPr="00A768BE">
              <w:rPr>
                <w:rFonts w:asciiTheme="majorBidi" w:hAnsiTheme="majorBidi" w:cstheme="majorBidi"/>
                <w:sz w:val="24"/>
                <w:szCs w:val="24"/>
              </w:rPr>
              <w:t xml:space="preserve"> c. </w:t>
            </w:r>
            <w:hyperlink r:id="rId11" w:history="1">
              <w:r w:rsidRPr="00A768BE">
                <w:rPr>
                  <w:rStyle w:val="Hyperlink"/>
                  <w:rFonts w:asciiTheme="majorBidi" w:hAnsiTheme="majorBidi" w:cstheme="majorBidi"/>
                  <w:color w:val="000000" w:themeColor="text1"/>
                  <w:sz w:val="24"/>
                  <w:szCs w:val="24"/>
                </w:rPr>
                <w:t>http://www.nature.com/nature</w:t>
              </w:r>
            </w:hyperlink>
          </w:p>
          <w:p w:rsidR="00A768BE" w:rsidRPr="00A768BE" w:rsidRDefault="00A768BE" w:rsidP="00A768BE">
            <w:pPr>
              <w:ind w:left="360"/>
              <w:jc w:val="both"/>
              <w:rPr>
                <w:rFonts w:asciiTheme="majorBidi" w:hAnsiTheme="majorBidi" w:cstheme="majorBidi"/>
                <w:sz w:val="24"/>
                <w:szCs w:val="24"/>
              </w:rPr>
            </w:pPr>
            <w:r w:rsidRPr="00A768BE">
              <w:rPr>
                <w:rFonts w:asciiTheme="majorBidi" w:hAnsiTheme="majorBidi" w:cstheme="majorBidi"/>
                <w:sz w:val="24"/>
                <w:szCs w:val="24"/>
              </w:rPr>
              <w:t>d. http://www.osun.org/embryology</w:t>
            </w:r>
          </w:p>
          <w:p w:rsidR="00255D3E" w:rsidRPr="00A768BE" w:rsidRDefault="00A768BE" w:rsidP="00A768BE">
            <w:pPr>
              <w:ind w:left="360"/>
              <w:jc w:val="both"/>
              <w:rPr>
                <w:rFonts w:asciiTheme="majorBidi" w:hAnsiTheme="majorBidi" w:cstheme="majorBidi"/>
                <w:color w:val="000000" w:themeColor="text1"/>
                <w:sz w:val="28"/>
                <w:szCs w:val="28"/>
              </w:rPr>
            </w:pPr>
            <w:r w:rsidRPr="00A768BE">
              <w:rPr>
                <w:rFonts w:asciiTheme="majorBidi" w:hAnsiTheme="majorBidi" w:cstheme="majorBidi"/>
                <w:sz w:val="24"/>
                <w:szCs w:val="24"/>
              </w:rPr>
              <w:t xml:space="preserve"> e. http:// </w:t>
            </w:r>
            <w:hyperlink r:id="rId12" w:history="1">
              <w:r w:rsidRPr="00A768BE">
                <w:rPr>
                  <w:rStyle w:val="Hyperlink"/>
                  <w:rFonts w:asciiTheme="majorBidi" w:hAnsiTheme="majorBidi" w:cstheme="majorBidi"/>
                  <w:color w:val="000000" w:themeColor="text1"/>
                  <w:sz w:val="24"/>
                  <w:szCs w:val="24"/>
                </w:rPr>
                <w:t>www.virtualhumanembryo.lsuhsc.edu</w:t>
              </w:r>
            </w:hyperlink>
          </w:p>
        </w:tc>
      </w:tr>
      <w:tr w:rsidR="00C9097E" w:rsidRPr="00A56AB6" w:rsidTr="00C9097E">
        <w:trPr>
          <w:trHeight w:val="56"/>
        </w:trPr>
        <w:tc>
          <w:tcPr>
            <w:tcW w:w="1101" w:type="dxa"/>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Week</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Subject</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Male reproductive system (testis and penis)</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Female reproductive system (ovary and uterus)</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Embryonic development of the Amphioxus </w:t>
            </w:r>
          </w:p>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(fertilization of the egg, stage of cleavage, </w:t>
            </w:r>
            <w:proofErr w:type="spellStart"/>
            <w:r>
              <w:rPr>
                <w:rFonts w:asciiTheme="majorBidi" w:hAnsiTheme="majorBidi" w:cstheme="majorBidi"/>
                <w:color w:val="000000" w:themeColor="text1"/>
                <w:sz w:val="28"/>
                <w:szCs w:val="28"/>
              </w:rPr>
              <w:t>blastulation</w:t>
            </w:r>
            <w:proofErr w:type="spellEnd"/>
            <w:r>
              <w:rPr>
                <w:rFonts w:asciiTheme="majorBidi" w:hAnsiTheme="majorBidi" w:cstheme="majorBidi"/>
                <w:color w:val="000000" w:themeColor="text1"/>
                <w:sz w:val="28"/>
                <w:szCs w:val="28"/>
              </w:rPr>
              <w:t xml:space="preserve"> and gastrulation) </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4</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Formation of organ rudiment of Amphioxus </w:t>
            </w:r>
          </w:p>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(nervous system, mesoderm, notochord and gut or archenteron)</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5</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Embryonic development in frog (egg and fertilization, stage of cleavage, </w:t>
            </w:r>
            <w:proofErr w:type="spellStart"/>
            <w:r>
              <w:rPr>
                <w:rFonts w:asciiTheme="majorBidi" w:hAnsiTheme="majorBidi" w:cstheme="majorBidi"/>
                <w:color w:val="000000" w:themeColor="text1"/>
                <w:sz w:val="28"/>
                <w:szCs w:val="28"/>
              </w:rPr>
              <w:t>blastulation</w:t>
            </w:r>
            <w:proofErr w:type="spellEnd"/>
            <w:r>
              <w:rPr>
                <w:rFonts w:asciiTheme="majorBidi" w:hAnsiTheme="majorBidi" w:cstheme="majorBidi"/>
                <w:color w:val="000000" w:themeColor="text1"/>
                <w:sz w:val="28"/>
                <w:szCs w:val="28"/>
              </w:rPr>
              <w:t xml:space="preserve"> and gastrulation, formation of organ rudiment of frog)</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6</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Larva of frog (3-4mm frog embryo, 10mm frog embryo)</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7</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Embryonic development of chick (</w:t>
            </w:r>
            <w:proofErr w:type="spellStart"/>
            <w:r>
              <w:rPr>
                <w:rFonts w:asciiTheme="majorBidi" w:hAnsiTheme="majorBidi" w:cstheme="majorBidi"/>
                <w:color w:val="000000" w:themeColor="text1"/>
                <w:sz w:val="28"/>
                <w:szCs w:val="28"/>
              </w:rPr>
              <w:t>oogensis</w:t>
            </w:r>
            <w:proofErr w:type="spellEnd"/>
            <w:r>
              <w:rPr>
                <w:rFonts w:asciiTheme="majorBidi" w:hAnsiTheme="majorBidi" w:cstheme="majorBidi"/>
                <w:color w:val="000000" w:themeColor="text1"/>
                <w:sz w:val="28"/>
                <w:szCs w:val="28"/>
              </w:rPr>
              <w:t xml:space="preserve"> of chick, stage of cleavage, blastula, stage of formation of primitive streak:7-8 incubation and 13 hr. incubation)</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8</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16 hr. incubation chick embryo, 18 hr. incubation chick embryo, 23 hr. incubation chick embryo</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9</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24 hr. incubation chick embryo, 33 </w:t>
            </w:r>
            <w:proofErr w:type="spellStart"/>
            <w:r>
              <w:rPr>
                <w:rFonts w:asciiTheme="majorBidi" w:hAnsiTheme="majorBidi" w:cstheme="majorBidi"/>
                <w:color w:val="000000" w:themeColor="text1"/>
                <w:sz w:val="28"/>
                <w:szCs w:val="28"/>
              </w:rPr>
              <w:t>hr.incubation</w:t>
            </w:r>
            <w:proofErr w:type="spellEnd"/>
            <w:r>
              <w:rPr>
                <w:rFonts w:asciiTheme="majorBidi" w:hAnsiTheme="majorBidi" w:cstheme="majorBidi"/>
                <w:color w:val="000000" w:themeColor="text1"/>
                <w:sz w:val="28"/>
                <w:szCs w:val="28"/>
              </w:rPr>
              <w:t xml:space="preserve"> chick embryo,36 </w:t>
            </w:r>
            <w:proofErr w:type="spellStart"/>
            <w:r>
              <w:rPr>
                <w:rFonts w:asciiTheme="majorBidi" w:hAnsiTheme="majorBidi" w:cstheme="majorBidi"/>
                <w:color w:val="000000" w:themeColor="text1"/>
                <w:sz w:val="28"/>
                <w:szCs w:val="28"/>
              </w:rPr>
              <w:t>hr.incubation</w:t>
            </w:r>
            <w:proofErr w:type="spellEnd"/>
            <w:r>
              <w:rPr>
                <w:rFonts w:asciiTheme="majorBidi" w:hAnsiTheme="majorBidi" w:cstheme="majorBidi"/>
                <w:color w:val="000000" w:themeColor="text1"/>
                <w:sz w:val="28"/>
                <w:szCs w:val="28"/>
              </w:rPr>
              <w:t xml:space="preserve"> chick embryo</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10</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38 hr. incubation chick embryo, 48 hr. incubation chick </w:t>
            </w:r>
            <w:proofErr w:type="spellStart"/>
            <w:r>
              <w:rPr>
                <w:rFonts w:asciiTheme="majorBidi" w:hAnsiTheme="majorBidi" w:cstheme="majorBidi"/>
                <w:color w:val="000000" w:themeColor="text1"/>
                <w:sz w:val="28"/>
                <w:szCs w:val="28"/>
              </w:rPr>
              <w:t>embry</w:t>
            </w:r>
            <w:proofErr w:type="spellEnd"/>
            <w:r>
              <w:rPr>
                <w:rFonts w:asciiTheme="majorBidi" w:hAnsiTheme="majorBidi" w:cstheme="majorBidi"/>
                <w:color w:val="000000" w:themeColor="text1"/>
                <w:sz w:val="28"/>
                <w:szCs w:val="28"/>
              </w:rPr>
              <w:t>, 55 hr. incubation chick embryo</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11</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Body folds and extraembryonic membranes, yolk sac formation, </w:t>
            </w:r>
            <w:proofErr w:type="spellStart"/>
            <w:r>
              <w:rPr>
                <w:rFonts w:asciiTheme="majorBidi" w:hAnsiTheme="majorBidi" w:cstheme="majorBidi"/>
                <w:color w:val="000000" w:themeColor="text1"/>
                <w:sz w:val="28"/>
                <w:szCs w:val="28"/>
              </w:rPr>
              <w:t>aminion</w:t>
            </w:r>
            <w:proofErr w:type="spellEnd"/>
            <w:r>
              <w:rPr>
                <w:rFonts w:asciiTheme="majorBidi" w:hAnsiTheme="majorBidi" w:cstheme="majorBidi"/>
                <w:color w:val="000000" w:themeColor="text1"/>
                <w:sz w:val="28"/>
                <w:szCs w:val="28"/>
              </w:rPr>
              <w:t xml:space="preserve"> and serosa and allantois</w:t>
            </w:r>
          </w:p>
        </w:tc>
      </w:tr>
      <w:tr w:rsidR="00C9097E" w:rsidRPr="00A56AB6" w:rsidTr="00C9097E">
        <w:trPr>
          <w:trHeight w:val="56"/>
        </w:trPr>
        <w:tc>
          <w:tcPr>
            <w:tcW w:w="1101" w:type="dxa"/>
          </w:tcPr>
          <w:p w:rsidR="00C9097E" w:rsidRDefault="00C9097E" w:rsidP="00C9097E">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12</w:t>
            </w:r>
          </w:p>
        </w:tc>
        <w:tc>
          <w:tcPr>
            <w:tcW w:w="7992" w:type="dxa"/>
            <w:gridSpan w:val="2"/>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Embryonic development of chick embryo at 3</w:t>
            </w:r>
            <w:r w:rsidRPr="00493B05">
              <w:rPr>
                <w:rFonts w:asciiTheme="majorBidi" w:hAnsiTheme="majorBidi" w:cstheme="majorBidi"/>
                <w:color w:val="000000" w:themeColor="text1"/>
                <w:sz w:val="28"/>
                <w:szCs w:val="28"/>
                <w:vertAlign w:val="superscript"/>
              </w:rPr>
              <w:t>rd</w:t>
            </w:r>
            <w:r>
              <w:rPr>
                <w:rFonts w:asciiTheme="majorBidi" w:hAnsiTheme="majorBidi" w:cstheme="majorBidi"/>
                <w:color w:val="000000" w:themeColor="text1"/>
                <w:sz w:val="28"/>
                <w:szCs w:val="28"/>
              </w:rPr>
              <w:t xml:space="preserve"> and 4</w:t>
            </w:r>
            <w:r w:rsidRPr="00493B05">
              <w:rPr>
                <w:rFonts w:asciiTheme="majorBidi" w:hAnsiTheme="majorBidi" w:cstheme="majorBidi"/>
                <w:color w:val="000000" w:themeColor="text1"/>
                <w:sz w:val="28"/>
                <w:szCs w:val="28"/>
                <w:vertAlign w:val="superscript"/>
              </w:rPr>
              <w:t>th</w:t>
            </w:r>
            <w:r>
              <w:rPr>
                <w:rFonts w:asciiTheme="majorBidi" w:hAnsiTheme="majorBidi" w:cstheme="majorBidi"/>
                <w:color w:val="000000" w:themeColor="text1"/>
                <w:sz w:val="28"/>
                <w:szCs w:val="28"/>
              </w:rPr>
              <w:t xml:space="preserve"> day of incubation</w:t>
            </w:r>
          </w:p>
        </w:tc>
      </w:tr>
      <w:tr w:rsidR="00C9097E" w:rsidRPr="00A56AB6" w:rsidTr="00413EE9">
        <w:trPr>
          <w:trHeight w:val="56"/>
        </w:trPr>
        <w:tc>
          <w:tcPr>
            <w:tcW w:w="9093" w:type="dxa"/>
            <w:gridSpan w:val="3"/>
            <w:tcBorders>
              <w:bottom w:val="single" w:sz="8" w:space="0" w:color="auto"/>
            </w:tcBorders>
          </w:tcPr>
          <w:p w:rsidR="00C9097E" w:rsidRDefault="00C9097E" w:rsidP="00335F4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18. Example of questions</w:t>
            </w:r>
          </w:p>
          <w:p w:rsidR="00C9097E" w:rsidRDefault="00C9097E" w:rsidP="00C9097E">
            <w:pPr>
              <w:rPr>
                <w:rFonts w:asciiTheme="majorBidi" w:hAnsiTheme="majorBidi" w:cstheme="majorBidi"/>
                <w:sz w:val="28"/>
                <w:szCs w:val="28"/>
              </w:rPr>
            </w:pPr>
            <w:r>
              <w:rPr>
                <w:rFonts w:asciiTheme="majorBidi" w:hAnsiTheme="majorBidi" w:cstheme="majorBidi"/>
                <w:sz w:val="28"/>
                <w:szCs w:val="28"/>
              </w:rPr>
              <w:t>Sample of examination questions</w:t>
            </w:r>
          </w:p>
          <w:p w:rsidR="00C9097E" w:rsidRDefault="00C9097E" w:rsidP="00C9097E">
            <w:pPr>
              <w:rPr>
                <w:rFonts w:asciiTheme="majorBidi" w:hAnsiTheme="majorBidi" w:cstheme="majorBidi"/>
                <w:sz w:val="28"/>
                <w:szCs w:val="28"/>
              </w:rPr>
            </w:pPr>
            <w:r>
              <w:rPr>
                <w:rFonts w:asciiTheme="majorBidi" w:hAnsiTheme="majorBidi" w:cstheme="majorBidi"/>
                <w:sz w:val="28"/>
                <w:szCs w:val="28"/>
              </w:rPr>
              <w:t>Questions from</w:t>
            </w:r>
          </w:p>
          <w:p w:rsidR="00C9097E" w:rsidRDefault="00C9097E" w:rsidP="00C9097E">
            <w:pPr>
              <w:rPr>
                <w:rFonts w:asciiTheme="majorBidi" w:hAnsiTheme="majorBidi" w:cstheme="majorBidi"/>
                <w:sz w:val="28"/>
                <w:szCs w:val="28"/>
              </w:rPr>
            </w:pPr>
            <w:r>
              <w:rPr>
                <w:rFonts w:asciiTheme="majorBidi" w:hAnsiTheme="majorBidi" w:cstheme="majorBidi"/>
                <w:sz w:val="28"/>
                <w:szCs w:val="28"/>
              </w:rPr>
              <w:t>Q1/ Answer by (True) or (false):</w:t>
            </w:r>
          </w:p>
          <w:p w:rsidR="00C9097E" w:rsidRDefault="00C9097E" w:rsidP="00C9097E">
            <w:pPr>
              <w:rPr>
                <w:rFonts w:asciiTheme="majorBidi" w:hAnsiTheme="majorBidi" w:cstheme="majorBidi"/>
                <w:sz w:val="28"/>
                <w:szCs w:val="28"/>
              </w:rPr>
            </w:pPr>
            <w:r>
              <w:rPr>
                <w:rFonts w:asciiTheme="majorBidi" w:hAnsiTheme="majorBidi" w:cstheme="majorBidi"/>
                <w:sz w:val="28"/>
                <w:szCs w:val="28"/>
              </w:rPr>
              <w:t>Q2/ Fill with suitable answers:</w:t>
            </w:r>
          </w:p>
          <w:p w:rsidR="00C9097E" w:rsidRDefault="00C9097E" w:rsidP="00C9097E">
            <w:pPr>
              <w:rPr>
                <w:rFonts w:asciiTheme="majorBidi" w:hAnsiTheme="majorBidi" w:cstheme="majorBidi"/>
                <w:sz w:val="28"/>
                <w:szCs w:val="28"/>
              </w:rPr>
            </w:pPr>
            <w:r>
              <w:rPr>
                <w:rFonts w:asciiTheme="majorBidi" w:hAnsiTheme="majorBidi" w:cstheme="majorBidi"/>
                <w:sz w:val="28"/>
                <w:szCs w:val="28"/>
              </w:rPr>
              <w:lastRenderedPageBreak/>
              <w:t>Q3/ Write about two of the following:</w:t>
            </w:r>
          </w:p>
          <w:p w:rsidR="00C9097E" w:rsidRDefault="00C9097E" w:rsidP="00C9097E">
            <w:pPr>
              <w:rPr>
                <w:rFonts w:asciiTheme="majorBidi" w:hAnsiTheme="majorBidi" w:cstheme="majorBidi"/>
                <w:sz w:val="28"/>
                <w:szCs w:val="28"/>
              </w:rPr>
            </w:pPr>
            <w:r>
              <w:rPr>
                <w:rFonts w:asciiTheme="majorBidi" w:hAnsiTheme="majorBidi" w:cstheme="majorBidi"/>
                <w:sz w:val="28"/>
                <w:szCs w:val="28"/>
              </w:rPr>
              <w:t>Q4/ Mention the function of the following:</w:t>
            </w:r>
          </w:p>
          <w:p w:rsidR="00C9097E" w:rsidRPr="00C9097E" w:rsidRDefault="00C9097E" w:rsidP="00C9097E">
            <w:pPr>
              <w:rPr>
                <w:rFonts w:asciiTheme="majorBidi" w:hAnsiTheme="majorBidi" w:cstheme="majorBidi"/>
                <w:sz w:val="28"/>
                <w:szCs w:val="28"/>
              </w:rPr>
            </w:pPr>
            <w:r>
              <w:rPr>
                <w:rFonts w:asciiTheme="majorBidi" w:hAnsiTheme="majorBidi" w:cstheme="majorBidi"/>
                <w:sz w:val="28"/>
                <w:szCs w:val="28"/>
              </w:rPr>
              <w:t>Q5/ Draw and label the following</w:t>
            </w:r>
          </w:p>
        </w:tc>
      </w:tr>
    </w:tbl>
    <w:p w:rsidR="00255D3E" w:rsidRPr="00A56AB6" w:rsidRDefault="00255D3E" w:rsidP="00255D3E">
      <w:pPr>
        <w:rPr>
          <w:rFonts w:asciiTheme="majorBidi" w:hAnsiTheme="majorBidi" w:cstheme="majorBidi"/>
          <w:sz w:val="24"/>
          <w:szCs w:val="24"/>
        </w:rPr>
      </w:pPr>
    </w:p>
    <w:p w:rsidR="00485E22" w:rsidRPr="00A56AB6" w:rsidRDefault="00485E22">
      <w:pPr>
        <w:rPr>
          <w:rFonts w:asciiTheme="majorBidi" w:hAnsiTheme="majorBidi" w:cstheme="majorBidi"/>
          <w:sz w:val="24"/>
          <w:szCs w:val="24"/>
        </w:rPr>
      </w:pPr>
    </w:p>
    <w:sectPr w:rsidR="00485E22" w:rsidRPr="00A56AB6"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AA7" w:rsidRDefault="00855AA7" w:rsidP="00E507EB">
      <w:pPr>
        <w:spacing w:after="0" w:line="240" w:lineRule="auto"/>
      </w:pPr>
      <w:r>
        <w:separator/>
      </w:r>
    </w:p>
  </w:endnote>
  <w:endnote w:type="continuationSeparator" w:id="0">
    <w:p w:rsidR="00855AA7" w:rsidRDefault="00855AA7" w:rsidP="00E5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64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647" w:rsidRPr="00483DD0" w:rsidRDefault="00255D3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B564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64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AA7" w:rsidRDefault="00855AA7" w:rsidP="00E507EB">
      <w:pPr>
        <w:spacing w:after="0" w:line="240" w:lineRule="auto"/>
      </w:pPr>
      <w:r>
        <w:separator/>
      </w:r>
    </w:p>
  </w:footnote>
  <w:footnote w:type="continuationSeparator" w:id="0">
    <w:p w:rsidR="00855AA7" w:rsidRDefault="00855AA7" w:rsidP="00E5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64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647" w:rsidRPr="00441BF4" w:rsidRDefault="00255D3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64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352"/>
    <w:multiLevelType w:val="hybridMultilevel"/>
    <w:tmpl w:val="52DAE2D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208254FA"/>
    <w:multiLevelType w:val="hybridMultilevel"/>
    <w:tmpl w:val="FFCCD3BE"/>
    <w:lvl w:ilvl="0" w:tplc="7958942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05A0"/>
    <w:multiLevelType w:val="hybridMultilevel"/>
    <w:tmpl w:val="0CB01474"/>
    <w:lvl w:ilvl="0" w:tplc="2A48535C">
      <w:start w:val="1"/>
      <w:numFmt w:val="bullet"/>
      <w:lvlText w:val="•"/>
      <w:lvlJc w:val="left"/>
      <w:pPr>
        <w:tabs>
          <w:tab w:val="num" w:pos="720"/>
        </w:tabs>
        <w:ind w:left="720" w:hanging="360"/>
      </w:pPr>
      <w:rPr>
        <w:rFonts w:ascii="Arial" w:hAnsi="Arial" w:hint="default"/>
      </w:rPr>
    </w:lvl>
    <w:lvl w:ilvl="1" w:tplc="60E49E9A" w:tentative="1">
      <w:start w:val="1"/>
      <w:numFmt w:val="bullet"/>
      <w:lvlText w:val="•"/>
      <w:lvlJc w:val="left"/>
      <w:pPr>
        <w:tabs>
          <w:tab w:val="num" w:pos="1440"/>
        </w:tabs>
        <w:ind w:left="1440" w:hanging="360"/>
      </w:pPr>
      <w:rPr>
        <w:rFonts w:ascii="Arial" w:hAnsi="Arial" w:hint="default"/>
      </w:rPr>
    </w:lvl>
    <w:lvl w:ilvl="2" w:tplc="F0D6DF22" w:tentative="1">
      <w:start w:val="1"/>
      <w:numFmt w:val="bullet"/>
      <w:lvlText w:val="•"/>
      <w:lvlJc w:val="left"/>
      <w:pPr>
        <w:tabs>
          <w:tab w:val="num" w:pos="2160"/>
        </w:tabs>
        <w:ind w:left="2160" w:hanging="360"/>
      </w:pPr>
      <w:rPr>
        <w:rFonts w:ascii="Arial" w:hAnsi="Arial" w:hint="default"/>
      </w:rPr>
    </w:lvl>
    <w:lvl w:ilvl="3" w:tplc="CCF8CEB8" w:tentative="1">
      <w:start w:val="1"/>
      <w:numFmt w:val="bullet"/>
      <w:lvlText w:val="•"/>
      <w:lvlJc w:val="left"/>
      <w:pPr>
        <w:tabs>
          <w:tab w:val="num" w:pos="2880"/>
        </w:tabs>
        <w:ind w:left="2880" w:hanging="360"/>
      </w:pPr>
      <w:rPr>
        <w:rFonts w:ascii="Arial" w:hAnsi="Arial" w:hint="default"/>
      </w:rPr>
    </w:lvl>
    <w:lvl w:ilvl="4" w:tplc="006EEA2A" w:tentative="1">
      <w:start w:val="1"/>
      <w:numFmt w:val="bullet"/>
      <w:lvlText w:val="•"/>
      <w:lvlJc w:val="left"/>
      <w:pPr>
        <w:tabs>
          <w:tab w:val="num" w:pos="3600"/>
        </w:tabs>
        <w:ind w:left="3600" w:hanging="360"/>
      </w:pPr>
      <w:rPr>
        <w:rFonts w:ascii="Arial" w:hAnsi="Arial" w:hint="default"/>
      </w:rPr>
    </w:lvl>
    <w:lvl w:ilvl="5" w:tplc="D08C212A" w:tentative="1">
      <w:start w:val="1"/>
      <w:numFmt w:val="bullet"/>
      <w:lvlText w:val="•"/>
      <w:lvlJc w:val="left"/>
      <w:pPr>
        <w:tabs>
          <w:tab w:val="num" w:pos="4320"/>
        </w:tabs>
        <w:ind w:left="4320" w:hanging="360"/>
      </w:pPr>
      <w:rPr>
        <w:rFonts w:ascii="Arial" w:hAnsi="Arial" w:hint="default"/>
      </w:rPr>
    </w:lvl>
    <w:lvl w:ilvl="6" w:tplc="CE9CD844" w:tentative="1">
      <w:start w:val="1"/>
      <w:numFmt w:val="bullet"/>
      <w:lvlText w:val="•"/>
      <w:lvlJc w:val="left"/>
      <w:pPr>
        <w:tabs>
          <w:tab w:val="num" w:pos="5040"/>
        </w:tabs>
        <w:ind w:left="5040" w:hanging="360"/>
      </w:pPr>
      <w:rPr>
        <w:rFonts w:ascii="Arial" w:hAnsi="Arial" w:hint="default"/>
      </w:rPr>
    </w:lvl>
    <w:lvl w:ilvl="7" w:tplc="23886924" w:tentative="1">
      <w:start w:val="1"/>
      <w:numFmt w:val="bullet"/>
      <w:lvlText w:val="•"/>
      <w:lvlJc w:val="left"/>
      <w:pPr>
        <w:tabs>
          <w:tab w:val="num" w:pos="5760"/>
        </w:tabs>
        <w:ind w:left="5760" w:hanging="360"/>
      </w:pPr>
      <w:rPr>
        <w:rFonts w:ascii="Arial" w:hAnsi="Arial" w:hint="default"/>
      </w:rPr>
    </w:lvl>
    <w:lvl w:ilvl="8" w:tplc="248433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567674"/>
    <w:multiLevelType w:val="hybridMultilevel"/>
    <w:tmpl w:val="0F0C8B6C"/>
    <w:lvl w:ilvl="0" w:tplc="20C4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C4D43"/>
    <w:multiLevelType w:val="hybridMultilevel"/>
    <w:tmpl w:val="3C666E74"/>
    <w:lvl w:ilvl="0" w:tplc="598E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C231D"/>
    <w:multiLevelType w:val="hybridMultilevel"/>
    <w:tmpl w:val="8FCAAF84"/>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6" w15:restartNumberingAfterBreak="0">
    <w:nsid w:val="6D1760C2"/>
    <w:multiLevelType w:val="hybridMultilevel"/>
    <w:tmpl w:val="6D5279E0"/>
    <w:lvl w:ilvl="0" w:tplc="05641DA6">
      <w:start w:val="1"/>
      <w:numFmt w:val="bullet"/>
      <w:lvlText w:val="•"/>
      <w:lvlJc w:val="left"/>
      <w:pPr>
        <w:tabs>
          <w:tab w:val="num" w:pos="720"/>
        </w:tabs>
        <w:ind w:left="720" w:hanging="360"/>
      </w:pPr>
      <w:rPr>
        <w:rFonts w:ascii="Arial" w:hAnsi="Arial" w:hint="default"/>
      </w:rPr>
    </w:lvl>
    <w:lvl w:ilvl="1" w:tplc="B7165E20" w:tentative="1">
      <w:start w:val="1"/>
      <w:numFmt w:val="bullet"/>
      <w:lvlText w:val="•"/>
      <w:lvlJc w:val="left"/>
      <w:pPr>
        <w:tabs>
          <w:tab w:val="num" w:pos="1440"/>
        </w:tabs>
        <w:ind w:left="1440" w:hanging="360"/>
      </w:pPr>
      <w:rPr>
        <w:rFonts w:ascii="Arial" w:hAnsi="Arial" w:hint="default"/>
      </w:rPr>
    </w:lvl>
    <w:lvl w:ilvl="2" w:tplc="636C7BA4" w:tentative="1">
      <w:start w:val="1"/>
      <w:numFmt w:val="bullet"/>
      <w:lvlText w:val="•"/>
      <w:lvlJc w:val="left"/>
      <w:pPr>
        <w:tabs>
          <w:tab w:val="num" w:pos="2160"/>
        </w:tabs>
        <w:ind w:left="2160" w:hanging="360"/>
      </w:pPr>
      <w:rPr>
        <w:rFonts w:ascii="Arial" w:hAnsi="Arial" w:hint="default"/>
      </w:rPr>
    </w:lvl>
    <w:lvl w:ilvl="3" w:tplc="D4FEA830" w:tentative="1">
      <w:start w:val="1"/>
      <w:numFmt w:val="bullet"/>
      <w:lvlText w:val="•"/>
      <w:lvlJc w:val="left"/>
      <w:pPr>
        <w:tabs>
          <w:tab w:val="num" w:pos="2880"/>
        </w:tabs>
        <w:ind w:left="2880" w:hanging="360"/>
      </w:pPr>
      <w:rPr>
        <w:rFonts w:ascii="Arial" w:hAnsi="Arial" w:hint="default"/>
      </w:rPr>
    </w:lvl>
    <w:lvl w:ilvl="4" w:tplc="E3E45DB2" w:tentative="1">
      <w:start w:val="1"/>
      <w:numFmt w:val="bullet"/>
      <w:lvlText w:val="•"/>
      <w:lvlJc w:val="left"/>
      <w:pPr>
        <w:tabs>
          <w:tab w:val="num" w:pos="3600"/>
        </w:tabs>
        <w:ind w:left="3600" w:hanging="360"/>
      </w:pPr>
      <w:rPr>
        <w:rFonts w:ascii="Arial" w:hAnsi="Arial" w:hint="default"/>
      </w:rPr>
    </w:lvl>
    <w:lvl w:ilvl="5" w:tplc="D09EE9D0" w:tentative="1">
      <w:start w:val="1"/>
      <w:numFmt w:val="bullet"/>
      <w:lvlText w:val="•"/>
      <w:lvlJc w:val="left"/>
      <w:pPr>
        <w:tabs>
          <w:tab w:val="num" w:pos="4320"/>
        </w:tabs>
        <w:ind w:left="4320" w:hanging="360"/>
      </w:pPr>
      <w:rPr>
        <w:rFonts w:ascii="Arial" w:hAnsi="Arial" w:hint="default"/>
      </w:rPr>
    </w:lvl>
    <w:lvl w:ilvl="6" w:tplc="614CFB38" w:tentative="1">
      <w:start w:val="1"/>
      <w:numFmt w:val="bullet"/>
      <w:lvlText w:val="•"/>
      <w:lvlJc w:val="left"/>
      <w:pPr>
        <w:tabs>
          <w:tab w:val="num" w:pos="5040"/>
        </w:tabs>
        <w:ind w:left="5040" w:hanging="360"/>
      </w:pPr>
      <w:rPr>
        <w:rFonts w:ascii="Arial" w:hAnsi="Arial" w:hint="default"/>
      </w:rPr>
    </w:lvl>
    <w:lvl w:ilvl="7" w:tplc="17B6EC64" w:tentative="1">
      <w:start w:val="1"/>
      <w:numFmt w:val="bullet"/>
      <w:lvlText w:val="•"/>
      <w:lvlJc w:val="left"/>
      <w:pPr>
        <w:tabs>
          <w:tab w:val="num" w:pos="5760"/>
        </w:tabs>
        <w:ind w:left="5760" w:hanging="360"/>
      </w:pPr>
      <w:rPr>
        <w:rFonts w:ascii="Arial" w:hAnsi="Arial" w:hint="default"/>
      </w:rPr>
    </w:lvl>
    <w:lvl w:ilvl="8" w:tplc="73FE40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FE6723"/>
    <w:multiLevelType w:val="hybridMultilevel"/>
    <w:tmpl w:val="DCE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F1422"/>
    <w:multiLevelType w:val="hybridMultilevel"/>
    <w:tmpl w:val="CEB22020"/>
    <w:lvl w:ilvl="0" w:tplc="815AF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E2ACD"/>
    <w:multiLevelType w:val="hybridMultilevel"/>
    <w:tmpl w:val="7FA69764"/>
    <w:lvl w:ilvl="0" w:tplc="69206FB6">
      <w:start w:val="1"/>
      <w:numFmt w:val="bullet"/>
      <w:lvlText w:val="•"/>
      <w:lvlJc w:val="left"/>
      <w:pPr>
        <w:tabs>
          <w:tab w:val="num" w:pos="720"/>
        </w:tabs>
        <w:ind w:left="720" w:hanging="360"/>
      </w:pPr>
      <w:rPr>
        <w:rFonts w:ascii="Arial" w:hAnsi="Arial" w:hint="default"/>
      </w:rPr>
    </w:lvl>
    <w:lvl w:ilvl="1" w:tplc="2C58B9E2" w:tentative="1">
      <w:start w:val="1"/>
      <w:numFmt w:val="bullet"/>
      <w:lvlText w:val="•"/>
      <w:lvlJc w:val="left"/>
      <w:pPr>
        <w:tabs>
          <w:tab w:val="num" w:pos="1440"/>
        </w:tabs>
        <w:ind w:left="1440" w:hanging="360"/>
      </w:pPr>
      <w:rPr>
        <w:rFonts w:ascii="Arial" w:hAnsi="Arial" w:hint="default"/>
      </w:rPr>
    </w:lvl>
    <w:lvl w:ilvl="2" w:tplc="848675B6" w:tentative="1">
      <w:start w:val="1"/>
      <w:numFmt w:val="bullet"/>
      <w:lvlText w:val="•"/>
      <w:lvlJc w:val="left"/>
      <w:pPr>
        <w:tabs>
          <w:tab w:val="num" w:pos="2160"/>
        </w:tabs>
        <w:ind w:left="2160" w:hanging="360"/>
      </w:pPr>
      <w:rPr>
        <w:rFonts w:ascii="Arial" w:hAnsi="Arial" w:hint="default"/>
      </w:rPr>
    </w:lvl>
    <w:lvl w:ilvl="3" w:tplc="2EAE1E2A" w:tentative="1">
      <w:start w:val="1"/>
      <w:numFmt w:val="bullet"/>
      <w:lvlText w:val="•"/>
      <w:lvlJc w:val="left"/>
      <w:pPr>
        <w:tabs>
          <w:tab w:val="num" w:pos="2880"/>
        </w:tabs>
        <w:ind w:left="2880" w:hanging="360"/>
      </w:pPr>
      <w:rPr>
        <w:rFonts w:ascii="Arial" w:hAnsi="Arial" w:hint="default"/>
      </w:rPr>
    </w:lvl>
    <w:lvl w:ilvl="4" w:tplc="724AE022" w:tentative="1">
      <w:start w:val="1"/>
      <w:numFmt w:val="bullet"/>
      <w:lvlText w:val="•"/>
      <w:lvlJc w:val="left"/>
      <w:pPr>
        <w:tabs>
          <w:tab w:val="num" w:pos="3600"/>
        </w:tabs>
        <w:ind w:left="3600" w:hanging="360"/>
      </w:pPr>
      <w:rPr>
        <w:rFonts w:ascii="Arial" w:hAnsi="Arial" w:hint="default"/>
      </w:rPr>
    </w:lvl>
    <w:lvl w:ilvl="5" w:tplc="0FDCC5CA" w:tentative="1">
      <w:start w:val="1"/>
      <w:numFmt w:val="bullet"/>
      <w:lvlText w:val="•"/>
      <w:lvlJc w:val="left"/>
      <w:pPr>
        <w:tabs>
          <w:tab w:val="num" w:pos="4320"/>
        </w:tabs>
        <w:ind w:left="4320" w:hanging="360"/>
      </w:pPr>
      <w:rPr>
        <w:rFonts w:ascii="Arial" w:hAnsi="Arial" w:hint="default"/>
      </w:rPr>
    </w:lvl>
    <w:lvl w:ilvl="6" w:tplc="5F10563E" w:tentative="1">
      <w:start w:val="1"/>
      <w:numFmt w:val="bullet"/>
      <w:lvlText w:val="•"/>
      <w:lvlJc w:val="left"/>
      <w:pPr>
        <w:tabs>
          <w:tab w:val="num" w:pos="5040"/>
        </w:tabs>
        <w:ind w:left="5040" w:hanging="360"/>
      </w:pPr>
      <w:rPr>
        <w:rFonts w:ascii="Arial" w:hAnsi="Arial" w:hint="default"/>
      </w:rPr>
    </w:lvl>
    <w:lvl w:ilvl="7" w:tplc="F6104F98" w:tentative="1">
      <w:start w:val="1"/>
      <w:numFmt w:val="bullet"/>
      <w:lvlText w:val="•"/>
      <w:lvlJc w:val="left"/>
      <w:pPr>
        <w:tabs>
          <w:tab w:val="num" w:pos="5760"/>
        </w:tabs>
        <w:ind w:left="5760" w:hanging="360"/>
      </w:pPr>
      <w:rPr>
        <w:rFonts w:ascii="Arial" w:hAnsi="Arial" w:hint="default"/>
      </w:rPr>
    </w:lvl>
    <w:lvl w:ilvl="8" w:tplc="F52E6E28" w:tentative="1">
      <w:start w:val="1"/>
      <w:numFmt w:val="bullet"/>
      <w:lvlText w:val="•"/>
      <w:lvlJc w:val="left"/>
      <w:pPr>
        <w:tabs>
          <w:tab w:val="num" w:pos="6480"/>
        </w:tabs>
        <w:ind w:left="6480" w:hanging="360"/>
      </w:pPr>
      <w:rPr>
        <w:rFonts w:ascii="Arial" w:hAnsi="Arial" w:hint="default"/>
      </w:rPr>
    </w:lvl>
  </w:abstractNum>
  <w:num w:numId="1" w16cid:durableId="1018308454">
    <w:abstractNumId w:val="2"/>
  </w:num>
  <w:num w:numId="2" w16cid:durableId="368143083">
    <w:abstractNumId w:val="9"/>
  </w:num>
  <w:num w:numId="3" w16cid:durableId="706217160">
    <w:abstractNumId w:val="7"/>
  </w:num>
  <w:num w:numId="4" w16cid:durableId="922493304">
    <w:abstractNumId w:val="4"/>
  </w:num>
  <w:num w:numId="5" w16cid:durableId="1646007300">
    <w:abstractNumId w:val="3"/>
  </w:num>
  <w:num w:numId="6" w16cid:durableId="20716836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2490956">
    <w:abstractNumId w:val="6"/>
  </w:num>
  <w:num w:numId="8" w16cid:durableId="2017340655">
    <w:abstractNumId w:val="5"/>
  </w:num>
  <w:num w:numId="9" w16cid:durableId="2074428570">
    <w:abstractNumId w:val="8"/>
  </w:num>
  <w:num w:numId="10" w16cid:durableId="66875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LYwMDYzNDGyNLZU0lEKTi0uzszPAykwrAUAVgReISwAAAA="/>
  </w:docVars>
  <w:rsids>
    <w:rsidRoot w:val="00255D3E"/>
    <w:rsid w:val="00020263"/>
    <w:rsid w:val="00036D6F"/>
    <w:rsid w:val="00053801"/>
    <w:rsid w:val="000574A5"/>
    <w:rsid w:val="00092033"/>
    <w:rsid w:val="000B4B20"/>
    <w:rsid w:val="000D245B"/>
    <w:rsid w:val="000E1926"/>
    <w:rsid w:val="000F10C7"/>
    <w:rsid w:val="00121364"/>
    <w:rsid w:val="00173D0C"/>
    <w:rsid w:val="001B05E8"/>
    <w:rsid w:val="00201949"/>
    <w:rsid w:val="00237A8E"/>
    <w:rsid w:val="00245CBA"/>
    <w:rsid w:val="00251833"/>
    <w:rsid w:val="00255D3E"/>
    <w:rsid w:val="002975AF"/>
    <w:rsid w:val="002A16B8"/>
    <w:rsid w:val="002A76B3"/>
    <w:rsid w:val="002F4B15"/>
    <w:rsid w:val="00331641"/>
    <w:rsid w:val="00336990"/>
    <w:rsid w:val="003925D5"/>
    <w:rsid w:val="003E0EDA"/>
    <w:rsid w:val="00441902"/>
    <w:rsid w:val="00485E22"/>
    <w:rsid w:val="004C41EA"/>
    <w:rsid w:val="004F16B3"/>
    <w:rsid w:val="005A42EB"/>
    <w:rsid w:val="005C5C4B"/>
    <w:rsid w:val="00624B70"/>
    <w:rsid w:val="00675AB1"/>
    <w:rsid w:val="00697FCF"/>
    <w:rsid w:val="00704ECD"/>
    <w:rsid w:val="007113FC"/>
    <w:rsid w:val="00723419"/>
    <w:rsid w:val="0074297D"/>
    <w:rsid w:val="00763BA4"/>
    <w:rsid w:val="007742A2"/>
    <w:rsid w:val="007A170F"/>
    <w:rsid w:val="007D10D2"/>
    <w:rsid w:val="007E65C7"/>
    <w:rsid w:val="0082692D"/>
    <w:rsid w:val="008368CB"/>
    <w:rsid w:val="00855AA7"/>
    <w:rsid w:val="00870739"/>
    <w:rsid w:val="008943D8"/>
    <w:rsid w:val="008D0141"/>
    <w:rsid w:val="00940D90"/>
    <w:rsid w:val="009632B5"/>
    <w:rsid w:val="009929FD"/>
    <w:rsid w:val="00A52D6B"/>
    <w:rsid w:val="00A56AB6"/>
    <w:rsid w:val="00A768BE"/>
    <w:rsid w:val="00AB41A0"/>
    <w:rsid w:val="00AB4785"/>
    <w:rsid w:val="00AC3520"/>
    <w:rsid w:val="00B126E3"/>
    <w:rsid w:val="00B248F6"/>
    <w:rsid w:val="00B44F05"/>
    <w:rsid w:val="00B53D3F"/>
    <w:rsid w:val="00BF6E43"/>
    <w:rsid w:val="00C6335F"/>
    <w:rsid w:val="00C67704"/>
    <w:rsid w:val="00C713F7"/>
    <w:rsid w:val="00C76E87"/>
    <w:rsid w:val="00C9097E"/>
    <w:rsid w:val="00C9166C"/>
    <w:rsid w:val="00D33B5C"/>
    <w:rsid w:val="00E01389"/>
    <w:rsid w:val="00E20AA9"/>
    <w:rsid w:val="00E36C28"/>
    <w:rsid w:val="00E507EB"/>
    <w:rsid w:val="00E61DFF"/>
    <w:rsid w:val="00EB60F9"/>
    <w:rsid w:val="00EC0A41"/>
    <w:rsid w:val="00F76897"/>
    <w:rsid w:val="00F81480"/>
    <w:rsid w:val="00FB28F2"/>
    <w:rsid w:val="00FD77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5D1B-E3CA-47E1-B640-387BAC2F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3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3E"/>
    <w:pPr>
      <w:ind w:left="720"/>
      <w:contextualSpacing/>
    </w:pPr>
  </w:style>
  <w:style w:type="paragraph" w:styleId="Header">
    <w:name w:val="header"/>
    <w:basedOn w:val="Normal"/>
    <w:link w:val="HeaderChar"/>
    <w:uiPriority w:val="99"/>
    <w:unhideWhenUsed/>
    <w:rsid w:val="00255D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5D3E"/>
    <w:rPr>
      <w:rFonts w:ascii="Calibri" w:eastAsia="Calibri" w:hAnsi="Calibri" w:cs="Arial"/>
      <w:lang w:val="en-GB"/>
    </w:rPr>
  </w:style>
  <w:style w:type="paragraph" w:styleId="Footer">
    <w:name w:val="footer"/>
    <w:basedOn w:val="Normal"/>
    <w:link w:val="FooterChar"/>
    <w:uiPriority w:val="99"/>
    <w:unhideWhenUsed/>
    <w:rsid w:val="00255D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5D3E"/>
    <w:rPr>
      <w:rFonts w:ascii="Calibri" w:eastAsia="Calibri" w:hAnsi="Calibri" w:cs="Arial"/>
      <w:lang w:val="en-GB"/>
    </w:rPr>
  </w:style>
  <w:style w:type="table" w:styleId="TableGrid">
    <w:name w:val="Table Grid"/>
    <w:basedOn w:val="TableNormal"/>
    <w:uiPriority w:val="59"/>
    <w:rsid w:val="00255D3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32524">
      <w:bodyDiv w:val="1"/>
      <w:marLeft w:val="0"/>
      <w:marRight w:val="0"/>
      <w:marTop w:val="0"/>
      <w:marBottom w:val="0"/>
      <w:divBdr>
        <w:top w:val="none" w:sz="0" w:space="0" w:color="auto"/>
        <w:left w:val="none" w:sz="0" w:space="0" w:color="auto"/>
        <w:bottom w:val="none" w:sz="0" w:space="0" w:color="auto"/>
        <w:right w:val="none" w:sz="0" w:space="0" w:color="auto"/>
      </w:divBdr>
      <w:divsChild>
        <w:div w:id="1616402788">
          <w:marLeft w:val="547"/>
          <w:marRight w:val="0"/>
          <w:marTop w:val="134"/>
          <w:marBottom w:val="0"/>
          <w:divBdr>
            <w:top w:val="none" w:sz="0" w:space="0" w:color="auto"/>
            <w:left w:val="none" w:sz="0" w:space="0" w:color="auto"/>
            <w:bottom w:val="none" w:sz="0" w:space="0" w:color="auto"/>
            <w:right w:val="none" w:sz="0" w:space="0" w:color="auto"/>
          </w:divBdr>
        </w:div>
        <w:div w:id="1709334144">
          <w:marLeft w:val="547"/>
          <w:marRight w:val="0"/>
          <w:marTop w:val="134"/>
          <w:marBottom w:val="0"/>
          <w:divBdr>
            <w:top w:val="none" w:sz="0" w:space="0" w:color="auto"/>
            <w:left w:val="none" w:sz="0" w:space="0" w:color="auto"/>
            <w:bottom w:val="none" w:sz="0" w:space="0" w:color="auto"/>
            <w:right w:val="none" w:sz="0" w:space="0" w:color="auto"/>
          </w:divBdr>
        </w:div>
        <w:div w:id="1847592806">
          <w:marLeft w:val="547"/>
          <w:marRight w:val="0"/>
          <w:marTop w:val="134"/>
          <w:marBottom w:val="0"/>
          <w:divBdr>
            <w:top w:val="none" w:sz="0" w:space="0" w:color="auto"/>
            <w:left w:val="none" w:sz="0" w:space="0" w:color="auto"/>
            <w:bottom w:val="none" w:sz="0" w:space="0" w:color="auto"/>
            <w:right w:val="none" w:sz="0" w:space="0" w:color="auto"/>
          </w:divBdr>
        </w:div>
        <w:div w:id="1737893515">
          <w:marLeft w:val="547"/>
          <w:marRight w:val="0"/>
          <w:marTop w:val="134"/>
          <w:marBottom w:val="0"/>
          <w:divBdr>
            <w:top w:val="none" w:sz="0" w:space="0" w:color="auto"/>
            <w:left w:val="none" w:sz="0" w:space="0" w:color="auto"/>
            <w:bottom w:val="none" w:sz="0" w:space="0" w:color="auto"/>
            <w:right w:val="none" w:sz="0" w:space="0" w:color="auto"/>
          </w:divBdr>
        </w:div>
        <w:div w:id="11574999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tualhumanembryo.lsuh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at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ople.ucalgary.ca/~browder/virtualembryo/chick.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ng.abdulqadir@su.edu.k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29C6-13EC-4517-9A25-7CEAEDEE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dc:creator>
  <cp:lastModifiedBy>Digitech</cp:lastModifiedBy>
  <cp:revision>2</cp:revision>
  <dcterms:created xsi:type="dcterms:W3CDTF">2023-05-16T09:47:00Z</dcterms:created>
  <dcterms:modified xsi:type="dcterms:W3CDTF">2023-05-16T09:47:00Z</dcterms:modified>
</cp:coreProperties>
</file>