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09F8B73" w:rsidR="00142031" w:rsidRDefault="00A57E95" w:rsidP="00142031">
      <w:pPr>
        <w:rPr>
          <w:b/>
          <w:bCs/>
          <w:sz w:val="44"/>
          <w:szCs w:val="44"/>
        </w:rPr>
      </w:pPr>
      <w:r w:rsidRPr="00A57E95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B257824" wp14:editId="2B3D36F0">
            <wp:simplePos x="0" y="0"/>
            <wp:positionH relativeFrom="margin">
              <wp:posOffset>5157537</wp:posOffset>
            </wp:positionH>
            <wp:positionV relativeFrom="paragraph">
              <wp:posOffset>327961</wp:posOffset>
            </wp:positionV>
            <wp:extent cx="1179830" cy="1582537"/>
            <wp:effectExtent l="0" t="0" r="1270" b="0"/>
            <wp:wrapNone/>
            <wp:docPr id="4" name="Picture 4" descr="C:\Users\Admin\Desktop\shangar naqshaba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hangar naqshaband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843" cy="159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41ACDA7A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C84E058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A57E95" w:rsidRPr="00A57E95">
        <w:rPr>
          <w:noProof/>
          <w:sz w:val="26"/>
          <w:szCs w:val="26"/>
        </w:rPr>
        <w:t xml:space="preserve"> </w:t>
      </w:r>
    </w:p>
    <w:p w14:paraId="47D00F6D" w14:textId="67406CD5" w:rsidR="00142031" w:rsidRPr="008F39C1" w:rsidRDefault="00142031" w:rsidP="00A57E9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A57E95">
        <w:rPr>
          <w:sz w:val="26"/>
          <w:szCs w:val="26"/>
        </w:rPr>
        <w:t xml:space="preserve"> </w:t>
      </w:r>
      <w:proofErr w:type="spellStart"/>
      <w:r w:rsidR="00A57E95">
        <w:rPr>
          <w:sz w:val="26"/>
          <w:szCs w:val="26"/>
        </w:rPr>
        <w:t>Shangar</w:t>
      </w:r>
      <w:proofErr w:type="spellEnd"/>
      <w:r w:rsidR="00A57E95">
        <w:rPr>
          <w:sz w:val="26"/>
          <w:szCs w:val="26"/>
        </w:rPr>
        <w:t xml:space="preserve"> </w:t>
      </w:r>
      <w:proofErr w:type="spellStart"/>
      <w:r w:rsidR="00A57E95">
        <w:rPr>
          <w:sz w:val="26"/>
          <w:szCs w:val="26"/>
        </w:rPr>
        <w:t>jamal</w:t>
      </w:r>
      <w:proofErr w:type="spellEnd"/>
      <w:r w:rsidR="00A57E95">
        <w:rPr>
          <w:sz w:val="26"/>
          <w:szCs w:val="26"/>
        </w:rPr>
        <w:t xml:space="preserve"> Naqshbandi</w:t>
      </w:r>
    </w:p>
    <w:p w14:paraId="01C50924" w14:textId="66D74B2B" w:rsidR="00142031" w:rsidRPr="008F39C1" w:rsidRDefault="00142031" w:rsidP="00A57E9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A57E95">
        <w:rPr>
          <w:sz w:val="26"/>
          <w:szCs w:val="26"/>
        </w:rPr>
        <w:t xml:space="preserve"> Lecturer </w:t>
      </w:r>
    </w:p>
    <w:p w14:paraId="17129F7D" w14:textId="77777777" w:rsidR="00A57E95" w:rsidRDefault="00142031" w:rsidP="00A57E9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hyperlink r:id="rId9" w:history="1">
        <w:r w:rsidR="00A57E95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shangar.tajadeen@su.edu.krd</w:t>
        </w:r>
      </w:hyperlink>
      <w:r w:rsidR="00A57E95" w:rsidRPr="008F39C1">
        <w:rPr>
          <w:sz w:val="26"/>
          <w:szCs w:val="26"/>
        </w:rPr>
        <w:t xml:space="preserve"> </w:t>
      </w:r>
    </w:p>
    <w:p w14:paraId="03B22A1F" w14:textId="5A334775" w:rsidR="00142031" w:rsidRDefault="00142031" w:rsidP="00A57E9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57E95">
        <w:rPr>
          <w:sz w:val="26"/>
          <w:szCs w:val="26"/>
        </w:rPr>
        <w:t xml:space="preserve"> 07512356084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34FD2340" w14:textId="27BBEDF3" w:rsidR="00563FC0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r w:rsidR="00563FC0">
        <w:rPr>
          <w:b/>
          <w:bCs/>
          <w:sz w:val="40"/>
          <w:szCs w:val="40"/>
        </w:rPr>
        <w:t xml:space="preserve"> </w:t>
      </w:r>
    </w:p>
    <w:p w14:paraId="6FA45A6B" w14:textId="70FB8B5B" w:rsidR="00563FC0" w:rsidRPr="00D47951" w:rsidRDefault="00563FC0" w:rsidP="00D47951">
      <w:pPr>
        <w:rPr>
          <w:b/>
          <w:bCs/>
          <w:sz w:val="40"/>
          <w:szCs w:val="40"/>
        </w:rPr>
      </w:pPr>
      <w:r w:rsidRPr="00563FC0">
        <w:rPr>
          <w:b/>
          <w:bCs/>
          <w:sz w:val="40"/>
          <w:szCs w:val="40"/>
        </w:rPr>
        <w:t>Master of Administration / 2000</w:t>
      </w:r>
    </w:p>
    <w:tbl>
      <w:tblPr>
        <w:tblW w:w="4734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3"/>
        <w:gridCol w:w="37"/>
        <w:gridCol w:w="2440"/>
        <w:gridCol w:w="1294"/>
      </w:tblGrid>
      <w:tr w:rsidR="00563FC0" w:rsidRPr="00563FC0" w14:paraId="27B6A308" w14:textId="77777777" w:rsidTr="00563FC0">
        <w:trPr>
          <w:trHeight w:val="464"/>
        </w:trPr>
        <w:tc>
          <w:tcPr>
            <w:tcW w:w="0" w:type="auto"/>
            <w:tcBorders>
              <w:top w:val="single" w:sz="6" w:space="0" w:color="ECEEEF"/>
              <w:bottom w:val="single" w:sz="6" w:space="0" w:color="ECEEEF"/>
            </w:tcBorders>
            <w:shd w:val="clear" w:color="auto" w:fill="EEEEEE"/>
            <w:noWrap/>
            <w:vAlign w:val="center"/>
            <w:hideMark/>
          </w:tcPr>
          <w:p w14:paraId="6E3E149B" w14:textId="79EE8BF5" w:rsidR="00563FC0" w:rsidRDefault="00563FC0" w:rsidP="00563FC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333C4E"/>
                <w:sz w:val="27"/>
                <w:szCs w:val="27"/>
              </w:rPr>
            </w:pPr>
            <w:r w:rsidRPr="00563FC0">
              <w:rPr>
                <w:rFonts w:ascii="Arial" w:eastAsia="Times New Roman" w:hAnsi="Arial" w:cs="Arial"/>
                <w:color w:val="333C4E"/>
                <w:sz w:val="27"/>
                <w:szCs w:val="27"/>
              </w:rPr>
              <w:t>Institute of Arab History and Scientific Heritage</w:t>
            </w:r>
          </w:p>
          <w:p w14:paraId="4F7C26B2" w14:textId="77777777" w:rsidR="00563FC0" w:rsidRPr="00563FC0" w:rsidRDefault="00563FC0" w:rsidP="00563FC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333C4E"/>
                <w:sz w:val="27"/>
                <w:szCs w:val="27"/>
              </w:rPr>
            </w:pPr>
          </w:p>
          <w:p w14:paraId="5EA96DA7" w14:textId="77777777" w:rsidR="00563FC0" w:rsidRPr="00563FC0" w:rsidRDefault="00563FC0" w:rsidP="00563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3FC0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Iraq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6" w:space="0" w:color="ECEEEF"/>
            </w:tcBorders>
            <w:shd w:val="clear" w:color="auto" w:fill="EEEEEE"/>
          </w:tcPr>
          <w:p w14:paraId="1A5FC6DA" w14:textId="77777777" w:rsidR="00563FC0" w:rsidRPr="00563FC0" w:rsidRDefault="00563FC0" w:rsidP="00563FC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333C4E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CEEEF"/>
              <w:bottom w:val="single" w:sz="6" w:space="0" w:color="ECEEEF"/>
            </w:tcBorders>
            <w:shd w:val="clear" w:color="auto" w:fill="EEEEEE"/>
            <w:noWrap/>
            <w:vAlign w:val="center"/>
            <w:hideMark/>
          </w:tcPr>
          <w:p w14:paraId="24E07683" w14:textId="006413FF" w:rsidR="00563FC0" w:rsidRPr="00563FC0" w:rsidRDefault="00563FC0" w:rsidP="00563FC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333C4E"/>
                <w:sz w:val="27"/>
                <w:szCs w:val="27"/>
              </w:rPr>
            </w:pPr>
            <w:r w:rsidRPr="00563FC0">
              <w:rPr>
                <w:rFonts w:ascii="Arial" w:eastAsia="Times New Roman" w:hAnsi="Arial" w:cs="Arial"/>
                <w:color w:val="333C4E"/>
                <w:sz w:val="27"/>
                <w:szCs w:val="27"/>
              </w:rPr>
              <w:t>A scientific heritage</w:t>
            </w:r>
          </w:p>
          <w:p w14:paraId="522F4712" w14:textId="77777777" w:rsidR="00563FC0" w:rsidRPr="00563FC0" w:rsidRDefault="00563FC0" w:rsidP="00563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3FC0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Master of Arts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6" w:space="0" w:color="ECEEEF"/>
            </w:tcBorders>
            <w:shd w:val="clear" w:color="auto" w:fill="EEEEEE"/>
            <w:noWrap/>
            <w:vAlign w:val="center"/>
            <w:hideMark/>
          </w:tcPr>
          <w:p w14:paraId="7AC66250" w14:textId="77777777" w:rsidR="00563FC0" w:rsidRPr="00563FC0" w:rsidRDefault="00563FC0" w:rsidP="00563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3FC0">
              <w:rPr>
                <w:rFonts w:ascii="Arial" w:eastAsia="Times New Roman" w:hAnsi="Arial" w:cs="Arial"/>
                <w:sz w:val="24"/>
                <w:szCs w:val="24"/>
              </w:rPr>
              <w:t>2000-01-01</w:t>
            </w:r>
          </w:p>
        </w:tc>
      </w:tr>
      <w:tr w:rsidR="00563FC0" w:rsidRPr="00563FC0" w14:paraId="2F03A8B0" w14:textId="77777777" w:rsidTr="00563FC0">
        <w:trPr>
          <w:trHeight w:val="464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EEEEEE"/>
            <w:noWrap/>
            <w:vAlign w:val="center"/>
          </w:tcPr>
          <w:p w14:paraId="043CA02F" w14:textId="77777777" w:rsidR="0014708B" w:rsidRPr="008F39C1" w:rsidRDefault="0014708B" w:rsidP="0014708B">
            <w:pPr>
              <w:spacing w:after="0"/>
              <w:rPr>
                <w:sz w:val="26"/>
                <w:szCs w:val="26"/>
              </w:rPr>
            </w:pPr>
            <w:r w:rsidRPr="008F39C1">
              <w:rPr>
                <w:sz w:val="26"/>
                <w:szCs w:val="26"/>
              </w:rPr>
              <w:t>Academic Title:</w:t>
            </w:r>
            <w:r>
              <w:rPr>
                <w:sz w:val="26"/>
                <w:szCs w:val="26"/>
              </w:rPr>
              <w:t xml:space="preserve"> Lecturer </w:t>
            </w:r>
          </w:p>
          <w:p w14:paraId="407BDB1E" w14:textId="3729E096" w:rsidR="00563FC0" w:rsidRPr="00563FC0" w:rsidRDefault="00563FC0" w:rsidP="00563FC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333C4E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EEEEEE"/>
          </w:tcPr>
          <w:p w14:paraId="6A91ED0E" w14:textId="77777777" w:rsidR="00563FC0" w:rsidRPr="00563FC0" w:rsidRDefault="00563FC0" w:rsidP="00563FC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333C4E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EEEEEE"/>
            <w:noWrap/>
            <w:vAlign w:val="center"/>
          </w:tcPr>
          <w:p w14:paraId="7B402626" w14:textId="77777777" w:rsidR="00563FC0" w:rsidRPr="00563FC0" w:rsidRDefault="00563FC0" w:rsidP="00563FC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333C4E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EEEEEE"/>
            <w:noWrap/>
            <w:vAlign w:val="center"/>
          </w:tcPr>
          <w:p w14:paraId="67046781" w14:textId="77777777" w:rsidR="00563FC0" w:rsidRPr="00563FC0" w:rsidRDefault="00563FC0" w:rsidP="00563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5D282D8A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15B916FA" w14:textId="77777777" w:rsidR="00563FC0" w:rsidRPr="00563FC0" w:rsidRDefault="00563FC0" w:rsidP="00563FC0">
      <w:pPr>
        <w:spacing w:after="0" w:line="240" w:lineRule="auto"/>
        <w:outlineLvl w:val="2"/>
        <w:rPr>
          <w:rFonts w:ascii="Arial" w:eastAsia="Times New Roman" w:hAnsi="Arial" w:cs="Arial"/>
          <w:color w:val="333C4E"/>
          <w:sz w:val="27"/>
          <w:szCs w:val="27"/>
        </w:rPr>
      </w:pPr>
      <w:r>
        <w:rPr>
          <w:rFonts w:ascii="Arial" w:eastAsia="Times New Roman" w:hAnsi="Arial" w:cs="Arial"/>
          <w:color w:val="333C4E"/>
          <w:sz w:val="27"/>
          <w:szCs w:val="27"/>
        </w:rPr>
        <w:t>-</w:t>
      </w:r>
      <w:r>
        <w:t xml:space="preserve"> </w:t>
      </w:r>
      <w:r w:rsidRPr="00563FC0">
        <w:rPr>
          <w:rFonts w:ascii="Arial" w:eastAsia="Times New Roman" w:hAnsi="Arial" w:cs="Arial"/>
          <w:color w:val="333C4E"/>
          <w:sz w:val="27"/>
          <w:szCs w:val="27"/>
        </w:rPr>
        <w:t>Job Title (Research Assistant), Presidency of Salah Al-Din University / Dar Al-</w:t>
      </w:r>
      <w:proofErr w:type="spellStart"/>
      <w:r w:rsidRPr="00563FC0">
        <w:rPr>
          <w:rFonts w:ascii="Arial" w:eastAsia="Times New Roman" w:hAnsi="Arial" w:cs="Arial"/>
          <w:color w:val="333C4E"/>
          <w:sz w:val="27"/>
          <w:szCs w:val="27"/>
        </w:rPr>
        <w:t>Kutub</w:t>
      </w:r>
      <w:proofErr w:type="spellEnd"/>
      <w:r w:rsidRPr="00563FC0">
        <w:rPr>
          <w:rFonts w:ascii="Arial" w:eastAsia="Times New Roman" w:hAnsi="Arial" w:cs="Arial"/>
          <w:color w:val="333C4E"/>
          <w:sz w:val="27"/>
          <w:szCs w:val="27"/>
        </w:rPr>
        <w:t>, 1989</w:t>
      </w:r>
    </w:p>
    <w:p w14:paraId="78B33F98" w14:textId="77777777" w:rsidR="00563FC0" w:rsidRPr="00563FC0" w:rsidRDefault="00563FC0" w:rsidP="00563FC0">
      <w:pPr>
        <w:spacing w:after="0" w:line="240" w:lineRule="auto"/>
        <w:outlineLvl w:val="2"/>
        <w:rPr>
          <w:rFonts w:ascii="Arial" w:eastAsia="Times New Roman" w:hAnsi="Arial" w:cs="Arial"/>
          <w:color w:val="333C4E"/>
          <w:sz w:val="27"/>
          <w:szCs w:val="27"/>
        </w:rPr>
      </w:pPr>
      <w:r w:rsidRPr="00563FC0">
        <w:rPr>
          <w:rFonts w:ascii="Arial" w:eastAsia="Times New Roman" w:hAnsi="Arial" w:cs="Arial"/>
          <w:color w:val="333C4E"/>
          <w:sz w:val="27"/>
          <w:szCs w:val="27"/>
        </w:rPr>
        <w:t>- In 1991 she worked in the General Registration and Admission Center</w:t>
      </w:r>
    </w:p>
    <w:p w14:paraId="0F9BB510" w14:textId="77777777" w:rsidR="00563FC0" w:rsidRPr="00563FC0" w:rsidRDefault="00563FC0" w:rsidP="00563FC0">
      <w:pPr>
        <w:spacing w:after="0" w:line="240" w:lineRule="auto"/>
        <w:outlineLvl w:val="2"/>
        <w:rPr>
          <w:rFonts w:ascii="Arial" w:eastAsia="Times New Roman" w:hAnsi="Arial" w:cs="Arial"/>
          <w:color w:val="333C4E"/>
          <w:sz w:val="27"/>
          <w:szCs w:val="27"/>
        </w:rPr>
      </w:pPr>
      <w:r w:rsidRPr="00563FC0">
        <w:rPr>
          <w:rFonts w:ascii="Arial" w:eastAsia="Times New Roman" w:hAnsi="Arial" w:cs="Arial"/>
          <w:color w:val="333C4E"/>
          <w:sz w:val="27"/>
          <w:szCs w:val="27"/>
        </w:rPr>
        <w:t>- In 1998, she worked at the Information Technology Center / Presidency of Salah Al-Din University</w:t>
      </w:r>
    </w:p>
    <w:p w14:paraId="637DF09D" w14:textId="77777777" w:rsidR="00563FC0" w:rsidRPr="00563FC0" w:rsidRDefault="00563FC0" w:rsidP="00563FC0">
      <w:pPr>
        <w:spacing w:after="0" w:line="240" w:lineRule="auto"/>
        <w:outlineLvl w:val="2"/>
        <w:rPr>
          <w:rFonts w:ascii="Arial" w:eastAsia="Times New Roman" w:hAnsi="Arial" w:cs="Arial"/>
          <w:color w:val="333C4E"/>
          <w:sz w:val="27"/>
          <w:szCs w:val="27"/>
        </w:rPr>
      </w:pPr>
      <w:r w:rsidRPr="00563FC0">
        <w:rPr>
          <w:rFonts w:ascii="Arial" w:eastAsia="Times New Roman" w:hAnsi="Arial" w:cs="Arial"/>
          <w:color w:val="333C4E"/>
          <w:sz w:val="27"/>
          <w:szCs w:val="27"/>
        </w:rPr>
        <w:t>- 2006-2010, member of the UNISCO Committee</w:t>
      </w:r>
    </w:p>
    <w:p w14:paraId="7184B403" w14:textId="77777777" w:rsidR="00563FC0" w:rsidRPr="00563FC0" w:rsidRDefault="00563FC0" w:rsidP="00563FC0">
      <w:pPr>
        <w:spacing w:after="0" w:line="240" w:lineRule="auto"/>
        <w:outlineLvl w:val="2"/>
        <w:rPr>
          <w:rFonts w:ascii="Arial" w:eastAsia="Times New Roman" w:hAnsi="Arial" w:cs="Arial"/>
          <w:color w:val="333C4E"/>
          <w:sz w:val="27"/>
          <w:szCs w:val="27"/>
        </w:rPr>
      </w:pPr>
      <w:r w:rsidRPr="00563FC0">
        <w:rPr>
          <w:rFonts w:ascii="Arial" w:eastAsia="Times New Roman" w:hAnsi="Arial" w:cs="Arial"/>
          <w:color w:val="333C4E"/>
          <w:sz w:val="27"/>
          <w:szCs w:val="27"/>
        </w:rPr>
        <w:t>From 2011 to 2012, she worked in postgraduate studies at the presidency of Salahaddin University</w:t>
      </w:r>
    </w:p>
    <w:p w14:paraId="6967DDD3" w14:textId="0AFAD666" w:rsidR="00563FC0" w:rsidRDefault="00563FC0" w:rsidP="00563FC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63FC0">
        <w:rPr>
          <w:rFonts w:ascii="Arial" w:eastAsia="Times New Roman" w:hAnsi="Arial" w:cs="Arial"/>
          <w:color w:val="333C4E"/>
          <w:sz w:val="27"/>
          <w:szCs w:val="27"/>
        </w:rPr>
        <w:t>2013 I moved to the College of Administration and Economics / Salahuddin University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lastRenderedPageBreak/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6DEAE4F" w:rsidR="00842A86" w:rsidRPr="0014708B" w:rsidRDefault="00842A86" w:rsidP="00D47951">
      <w:pPr>
        <w:rPr>
          <w:b/>
          <w:bCs/>
          <w:sz w:val="28"/>
          <w:szCs w:val="28"/>
        </w:rPr>
      </w:pPr>
      <w:r w:rsidRPr="0014708B">
        <w:rPr>
          <w:b/>
          <w:bCs/>
          <w:sz w:val="28"/>
          <w:szCs w:val="28"/>
        </w:rPr>
        <w:t xml:space="preserve">Research </w:t>
      </w:r>
      <w:r w:rsidR="00654F0E" w:rsidRPr="0014708B">
        <w:rPr>
          <w:b/>
          <w:bCs/>
          <w:sz w:val="28"/>
          <w:szCs w:val="28"/>
        </w:rPr>
        <w:t>and publications</w:t>
      </w:r>
    </w:p>
    <w:p w14:paraId="5953FCBE" w14:textId="77777777" w:rsidR="0014708B" w:rsidRPr="0014708B" w:rsidRDefault="0014708B" w:rsidP="0014708B">
      <w:pPr>
        <w:rPr>
          <w:b/>
          <w:bCs/>
          <w:sz w:val="28"/>
          <w:szCs w:val="28"/>
        </w:rPr>
      </w:pPr>
      <w:r w:rsidRPr="0014708B">
        <w:rPr>
          <w:b/>
          <w:bCs/>
          <w:sz w:val="28"/>
          <w:szCs w:val="28"/>
        </w:rPr>
        <w:t>Factors affecting job satisfaction of members</w:t>
      </w:r>
    </w:p>
    <w:p w14:paraId="0613E4B6" w14:textId="77777777" w:rsidR="0014708B" w:rsidRPr="0014708B" w:rsidRDefault="0014708B" w:rsidP="0014708B">
      <w:pPr>
        <w:rPr>
          <w:b/>
          <w:bCs/>
          <w:sz w:val="28"/>
          <w:szCs w:val="28"/>
        </w:rPr>
      </w:pPr>
      <w:r w:rsidRPr="0014708B">
        <w:rPr>
          <w:b/>
          <w:bCs/>
          <w:sz w:val="28"/>
          <w:szCs w:val="28"/>
        </w:rPr>
        <w:t xml:space="preserve">Teaching staff of </w:t>
      </w:r>
      <w:proofErr w:type="spellStart"/>
      <w:r w:rsidRPr="0014708B">
        <w:rPr>
          <w:b/>
          <w:bCs/>
          <w:sz w:val="28"/>
          <w:szCs w:val="28"/>
        </w:rPr>
        <w:t>Salahuddin</w:t>
      </w:r>
      <w:proofErr w:type="spellEnd"/>
      <w:r w:rsidRPr="0014708B">
        <w:rPr>
          <w:b/>
          <w:bCs/>
          <w:sz w:val="28"/>
          <w:szCs w:val="28"/>
        </w:rPr>
        <w:t xml:space="preserve"> University professors</w:t>
      </w:r>
    </w:p>
    <w:p w14:paraId="4439CBDF" w14:textId="77777777" w:rsidR="0014708B" w:rsidRPr="0014708B" w:rsidRDefault="0014708B" w:rsidP="0014708B">
      <w:pPr>
        <w:rPr>
          <w:b/>
          <w:bCs/>
          <w:sz w:val="28"/>
          <w:szCs w:val="28"/>
        </w:rPr>
      </w:pPr>
      <w:r w:rsidRPr="0014708B">
        <w:rPr>
          <w:b/>
          <w:bCs/>
          <w:sz w:val="28"/>
          <w:szCs w:val="28"/>
        </w:rPr>
        <w:t>An exploratory study of the opinions of a sample of professors of the faculties of Salah al-Din University</w:t>
      </w:r>
    </w:p>
    <w:p w14:paraId="47D1CFFC" w14:textId="784EF4DD" w:rsidR="0014708B" w:rsidRPr="0014708B" w:rsidRDefault="0014708B" w:rsidP="0014708B">
      <w:pPr>
        <w:rPr>
          <w:b/>
          <w:bCs/>
          <w:sz w:val="28"/>
          <w:szCs w:val="28"/>
        </w:rPr>
      </w:pPr>
      <w:r w:rsidRPr="0014708B">
        <w:rPr>
          <w:b/>
          <w:bCs/>
          <w:sz w:val="28"/>
          <w:szCs w:val="28"/>
        </w:rPr>
        <w:t xml:space="preserve">Assistant Lecturer Shankar Jamal </w:t>
      </w:r>
      <w:proofErr w:type="spellStart"/>
      <w:r w:rsidRPr="0014708B">
        <w:rPr>
          <w:b/>
          <w:bCs/>
          <w:sz w:val="28"/>
          <w:szCs w:val="28"/>
        </w:rPr>
        <w:t>Tajuddin</w:t>
      </w:r>
      <w:proofErr w:type="spellEnd"/>
    </w:p>
    <w:p w14:paraId="3477950F" w14:textId="77777777" w:rsidR="0014708B" w:rsidRPr="002E62A8" w:rsidRDefault="0014708B" w:rsidP="0014708B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Pr="002E62A8">
        <w:rPr>
          <w:rFonts w:ascii="Simplified Arabic" w:hAnsi="Simplified Arabic" w:cs="Simplified Arabic"/>
          <w:b/>
          <w:bCs/>
          <w:sz w:val="28"/>
          <w:szCs w:val="28"/>
          <w:rtl/>
        </w:rPr>
        <w:t>عوامل المؤثرة على الرضا الوظيفي لاعضاء</w:t>
      </w:r>
    </w:p>
    <w:p w14:paraId="6A9E4227" w14:textId="77777777" w:rsidR="0014708B" w:rsidRPr="002E62A8" w:rsidRDefault="0014708B" w:rsidP="0014708B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E62A8">
        <w:rPr>
          <w:rFonts w:ascii="Simplified Arabic" w:hAnsi="Simplified Arabic" w:cs="Simplified Arabic"/>
          <w:b/>
          <w:bCs/>
          <w:sz w:val="28"/>
          <w:szCs w:val="28"/>
          <w:rtl/>
        </w:rPr>
        <w:t>الهيئة التدريسية لاساتذة جامعة صلاح الدين</w:t>
      </w:r>
    </w:p>
    <w:p w14:paraId="545CCCF9" w14:textId="77777777" w:rsidR="0014708B" w:rsidRDefault="0014708B" w:rsidP="0014708B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E62A8">
        <w:rPr>
          <w:rFonts w:ascii="Simplified Arabic" w:hAnsi="Simplified Arabic" w:cs="Simplified Arabic"/>
          <w:b/>
          <w:bCs/>
          <w:sz w:val="28"/>
          <w:szCs w:val="28"/>
          <w:rtl/>
        </w:rPr>
        <w:t>دراسة استطلاعية لأراء عينة من أساتذة كليات جامعة صلاح الدين</w:t>
      </w:r>
    </w:p>
    <w:p w14:paraId="07306180" w14:textId="77777777" w:rsidR="0014708B" w:rsidRDefault="0014708B" w:rsidP="0014708B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مدرس مساعد شنكار جمال تاج الدين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bookmarkStart w:id="0" w:name="_GoBack"/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  <w:bookmarkEnd w:id="0"/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88FC8" w14:textId="77777777" w:rsidR="00547A3A" w:rsidRDefault="00547A3A" w:rsidP="00E617CC">
      <w:pPr>
        <w:spacing w:after="0" w:line="240" w:lineRule="auto"/>
      </w:pPr>
      <w:r>
        <w:separator/>
      </w:r>
    </w:p>
  </w:endnote>
  <w:endnote w:type="continuationSeparator" w:id="0">
    <w:p w14:paraId="75027621" w14:textId="77777777" w:rsidR="00547A3A" w:rsidRDefault="00547A3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3A9FEE2A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8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8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D0059" w14:textId="77777777" w:rsidR="00547A3A" w:rsidRDefault="00547A3A" w:rsidP="00E617CC">
      <w:pPr>
        <w:spacing w:after="0" w:line="240" w:lineRule="auto"/>
      </w:pPr>
      <w:r>
        <w:separator/>
      </w:r>
    </w:p>
  </w:footnote>
  <w:footnote w:type="continuationSeparator" w:id="0">
    <w:p w14:paraId="7849D795" w14:textId="77777777" w:rsidR="00547A3A" w:rsidRDefault="00547A3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37F85"/>
    <w:rsid w:val="00142031"/>
    <w:rsid w:val="0014708B"/>
    <w:rsid w:val="00160DDF"/>
    <w:rsid w:val="00355DCF"/>
    <w:rsid w:val="003B5DC4"/>
    <w:rsid w:val="00547A3A"/>
    <w:rsid w:val="00563FC0"/>
    <w:rsid w:val="00577682"/>
    <w:rsid w:val="005E5628"/>
    <w:rsid w:val="00654F0E"/>
    <w:rsid w:val="00761411"/>
    <w:rsid w:val="00842A86"/>
    <w:rsid w:val="00875D80"/>
    <w:rsid w:val="008F39C1"/>
    <w:rsid w:val="009E0364"/>
    <w:rsid w:val="00A336A3"/>
    <w:rsid w:val="00A36AC2"/>
    <w:rsid w:val="00A57E95"/>
    <w:rsid w:val="00A64079"/>
    <w:rsid w:val="00C268C0"/>
    <w:rsid w:val="00C36DAD"/>
    <w:rsid w:val="00D47951"/>
    <w:rsid w:val="00D50380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3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semiHidden/>
    <w:unhideWhenUsed/>
    <w:rsid w:val="00A57E9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3FC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angar.tajadeen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Admin</cp:lastModifiedBy>
  <cp:revision>4</cp:revision>
  <dcterms:created xsi:type="dcterms:W3CDTF">2023-04-23T22:20:00Z</dcterms:created>
  <dcterms:modified xsi:type="dcterms:W3CDTF">2023-04-25T22:54:00Z</dcterms:modified>
</cp:coreProperties>
</file>