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7137" w14:textId="77D5D774" w:rsidR="00121D77" w:rsidRDefault="00121D77" w:rsidP="00F920D3">
      <w:pPr>
        <w:jc w:val="lowKashida"/>
        <w:rPr>
          <w:rFonts w:asciiTheme="majorBidi" w:hAnsiTheme="majorBidi" w:cstheme="majorBidi"/>
          <w:b/>
          <w:bCs/>
          <w:sz w:val="24"/>
          <w:szCs w:val="24"/>
          <w:lang w:val="en-GB"/>
        </w:rPr>
      </w:pPr>
      <w:r>
        <w:rPr>
          <w:rFonts w:asciiTheme="majorBidi" w:hAnsiTheme="majorBidi" w:cstheme="majorBidi"/>
          <w:b/>
          <w:bCs/>
          <w:sz w:val="24"/>
          <w:szCs w:val="24"/>
          <w:lang w:val="en-GB"/>
        </w:rPr>
        <w:t xml:space="preserve">Questionary bank of Wildlife management with answers: </w:t>
      </w:r>
    </w:p>
    <w:p w14:paraId="57849022" w14:textId="6468C04F" w:rsidR="00DE000B" w:rsidRDefault="00DE000B" w:rsidP="00F920D3">
      <w:pPr>
        <w:jc w:val="lowKashida"/>
        <w:rPr>
          <w:rFonts w:asciiTheme="majorBidi" w:hAnsiTheme="majorBidi" w:cstheme="majorBidi"/>
          <w:b/>
          <w:bCs/>
          <w:sz w:val="24"/>
          <w:szCs w:val="24"/>
          <w:lang w:val="en-GB"/>
        </w:rPr>
      </w:pPr>
      <w:r>
        <w:rPr>
          <w:rFonts w:asciiTheme="majorBidi" w:hAnsiTheme="majorBidi" w:cstheme="majorBidi"/>
          <w:b/>
          <w:bCs/>
          <w:sz w:val="24"/>
          <w:szCs w:val="24"/>
          <w:lang w:val="en-GB"/>
        </w:rPr>
        <w:t xml:space="preserve">Q1: Define these following terms: </w:t>
      </w:r>
      <w:r w:rsidR="00274D9F">
        <w:rPr>
          <w:rFonts w:asciiTheme="majorBidi" w:hAnsiTheme="majorBidi" w:cstheme="majorBidi"/>
          <w:b/>
          <w:bCs/>
          <w:sz w:val="24"/>
          <w:szCs w:val="24"/>
          <w:lang w:val="en-GB"/>
        </w:rPr>
        <w:t xml:space="preserve">25 scores </w:t>
      </w:r>
    </w:p>
    <w:p w14:paraId="7273B479" w14:textId="336F84A4" w:rsidR="00DE000B" w:rsidRPr="00DE000B" w:rsidRDefault="00DE000B">
      <w:pPr>
        <w:pStyle w:val="ListParagraph"/>
        <w:numPr>
          <w:ilvl w:val="0"/>
          <w:numId w:val="3"/>
        </w:numPr>
        <w:jc w:val="lowKashida"/>
        <w:rPr>
          <w:rFonts w:asciiTheme="majorBidi" w:hAnsiTheme="majorBidi" w:cstheme="majorBidi"/>
          <w:sz w:val="24"/>
          <w:szCs w:val="24"/>
          <w:lang w:val="en-GB"/>
        </w:rPr>
      </w:pPr>
      <w:r w:rsidRPr="00DE000B">
        <w:rPr>
          <w:rFonts w:asciiTheme="majorBidi" w:hAnsiTheme="majorBidi" w:cstheme="majorBidi"/>
          <w:sz w:val="24"/>
          <w:szCs w:val="24"/>
          <w:lang w:val="en-GB"/>
        </w:rPr>
        <w:t xml:space="preserve">wildlife management: </w:t>
      </w:r>
    </w:p>
    <w:p w14:paraId="449FF21E" w14:textId="62F10DBE" w:rsidR="00F03F0B" w:rsidRPr="00F021D4" w:rsidRDefault="00F021D4" w:rsidP="00F021D4">
      <w:pPr>
        <w:jc w:val="lowKashida"/>
        <w:rPr>
          <w:rFonts w:asciiTheme="majorBidi" w:hAnsiTheme="majorBidi" w:cstheme="majorBidi"/>
          <w:sz w:val="24"/>
          <w:szCs w:val="24"/>
          <w:lang w:val="en-US"/>
        </w:rPr>
      </w:pPr>
      <w:r w:rsidRPr="00F021D4">
        <w:rPr>
          <w:lang w:val="en-US"/>
        </w:rPr>
        <w:t>is defined as "the science and art of managing wildlife and its habitat, for the benefit of the soil, vegetation and animals, including humans</w:t>
      </w:r>
    </w:p>
    <w:p w14:paraId="0B6612AB" w14:textId="6AC66FBD" w:rsidR="00DE000B" w:rsidRDefault="00DE000B">
      <w:pPr>
        <w:pStyle w:val="ListParagraph"/>
        <w:numPr>
          <w:ilvl w:val="0"/>
          <w:numId w:val="3"/>
        </w:numPr>
        <w:jc w:val="lowKashida"/>
        <w:rPr>
          <w:rFonts w:asciiTheme="majorBidi" w:hAnsiTheme="majorBidi" w:cstheme="majorBidi"/>
          <w:sz w:val="24"/>
          <w:szCs w:val="24"/>
          <w:lang w:val="en-GB"/>
        </w:rPr>
      </w:pPr>
      <w:r w:rsidRPr="00DE000B">
        <w:rPr>
          <w:rFonts w:asciiTheme="majorBidi" w:hAnsiTheme="majorBidi" w:cstheme="majorBidi"/>
          <w:sz w:val="24"/>
          <w:szCs w:val="24"/>
          <w:lang w:val="en-GB"/>
        </w:rPr>
        <w:t xml:space="preserve">food chain: </w:t>
      </w:r>
    </w:p>
    <w:p w14:paraId="59B98C63" w14:textId="16E451D7" w:rsidR="00DE000B" w:rsidRDefault="00F021D4" w:rsidP="00F021D4">
      <w:pPr>
        <w:pStyle w:val="ListParagraph"/>
        <w:rPr>
          <w:lang w:val="en-US"/>
        </w:rPr>
      </w:pPr>
      <w:r w:rsidRPr="00F021D4">
        <w:rPr>
          <w:lang w:val="en-US"/>
        </w:rPr>
        <w:t>Natural ecosystems comprise organisms that eat other organisms and which are, in turn, eaten; this is called a “food chain” (or sometimes a “food pyramid”)</w:t>
      </w:r>
    </w:p>
    <w:p w14:paraId="5024586E" w14:textId="77777777" w:rsidR="00F021D4" w:rsidRPr="00F021D4" w:rsidRDefault="00F021D4" w:rsidP="00F021D4">
      <w:pPr>
        <w:pStyle w:val="ListParagraph"/>
        <w:rPr>
          <w:rFonts w:asciiTheme="majorBidi" w:hAnsiTheme="majorBidi" w:cstheme="majorBidi"/>
          <w:sz w:val="24"/>
          <w:szCs w:val="24"/>
          <w:lang w:val="en-US"/>
        </w:rPr>
      </w:pPr>
    </w:p>
    <w:p w14:paraId="102729E9" w14:textId="5AE1AFE7" w:rsidR="00DE000B" w:rsidRDefault="00DE000B">
      <w:pPr>
        <w:pStyle w:val="ListParagraph"/>
        <w:numPr>
          <w:ilvl w:val="0"/>
          <w:numId w:val="3"/>
        </w:numPr>
        <w:jc w:val="lowKashida"/>
        <w:rPr>
          <w:rFonts w:asciiTheme="majorBidi" w:hAnsiTheme="majorBidi" w:cstheme="majorBidi"/>
          <w:sz w:val="24"/>
          <w:szCs w:val="24"/>
          <w:lang w:val="en-GB"/>
        </w:rPr>
      </w:pPr>
      <w:r w:rsidRPr="00DE000B">
        <w:rPr>
          <w:rFonts w:asciiTheme="majorBidi" w:hAnsiTheme="majorBidi" w:cstheme="majorBidi"/>
          <w:sz w:val="24"/>
          <w:szCs w:val="24"/>
          <w:lang w:val="en-GB"/>
        </w:rPr>
        <w:t xml:space="preserve">Tundra ecosystems: </w:t>
      </w:r>
    </w:p>
    <w:p w14:paraId="40294B76" w14:textId="3256BA24" w:rsidR="001C2AFC" w:rsidRPr="00F021D4" w:rsidRDefault="00F021D4" w:rsidP="00F021D4">
      <w:pPr>
        <w:jc w:val="lowKashida"/>
        <w:rPr>
          <w:rFonts w:asciiTheme="majorBidi" w:hAnsiTheme="majorBidi" w:cstheme="majorBidi"/>
          <w:sz w:val="24"/>
          <w:szCs w:val="24"/>
          <w:lang w:val="en-US"/>
        </w:rPr>
      </w:pPr>
      <w:r w:rsidRPr="00F021D4">
        <w:rPr>
          <w:lang w:val="en-US"/>
        </w:rPr>
        <w:t>: are devoid of trees and are found in cold climate or where rainfall is scarce. These are covered with snow for most of the year. The ecosystem in the Arctic or mountain tops is tundra type</w:t>
      </w:r>
    </w:p>
    <w:p w14:paraId="1A0F50DB" w14:textId="7D97A038" w:rsidR="00DE000B" w:rsidRDefault="00DE000B">
      <w:pPr>
        <w:pStyle w:val="ListParagraph"/>
        <w:numPr>
          <w:ilvl w:val="0"/>
          <w:numId w:val="3"/>
        </w:numPr>
        <w:jc w:val="lowKashida"/>
        <w:rPr>
          <w:rFonts w:asciiTheme="majorBidi" w:hAnsiTheme="majorBidi" w:cstheme="majorBidi"/>
          <w:sz w:val="24"/>
          <w:szCs w:val="24"/>
          <w:lang w:val="en-GB"/>
        </w:rPr>
      </w:pPr>
      <w:r w:rsidRPr="00DE000B">
        <w:rPr>
          <w:rFonts w:asciiTheme="majorBidi" w:hAnsiTheme="majorBidi" w:cstheme="majorBidi"/>
          <w:sz w:val="24"/>
          <w:szCs w:val="24"/>
          <w:lang w:val="en-GB"/>
        </w:rPr>
        <w:t xml:space="preserve">Population ecology: </w:t>
      </w:r>
    </w:p>
    <w:p w14:paraId="3F189F89" w14:textId="43ACB36C" w:rsidR="001C2AFC" w:rsidRPr="00F021D4" w:rsidRDefault="00F021D4" w:rsidP="00F021D4">
      <w:pPr>
        <w:jc w:val="lowKashida"/>
        <w:rPr>
          <w:rFonts w:asciiTheme="majorBidi" w:hAnsiTheme="majorBidi" w:cstheme="majorBidi"/>
          <w:sz w:val="24"/>
          <w:szCs w:val="24"/>
          <w:lang w:val="en-US"/>
        </w:rPr>
      </w:pPr>
      <w:r w:rsidRPr="00F021D4">
        <w:rPr>
          <w:lang w:val="en-US"/>
        </w:rPr>
        <w:t>study of the processes that affect the distribution and abundance of animal and plant populations.</w:t>
      </w:r>
    </w:p>
    <w:p w14:paraId="17BF2A15" w14:textId="455A0B72" w:rsidR="00CD3F05" w:rsidRDefault="00CD3F05">
      <w:pPr>
        <w:pStyle w:val="ListParagraph"/>
        <w:numPr>
          <w:ilvl w:val="0"/>
          <w:numId w:val="3"/>
        </w:numPr>
        <w:jc w:val="lowKashida"/>
        <w:rPr>
          <w:rFonts w:asciiTheme="majorBidi" w:hAnsiTheme="majorBidi" w:cstheme="majorBidi"/>
          <w:sz w:val="24"/>
          <w:szCs w:val="24"/>
          <w:lang w:val="en-GB"/>
        </w:rPr>
      </w:pPr>
      <w:r w:rsidRPr="00CD3F05">
        <w:rPr>
          <w:rFonts w:asciiTheme="majorBidi" w:hAnsiTheme="majorBidi" w:cstheme="majorBidi"/>
          <w:sz w:val="24"/>
          <w:szCs w:val="24"/>
          <w:lang w:val="en-GB"/>
        </w:rPr>
        <w:t xml:space="preserve">Ecosystem: </w:t>
      </w:r>
    </w:p>
    <w:p w14:paraId="1E1E7A65" w14:textId="61B2CFA3" w:rsidR="009C5003" w:rsidRPr="00F021D4" w:rsidRDefault="00F021D4" w:rsidP="00F021D4">
      <w:pPr>
        <w:pStyle w:val="ListParagraph"/>
        <w:rPr>
          <w:rFonts w:asciiTheme="majorBidi" w:hAnsiTheme="majorBidi" w:cstheme="majorBidi"/>
          <w:sz w:val="24"/>
          <w:szCs w:val="24"/>
          <w:lang w:val="en-US"/>
        </w:rPr>
      </w:pPr>
      <w:r w:rsidRPr="00F021D4">
        <w:rPr>
          <w:lang w:val="en-US"/>
        </w:rPr>
        <w:t>An ecosystem is a community of living organisms in conjunction with the nonliving components of their environment, interacting as a system. These biotic and abiotic components are linked together through nutrient cycles and energy flows</w:t>
      </w:r>
    </w:p>
    <w:p w14:paraId="7E932BFD" w14:textId="01C46736" w:rsidR="00DE000B" w:rsidRPr="00CD3F05" w:rsidRDefault="00DE000B" w:rsidP="00CD3F05">
      <w:pPr>
        <w:jc w:val="lowKashida"/>
        <w:rPr>
          <w:rFonts w:asciiTheme="majorBidi" w:hAnsiTheme="majorBidi" w:cstheme="majorBidi"/>
          <w:b/>
          <w:bCs/>
          <w:sz w:val="24"/>
          <w:szCs w:val="24"/>
          <w:lang w:val="en-GB"/>
        </w:rPr>
      </w:pPr>
      <w:r w:rsidRPr="00CD3F05">
        <w:rPr>
          <w:rFonts w:asciiTheme="majorBidi" w:hAnsiTheme="majorBidi" w:cstheme="majorBidi"/>
          <w:b/>
          <w:bCs/>
          <w:sz w:val="24"/>
          <w:szCs w:val="24"/>
          <w:lang w:val="en-GB"/>
        </w:rPr>
        <w:t>Q</w:t>
      </w:r>
      <w:r w:rsidR="001C2AFC">
        <w:rPr>
          <w:rFonts w:asciiTheme="majorBidi" w:hAnsiTheme="majorBidi" w:cstheme="majorBidi"/>
          <w:b/>
          <w:bCs/>
          <w:sz w:val="24"/>
          <w:szCs w:val="24"/>
          <w:lang w:val="en-GB"/>
        </w:rPr>
        <w:t>2</w:t>
      </w:r>
      <w:r w:rsidRPr="00CD3F05">
        <w:rPr>
          <w:rFonts w:asciiTheme="majorBidi" w:hAnsiTheme="majorBidi" w:cstheme="majorBidi"/>
          <w:b/>
          <w:bCs/>
          <w:sz w:val="24"/>
          <w:szCs w:val="24"/>
          <w:lang w:val="en-GB"/>
        </w:rPr>
        <w:t xml:space="preserve">: what are the differences between: </w:t>
      </w:r>
      <w:r w:rsidR="00E24192">
        <w:rPr>
          <w:rFonts w:asciiTheme="majorBidi" w:hAnsiTheme="majorBidi" w:cstheme="majorBidi"/>
          <w:b/>
          <w:bCs/>
          <w:sz w:val="24"/>
          <w:szCs w:val="24"/>
          <w:lang w:val="en-GB"/>
        </w:rPr>
        <w:t xml:space="preserve">16 scores </w:t>
      </w:r>
    </w:p>
    <w:tbl>
      <w:tblPr>
        <w:tblStyle w:val="TableGrid"/>
        <w:tblW w:w="0" w:type="auto"/>
        <w:tblLook w:val="04A0" w:firstRow="1" w:lastRow="0" w:firstColumn="1" w:lastColumn="0" w:noHBand="0" w:noVBand="1"/>
      </w:tblPr>
      <w:tblGrid>
        <w:gridCol w:w="4531"/>
        <w:gridCol w:w="4531"/>
      </w:tblGrid>
      <w:tr w:rsidR="00DE000B" w:rsidRPr="00F021D4" w14:paraId="3AA3F22C" w14:textId="77777777" w:rsidTr="00DE000B">
        <w:tc>
          <w:tcPr>
            <w:tcW w:w="4531" w:type="dxa"/>
          </w:tcPr>
          <w:p w14:paraId="5876BCDF" w14:textId="5C356846" w:rsidR="00DE000B" w:rsidRPr="00C537D9" w:rsidRDefault="00DE000B">
            <w:pPr>
              <w:pStyle w:val="ListParagraph"/>
              <w:numPr>
                <w:ilvl w:val="0"/>
                <w:numId w:val="4"/>
              </w:numPr>
              <w:jc w:val="lowKashida"/>
              <w:rPr>
                <w:rFonts w:asciiTheme="majorBidi" w:hAnsiTheme="majorBidi" w:cstheme="majorBidi"/>
                <w:sz w:val="24"/>
                <w:szCs w:val="24"/>
                <w:lang w:val="en-GB"/>
              </w:rPr>
            </w:pPr>
            <w:r w:rsidRPr="00C537D9">
              <w:rPr>
                <w:rFonts w:asciiTheme="majorBidi" w:hAnsiTheme="majorBidi" w:cstheme="majorBidi"/>
                <w:sz w:val="24"/>
                <w:szCs w:val="24"/>
                <w:lang w:val="en-GB"/>
              </w:rPr>
              <w:t>Wildlife animals in sites – ex-situ</w:t>
            </w:r>
          </w:p>
        </w:tc>
        <w:tc>
          <w:tcPr>
            <w:tcW w:w="4531" w:type="dxa"/>
          </w:tcPr>
          <w:p w14:paraId="5E388DC7" w14:textId="386163C0" w:rsidR="00DE000B" w:rsidRDefault="00DE000B" w:rsidP="00DE000B">
            <w:pPr>
              <w:jc w:val="lowKashida"/>
              <w:rPr>
                <w:rFonts w:asciiTheme="majorBidi" w:hAnsiTheme="majorBidi" w:cstheme="majorBidi"/>
                <w:sz w:val="24"/>
                <w:szCs w:val="24"/>
                <w:lang w:val="en-GB"/>
              </w:rPr>
            </w:pPr>
            <w:r>
              <w:rPr>
                <w:rFonts w:asciiTheme="majorBidi" w:hAnsiTheme="majorBidi" w:cstheme="majorBidi"/>
                <w:sz w:val="24"/>
                <w:szCs w:val="24"/>
                <w:lang w:val="en-GB"/>
              </w:rPr>
              <w:t xml:space="preserve">Wildlife animals in </w:t>
            </w:r>
            <w:r w:rsidRPr="00DE000B">
              <w:rPr>
                <w:rFonts w:asciiTheme="majorBidi" w:hAnsiTheme="majorBidi" w:cstheme="majorBidi"/>
                <w:sz w:val="24"/>
                <w:szCs w:val="24"/>
                <w:lang w:val="en-GB"/>
              </w:rPr>
              <w:t xml:space="preserve">sites – </w:t>
            </w:r>
            <w:r>
              <w:rPr>
                <w:rFonts w:asciiTheme="majorBidi" w:hAnsiTheme="majorBidi" w:cstheme="majorBidi"/>
                <w:sz w:val="24"/>
                <w:szCs w:val="24"/>
                <w:lang w:val="en-GB"/>
              </w:rPr>
              <w:t xml:space="preserve">in </w:t>
            </w:r>
            <w:r w:rsidRPr="00DE000B">
              <w:rPr>
                <w:rFonts w:asciiTheme="majorBidi" w:hAnsiTheme="majorBidi" w:cstheme="majorBidi"/>
                <w:sz w:val="24"/>
                <w:szCs w:val="24"/>
                <w:lang w:val="en-GB"/>
              </w:rPr>
              <w:t>-situ</w:t>
            </w:r>
          </w:p>
        </w:tc>
      </w:tr>
      <w:tr w:rsidR="00DE000B" w:rsidRPr="00F021D4" w14:paraId="3747C88C" w14:textId="77777777" w:rsidTr="00C537D9">
        <w:trPr>
          <w:trHeight w:val="1470"/>
        </w:trPr>
        <w:tc>
          <w:tcPr>
            <w:tcW w:w="4531" w:type="dxa"/>
          </w:tcPr>
          <w:p w14:paraId="3E8E4485" w14:textId="1CA6552D" w:rsidR="00DE000B" w:rsidRPr="00F021D4" w:rsidRDefault="00F021D4" w:rsidP="00DE000B">
            <w:pPr>
              <w:jc w:val="lowKashida"/>
              <w:rPr>
                <w:rFonts w:asciiTheme="majorBidi" w:hAnsiTheme="majorBidi" w:cstheme="majorBidi"/>
                <w:sz w:val="24"/>
                <w:szCs w:val="24"/>
                <w:lang w:val="en-US"/>
              </w:rPr>
            </w:pPr>
            <w:r w:rsidRPr="00F021D4">
              <w:rPr>
                <w:lang w:val="en-US"/>
              </w:rPr>
              <w:t>ex-situ (</w:t>
            </w:r>
            <w:proofErr w:type="gramStart"/>
            <w:r w:rsidRPr="00F021D4">
              <w:rPr>
                <w:lang w:val="en-US"/>
              </w:rPr>
              <w:t>e.g.</w:t>
            </w:r>
            <w:proofErr w:type="gramEnd"/>
            <w:r w:rsidRPr="00F021D4">
              <w:rPr>
                <w:lang w:val="en-US"/>
              </w:rPr>
              <w:t xml:space="preserve"> Zoological Garden- Outside, off site, or away from the natural location) </w:t>
            </w:r>
          </w:p>
        </w:tc>
        <w:tc>
          <w:tcPr>
            <w:tcW w:w="4531" w:type="dxa"/>
          </w:tcPr>
          <w:p w14:paraId="72E7878B" w14:textId="341E5B24" w:rsidR="00DE000B" w:rsidRDefault="00F021D4" w:rsidP="00DE000B">
            <w:pPr>
              <w:jc w:val="lowKashida"/>
              <w:rPr>
                <w:rFonts w:asciiTheme="majorBidi" w:hAnsiTheme="majorBidi" w:cstheme="majorBidi"/>
                <w:sz w:val="24"/>
                <w:szCs w:val="24"/>
                <w:lang w:val="en-GB"/>
              </w:rPr>
            </w:pPr>
            <w:r w:rsidRPr="00F021D4">
              <w:rPr>
                <w:lang w:val="en-US"/>
              </w:rPr>
              <w:t>and in-situ (</w:t>
            </w:r>
            <w:proofErr w:type="gramStart"/>
            <w:r w:rsidRPr="00F021D4">
              <w:rPr>
                <w:lang w:val="en-US"/>
              </w:rPr>
              <w:t>e.g.</w:t>
            </w:r>
            <w:proofErr w:type="gramEnd"/>
            <w:r w:rsidRPr="00F021D4">
              <w:rPr>
                <w:lang w:val="en-US"/>
              </w:rPr>
              <w:t xml:space="preserve"> National Parks and Equivalent Reserves- in the original place)</w:t>
            </w:r>
          </w:p>
        </w:tc>
      </w:tr>
      <w:tr w:rsidR="00DE000B" w14:paraId="37517739" w14:textId="77777777" w:rsidTr="00C537D9">
        <w:trPr>
          <w:trHeight w:val="414"/>
        </w:trPr>
        <w:tc>
          <w:tcPr>
            <w:tcW w:w="4531" w:type="dxa"/>
          </w:tcPr>
          <w:p w14:paraId="57E56FCF" w14:textId="4995F008" w:rsidR="00DE000B" w:rsidRPr="00C537D9" w:rsidRDefault="00C537D9">
            <w:pPr>
              <w:pStyle w:val="ListParagraph"/>
              <w:numPr>
                <w:ilvl w:val="0"/>
                <w:numId w:val="4"/>
              </w:numPr>
              <w:jc w:val="lowKashida"/>
              <w:rPr>
                <w:rFonts w:asciiTheme="majorBidi" w:hAnsiTheme="majorBidi" w:cstheme="majorBidi"/>
                <w:sz w:val="24"/>
                <w:szCs w:val="24"/>
                <w:lang w:val="en-GB"/>
              </w:rPr>
            </w:pPr>
            <w:r w:rsidRPr="00C537D9">
              <w:rPr>
                <w:rFonts w:asciiTheme="majorBidi" w:hAnsiTheme="majorBidi" w:cstheme="majorBidi"/>
                <w:sz w:val="24"/>
                <w:szCs w:val="24"/>
                <w:lang w:val="en-GB"/>
              </w:rPr>
              <w:t xml:space="preserve">Picnic Area </w:t>
            </w:r>
          </w:p>
        </w:tc>
        <w:tc>
          <w:tcPr>
            <w:tcW w:w="4531" w:type="dxa"/>
          </w:tcPr>
          <w:p w14:paraId="17FF46F2" w14:textId="1BEEEF34" w:rsidR="00DE000B" w:rsidRDefault="00C537D9" w:rsidP="00DE000B">
            <w:pPr>
              <w:jc w:val="lowKashida"/>
              <w:rPr>
                <w:rFonts w:asciiTheme="majorBidi" w:hAnsiTheme="majorBidi" w:cstheme="majorBidi"/>
                <w:sz w:val="24"/>
                <w:szCs w:val="24"/>
                <w:lang w:val="en-GB"/>
              </w:rPr>
            </w:pPr>
            <w:r w:rsidRPr="00C537D9">
              <w:rPr>
                <w:rFonts w:asciiTheme="majorBidi" w:hAnsiTheme="majorBidi" w:cstheme="majorBidi"/>
                <w:sz w:val="24"/>
                <w:szCs w:val="24"/>
                <w:lang w:val="en-GB"/>
              </w:rPr>
              <w:t>Campsites</w:t>
            </w:r>
          </w:p>
        </w:tc>
      </w:tr>
      <w:tr w:rsidR="00DE000B" w:rsidRPr="00F021D4" w14:paraId="5458E6D0" w14:textId="77777777" w:rsidTr="009C5003">
        <w:trPr>
          <w:trHeight w:val="1803"/>
        </w:trPr>
        <w:tc>
          <w:tcPr>
            <w:tcW w:w="4531" w:type="dxa"/>
          </w:tcPr>
          <w:p w14:paraId="70FA56CE" w14:textId="77777777" w:rsidR="00BC3317" w:rsidRPr="002951F4" w:rsidRDefault="00BC3317" w:rsidP="00BC3317">
            <w:pPr>
              <w:rPr>
                <w:lang w:val="en-CA"/>
              </w:rPr>
            </w:pPr>
            <w:r w:rsidRPr="002951F4">
              <w:rPr>
                <w:lang w:val="en-CA"/>
              </w:rPr>
              <w:t xml:space="preserve">These </w:t>
            </w:r>
            <w:r w:rsidRPr="002951F4">
              <w:rPr>
                <w:u w:val="single"/>
                <w:lang w:val="en-CA"/>
              </w:rPr>
              <w:t>are day-use areas that are mostly used during lunch hours</w:t>
            </w:r>
            <w:r w:rsidRPr="002951F4">
              <w:rPr>
                <w:lang w:val="en-CA"/>
              </w:rPr>
              <w:t>. when they would like to have their lunch. Other considerations are –</w:t>
            </w:r>
          </w:p>
          <w:p w14:paraId="4EE107C2" w14:textId="77777777" w:rsidR="00BC3317" w:rsidRPr="002951F4" w:rsidRDefault="00BC3317" w:rsidP="00BC3317">
            <w:pPr>
              <w:numPr>
                <w:ilvl w:val="0"/>
                <w:numId w:val="12"/>
              </w:numPr>
              <w:rPr>
                <w:lang w:val="en-CA"/>
              </w:rPr>
            </w:pPr>
            <w:r w:rsidRPr="002951F4">
              <w:rPr>
                <w:lang w:val="en-CA"/>
              </w:rPr>
              <w:t>benches or logs to sit on – reasonably shady area</w:t>
            </w:r>
          </w:p>
          <w:p w14:paraId="29F37F1C" w14:textId="77777777" w:rsidR="00BC3317" w:rsidRPr="002951F4" w:rsidRDefault="00BC3317" w:rsidP="00BC3317">
            <w:pPr>
              <w:numPr>
                <w:ilvl w:val="0"/>
                <w:numId w:val="12"/>
              </w:numPr>
              <w:rPr>
                <w:lang w:val="en-CA"/>
              </w:rPr>
            </w:pPr>
            <w:r w:rsidRPr="002951F4">
              <w:rPr>
                <w:lang w:val="en-CA"/>
              </w:rPr>
              <w:t>trash-cans – very important</w:t>
            </w:r>
          </w:p>
          <w:p w14:paraId="7D6022A5" w14:textId="77777777" w:rsidR="00BC3317" w:rsidRPr="002951F4" w:rsidRDefault="00BC3317" w:rsidP="00BC3317">
            <w:pPr>
              <w:numPr>
                <w:ilvl w:val="0"/>
                <w:numId w:val="12"/>
              </w:numPr>
              <w:rPr>
                <w:lang w:val="en-CA"/>
              </w:rPr>
            </w:pPr>
            <w:r w:rsidRPr="002951F4">
              <w:rPr>
                <w:lang w:val="en-CA"/>
              </w:rPr>
              <w:t>toilets, packing facilities</w:t>
            </w:r>
          </w:p>
          <w:p w14:paraId="6C1E0D19" w14:textId="77777777" w:rsidR="00BC3317" w:rsidRPr="002951F4" w:rsidRDefault="00BC3317" w:rsidP="00BC3317">
            <w:pPr>
              <w:numPr>
                <w:ilvl w:val="0"/>
                <w:numId w:val="12"/>
              </w:numPr>
              <w:rPr>
                <w:lang w:val="en-CA"/>
              </w:rPr>
            </w:pPr>
            <w:r w:rsidRPr="002951F4">
              <w:rPr>
                <w:lang w:val="en-CA"/>
              </w:rPr>
              <w:t xml:space="preserve"> water for drinking – if possible</w:t>
            </w:r>
          </w:p>
          <w:p w14:paraId="57E96D58" w14:textId="77777777" w:rsidR="00BC3317" w:rsidRPr="002951F4" w:rsidRDefault="00BC3317" w:rsidP="00BC3317">
            <w:pPr>
              <w:numPr>
                <w:ilvl w:val="0"/>
                <w:numId w:val="12"/>
              </w:numPr>
              <w:rPr>
                <w:lang w:val="en-CA"/>
              </w:rPr>
            </w:pPr>
            <w:r w:rsidRPr="002951F4">
              <w:rPr>
                <w:lang w:val="en-CA"/>
              </w:rPr>
              <w:t>regular maintenance of the picnic areas, especially with regard to daily or weekly</w:t>
            </w:r>
          </w:p>
          <w:p w14:paraId="3114AD26" w14:textId="77777777" w:rsidR="00BC3317" w:rsidRDefault="00BC3317" w:rsidP="00BC3317">
            <w:pPr>
              <w:numPr>
                <w:ilvl w:val="0"/>
                <w:numId w:val="12"/>
              </w:numPr>
              <w:rPr>
                <w:lang w:val="en-CA"/>
              </w:rPr>
            </w:pPr>
            <w:r w:rsidRPr="002951F4">
              <w:rPr>
                <w:lang w:val="en-CA"/>
              </w:rPr>
              <w:t>clean-up, depending on intensity of use</w:t>
            </w:r>
          </w:p>
          <w:p w14:paraId="4B57A038" w14:textId="1149B286" w:rsidR="00DE000B" w:rsidRPr="00BC3317" w:rsidRDefault="00BC3317" w:rsidP="00BC3317">
            <w:pPr>
              <w:numPr>
                <w:ilvl w:val="0"/>
                <w:numId w:val="12"/>
              </w:numPr>
              <w:rPr>
                <w:lang w:val="en-CA"/>
              </w:rPr>
            </w:pPr>
            <w:r w:rsidRPr="002951F4">
              <w:rPr>
                <w:lang w:val="en-CA"/>
              </w:rPr>
              <w:t xml:space="preserve"> labeled signs locating the facilities and any hazards that may exist</w:t>
            </w:r>
          </w:p>
        </w:tc>
        <w:tc>
          <w:tcPr>
            <w:tcW w:w="4531" w:type="dxa"/>
          </w:tcPr>
          <w:p w14:paraId="7BAA6E5D" w14:textId="0BD30205" w:rsidR="00DE000B" w:rsidRDefault="00F021D4" w:rsidP="00DE000B">
            <w:pPr>
              <w:jc w:val="lowKashida"/>
              <w:rPr>
                <w:rFonts w:asciiTheme="majorBidi" w:hAnsiTheme="majorBidi" w:cstheme="majorBidi"/>
                <w:sz w:val="24"/>
                <w:szCs w:val="24"/>
                <w:lang w:val="en-GB"/>
              </w:rPr>
            </w:pPr>
            <w:r>
              <w:sym w:font="Symbol" w:char="F0B4"/>
            </w:r>
            <w:r w:rsidRPr="00F021D4">
              <w:rPr>
                <w:lang w:val="en-US"/>
              </w:rPr>
              <w:t xml:space="preserve"> Campgrounds or campsites are overnight camping areas – where visitors can spend a night or more depending on park regulations. </w:t>
            </w:r>
            <w:r>
              <w:sym w:font="Symbol" w:char="F0B4"/>
            </w:r>
            <w:r w:rsidRPr="00F021D4">
              <w:rPr>
                <w:lang w:val="en-US"/>
              </w:rPr>
              <w:t xml:space="preserve"> Normally visitors come equipped with their own tents and food. </w:t>
            </w:r>
            <w:r>
              <w:t xml:space="preserve">Cooking sites and </w:t>
            </w:r>
            <w:proofErr w:type="spellStart"/>
            <w:r>
              <w:t>firewood</w:t>
            </w:r>
            <w:proofErr w:type="spellEnd"/>
            <w:r>
              <w:t xml:space="preserve"> are </w:t>
            </w:r>
            <w:proofErr w:type="spellStart"/>
            <w:r>
              <w:t>usually</w:t>
            </w:r>
            <w:proofErr w:type="spellEnd"/>
            <w:r>
              <w:t xml:space="preserve"> </w:t>
            </w:r>
            <w:proofErr w:type="spellStart"/>
            <w:r>
              <w:t>provided</w:t>
            </w:r>
            <w:proofErr w:type="spellEnd"/>
          </w:p>
        </w:tc>
      </w:tr>
    </w:tbl>
    <w:p w14:paraId="6EE9ADFC" w14:textId="6B2CACE6" w:rsidR="00C537D9" w:rsidRDefault="001C2AFC" w:rsidP="00DE000B">
      <w:pPr>
        <w:jc w:val="lowKashida"/>
        <w:rPr>
          <w:rFonts w:asciiTheme="majorBidi" w:hAnsiTheme="majorBidi" w:cstheme="majorBidi"/>
          <w:b/>
          <w:bCs/>
          <w:lang w:val="en-GB"/>
        </w:rPr>
      </w:pPr>
      <w:r>
        <w:rPr>
          <w:rFonts w:asciiTheme="majorBidi" w:hAnsiTheme="majorBidi" w:cstheme="majorBidi"/>
          <w:sz w:val="24"/>
          <w:szCs w:val="24"/>
          <w:lang w:val="en-GB"/>
        </w:rPr>
        <w:t>3</w:t>
      </w:r>
      <w:r w:rsidR="00C537D9">
        <w:rPr>
          <w:rFonts w:asciiTheme="majorBidi" w:hAnsiTheme="majorBidi" w:cstheme="majorBidi"/>
          <w:sz w:val="24"/>
          <w:szCs w:val="24"/>
          <w:lang w:val="en-GB"/>
        </w:rPr>
        <w:t xml:space="preserve">: </w:t>
      </w:r>
      <w:r w:rsidR="009F6C43" w:rsidRPr="00224C7C">
        <w:rPr>
          <w:rFonts w:asciiTheme="majorBidi" w:hAnsiTheme="majorBidi" w:cstheme="majorBidi"/>
          <w:b/>
          <w:bCs/>
          <w:lang w:val="en-GB"/>
        </w:rPr>
        <w:t>Please answer these following questions/ enumerate</w:t>
      </w:r>
      <w:r w:rsidR="009F6C43">
        <w:rPr>
          <w:rFonts w:asciiTheme="majorBidi" w:hAnsiTheme="majorBidi" w:cstheme="majorBidi"/>
          <w:b/>
          <w:bCs/>
          <w:lang w:val="en-GB"/>
        </w:rPr>
        <w:t xml:space="preserve">: </w:t>
      </w:r>
      <w:r w:rsidR="00E24192">
        <w:rPr>
          <w:rFonts w:asciiTheme="majorBidi" w:hAnsiTheme="majorBidi" w:cstheme="majorBidi"/>
          <w:b/>
          <w:bCs/>
          <w:lang w:val="en-GB"/>
        </w:rPr>
        <w:t xml:space="preserve">25 scores </w:t>
      </w:r>
    </w:p>
    <w:p w14:paraId="15C5F515" w14:textId="2CAA6EB1" w:rsidR="009F6C43" w:rsidRPr="000033C4" w:rsidRDefault="000033C4">
      <w:pPr>
        <w:pStyle w:val="ListParagraph"/>
        <w:numPr>
          <w:ilvl w:val="0"/>
          <w:numId w:val="5"/>
        </w:numPr>
        <w:jc w:val="lowKashida"/>
        <w:rPr>
          <w:rFonts w:asciiTheme="majorBidi" w:hAnsiTheme="majorBidi" w:cstheme="majorBidi"/>
          <w:sz w:val="24"/>
          <w:szCs w:val="24"/>
          <w:lang w:val="en-GB"/>
        </w:rPr>
      </w:pPr>
      <w:r w:rsidRPr="00B7780E">
        <w:rPr>
          <w:rFonts w:asciiTheme="majorBidi" w:hAnsiTheme="majorBidi" w:cstheme="majorBidi"/>
          <w:sz w:val="24"/>
          <w:szCs w:val="24"/>
          <w:lang w:val="en-GB"/>
        </w:rPr>
        <w:lastRenderedPageBreak/>
        <w:t xml:space="preserve">There are different types of terrestrial ecosystems distributed around various geological zones. They are as follows: </w:t>
      </w:r>
    </w:p>
    <w:p w14:paraId="21654EF3" w14:textId="5523DAD7" w:rsidR="000033C4" w:rsidRPr="000033C4" w:rsidRDefault="000033C4">
      <w:pPr>
        <w:pStyle w:val="ListParagraph"/>
        <w:numPr>
          <w:ilvl w:val="0"/>
          <w:numId w:val="6"/>
        </w:numPr>
        <w:jc w:val="lowKashida"/>
        <w:rPr>
          <w:rFonts w:asciiTheme="majorBidi" w:hAnsiTheme="majorBidi" w:cstheme="majorBidi"/>
          <w:sz w:val="24"/>
          <w:szCs w:val="24"/>
          <w:lang w:val="en-GB"/>
        </w:rPr>
      </w:pPr>
      <w:r w:rsidRPr="00B7780E">
        <w:rPr>
          <w:rFonts w:asciiTheme="majorBidi" w:hAnsiTheme="majorBidi" w:cstheme="majorBidi"/>
          <w:sz w:val="24"/>
          <w:szCs w:val="24"/>
          <w:lang w:val="en-GB"/>
        </w:rPr>
        <w:t xml:space="preserve">  </w:t>
      </w:r>
      <w:r w:rsidR="00F021D4">
        <w:t xml:space="preserve">A </w:t>
      </w:r>
      <w:proofErr w:type="spellStart"/>
      <w:r w:rsidR="00F021D4">
        <w:t>forest</w:t>
      </w:r>
      <w:proofErr w:type="spellEnd"/>
      <w:r w:rsidR="00F021D4">
        <w:t xml:space="preserve"> </w:t>
      </w:r>
      <w:proofErr w:type="spellStart"/>
      <w:r w:rsidR="00F021D4">
        <w:t>ecosystem</w:t>
      </w:r>
      <w:proofErr w:type="spellEnd"/>
    </w:p>
    <w:p w14:paraId="63CA2090" w14:textId="34B1E00F" w:rsidR="000033C4" w:rsidRPr="000033C4" w:rsidRDefault="00F021D4">
      <w:pPr>
        <w:pStyle w:val="ListParagraph"/>
        <w:numPr>
          <w:ilvl w:val="0"/>
          <w:numId w:val="6"/>
        </w:numPr>
        <w:jc w:val="lowKashida"/>
        <w:rPr>
          <w:rFonts w:asciiTheme="majorBidi" w:hAnsiTheme="majorBidi" w:cstheme="majorBidi"/>
          <w:sz w:val="24"/>
          <w:szCs w:val="24"/>
          <w:lang w:val="en-GB"/>
        </w:rPr>
      </w:pPr>
      <w:proofErr w:type="spellStart"/>
      <w:r>
        <w:t>Grassland</w:t>
      </w:r>
      <w:proofErr w:type="spellEnd"/>
      <w:r>
        <w:t xml:space="preserve"> </w:t>
      </w:r>
      <w:proofErr w:type="spellStart"/>
      <w:r>
        <w:t>Ecosystem</w:t>
      </w:r>
      <w:proofErr w:type="spellEnd"/>
      <w:r w:rsidR="000033C4" w:rsidRPr="00B7780E">
        <w:rPr>
          <w:rFonts w:asciiTheme="majorBidi" w:hAnsiTheme="majorBidi" w:cstheme="majorBidi"/>
          <w:sz w:val="24"/>
          <w:szCs w:val="24"/>
          <w:lang w:val="en-GB"/>
        </w:rPr>
        <w:t xml:space="preserve">  </w:t>
      </w:r>
    </w:p>
    <w:p w14:paraId="1CDD2422" w14:textId="23483613" w:rsidR="00F03F0B" w:rsidRDefault="00F021D4">
      <w:pPr>
        <w:pStyle w:val="ListParagraph"/>
        <w:numPr>
          <w:ilvl w:val="0"/>
          <w:numId w:val="6"/>
        </w:numPr>
        <w:jc w:val="lowKashida"/>
        <w:rPr>
          <w:rFonts w:asciiTheme="majorBidi" w:hAnsiTheme="majorBidi" w:cstheme="majorBidi"/>
          <w:sz w:val="24"/>
          <w:szCs w:val="24"/>
          <w:lang w:val="en-GB"/>
        </w:rPr>
      </w:pPr>
      <w:proofErr w:type="spellStart"/>
      <w:r>
        <w:t>Tundra</w:t>
      </w:r>
      <w:proofErr w:type="spellEnd"/>
      <w:r>
        <w:t xml:space="preserve"> </w:t>
      </w:r>
      <w:proofErr w:type="spellStart"/>
      <w:r>
        <w:t>ecosystems</w:t>
      </w:r>
      <w:proofErr w:type="spellEnd"/>
      <w:r w:rsidR="000033C4" w:rsidRPr="00B7780E">
        <w:rPr>
          <w:rFonts w:asciiTheme="majorBidi" w:hAnsiTheme="majorBidi" w:cstheme="majorBidi"/>
          <w:sz w:val="24"/>
          <w:szCs w:val="24"/>
          <w:lang w:val="en-GB"/>
        </w:rPr>
        <w:t xml:space="preserve"> </w:t>
      </w:r>
    </w:p>
    <w:p w14:paraId="78521F9D" w14:textId="6723222C" w:rsidR="000033C4" w:rsidRPr="00F03F0B" w:rsidRDefault="00F03F0B">
      <w:pPr>
        <w:pStyle w:val="ListParagraph"/>
        <w:numPr>
          <w:ilvl w:val="0"/>
          <w:numId w:val="6"/>
        </w:numPr>
        <w:jc w:val="lowKashida"/>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00F021D4">
        <w:t>Desert</w:t>
      </w:r>
      <w:proofErr w:type="spellEnd"/>
      <w:r w:rsidR="00F021D4">
        <w:t xml:space="preserve"> </w:t>
      </w:r>
      <w:proofErr w:type="spellStart"/>
      <w:r w:rsidR="00F021D4">
        <w:t>Ecosystem</w:t>
      </w:r>
      <w:proofErr w:type="spellEnd"/>
    </w:p>
    <w:p w14:paraId="3C7226D6" w14:textId="68D396E8" w:rsidR="000033C4" w:rsidRPr="00B7780E" w:rsidRDefault="00B7780E">
      <w:pPr>
        <w:pStyle w:val="ListParagraph"/>
        <w:numPr>
          <w:ilvl w:val="0"/>
          <w:numId w:val="5"/>
        </w:numPr>
        <w:jc w:val="lowKashida"/>
        <w:rPr>
          <w:rFonts w:asciiTheme="majorBidi" w:hAnsiTheme="majorBidi" w:cstheme="majorBidi"/>
          <w:sz w:val="24"/>
          <w:szCs w:val="24"/>
          <w:lang w:val="en-GB"/>
        </w:rPr>
      </w:pPr>
      <w:r w:rsidRPr="00B7780E">
        <w:rPr>
          <w:rFonts w:asciiTheme="majorBidi" w:hAnsiTheme="majorBidi" w:cstheme="majorBidi"/>
          <w:sz w:val="24"/>
          <w:szCs w:val="24"/>
          <w:lang w:val="en-GB"/>
        </w:rPr>
        <w:t>Main components of Zoo and Parks:</w:t>
      </w:r>
    </w:p>
    <w:p w14:paraId="1851220B" w14:textId="4B4FA1A6" w:rsidR="00B7780E" w:rsidRPr="00B7780E" w:rsidRDefault="00B7780E">
      <w:pPr>
        <w:pStyle w:val="ListParagraph"/>
        <w:numPr>
          <w:ilvl w:val="0"/>
          <w:numId w:val="7"/>
        </w:numPr>
        <w:jc w:val="lowKashida"/>
        <w:rPr>
          <w:rFonts w:asciiTheme="majorBidi" w:hAnsiTheme="majorBidi" w:cstheme="majorBidi"/>
          <w:b/>
          <w:bCs/>
          <w:sz w:val="24"/>
          <w:szCs w:val="24"/>
          <w:lang w:val="en-GB"/>
        </w:rPr>
      </w:pPr>
      <w:r w:rsidRPr="00B7780E">
        <w:rPr>
          <w:rFonts w:asciiTheme="majorBidi" w:hAnsiTheme="majorBidi" w:cstheme="majorBidi"/>
          <w:b/>
          <w:bCs/>
          <w:sz w:val="24"/>
          <w:szCs w:val="24"/>
          <w:lang w:val="en-GB"/>
        </w:rPr>
        <w:t xml:space="preserve"> </w:t>
      </w:r>
      <w:r w:rsidR="00595FE8">
        <w:t>Building</w:t>
      </w:r>
      <w:r w:rsidRPr="00B7780E">
        <w:rPr>
          <w:rFonts w:asciiTheme="majorBidi" w:hAnsiTheme="majorBidi" w:cstheme="majorBidi"/>
          <w:b/>
          <w:bCs/>
          <w:sz w:val="24"/>
          <w:szCs w:val="24"/>
          <w:lang w:val="en-GB"/>
        </w:rPr>
        <w:t xml:space="preserve"> </w:t>
      </w:r>
    </w:p>
    <w:p w14:paraId="7436F1F4" w14:textId="4E2EAF83" w:rsidR="00B7780E" w:rsidRPr="00B7780E" w:rsidRDefault="00B7780E">
      <w:pPr>
        <w:pStyle w:val="ListParagraph"/>
        <w:numPr>
          <w:ilvl w:val="0"/>
          <w:numId w:val="7"/>
        </w:numPr>
        <w:jc w:val="lowKashida"/>
        <w:rPr>
          <w:rFonts w:asciiTheme="majorBidi" w:hAnsiTheme="majorBidi" w:cstheme="majorBidi"/>
          <w:b/>
          <w:bCs/>
          <w:sz w:val="24"/>
          <w:szCs w:val="24"/>
          <w:lang w:val="en-GB"/>
        </w:rPr>
      </w:pPr>
      <w:r w:rsidRPr="00B7780E">
        <w:rPr>
          <w:rFonts w:asciiTheme="majorBidi" w:hAnsiTheme="majorBidi" w:cstheme="majorBidi"/>
          <w:b/>
          <w:bCs/>
          <w:sz w:val="24"/>
          <w:szCs w:val="24"/>
          <w:lang w:val="en-GB"/>
        </w:rPr>
        <w:t xml:space="preserve">  </w:t>
      </w:r>
      <w:r w:rsidR="00595FE8" w:rsidRPr="00595FE8">
        <w:rPr>
          <w:lang w:val="en-US"/>
        </w:rPr>
        <w:t>Roads: Roads are your Revenue:</w:t>
      </w:r>
    </w:p>
    <w:p w14:paraId="14FF2A08" w14:textId="04554F80" w:rsidR="00B7780E" w:rsidRPr="00B7780E" w:rsidRDefault="00595FE8">
      <w:pPr>
        <w:pStyle w:val="ListParagraph"/>
        <w:numPr>
          <w:ilvl w:val="0"/>
          <w:numId w:val="7"/>
        </w:numPr>
        <w:jc w:val="lowKashida"/>
        <w:rPr>
          <w:rFonts w:asciiTheme="majorBidi" w:hAnsiTheme="majorBidi" w:cstheme="majorBidi"/>
          <w:b/>
          <w:bCs/>
          <w:sz w:val="24"/>
          <w:szCs w:val="24"/>
          <w:lang w:val="en-GB"/>
        </w:rPr>
      </w:pPr>
      <w:r>
        <w:t xml:space="preserve">Road </w:t>
      </w:r>
      <w:proofErr w:type="spellStart"/>
      <w:proofErr w:type="gramStart"/>
      <w:r>
        <w:t>Signs</w:t>
      </w:r>
      <w:proofErr w:type="spellEnd"/>
      <w:r>
        <w:t>:</w:t>
      </w:r>
      <w:proofErr w:type="gramEnd"/>
      <w:r w:rsidR="00B7780E" w:rsidRPr="00B7780E">
        <w:rPr>
          <w:rFonts w:asciiTheme="majorBidi" w:hAnsiTheme="majorBidi" w:cstheme="majorBidi"/>
          <w:b/>
          <w:bCs/>
          <w:sz w:val="24"/>
          <w:szCs w:val="24"/>
          <w:lang w:val="en-GB"/>
        </w:rPr>
        <w:t xml:space="preserve"> </w:t>
      </w:r>
    </w:p>
    <w:p w14:paraId="5C205027" w14:textId="4CC3177C" w:rsidR="00B7780E" w:rsidRPr="00B7780E" w:rsidRDefault="00B7780E">
      <w:pPr>
        <w:pStyle w:val="ListParagraph"/>
        <w:numPr>
          <w:ilvl w:val="0"/>
          <w:numId w:val="7"/>
        </w:numPr>
        <w:jc w:val="lowKashida"/>
        <w:rPr>
          <w:rFonts w:asciiTheme="majorBidi" w:hAnsiTheme="majorBidi" w:cstheme="majorBidi"/>
          <w:b/>
          <w:bCs/>
          <w:sz w:val="24"/>
          <w:szCs w:val="24"/>
          <w:lang w:val="en-GB"/>
        </w:rPr>
      </w:pPr>
      <w:r w:rsidRPr="00B7780E">
        <w:rPr>
          <w:rFonts w:asciiTheme="majorBidi" w:hAnsiTheme="majorBidi" w:cstheme="majorBidi"/>
          <w:b/>
          <w:bCs/>
          <w:sz w:val="24"/>
          <w:szCs w:val="24"/>
          <w:lang w:val="en-GB"/>
        </w:rPr>
        <w:t xml:space="preserve"> </w:t>
      </w:r>
      <w:proofErr w:type="spellStart"/>
      <w:r w:rsidR="00595FE8">
        <w:t>Picnic</w:t>
      </w:r>
      <w:proofErr w:type="spellEnd"/>
      <w:r w:rsidR="00595FE8">
        <w:t xml:space="preserve"> Area</w:t>
      </w:r>
    </w:p>
    <w:p w14:paraId="2272CB06" w14:textId="313CB2ED" w:rsidR="00B7780E" w:rsidRDefault="00B7780E">
      <w:pPr>
        <w:pStyle w:val="ListParagraph"/>
        <w:numPr>
          <w:ilvl w:val="0"/>
          <w:numId w:val="7"/>
        </w:numPr>
        <w:jc w:val="lowKashida"/>
        <w:rPr>
          <w:rFonts w:asciiTheme="majorBidi" w:hAnsiTheme="majorBidi" w:cstheme="majorBidi"/>
          <w:b/>
          <w:bCs/>
          <w:sz w:val="24"/>
          <w:szCs w:val="24"/>
          <w:lang w:val="en-GB"/>
        </w:rPr>
      </w:pPr>
      <w:r w:rsidRPr="00B7780E">
        <w:rPr>
          <w:rFonts w:asciiTheme="majorBidi" w:hAnsiTheme="majorBidi" w:cstheme="majorBidi"/>
          <w:b/>
          <w:bCs/>
          <w:sz w:val="24"/>
          <w:szCs w:val="24"/>
          <w:lang w:val="en-GB"/>
        </w:rPr>
        <w:t xml:space="preserve">  </w:t>
      </w:r>
      <w:proofErr w:type="spellStart"/>
      <w:r w:rsidR="00595FE8">
        <w:t>Campgrounds</w:t>
      </w:r>
      <w:proofErr w:type="spellEnd"/>
      <w:r w:rsidR="00595FE8">
        <w:t xml:space="preserve"> – </w:t>
      </w:r>
      <w:proofErr w:type="spellStart"/>
      <w:proofErr w:type="gramStart"/>
      <w:r w:rsidR="00595FE8">
        <w:t>Campsites</w:t>
      </w:r>
      <w:proofErr w:type="spellEnd"/>
      <w:r w:rsidR="00595FE8">
        <w:t>:</w:t>
      </w:r>
      <w:proofErr w:type="gramEnd"/>
    </w:p>
    <w:p w14:paraId="4A29B713" w14:textId="04DCB913" w:rsidR="00CD3F05" w:rsidRPr="00CD3F05" w:rsidRDefault="00CD3F05">
      <w:pPr>
        <w:pStyle w:val="ListParagraph"/>
        <w:numPr>
          <w:ilvl w:val="0"/>
          <w:numId w:val="5"/>
        </w:numPr>
        <w:jc w:val="lowKashida"/>
        <w:rPr>
          <w:rFonts w:asciiTheme="majorBidi" w:hAnsiTheme="majorBidi" w:cstheme="majorBidi"/>
          <w:sz w:val="24"/>
          <w:szCs w:val="24"/>
          <w:lang w:val="en-GB"/>
        </w:rPr>
      </w:pPr>
      <w:r w:rsidRPr="00CD3F05">
        <w:rPr>
          <w:rFonts w:asciiTheme="majorBidi" w:hAnsiTheme="majorBidi" w:cstheme="majorBidi"/>
          <w:sz w:val="24"/>
          <w:szCs w:val="24"/>
          <w:lang w:val="en-GB"/>
        </w:rPr>
        <w:t>Trophic level 1 comprises of 4 levels</w:t>
      </w:r>
    </w:p>
    <w:p w14:paraId="6E9D93D9" w14:textId="4E153663" w:rsidR="00027C47" w:rsidRDefault="00027C47">
      <w:pPr>
        <w:pStyle w:val="ListParagraph"/>
        <w:numPr>
          <w:ilvl w:val="0"/>
          <w:numId w:val="8"/>
        </w:numPr>
        <w:jc w:val="lowKashida"/>
        <w:rPr>
          <w:rFonts w:asciiTheme="majorBidi" w:hAnsiTheme="majorBidi" w:cstheme="majorBidi"/>
          <w:sz w:val="24"/>
          <w:szCs w:val="24"/>
          <w:lang w:val="en-GB"/>
        </w:rPr>
      </w:pPr>
      <w:r>
        <w:rPr>
          <w:rFonts w:asciiTheme="majorBidi" w:hAnsiTheme="majorBidi" w:cstheme="majorBidi"/>
          <w:sz w:val="24"/>
          <w:szCs w:val="24"/>
          <w:lang w:val="en-GB"/>
        </w:rPr>
        <w:t>Producers, plants</w:t>
      </w:r>
    </w:p>
    <w:p w14:paraId="25D91571" w14:textId="08959C65" w:rsidR="00CD3F05" w:rsidRPr="00CD3F05" w:rsidRDefault="00CD3F05">
      <w:pPr>
        <w:pStyle w:val="ListParagraph"/>
        <w:numPr>
          <w:ilvl w:val="0"/>
          <w:numId w:val="8"/>
        </w:numPr>
        <w:jc w:val="lowKashida"/>
        <w:rPr>
          <w:rFonts w:asciiTheme="majorBidi" w:hAnsiTheme="majorBidi" w:cstheme="majorBidi"/>
          <w:sz w:val="24"/>
          <w:szCs w:val="24"/>
          <w:lang w:val="en-GB"/>
        </w:rPr>
      </w:pPr>
      <w:r w:rsidRPr="00CD3F05">
        <w:rPr>
          <w:rFonts w:asciiTheme="majorBidi" w:hAnsiTheme="majorBidi" w:cstheme="majorBidi"/>
          <w:sz w:val="24"/>
          <w:szCs w:val="24"/>
          <w:lang w:val="en-GB"/>
        </w:rPr>
        <w:t xml:space="preserve"> </w:t>
      </w:r>
      <w:proofErr w:type="gramStart"/>
      <w:r w:rsidR="00595FE8">
        <w:t>herbivores</w:t>
      </w:r>
      <w:proofErr w:type="gramEnd"/>
      <w:r w:rsidR="00595FE8">
        <w:t xml:space="preserve"> (“plant </w:t>
      </w:r>
      <w:proofErr w:type="spellStart"/>
      <w:r w:rsidR="00595FE8">
        <w:t>eaters</w:t>
      </w:r>
      <w:proofErr w:type="spellEnd"/>
      <w:r w:rsidR="00595FE8">
        <w:t>”)</w:t>
      </w:r>
    </w:p>
    <w:p w14:paraId="415516F4" w14:textId="0468629D" w:rsidR="00CD3F05" w:rsidRPr="00CD3F05" w:rsidRDefault="00CD3F05">
      <w:pPr>
        <w:pStyle w:val="ListParagraph"/>
        <w:numPr>
          <w:ilvl w:val="0"/>
          <w:numId w:val="8"/>
        </w:numPr>
        <w:jc w:val="lowKashida"/>
        <w:rPr>
          <w:rFonts w:asciiTheme="majorBidi" w:hAnsiTheme="majorBidi" w:cstheme="majorBidi"/>
          <w:sz w:val="24"/>
          <w:szCs w:val="24"/>
          <w:lang w:val="en-GB"/>
        </w:rPr>
      </w:pPr>
      <w:r w:rsidRPr="00CD3F05">
        <w:rPr>
          <w:rFonts w:asciiTheme="majorBidi" w:hAnsiTheme="majorBidi" w:cstheme="majorBidi"/>
          <w:sz w:val="24"/>
          <w:szCs w:val="24"/>
          <w:lang w:val="en-GB"/>
        </w:rPr>
        <w:t xml:space="preserve"> </w:t>
      </w:r>
      <w:r w:rsidR="002B4A41" w:rsidRPr="002B4A41">
        <w:rPr>
          <w:lang w:val="en-US"/>
        </w:rPr>
        <w:t>level 2; level 3 may comprise predators of herbivores;</w:t>
      </w:r>
      <w:r w:rsidR="002B4A41">
        <w:rPr>
          <w:lang w:val="en-US"/>
        </w:rPr>
        <w:t xml:space="preserve"> carnivores </w:t>
      </w:r>
    </w:p>
    <w:p w14:paraId="715FA731" w14:textId="4215665F" w:rsidR="00CD3F05" w:rsidRPr="00EA5AA8" w:rsidRDefault="00CD3F05" w:rsidP="00EA5AA8">
      <w:pPr>
        <w:pStyle w:val="ListParagraph"/>
        <w:numPr>
          <w:ilvl w:val="0"/>
          <w:numId w:val="8"/>
        </w:numPr>
        <w:jc w:val="lowKashida"/>
        <w:rPr>
          <w:rFonts w:asciiTheme="majorBidi" w:hAnsiTheme="majorBidi" w:cstheme="majorBidi"/>
          <w:sz w:val="24"/>
          <w:szCs w:val="24"/>
          <w:lang w:val="en-GB"/>
        </w:rPr>
      </w:pPr>
      <w:r w:rsidRPr="00CD3F05">
        <w:rPr>
          <w:rFonts w:asciiTheme="majorBidi" w:hAnsiTheme="majorBidi" w:cstheme="majorBidi"/>
          <w:sz w:val="24"/>
          <w:szCs w:val="24"/>
          <w:lang w:val="en-GB"/>
        </w:rPr>
        <w:t xml:space="preserve"> </w:t>
      </w:r>
      <w:r w:rsidR="002B4A41">
        <w:rPr>
          <w:lang w:val="en-US"/>
        </w:rPr>
        <w:t xml:space="preserve">Carnivores </w:t>
      </w:r>
      <w:r w:rsidRPr="00EA5AA8">
        <w:rPr>
          <w:rFonts w:asciiTheme="majorBidi" w:hAnsiTheme="majorBidi" w:cstheme="majorBidi"/>
          <w:sz w:val="24"/>
          <w:szCs w:val="24"/>
          <w:lang w:val="en-GB"/>
        </w:rPr>
        <w:t xml:space="preserve">  </w:t>
      </w:r>
    </w:p>
    <w:p w14:paraId="57ABE03A" w14:textId="3E2110C2" w:rsidR="00B7780E" w:rsidRPr="00F03F0B" w:rsidRDefault="00135F7C">
      <w:pPr>
        <w:pStyle w:val="ListParagraph"/>
        <w:numPr>
          <w:ilvl w:val="0"/>
          <w:numId w:val="5"/>
        </w:numPr>
        <w:jc w:val="lowKashida"/>
        <w:rPr>
          <w:rFonts w:asciiTheme="majorBidi" w:hAnsiTheme="majorBidi" w:cstheme="majorBidi"/>
          <w:sz w:val="24"/>
          <w:szCs w:val="24"/>
          <w:lang w:val="en-GB"/>
        </w:rPr>
      </w:pPr>
      <w:r w:rsidRPr="00135F7C">
        <w:rPr>
          <w:rFonts w:asciiTheme="majorBidi" w:hAnsiTheme="majorBidi" w:cstheme="majorBidi"/>
          <w:sz w:val="24"/>
          <w:szCs w:val="24"/>
          <w:lang w:val="en-GB"/>
        </w:rPr>
        <w:t>Scientific</w:t>
      </w:r>
      <w:r w:rsidR="009C5003" w:rsidRPr="00135F7C">
        <w:rPr>
          <w:rFonts w:asciiTheme="majorBidi" w:hAnsiTheme="majorBidi" w:cstheme="majorBidi"/>
          <w:sz w:val="24"/>
          <w:szCs w:val="24"/>
          <w:lang w:val="en-GB"/>
        </w:rPr>
        <w:t xml:space="preserve"> </w:t>
      </w:r>
      <w:r w:rsidRPr="00135F7C">
        <w:rPr>
          <w:rFonts w:asciiTheme="majorBidi" w:hAnsiTheme="majorBidi" w:cstheme="majorBidi"/>
          <w:sz w:val="24"/>
          <w:szCs w:val="24"/>
          <w:lang w:val="en-GB"/>
        </w:rPr>
        <w:t xml:space="preserve">name of Fox: </w:t>
      </w:r>
      <w:r w:rsidR="00EA5AA8" w:rsidRPr="00EA5AA8">
        <w:rPr>
          <w:i/>
          <w:iCs/>
          <w:lang w:val="en-US"/>
        </w:rPr>
        <w:t xml:space="preserve">Vulpes </w:t>
      </w:r>
      <w:proofErr w:type="spellStart"/>
      <w:r w:rsidR="00EA5AA8" w:rsidRPr="00EA5AA8">
        <w:rPr>
          <w:i/>
          <w:iCs/>
          <w:lang w:val="en-US"/>
        </w:rPr>
        <w:t>vulpes</w:t>
      </w:r>
      <w:proofErr w:type="spellEnd"/>
      <w:r w:rsidR="00EA5AA8" w:rsidRPr="00EA5AA8">
        <w:rPr>
          <w:lang w:val="en-US"/>
        </w:rPr>
        <w:t>:</w:t>
      </w:r>
    </w:p>
    <w:p w14:paraId="52A82CB3" w14:textId="7B370D70" w:rsidR="001C2AFC" w:rsidRPr="00EA5AA8" w:rsidRDefault="001C2AFC" w:rsidP="00EA5AA8">
      <w:pPr>
        <w:pStyle w:val="ListParagraph"/>
        <w:numPr>
          <w:ilvl w:val="0"/>
          <w:numId w:val="5"/>
        </w:numPr>
        <w:jc w:val="lowKashida"/>
        <w:rPr>
          <w:rFonts w:asciiTheme="majorBidi" w:hAnsiTheme="majorBidi" w:cstheme="majorBidi"/>
          <w:sz w:val="24"/>
          <w:szCs w:val="24"/>
          <w:lang w:val="en-GB"/>
        </w:rPr>
      </w:pPr>
      <w:r w:rsidRPr="00F03F0B">
        <w:rPr>
          <w:rFonts w:asciiTheme="majorBidi" w:hAnsiTheme="majorBidi" w:cstheme="majorBidi"/>
          <w:sz w:val="24"/>
          <w:szCs w:val="24"/>
          <w:lang w:val="en-GB"/>
        </w:rPr>
        <w:t xml:space="preserve">what are the limiting factors that can impact an organism's population? </w:t>
      </w:r>
    </w:p>
    <w:p w14:paraId="3335ACEA" w14:textId="58A27B2E" w:rsidR="001C2AFC" w:rsidRPr="00EA5AA8" w:rsidRDefault="001C2AFC" w:rsidP="00EA5AA8">
      <w:pPr>
        <w:pStyle w:val="ListParagraph"/>
        <w:numPr>
          <w:ilvl w:val="0"/>
          <w:numId w:val="9"/>
        </w:numPr>
        <w:jc w:val="lowKashida"/>
        <w:rPr>
          <w:rFonts w:asciiTheme="majorBidi" w:hAnsiTheme="majorBidi" w:cstheme="majorBidi"/>
          <w:sz w:val="24"/>
          <w:szCs w:val="24"/>
          <w:lang w:val="en-GB"/>
        </w:rPr>
      </w:pPr>
      <w:r w:rsidRPr="00F03F0B">
        <w:rPr>
          <w:rFonts w:asciiTheme="majorBidi" w:hAnsiTheme="majorBidi" w:cstheme="majorBidi"/>
          <w:sz w:val="24"/>
          <w:szCs w:val="24"/>
          <w:lang w:val="en-GB"/>
        </w:rPr>
        <w:t xml:space="preserve"> </w:t>
      </w:r>
      <w:r w:rsidR="00EA5AA8" w:rsidRPr="00EA5AA8">
        <w:rPr>
          <w:lang w:val="en-US"/>
        </w:rPr>
        <w:t>In the natural world, limiting factors like the availability of food, water, shelter, and space can change animal and plant populations. Other limiting factors, like competition for resources, predation, and disease also impact populations.</w:t>
      </w:r>
    </w:p>
    <w:p w14:paraId="163CF6B3" w14:textId="1827B066" w:rsidR="00CD3F05" w:rsidRDefault="004503F6">
      <w:pPr>
        <w:pStyle w:val="ListParagraph"/>
        <w:numPr>
          <w:ilvl w:val="0"/>
          <w:numId w:val="5"/>
        </w:numPr>
        <w:rPr>
          <w:rFonts w:asciiTheme="majorBidi" w:hAnsiTheme="majorBidi" w:cstheme="majorBidi"/>
          <w:sz w:val="24"/>
          <w:szCs w:val="24"/>
          <w:lang w:val="en-GB"/>
        </w:rPr>
      </w:pPr>
      <w:r w:rsidRPr="00F03F0B">
        <w:rPr>
          <w:rFonts w:asciiTheme="majorBidi" w:hAnsiTheme="majorBidi" w:cstheme="majorBidi"/>
          <w:sz w:val="24"/>
          <w:szCs w:val="24"/>
          <w:lang w:val="en-GB"/>
        </w:rPr>
        <w:t xml:space="preserve">General Management Objectives of zoo and park management: </w:t>
      </w:r>
    </w:p>
    <w:p w14:paraId="67AB9641" w14:textId="77777777" w:rsidR="00EA5AA8" w:rsidRPr="00DB1AB7" w:rsidRDefault="00F03F0B" w:rsidP="00EA5AA8">
      <w:pPr>
        <w:numPr>
          <w:ilvl w:val="0"/>
          <w:numId w:val="11"/>
        </w:numPr>
        <w:spacing w:after="0"/>
        <w:rPr>
          <w:lang w:val="en-US"/>
        </w:rPr>
      </w:pPr>
      <w:r>
        <w:rPr>
          <w:rFonts w:asciiTheme="majorBidi" w:hAnsiTheme="majorBidi" w:cstheme="majorBidi"/>
          <w:sz w:val="24"/>
          <w:szCs w:val="24"/>
          <w:lang w:val="en-GB"/>
        </w:rPr>
        <w:t xml:space="preserve">  </w:t>
      </w:r>
      <w:r w:rsidR="00EA5AA8" w:rsidRPr="00DB1AB7">
        <w:rPr>
          <w:lang w:val="en-US"/>
        </w:rPr>
        <w:t>Maintain representative samples in perpetuity.</w:t>
      </w:r>
    </w:p>
    <w:p w14:paraId="3CB01A66" w14:textId="77777777" w:rsidR="00EA5AA8" w:rsidRPr="00DB1AB7" w:rsidRDefault="00EA5AA8" w:rsidP="00EA5AA8">
      <w:pPr>
        <w:numPr>
          <w:ilvl w:val="0"/>
          <w:numId w:val="11"/>
        </w:numPr>
        <w:spacing w:after="0"/>
        <w:rPr>
          <w:lang w:val="en-US"/>
        </w:rPr>
      </w:pPr>
      <w:r w:rsidRPr="00DB1AB7">
        <w:rPr>
          <w:lang w:val="en-US"/>
        </w:rPr>
        <w:t>Maintain ecological diversity and environmental regulation.</w:t>
      </w:r>
    </w:p>
    <w:p w14:paraId="4AF18C47" w14:textId="77777777" w:rsidR="00EA5AA8" w:rsidRPr="00DB1AB7" w:rsidRDefault="00EA5AA8" w:rsidP="00EA5AA8">
      <w:pPr>
        <w:numPr>
          <w:ilvl w:val="0"/>
          <w:numId w:val="11"/>
        </w:numPr>
        <w:spacing w:after="0"/>
        <w:rPr>
          <w:lang w:val="en-US"/>
        </w:rPr>
      </w:pPr>
      <w:r w:rsidRPr="00DB1AB7">
        <w:rPr>
          <w:lang w:val="en-US"/>
        </w:rPr>
        <w:t>Maintain genetic resources.</w:t>
      </w:r>
    </w:p>
    <w:p w14:paraId="2F9F55BD" w14:textId="77777777" w:rsidR="00EA5AA8" w:rsidRPr="00DB1AB7" w:rsidRDefault="00EA5AA8" w:rsidP="00EA5AA8">
      <w:pPr>
        <w:numPr>
          <w:ilvl w:val="0"/>
          <w:numId w:val="11"/>
        </w:numPr>
        <w:spacing w:after="0"/>
        <w:rPr>
          <w:lang w:val="en-US"/>
        </w:rPr>
      </w:pPr>
      <w:r w:rsidRPr="00DB1AB7">
        <w:rPr>
          <w:lang w:val="en-US"/>
        </w:rPr>
        <w:t>Maintain human cultural heritage.</w:t>
      </w:r>
    </w:p>
    <w:p w14:paraId="0EA8F440" w14:textId="77777777" w:rsidR="00EA5AA8" w:rsidRPr="00DB1AB7" w:rsidRDefault="00EA5AA8" w:rsidP="00EA5AA8">
      <w:pPr>
        <w:numPr>
          <w:ilvl w:val="0"/>
          <w:numId w:val="11"/>
        </w:numPr>
        <w:spacing w:after="0"/>
        <w:rPr>
          <w:lang w:val="en-US"/>
        </w:rPr>
      </w:pPr>
      <w:r w:rsidRPr="00DB1AB7">
        <w:rPr>
          <w:lang w:val="en-US"/>
        </w:rPr>
        <w:t xml:space="preserve"> Protect scenic beauty.</w:t>
      </w:r>
    </w:p>
    <w:p w14:paraId="02AF04C2" w14:textId="77777777" w:rsidR="00EA5AA8" w:rsidRPr="00DB1AB7" w:rsidRDefault="00EA5AA8" w:rsidP="00EA5AA8">
      <w:pPr>
        <w:numPr>
          <w:ilvl w:val="0"/>
          <w:numId w:val="11"/>
        </w:numPr>
        <w:spacing w:after="0"/>
        <w:rPr>
          <w:lang w:val="en-US"/>
        </w:rPr>
      </w:pPr>
      <w:r w:rsidRPr="00DB1AB7">
        <w:rPr>
          <w:lang w:val="en-US"/>
        </w:rPr>
        <w:t>Facilitate education, research and monitoring, to improve the understanding of the environment.</w:t>
      </w:r>
    </w:p>
    <w:p w14:paraId="0F564139" w14:textId="77777777" w:rsidR="00EA5AA8" w:rsidRDefault="00EA5AA8" w:rsidP="00EA5AA8">
      <w:pPr>
        <w:numPr>
          <w:ilvl w:val="0"/>
          <w:numId w:val="11"/>
        </w:numPr>
        <w:spacing w:after="0"/>
        <w:rPr>
          <w:lang w:val="en-US"/>
        </w:rPr>
      </w:pPr>
      <w:r w:rsidRPr="00DB1AB7">
        <w:rPr>
          <w:lang w:val="en-US"/>
        </w:rPr>
        <w:t>Facilitate recreation and tourism.</w:t>
      </w:r>
    </w:p>
    <w:p w14:paraId="7B10EAC4" w14:textId="77777777" w:rsidR="00EA5AA8" w:rsidRPr="0025269B" w:rsidRDefault="00EA5AA8" w:rsidP="00EA5AA8">
      <w:pPr>
        <w:numPr>
          <w:ilvl w:val="0"/>
          <w:numId w:val="11"/>
        </w:numPr>
        <w:spacing w:after="0"/>
        <w:rPr>
          <w:lang w:val="en-US"/>
        </w:rPr>
      </w:pPr>
      <w:r w:rsidRPr="0025269B">
        <w:rPr>
          <w:lang w:val="en-US"/>
        </w:rPr>
        <w:t>Support rural development and rational use of marginal lands.</w:t>
      </w:r>
    </w:p>
    <w:p w14:paraId="530B67D9" w14:textId="77777777" w:rsidR="00EA5AA8" w:rsidRPr="00DB1AB7" w:rsidRDefault="00EA5AA8" w:rsidP="00EA5AA8">
      <w:pPr>
        <w:numPr>
          <w:ilvl w:val="0"/>
          <w:numId w:val="11"/>
        </w:numPr>
        <w:spacing w:after="0"/>
        <w:rPr>
          <w:lang w:val="en-US"/>
        </w:rPr>
      </w:pPr>
      <w:r w:rsidRPr="00DB1AB7">
        <w:rPr>
          <w:lang w:val="en-US"/>
        </w:rPr>
        <w:t>Maintain watersheds and control erosion.</w:t>
      </w:r>
    </w:p>
    <w:p w14:paraId="59FBE89B" w14:textId="4B6698D8" w:rsidR="001C2AFC" w:rsidRPr="00EA5AA8" w:rsidRDefault="00EA5AA8" w:rsidP="00EA5AA8">
      <w:pPr>
        <w:numPr>
          <w:ilvl w:val="0"/>
          <w:numId w:val="11"/>
        </w:numPr>
        <w:spacing w:after="0"/>
        <w:rPr>
          <w:lang w:val="en-US"/>
        </w:rPr>
      </w:pPr>
      <w:r w:rsidRPr="00DB1AB7">
        <w:rPr>
          <w:lang w:val="en-US"/>
        </w:rPr>
        <w:t>Management efforts require funds, training, equipment, organization and motivation.</w:t>
      </w:r>
    </w:p>
    <w:p w14:paraId="0E674AC0" w14:textId="1FE661C1" w:rsidR="001C2AFC" w:rsidRDefault="001C2AFC" w:rsidP="00B7780E">
      <w:pPr>
        <w:rPr>
          <w:rFonts w:asciiTheme="majorBidi" w:hAnsiTheme="majorBidi" w:cstheme="majorBidi"/>
          <w:b/>
          <w:bCs/>
          <w:lang w:val="en-GB"/>
        </w:rPr>
      </w:pPr>
      <w:r>
        <w:rPr>
          <w:rFonts w:asciiTheme="majorBidi" w:hAnsiTheme="majorBidi" w:cstheme="majorBidi"/>
          <w:b/>
          <w:bCs/>
          <w:sz w:val="24"/>
          <w:szCs w:val="24"/>
          <w:lang w:val="en-GB"/>
        </w:rPr>
        <w:t>Q</w:t>
      </w:r>
      <w:r w:rsidR="00F03F0B">
        <w:rPr>
          <w:rFonts w:asciiTheme="majorBidi" w:hAnsiTheme="majorBidi" w:cstheme="majorBidi"/>
          <w:b/>
          <w:bCs/>
          <w:sz w:val="24"/>
          <w:szCs w:val="24"/>
          <w:lang w:val="en-GB"/>
        </w:rPr>
        <w:t>4)</w:t>
      </w:r>
      <w:r>
        <w:rPr>
          <w:rFonts w:asciiTheme="majorBidi" w:hAnsiTheme="majorBidi" w:cstheme="majorBidi"/>
          <w:b/>
          <w:bCs/>
          <w:sz w:val="24"/>
          <w:szCs w:val="24"/>
          <w:lang w:val="en-GB"/>
        </w:rPr>
        <w:t xml:space="preserve">: </w:t>
      </w:r>
      <w:r w:rsidRPr="007C5391">
        <w:rPr>
          <w:rFonts w:asciiTheme="majorBidi" w:hAnsiTheme="majorBidi" w:cstheme="majorBidi"/>
          <w:b/>
          <w:bCs/>
          <w:lang w:val="en-GB"/>
        </w:rPr>
        <w:t>please answer these following multiple-choice questions</w:t>
      </w:r>
      <w:r>
        <w:rPr>
          <w:rFonts w:asciiTheme="majorBidi" w:hAnsiTheme="majorBidi" w:cstheme="majorBidi"/>
          <w:b/>
          <w:bCs/>
          <w:lang w:val="en-GB"/>
        </w:rPr>
        <w:t xml:space="preserve">: </w:t>
      </w:r>
      <w:r w:rsidR="00E24192">
        <w:rPr>
          <w:rFonts w:asciiTheme="majorBidi" w:hAnsiTheme="majorBidi" w:cstheme="majorBidi"/>
          <w:b/>
          <w:bCs/>
          <w:lang w:val="en-GB"/>
        </w:rPr>
        <w:t xml:space="preserve">18 scores </w:t>
      </w:r>
    </w:p>
    <w:p w14:paraId="0EBA81CD" w14:textId="47FDCD5D" w:rsidR="001C2AFC" w:rsidRPr="001C2AFC" w:rsidRDefault="001C2AFC">
      <w:pPr>
        <w:pStyle w:val="ListParagraph"/>
        <w:numPr>
          <w:ilvl w:val="0"/>
          <w:numId w:val="1"/>
        </w:numPr>
        <w:jc w:val="lowKashida"/>
        <w:rPr>
          <w:rFonts w:asciiTheme="majorBidi" w:hAnsiTheme="majorBidi" w:cstheme="majorBidi"/>
          <w:lang w:val="en-GB"/>
        </w:rPr>
      </w:pPr>
      <w:r w:rsidRPr="001C2AFC">
        <w:rPr>
          <w:rFonts w:asciiTheme="majorBidi" w:hAnsiTheme="majorBidi" w:cstheme="majorBidi"/>
          <w:lang w:val="en-GB"/>
        </w:rPr>
        <w:t>……………………………………….. includes seas and oceans. These have a larger salt content and greater biodiversity in comparison to the freshwater ecosystem.</w:t>
      </w:r>
    </w:p>
    <w:p w14:paraId="24125F21" w14:textId="249608A1" w:rsidR="001C2AFC" w:rsidRPr="001C2AFC" w:rsidRDefault="001C2AFC">
      <w:pPr>
        <w:pStyle w:val="ListParagraph"/>
        <w:numPr>
          <w:ilvl w:val="0"/>
          <w:numId w:val="2"/>
        </w:numPr>
        <w:jc w:val="lowKashida"/>
        <w:rPr>
          <w:rFonts w:asciiTheme="majorBidi" w:hAnsiTheme="majorBidi" w:cstheme="majorBidi"/>
          <w:lang w:val="en-GB"/>
        </w:rPr>
      </w:pPr>
      <w:r w:rsidRPr="00EA5AA8">
        <w:rPr>
          <w:rFonts w:asciiTheme="majorBidi" w:hAnsiTheme="majorBidi" w:cstheme="majorBidi"/>
          <w:b/>
          <w:bCs/>
          <w:color w:val="FF0000"/>
          <w:lang w:val="en-GB"/>
        </w:rPr>
        <w:t>Marine Ecosystem.</w:t>
      </w:r>
      <w:r w:rsidRPr="00EA5AA8">
        <w:rPr>
          <w:rFonts w:asciiTheme="majorBidi" w:hAnsiTheme="majorBidi" w:cstheme="majorBidi"/>
          <w:color w:val="FF0000"/>
          <w:lang w:val="en-GB"/>
        </w:rPr>
        <w:t xml:space="preserve">                                      </w:t>
      </w:r>
      <w:r w:rsidRPr="001C2AFC">
        <w:rPr>
          <w:rFonts w:asciiTheme="majorBidi" w:hAnsiTheme="majorBidi" w:cstheme="majorBidi"/>
          <w:lang w:val="en-GB"/>
        </w:rPr>
        <w:t xml:space="preserve">B) Freshwater Ecosystem.  </w:t>
      </w:r>
    </w:p>
    <w:p w14:paraId="6FD83DAB" w14:textId="7DAC20BA" w:rsidR="001C2AFC" w:rsidRPr="001C2AFC" w:rsidRDefault="001C2AFC">
      <w:pPr>
        <w:numPr>
          <w:ilvl w:val="0"/>
          <w:numId w:val="2"/>
        </w:numPr>
        <w:rPr>
          <w:rFonts w:asciiTheme="majorBidi" w:hAnsiTheme="majorBidi" w:cstheme="majorBidi"/>
          <w:lang w:val="en-GB"/>
        </w:rPr>
      </w:pPr>
      <w:r w:rsidRPr="001C2AFC">
        <w:rPr>
          <w:rFonts w:asciiTheme="majorBidi" w:hAnsiTheme="majorBidi" w:cstheme="majorBidi"/>
          <w:lang w:val="en-GB"/>
        </w:rPr>
        <w:t xml:space="preserve">Aquatic Ecosystem. </w:t>
      </w:r>
      <w:r w:rsidRPr="001C2AFC">
        <w:rPr>
          <w:rFonts w:asciiTheme="majorBidi" w:hAnsiTheme="majorBidi" w:cstheme="majorBidi"/>
          <w:lang w:val="en-GB"/>
        </w:rPr>
        <w:tab/>
      </w:r>
      <w:r w:rsidRPr="001C2AFC">
        <w:rPr>
          <w:rFonts w:asciiTheme="majorBidi" w:hAnsiTheme="majorBidi" w:cstheme="majorBidi"/>
          <w:lang w:val="en-GB"/>
        </w:rPr>
        <w:tab/>
        <w:t xml:space="preserve">          D) Desert Ecosystem.</w:t>
      </w:r>
    </w:p>
    <w:p w14:paraId="5C824A08" w14:textId="41CEB86A" w:rsidR="001C2AFC" w:rsidRPr="001C2AFC" w:rsidRDefault="001C2AFC">
      <w:pPr>
        <w:pStyle w:val="ListParagraph"/>
        <w:numPr>
          <w:ilvl w:val="0"/>
          <w:numId w:val="1"/>
        </w:numPr>
        <w:rPr>
          <w:rFonts w:asciiTheme="majorBidi" w:hAnsiTheme="majorBidi" w:cstheme="majorBidi"/>
          <w:lang w:val="en-GB"/>
        </w:rPr>
      </w:pPr>
      <w:r w:rsidRPr="001C2AFC">
        <w:rPr>
          <w:rFonts w:asciiTheme="majorBidi" w:hAnsiTheme="majorBidi" w:cstheme="majorBidi"/>
          <w:lang w:val="en-GB"/>
        </w:rPr>
        <w:t xml:space="preserve">The fox is a…………………………………, meaning that the fox only goes out a night to hunt for prey. </w:t>
      </w:r>
    </w:p>
    <w:p w14:paraId="1C58B814" w14:textId="436E80F9" w:rsidR="00DE000B" w:rsidRDefault="001C2AFC" w:rsidP="00F03F0B">
      <w:pPr>
        <w:pStyle w:val="ListParagraph"/>
        <w:rPr>
          <w:rFonts w:asciiTheme="majorBidi" w:hAnsiTheme="majorBidi" w:cstheme="majorBidi"/>
          <w:lang w:val="en-GB"/>
        </w:rPr>
      </w:pPr>
      <w:r>
        <w:rPr>
          <w:rFonts w:asciiTheme="majorBidi" w:hAnsiTheme="majorBidi" w:cstheme="majorBidi"/>
          <w:lang w:val="en-GB"/>
        </w:rPr>
        <w:t>A)</w:t>
      </w:r>
      <w:r w:rsidR="004503F6">
        <w:rPr>
          <w:rFonts w:asciiTheme="majorBidi" w:hAnsiTheme="majorBidi" w:cstheme="majorBidi"/>
          <w:lang w:val="en-GB"/>
        </w:rPr>
        <w:t xml:space="preserve"> </w:t>
      </w:r>
      <w:r w:rsidRPr="001C2AFC">
        <w:rPr>
          <w:rFonts w:asciiTheme="majorBidi" w:hAnsiTheme="majorBidi" w:cstheme="majorBidi"/>
          <w:lang w:val="en-GB"/>
        </w:rPr>
        <w:t xml:space="preserve">Mammal                    B) </w:t>
      </w:r>
      <w:r w:rsidRPr="00EA5AA8">
        <w:rPr>
          <w:rFonts w:asciiTheme="majorBidi" w:hAnsiTheme="majorBidi" w:cstheme="majorBidi"/>
          <w:b/>
          <w:bCs/>
          <w:color w:val="FF0000"/>
          <w:lang w:val="en-GB"/>
        </w:rPr>
        <w:t>nocturnal mammal</w:t>
      </w:r>
      <w:r w:rsidRPr="00EA5AA8">
        <w:rPr>
          <w:rFonts w:asciiTheme="majorBidi" w:hAnsiTheme="majorBidi" w:cstheme="majorBidi"/>
          <w:color w:val="FF0000"/>
          <w:lang w:val="en-GB"/>
        </w:rPr>
        <w:t xml:space="preserve">     </w:t>
      </w:r>
      <w:r w:rsidRPr="001C2AFC">
        <w:rPr>
          <w:rFonts w:asciiTheme="majorBidi" w:hAnsiTheme="majorBidi" w:cstheme="majorBidi"/>
          <w:lang w:val="en-GB"/>
        </w:rPr>
        <w:t>C) Carnivore    D) Main Prey</w:t>
      </w:r>
    </w:p>
    <w:p w14:paraId="5C47E4D6" w14:textId="76EEF670" w:rsidR="00F03F0B" w:rsidRDefault="00F03F0B" w:rsidP="00F03F0B">
      <w:pPr>
        <w:rPr>
          <w:rFonts w:asciiTheme="majorBidi" w:hAnsiTheme="majorBidi" w:cstheme="majorBidi"/>
          <w:lang w:val="en-GB"/>
        </w:rPr>
      </w:pPr>
      <w:r>
        <w:rPr>
          <w:rFonts w:asciiTheme="majorBidi" w:hAnsiTheme="majorBidi" w:cstheme="majorBidi"/>
          <w:lang w:val="en-GB"/>
        </w:rPr>
        <w:t xml:space="preserve">3. </w:t>
      </w:r>
      <w:r w:rsidRPr="00F03F0B">
        <w:rPr>
          <w:rFonts w:asciiTheme="majorBidi" w:hAnsiTheme="majorBidi" w:cstheme="majorBidi"/>
          <w:lang w:val="en-GB"/>
        </w:rPr>
        <w:t>Ecology, also called </w:t>
      </w:r>
      <w:r>
        <w:rPr>
          <w:rFonts w:asciiTheme="majorBidi" w:hAnsiTheme="majorBidi" w:cstheme="majorBidi"/>
          <w:lang w:val="en-GB"/>
        </w:rPr>
        <w:t>………………</w:t>
      </w:r>
      <w:proofErr w:type="gramStart"/>
      <w:r>
        <w:rPr>
          <w:rFonts w:asciiTheme="majorBidi" w:hAnsiTheme="majorBidi" w:cstheme="majorBidi"/>
          <w:lang w:val="en-GB"/>
        </w:rPr>
        <w:t xml:space="preserve">… </w:t>
      </w:r>
      <w:r w:rsidRPr="00F03F0B">
        <w:rPr>
          <w:rFonts w:asciiTheme="majorBidi" w:hAnsiTheme="majorBidi" w:cstheme="majorBidi"/>
          <w:lang w:val="en-GB"/>
        </w:rPr>
        <w:t>,</w:t>
      </w:r>
      <w:proofErr w:type="gramEnd"/>
      <w:r w:rsidRPr="00F03F0B">
        <w:rPr>
          <w:rFonts w:asciiTheme="majorBidi" w:hAnsiTheme="majorBidi" w:cstheme="majorBidi"/>
          <w:lang w:val="en-GB"/>
        </w:rPr>
        <w:t xml:space="preserve"> or environmental biology, study of the relationships between organisms and their environment.</w:t>
      </w:r>
    </w:p>
    <w:p w14:paraId="55DC4134" w14:textId="15E48E54" w:rsidR="00F03F0B" w:rsidRDefault="00F03F0B" w:rsidP="00F03F0B">
      <w:pPr>
        <w:rPr>
          <w:rFonts w:asciiTheme="majorBidi" w:hAnsiTheme="majorBidi" w:cstheme="majorBidi"/>
          <w:lang w:val="en-GB"/>
        </w:rPr>
      </w:pPr>
      <w:r>
        <w:rPr>
          <w:rFonts w:asciiTheme="majorBidi" w:hAnsiTheme="majorBidi" w:cstheme="majorBidi"/>
          <w:lang w:val="en-GB"/>
        </w:rPr>
        <w:lastRenderedPageBreak/>
        <w:t xml:space="preserve">A) </w:t>
      </w:r>
      <w:r w:rsidRPr="00EA5AA8">
        <w:rPr>
          <w:rFonts w:asciiTheme="majorBidi" w:hAnsiTheme="majorBidi" w:cstheme="majorBidi"/>
          <w:b/>
          <w:bCs/>
          <w:color w:val="FF0000"/>
          <w:lang w:val="en-GB"/>
        </w:rPr>
        <w:t>bioecology</w:t>
      </w:r>
      <w:r w:rsidRPr="00EA5AA8">
        <w:rPr>
          <w:rFonts w:asciiTheme="majorBidi" w:hAnsiTheme="majorBidi" w:cstheme="majorBidi"/>
          <w:color w:val="FF0000"/>
          <w:lang w:val="en-GB"/>
        </w:rPr>
        <w:t xml:space="preserve">                </w:t>
      </w:r>
      <w:r w:rsidRPr="00F03F0B">
        <w:rPr>
          <w:rFonts w:asciiTheme="majorBidi" w:hAnsiTheme="majorBidi" w:cstheme="majorBidi"/>
          <w:lang w:val="en-GB"/>
        </w:rPr>
        <w:t xml:space="preserve">B) </w:t>
      </w:r>
      <w:r w:rsidRPr="00EA5AA8">
        <w:rPr>
          <w:rFonts w:asciiTheme="majorBidi" w:hAnsiTheme="majorBidi" w:cstheme="majorBidi"/>
          <w:b/>
          <w:bCs/>
          <w:color w:val="FF0000"/>
          <w:lang w:val="en-GB"/>
        </w:rPr>
        <w:t>bionomics</w:t>
      </w:r>
      <w:r w:rsidRPr="00EA5AA8">
        <w:rPr>
          <w:rFonts w:asciiTheme="majorBidi" w:hAnsiTheme="majorBidi" w:cstheme="majorBidi"/>
          <w:color w:val="FF0000"/>
          <w:lang w:val="en-GB"/>
        </w:rPr>
        <w:t xml:space="preserve">                           </w:t>
      </w:r>
      <w:r w:rsidRPr="00F03F0B">
        <w:rPr>
          <w:rFonts w:asciiTheme="majorBidi" w:hAnsiTheme="majorBidi" w:cstheme="majorBidi"/>
          <w:lang w:val="en-GB"/>
        </w:rPr>
        <w:t>C) Abiotic</w:t>
      </w:r>
      <w:r>
        <w:rPr>
          <w:rFonts w:asciiTheme="majorBidi" w:hAnsiTheme="majorBidi" w:cstheme="majorBidi"/>
          <w:lang w:val="en-GB"/>
        </w:rPr>
        <w:t xml:space="preserve">                  </w:t>
      </w:r>
      <w:r w:rsidRPr="00F03F0B">
        <w:rPr>
          <w:rFonts w:asciiTheme="majorBidi" w:hAnsiTheme="majorBidi" w:cstheme="majorBidi"/>
          <w:lang w:val="en-GB"/>
        </w:rPr>
        <w:t xml:space="preserve"> </w:t>
      </w:r>
      <w:proofErr w:type="gramStart"/>
      <w:r w:rsidRPr="00F03F0B">
        <w:rPr>
          <w:rFonts w:asciiTheme="majorBidi" w:hAnsiTheme="majorBidi" w:cstheme="majorBidi"/>
          <w:lang w:val="en-GB"/>
        </w:rPr>
        <w:t>D)Biotic</w:t>
      </w:r>
      <w:proofErr w:type="gramEnd"/>
      <w:r w:rsidRPr="00F03F0B">
        <w:rPr>
          <w:rFonts w:asciiTheme="majorBidi" w:hAnsiTheme="majorBidi" w:cstheme="majorBidi"/>
          <w:lang w:val="en-GB"/>
        </w:rPr>
        <w:t xml:space="preserve"> </w:t>
      </w:r>
    </w:p>
    <w:p w14:paraId="0A346D8D" w14:textId="77777777" w:rsidR="00F03F0B" w:rsidRPr="00F03F0B" w:rsidRDefault="00F03F0B" w:rsidP="00F03F0B">
      <w:pPr>
        <w:rPr>
          <w:rFonts w:asciiTheme="majorBidi" w:hAnsiTheme="majorBidi" w:cstheme="majorBidi"/>
          <w:lang w:val="en-CA"/>
        </w:rPr>
      </w:pPr>
    </w:p>
    <w:p w14:paraId="593D7249" w14:textId="4D22D9CE" w:rsidR="00F03F0B" w:rsidRPr="00F03F0B" w:rsidRDefault="00F03F0B" w:rsidP="00F03F0B">
      <w:pPr>
        <w:rPr>
          <w:rFonts w:asciiTheme="majorBidi" w:hAnsiTheme="majorBidi" w:cstheme="majorBidi"/>
          <w:lang w:val="en-CA"/>
        </w:rPr>
      </w:pPr>
    </w:p>
    <w:p w14:paraId="1618FD71" w14:textId="77777777" w:rsidR="00F03F0B" w:rsidRDefault="00F03F0B" w:rsidP="00F03F0B">
      <w:pPr>
        <w:rPr>
          <w:rFonts w:asciiTheme="majorBidi" w:hAnsiTheme="majorBidi" w:cstheme="majorBidi"/>
          <w:b/>
          <w:bCs/>
          <w:sz w:val="24"/>
          <w:szCs w:val="24"/>
          <w:lang w:val="en-GB"/>
        </w:rPr>
      </w:pPr>
    </w:p>
    <w:p w14:paraId="6D4F6992" w14:textId="77777777" w:rsidR="00F03F0B" w:rsidRDefault="00F03F0B" w:rsidP="00F03F0B">
      <w:pPr>
        <w:rPr>
          <w:rFonts w:asciiTheme="majorBidi" w:hAnsiTheme="majorBidi" w:cstheme="majorBidi"/>
          <w:b/>
          <w:bCs/>
          <w:sz w:val="24"/>
          <w:szCs w:val="24"/>
          <w:lang w:val="en-GB"/>
        </w:rPr>
      </w:pPr>
    </w:p>
    <w:p w14:paraId="6CE422D7" w14:textId="77777777" w:rsidR="00F03F0B" w:rsidRDefault="00F03F0B" w:rsidP="00F03F0B">
      <w:pPr>
        <w:rPr>
          <w:rFonts w:asciiTheme="majorBidi" w:hAnsiTheme="majorBidi" w:cstheme="majorBidi"/>
          <w:b/>
          <w:bCs/>
          <w:sz w:val="24"/>
          <w:szCs w:val="24"/>
          <w:lang w:val="en-GB"/>
        </w:rPr>
      </w:pPr>
    </w:p>
    <w:p w14:paraId="33464759" w14:textId="597E2767" w:rsidR="00F03F0B" w:rsidRDefault="00F03F0B" w:rsidP="00F03F0B">
      <w:pPr>
        <w:rPr>
          <w:rFonts w:asciiTheme="majorBidi" w:hAnsiTheme="majorBidi" w:cstheme="majorBidi"/>
          <w:b/>
          <w:bCs/>
          <w:sz w:val="24"/>
          <w:szCs w:val="24"/>
          <w:lang w:val="en-GB"/>
        </w:rPr>
      </w:pPr>
      <w:r w:rsidRPr="00CD3F05">
        <w:rPr>
          <w:rFonts w:asciiTheme="majorBidi" w:hAnsiTheme="majorBidi" w:cstheme="majorBidi"/>
          <w:b/>
          <w:bCs/>
          <w:sz w:val="24"/>
          <w:szCs w:val="24"/>
          <w:lang w:val="en-GB"/>
        </w:rPr>
        <w:t>Q</w:t>
      </w:r>
      <w:r>
        <w:rPr>
          <w:rFonts w:asciiTheme="majorBidi" w:hAnsiTheme="majorBidi" w:cstheme="majorBidi"/>
          <w:b/>
          <w:bCs/>
          <w:sz w:val="24"/>
          <w:szCs w:val="24"/>
          <w:lang w:val="en-GB"/>
        </w:rPr>
        <w:t>5)</w:t>
      </w:r>
      <w:r w:rsidRPr="00CD3F05">
        <w:rPr>
          <w:rFonts w:asciiTheme="majorBidi" w:hAnsiTheme="majorBidi" w:cstheme="majorBidi"/>
          <w:b/>
          <w:bCs/>
          <w:sz w:val="24"/>
          <w:szCs w:val="24"/>
          <w:lang w:val="en-GB"/>
        </w:rPr>
        <w:t xml:space="preserve">:  When thinking of establishing campsites in an area, the following planning criteria should be bear in mind:  and site elements have to be taken into consideration? </w:t>
      </w:r>
      <w:r w:rsidR="00E24192">
        <w:rPr>
          <w:rFonts w:asciiTheme="majorBidi" w:hAnsiTheme="majorBidi" w:cstheme="majorBidi"/>
          <w:b/>
          <w:bCs/>
          <w:sz w:val="24"/>
          <w:szCs w:val="24"/>
          <w:lang w:val="en-GB"/>
        </w:rPr>
        <w:t xml:space="preserve">16 scores </w:t>
      </w:r>
    </w:p>
    <w:p w14:paraId="4F0B5E36" w14:textId="77777777" w:rsidR="00DE000B" w:rsidRDefault="00DE000B" w:rsidP="00F920D3">
      <w:pPr>
        <w:jc w:val="lowKashida"/>
        <w:rPr>
          <w:rFonts w:asciiTheme="majorBidi" w:hAnsiTheme="majorBidi" w:cstheme="majorBidi"/>
          <w:b/>
          <w:bCs/>
          <w:sz w:val="24"/>
          <w:szCs w:val="24"/>
          <w:lang w:val="en-GB"/>
        </w:rPr>
      </w:pPr>
    </w:p>
    <w:p w14:paraId="23937806" w14:textId="77777777" w:rsidR="00DE000B" w:rsidRDefault="00DE000B" w:rsidP="00F920D3">
      <w:pPr>
        <w:jc w:val="lowKashida"/>
        <w:rPr>
          <w:rFonts w:asciiTheme="majorBidi" w:hAnsiTheme="majorBidi" w:cstheme="majorBidi"/>
          <w:b/>
          <w:bCs/>
          <w:sz w:val="24"/>
          <w:szCs w:val="24"/>
          <w:lang w:val="en-GB"/>
        </w:rPr>
      </w:pPr>
    </w:p>
    <w:p w14:paraId="361F7DB8" w14:textId="77777777" w:rsidR="00EA5AA8" w:rsidRPr="002951F4" w:rsidRDefault="00EA5AA8" w:rsidP="00EA5AA8">
      <w:pPr>
        <w:rPr>
          <w:lang w:val="en-CA"/>
        </w:rPr>
      </w:pPr>
      <w:r w:rsidRPr="002951F4">
        <w:rPr>
          <w:b/>
          <w:bCs/>
          <w:lang w:val="en-CA"/>
        </w:rPr>
        <w:t xml:space="preserve">Site Analysis: </w:t>
      </w:r>
      <w:r w:rsidRPr="002951F4">
        <w:rPr>
          <w:lang w:val="en-CA"/>
        </w:rPr>
        <w:t>The following site elements have to be taken into consideration</w:t>
      </w:r>
    </w:p>
    <w:p w14:paraId="7126DB3A" w14:textId="77777777" w:rsidR="00EA5AA8" w:rsidRPr="002951F4" w:rsidRDefault="00EA5AA8" w:rsidP="00EA5AA8">
      <w:pPr>
        <w:spacing w:after="0"/>
        <w:ind w:firstLine="708"/>
        <w:rPr>
          <w:lang w:val="en-CA"/>
        </w:rPr>
      </w:pPr>
      <w:r w:rsidRPr="002951F4">
        <w:rPr>
          <w:b/>
          <w:bCs/>
          <w:lang w:val="en-CA"/>
        </w:rPr>
        <w:t>1. Topography or Relief of Potential Campsites</w:t>
      </w:r>
    </w:p>
    <w:p w14:paraId="7AB522AC" w14:textId="77777777" w:rsidR="00EA5AA8" w:rsidRPr="002951F4" w:rsidRDefault="00EA5AA8" w:rsidP="00EA5AA8">
      <w:pPr>
        <w:spacing w:after="0"/>
        <w:ind w:left="708" w:firstLine="708"/>
        <w:rPr>
          <w:lang w:val="en-CA"/>
        </w:rPr>
      </w:pPr>
      <w:r w:rsidRPr="002951F4">
        <w:rPr>
          <w:lang w:val="en-CA"/>
        </w:rPr>
        <w:t>- access to potential campsite/s</w:t>
      </w:r>
    </w:p>
    <w:p w14:paraId="12002230" w14:textId="77777777" w:rsidR="00EA5AA8" w:rsidRPr="002951F4" w:rsidRDefault="00EA5AA8" w:rsidP="00EA5AA8">
      <w:pPr>
        <w:spacing w:after="0"/>
        <w:ind w:left="708" w:firstLine="708"/>
        <w:rPr>
          <w:lang w:val="en-CA"/>
        </w:rPr>
      </w:pPr>
      <w:r w:rsidRPr="002951F4">
        <w:rPr>
          <w:lang w:val="en-CA"/>
        </w:rPr>
        <w:t>- usable slopes</w:t>
      </w:r>
    </w:p>
    <w:p w14:paraId="2A2C4F19" w14:textId="77777777" w:rsidR="00EA5AA8" w:rsidRPr="002951F4" w:rsidRDefault="00EA5AA8" w:rsidP="00EA5AA8">
      <w:pPr>
        <w:spacing w:after="0"/>
        <w:ind w:left="708" w:firstLine="708"/>
        <w:rPr>
          <w:lang w:val="en-CA"/>
        </w:rPr>
      </w:pPr>
      <w:r w:rsidRPr="002951F4">
        <w:rPr>
          <w:lang w:val="en-CA"/>
        </w:rPr>
        <w:t>- vantage points and views; visitors normally like to camp overlooking panoramic views</w:t>
      </w:r>
    </w:p>
    <w:p w14:paraId="00E34CC0" w14:textId="77777777" w:rsidR="00EA5AA8" w:rsidRPr="002951F4" w:rsidRDefault="00EA5AA8" w:rsidP="00EA5AA8">
      <w:pPr>
        <w:spacing w:after="0"/>
        <w:ind w:left="708" w:firstLine="708"/>
        <w:rPr>
          <w:lang w:val="en-CA"/>
        </w:rPr>
      </w:pPr>
      <w:r w:rsidRPr="002951F4">
        <w:rPr>
          <w:lang w:val="en-CA"/>
        </w:rPr>
        <w:t>- stability of potential campsite/s</w:t>
      </w:r>
    </w:p>
    <w:p w14:paraId="2B040CFC" w14:textId="77777777" w:rsidR="00EA5AA8" w:rsidRPr="002951F4" w:rsidRDefault="00EA5AA8" w:rsidP="00EA5AA8">
      <w:pPr>
        <w:spacing w:after="0"/>
        <w:ind w:left="708" w:firstLine="708"/>
        <w:rPr>
          <w:lang w:val="en-CA"/>
        </w:rPr>
      </w:pPr>
      <w:r w:rsidRPr="002951F4">
        <w:rPr>
          <w:lang w:val="en-CA"/>
        </w:rPr>
        <w:t>- surface drainage of potentials camps</w:t>
      </w:r>
    </w:p>
    <w:p w14:paraId="5572F1F8" w14:textId="77777777" w:rsidR="00EA5AA8" w:rsidRPr="002951F4" w:rsidRDefault="00EA5AA8" w:rsidP="00EA5AA8">
      <w:pPr>
        <w:ind w:firstLine="708"/>
        <w:rPr>
          <w:lang w:val="en-CA"/>
        </w:rPr>
      </w:pPr>
      <w:r w:rsidRPr="002951F4">
        <w:rPr>
          <w:b/>
          <w:bCs/>
          <w:lang w:val="en-CA"/>
        </w:rPr>
        <w:t>2. Vegetation:</w:t>
      </w:r>
      <w:r>
        <w:rPr>
          <w:b/>
          <w:bCs/>
          <w:lang w:val="en-CA"/>
        </w:rPr>
        <w:t xml:space="preserve">  </w:t>
      </w:r>
      <w:r w:rsidRPr="002951F4">
        <w:rPr>
          <w:lang w:val="en-CA"/>
        </w:rPr>
        <w:t>will the campsite interfere with the vegetation of the area. Are there poisonous plants – that pose a danger to campers.</w:t>
      </w:r>
    </w:p>
    <w:p w14:paraId="35B994F1" w14:textId="77777777" w:rsidR="00EA5AA8" w:rsidRPr="002951F4" w:rsidRDefault="00EA5AA8" w:rsidP="00EA5AA8">
      <w:pPr>
        <w:spacing w:after="0"/>
        <w:ind w:firstLine="708"/>
        <w:rPr>
          <w:lang w:val="en-CA"/>
        </w:rPr>
      </w:pPr>
      <w:r w:rsidRPr="002951F4">
        <w:rPr>
          <w:b/>
          <w:bCs/>
          <w:lang w:val="en-CA"/>
        </w:rPr>
        <w:t>3. Soil of potential campsite</w:t>
      </w:r>
    </w:p>
    <w:p w14:paraId="2B93BB9E" w14:textId="77777777" w:rsidR="00EA5AA8" w:rsidRPr="002951F4" w:rsidRDefault="00EA5AA8" w:rsidP="00EA5AA8">
      <w:pPr>
        <w:spacing w:after="0"/>
        <w:ind w:left="708" w:firstLine="708"/>
        <w:rPr>
          <w:lang w:val="en-CA"/>
        </w:rPr>
      </w:pPr>
      <w:r w:rsidRPr="002951F4">
        <w:rPr>
          <w:lang w:val="en-CA"/>
        </w:rPr>
        <w:t>- dusty during dry season?</w:t>
      </w:r>
    </w:p>
    <w:p w14:paraId="5D915C9C" w14:textId="77777777" w:rsidR="00EA5AA8" w:rsidRPr="002951F4" w:rsidRDefault="00EA5AA8" w:rsidP="00EA5AA8">
      <w:pPr>
        <w:spacing w:after="0"/>
        <w:ind w:left="708" w:firstLine="708"/>
        <w:rPr>
          <w:lang w:val="en-CA"/>
        </w:rPr>
      </w:pPr>
      <w:r w:rsidRPr="002951F4">
        <w:rPr>
          <w:lang w:val="en-CA"/>
        </w:rPr>
        <w:t>- muddy during rainy season?</w:t>
      </w:r>
    </w:p>
    <w:p w14:paraId="2C9AC010" w14:textId="77777777" w:rsidR="00EA5AA8" w:rsidRPr="002951F4" w:rsidRDefault="00EA5AA8" w:rsidP="00EA5AA8">
      <w:pPr>
        <w:spacing w:after="0"/>
        <w:ind w:left="708" w:firstLine="708"/>
        <w:rPr>
          <w:lang w:val="en-CA"/>
        </w:rPr>
      </w:pPr>
      <w:r w:rsidRPr="002951F4">
        <w:rPr>
          <w:lang w:val="en-CA"/>
        </w:rPr>
        <w:t>- Rocky?</w:t>
      </w:r>
    </w:p>
    <w:p w14:paraId="47C6F529" w14:textId="77777777" w:rsidR="00EA5AA8" w:rsidRDefault="00EA5AA8" w:rsidP="00EA5AA8">
      <w:pPr>
        <w:spacing w:after="0"/>
        <w:ind w:firstLine="708"/>
        <w:rPr>
          <w:lang w:val="en-CA"/>
        </w:rPr>
      </w:pPr>
      <w:r w:rsidRPr="002951F4">
        <w:rPr>
          <w:b/>
          <w:bCs/>
          <w:lang w:val="en-CA"/>
        </w:rPr>
        <w:t>4. Wildlife</w:t>
      </w:r>
      <w:r w:rsidRPr="002951F4">
        <w:rPr>
          <w:lang w:val="en-CA"/>
        </w:rPr>
        <w:t xml:space="preserve">: </w:t>
      </w:r>
    </w:p>
    <w:p w14:paraId="36B80D72" w14:textId="77777777" w:rsidR="00EA5AA8" w:rsidRPr="002951F4" w:rsidRDefault="00EA5AA8" w:rsidP="00EA5AA8">
      <w:pPr>
        <w:spacing w:after="0"/>
        <w:ind w:left="708" w:firstLine="708"/>
        <w:rPr>
          <w:lang w:val="en-CA"/>
        </w:rPr>
      </w:pPr>
      <w:r>
        <w:rPr>
          <w:lang w:val="en-CA"/>
        </w:rPr>
        <w:t xml:space="preserve">- </w:t>
      </w:r>
      <w:r w:rsidRPr="002951F4">
        <w:rPr>
          <w:lang w:val="en-CA"/>
        </w:rPr>
        <w:t>Will the campsite interfere with existing wildlife movements, habits or movements?</w:t>
      </w:r>
    </w:p>
    <w:p w14:paraId="4DE8A94D" w14:textId="77777777" w:rsidR="00EA5AA8" w:rsidRPr="002951F4" w:rsidRDefault="00EA5AA8" w:rsidP="00EA5AA8">
      <w:pPr>
        <w:spacing w:after="0"/>
        <w:ind w:left="708" w:firstLine="708"/>
        <w:rPr>
          <w:lang w:val="en-CA"/>
        </w:rPr>
      </w:pPr>
      <w:r w:rsidRPr="002951F4">
        <w:rPr>
          <w:lang w:val="en-CA"/>
        </w:rPr>
        <w:t>- Safety of campers from wildlife?</w:t>
      </w:r>
    </w:p>
    <w:p w14:paraId="71B3D579" w14:textId="77777777" w:rsidR="00EA5AA8" w:rsidRPr="002951F4" w:rsidRDefault="00EA5AA8" w:rsidP="00EA5AA8">
      <w:pPr>
        <w:ind w:firstLine="708"/>
        <w:rPr>
          <w:lang w:val="en-CA"/>
        </w:rPr>
      </w:pPr>
      <w:r w:rsidRPr="002951F4">
        <w:rPr>
          <w:b/>
          <w:bCs/>
          <w:lang w:val="en-CA"/>
        </w:rPr>
        <w:t xml:space="preserve">5. Campground Facilities: </w:t>
      </w:r>
      <w:r w:rsidRPr="002951F4">
        <w:rPr>
          <w:lang w:val="en-CA"/>
        </w:rPr>
        <w:t xml:space="preserve">Is the potential campsite in an area where such facilities like water, toilets, firewood, etc. can be provided with ease. </w:t>
      </w:r>
    </w:p>
    <w:p w14:paraId="1B116F61" w14:textId="77777777" w:rsidR="00EA5AA8" w:rsidRPr="002951F4" w:rsidRDefault="00EA5AA8" w:rsidP="00EA5AA8">
      <w:pPr>
        <w:ind w:firstLine="708"/>
        <w:rPr>
          <w:lang w:val="en-CA"/>
        </w:rPr>
      </w:pPr>
      <w:r w:rsidRPr="002951F4">
        <w:rPr>
          <w:b/>
          <w:bCs/>
          <w:lang w:val="en-CA"/>
        </w:rPr>
        <w:t>6. Climate</w:t>
      </w:r>
      <w:r w:rsidRPr="002951F4">
        <w:rPr>
          <w:lang w:val="en-CA"/>
        </w:rPr>
        <w:t>: Likely to be too hot – exposed or cold?</w:t>
      </w:r>
    </w:p>
    <w:p w14:paraId="06EAAFCA" w14:textId="77777777" w:rsidR="00EA5AA8" w:rsidRPr="002951F4" w:rsidRDefault="00EA5AA8" w:rsidP="00EA5AA8">
      <w:pPr>
        <w:ind w:firstLine="708"/>
        <w:rPr>
          <w:lang w:val="en-CA"/>
        </w:rPr>
      </w:pPr>
      <w:r w:rsidRPr="002951F4">
        <w:rPr>
          <w:b/>
          <w:bCs/>
          <w:lang w:val="en-CA"/>
        </w:rPr>
        <w:t>7. Fire Hazard</w:t>
      </w:r>
      <w:r w:rsidRPr="002951F4">
        <w:rPr>
          <w:lang w:val="en-CA"/>
        </w:rPr>
        <w:t>: is the campsite located in an area safe from grass or forest fires.</w:t>
      </w:r>
    </w:p>
    <w:p w14:paraId="4C334B6D" w14:textId="77777777" w:rsidR="00DE000B" w:rsidRPr="00EA5AA8" w:rsidRDefault="00DE000B" w:rsidP="00F920D3">
      <w:pPr>
        <w:jc w:val="lowKashida"/>
        <w:rPr>
          <w:rFonts w:asciiTheme="majorBidi" w:hAnsiTheme="majorBidi" w:cstheme="majorBidi"/>
          <w:b/>
          <w:bCs/>
          <w:sz w:val="24"/>
          <w:szCs w:val="24"/>
          <w:lang w:val="en-CA"/>
        </w:rPr>
      </w:pPr>
    </w:p>
    <w:p w14:paraId="4A8172F6" w14:textId="63242733" w:rsidR="00352885" w:rsidRDefault="00352885" w:rsidP="00352885">
      <w:pPr>
        <w:rPr>
          <w:rFonts w:asciiTheme="majorBidi" w:hAnsiTheme="majorBidi" w:cstheme="majorBidi"/>
          <w:sz w:val="24"/>
          <w:szCs w:val="24"/>
          <w:lang w:val="en-GB"/>
        </w:rPr>
      </w:pPr>
    </w:p>
    <w:p w14:paraId="138EA804" w14:textId="77777777" w:rsidR="00352885" w:rsidRPr="00352885" w:rsidRDefault="00352885" w:rsidP="00352885">
      <w:pPr>
        <w:tabs>
          <w:tab w:val="left" w:pos="3000"/>
        </w:tabs>
        <w:rPr>
          <w:rFonts w:asciiTheme="majorBidi" w:hAnsiTheme="majorBidi" w:cstheme="majorBidi"/>
          <w:b/>
          <w:bCs/>
          <w:i/>
          <w:iCs/>
          <w:sz w:val="30"/>
          <w:szCs w:val="30"/>
          <w:lang w:val="en-GB"/>
        </w:rPr>
      </w:pPr>
    </w:p>
    <w:p w14:paraId="3A05DA55" w14:textId="2C418D7B" w:rsidR="00352885" w:rsidRPr="00352885" w:rsidRDefault="00352885" w:rsidP="00352885">
      <w:pPr>
        <w:tabs>
          <w:tab w:val="left" w:pos="3000"/>
        </w:tabs>
        <w:jc w:val="right"/>
        <w:rPr>
          <w:rFonts w:asciiTheme="majorBidi" w:hAnsiTheme="majorBidi" w:cstheme="majorBidi"/>
          <w:sz w:val="24"/>
          <w:szCs w:val="24"/>
          <w:lang w:val="en-GB"/>
        </w:rPr>
      </w:pPr>
      <w:r w:rsidRPr="00352885">
        <w:rPr>
          <w:rFonts w:asciiTheme="majorBidi" w:hAnsiTheme="majorBidi" w:cstheme="majorBidi"/>
          <w:sz w:val="24"/>
          <w:szCs w:val="24"/>
          <w:lang w:val="en-GB"/>
        </w:rPr>
        <w:t xml:space="preserve">Assistant lecturer: Sherwan Yassin </w:t>
      </w:r>
    </w:p>
    <w:sectPr w:rsidR="00352885" w:rsidRPr="003528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2398" w14:textId="77777777" w:rsidR="00EC4FFD" w:rsidRDefault="00EC4FFD" w:rsidP="00EC4347">
      <w:pPr>
        <w:spacing w:after="0" w:line="240" w:lineRule="auto"/>
      </w:pPr>
      <w:r>
        <w:separator/>
      </w:r>
    </w:p>
  </w:endnote>
  <w:endnote w:type="continuationSeparator" w:id="0">
    <w:p w14:paraId="27C273EA" w14:textId="77777777" w:rsidR="00EC4FFD" w:rsidRDefault="00EC4FFD" w:rsidP="00EC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F45B" w14:textId="77777777" w:rsidR="00EC4FFD" w:rsidRDefault="00EC4FFD" w:rsidP="00EC4347">
      <w:pPr>
        <w:spacing w:after="0" w:line="240" w:lineRule="auto"/>
      </w:pPr>
      <w:r>
        <w:separator/>
      </w:r>
    </w:p>
  </w:footnote>
  <w:footnote w:type="continuationSeparator" w:id="0">
    <w:p w14:paraId="2AF40861" w14:textId="77777777" w:rsidR="00EC4FFD" w:rsidRDefault="00EC4FFD" w:rsidP="00EC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A01" w14:textId="08251148" w:rsidR="00EC4347" w:rsidRPr="00EC4347" w:rsidRDefault="00EC4347" w:rsidP="00EC4347">
    <w:pPr>
      <w:pStyle w:val="Header"/>
      <w:rPr>
        <w:rFonts w:asciiTheme="majorBidi" w:hAnsiTheme="majorBidi" w:cstheme="majorBidi"/>
        <w:b/>
        <w:bCs/>
        <w:lang w:val="en-US"/>
      </w:rPr>
    </w:pPr>
    <w:proofErr w:type="spellStart"/>
    <w:r w:rsidRPr="00EC4347">
      <w:rPr>
        <w:rFonts w:asciiTheme="majorBidi" w:hAnsiTheme="majorBidi" w:cstheme="majorBidi"/>
        <w:b/>
        <w:bCs/>
        <w:lang w:val="en-US"/>
      </w:rPr>
      <w:t>Salhaddin</w:t>
    </w:r>
    <w:proofErr w:type="spellEnd"/>
    <w:r w:rsidRPr="00EC4347">
      <w:rPr>
        <w:rFonts w:asciiTheme="majorBidi" w:hAnsiTheme="majorBidi" w:cstheme="majorBidi"/>
        <w:b/>
        <w:bCs/>
        <w:lang w:val="en-US"/>
      </w:rPr>
      <w:t xml:space="preserve"> University- Erbil</w:t>
    </w:r>
    <w:r w:rsidRPr="00EC4347">
      <w:rPr>
        <w:rFonts w:asciiTheme="majorBidi" w:hAnsiTheme="majorBidi" w:cstheme="majorBidi"/>
        <w:b/>
        <w:bCs/>
        <w:lang w:val="en-US"/>
      </w:rPr>
      <w:tab/>
      <w:t xml:space="preserve">                                             </w:t>
    </w:r>
    <w:r>
      <w:rPr>
        <w:rFonts w:asciiTheme="majorBidi" w:hAnsiTheme="majorBidi" w:cstheme="majorBidi"/>
        <w:b/>
        <w:bCs/>
        <w:lang w:val="en-US"/>
      </w:rPr>
      <w:t xml:space="preserve"> </w:t>
    </w:r>
    <w:r w:rsidRPr="00EC4347">
      <w:rPr>
        <w:rFonts w:asciiTheme="majorBidi" w:hAnsiTheme="majorBidi" w:cstheme="majorBidi"/>
        <w:b/>
        <w:bCs/>
        <w:lang w:val="en-US"/>
      </w:rPr>
      <w:t xml:space="preserve">  </w:t>
    </w:r>
    <w:r w:rsidR="00DE000B">
      <w:rPr>
        <w:rFonts w:asciiTheme="majorBidi" w:hAnsiTheme="majorBidi" w:cstheme="majorBidi"/>
        <w:b/>
        <w:bCs/>
        <w:lang w:val="en-US"/>
      </w:rPr>
      <w:t xml:space="preserve"> Wildlife management</w:t>
    </w:r>
    <w:r w:rsidRPr="00EC4347">
      <w:rPr>
        <w:rFonts w:asciiTheme="majorBidi" w:hAnsiTheme="majorBidi" w:cstheme="majorBidi"/>
        <w:b/>
        <w:bCs/>
        <w:lang w:val="en-US"/>
      </w:rPr>
      <w:t xml:space="preserve">– </w:t>
    </w:r>
    <w:proofErr w:type="spellStart"/>
    <w:r w:rsidRPr="00EC4347">
      <w:rPr>
        <w:rFonts w:asciiTheme="majorBidi" w:hAnsiTheme="majorBidi" w:cstheme="majorBidi"/>
        <w:b/>
        <w:bCs/>
        <w:lang w:val="en-US"/>
      </w:rPr>
      <w:t>Prac</w:t>
    </w:r>
    <w:proofErr w:type="spellEnd"/>
    <w:r w:rsidR="00DE000B">
      <w:rPr>
        <w:rFonts w:asciiTheme="majorBidi" w:hAnsiTheme="majorBidi" w:cstheme="majorBidi"/>
        <w:b/>
        <w:bCs/>
        <w:lang w:val="en-US"/>
      </w:rPr>
      <w:t>.</w:t>
    </w:r>
    <w:r w:rsidRPr="00EC4347">
      <w:rPr>
        <w:rFonts w:asciiTheme="majorBidi" w:hAnsiTheme="majorBidi" w:cstheme="majorBidi"/>
        <w:b/>
        <w:bCs/>
        <w:lang w:val="en-US"/>
      </w:rPr>
      <w:br/>
      <w:t xml:space="preserve">College of Agricultural Engineering Sciences                    </w:t>
    </w:r>
    <w:r w:rsidRPr="00EC4347">
      <w:rPr>
        <w:rFonts w:asciiTheme="majorBidi" w:hAnsiTheme="majorBidi" w:cstheme="majorBidi"/>
        <w:b/>
        <w:bCs/>
        <w:lang w:val="en-US"/>
      </w:rPr>
      <w:br/>
      <w:t>Forestry Department/ 3</w:t>
    </w:r>
    <w:r w:rsidRPr="00EC4347">
      <w:rPr>
        <w:rFonts w:asciiTheme="majorBidi" w:hAnsiTheme="majorBidi" w:cstheme="majorBidi"/>
        <w:b/>
        <w:bCs/>
        <w:vertAlign w:val="superscript"/>
        <w:lang w:val="en-US"/>
      </w:rPr>
      <w:t>rd</w:t>
    </w:r>
    <w:r w:rsidRPr="00EC4347">
      <w:rPr>
        <w:rFonts w:asciiTheme="majorBidi" w:hAnsiTheme="majorBidi" w:cstheme="majorBidi"/>
        <w:b/>
        <w:bCs/>
        <w:lang w:val="en-US"/>
      </w:rPr>
      <w:t xml:space="preserve">  class </w:t>
    </w:r>
    <w:r w:rsidRPr="00EC4347">
      <w:rPr>
        <w:rFonts w:asciiTheme="majorBidi" w:hAnsiTheme="majorBidi" w:cstheme="majorBidi"/>
        <w:b/>
        <w:bCs/>
        <w:lang w:val="en-US"/>
      </w:rPr>
      <w:tab/>
      <w:t xml:space="preserve">                                           </w:t>
    </w:r>
    <w:r>
      <w:rPr>
        <w:rFonts w:asciiTheme="majorBidi" w:hAnsiTheme="majorBidi" w:cstheme="majorBidi"/>
        <w:b/>
        <w:bCs/>
        <w:lang w:val="en-US"/>
      </w:rPr>
      <w:b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F45"/>
    <w:multiLevelType w:val="hybridMultilevel"/>
    <w:tmpl w:val="BAC8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20E9"/>
    <w:multiLevelType w:val="hybridMultilevel"/>
    <w:tmpl w:val="99D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0C8B"/>
    <w:multiLevelType w:val="hybridMultilevel"/>
    <w:tmpl w:val="44700BB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B042E80"/>
    <w:multiLevelType w:val="hybridMultilevel"/>
    <w:tmpl w:val="0A280014"/>
    <w:lvl w:ilvl="0" w:tplc="6F28F39E">
      <w:start w:val="1"/>
      <w:numFmt w:val="upperLetter"/>
      <w:lvlText w:val="%1)"/>
      <w:lvlJc w:val="left"/>
      <w:pPr>
        <w:ind w:left="1068" w:hanging="360"/>
      </w:pPr>
      <w:rPr>
        <w:rFonts w:asciiTheme="majorBidi" w:eastAsiaTheme="minorHAnsi" w:hAnsiTheme="majorBidi" w:cstheme="majorBid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8CF45F4"/>
    <w:multiLevelType w:val="hybridMultilevel"/>
    <w:tmpl w:val="ED44EFFE"/>
    <w:lvl w:ilvl="0" w:tplc="77F8E8C8">
      <w:start w:val="1"/>
      <w:numFmt w:val="decimal"/>
      <w:lvlText w:val="%1."/>
      <w:lvlJc w:val="left"/>
      <w:pPr>
        <w:ind w:left="1080" w:hanging="360"/>
      </w:pPr>
      <w:rPr>
        <w:rFonts w:asciiTheme="minorHAnsi" w:hAnsiTheme="minorHAnsi" w:cstheme="minorBidi" w:hint="default"/>
        <w:b w:val="0"/>
        <w:sz w:val="2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70549"/>
    <w:multiLevelType w:val="hybridMultilevel"/>
    <w:tmpl w:val="827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02963"/>
    <w:multiLevelType w:val="hybridMultilevel"/>
    <w:tmpl w:val="9F14604C"/>
    <w:lvl w:ilvl="0" w:tplc="2FD8F53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C213C"/>
    <w:multiLevelType w:val="hybridMultilevel"/>
    <w:tmpl w:val="E092052E"/>
    <w:lvl w:ilvl="0" w:tplc="9F9489B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96A53"/>
    <w:multiLevelType w:val="hybridMultilevel"/>
    <w:tmpl w:val="AB5C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84F66"/>
    <w:multiLevelType w:val="hybridMultilevel"/>
    <w:tmpl w:val="BC8270A0"/>
    <w:lvl w:ilvl="0" w:tplc="3164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6145AB"/>
    <w:multiLevelType w:val="hybridMultilevel"/>
    <w:tmpl w:val="92D20BF2"/>
    <w:lvl w:ilvl="0" w:tplc="C8C0FDEE">
      <w:start w:val="1"/>
      <w:numFmt w:val="decimal"/>
      <w:lvlText w:val="%1."/>
      <w:lvlJc w:val="left"/>
      <w:pPr>
        <w:ind w:left="1080" w:hanging="360"/>
      </w:pPr>
      <w:rPr>
        <w:rFonts w:asciiTheme="minorHAnsi" w:hAnsiTheme="minorHAnsi" w:cstheme="minorBidi" w:hint="default"/>
        <w:b w:val="0"/>
        <w:bCs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3D583D"/>
    <w:multiLevelType w:val="hybridMultilevel"/>
    <w:tmpl w:val="53B6CC04"/>
    <w:lvl w:ilvl="0" w:tplc="3DE612FE">
      <w:start w:val="1"/>
      <w:numFmt w:val="decimal"/>
      <w:lvlText w:val="%1."/>
      <w:lvlJc w:val="left"/>
      <w:pPr>
        <w:ind w:left="720" w:hanging="360"/>
      </w:pPr>
      <w:rPr>
        <w:rFonts w:asciiTheme="minorHAnsi" w:eastAsiaTheme="minorHAnsi" w:hAnsiTheme="minorHAnsi" w:cstheme="minorBid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6"/>
  </w:num>
  <w:num w:numId="6">
    <w:abstractNumId w:val="7"/>
  </w:num>
  <w:num w:numId="7">
    <w:abstractNumId w:val="10"/>
  </w:num>
  <w:num w:numId="8">
    <w:abstractNumId w:val="4"/>
  </w:num>
  <w:num w:numId="9">
    <w:abstractNumId w:val="9"/>
  </w:num>
  <w:num w:numId="10">
    <w:abstractNumId w:val="0"/>
  </w:num>
  <w:num w:numId="11">
    <w:abstractNumId w:val="1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82"/>
    <w:rsid w:val="000033C4"/>
    <w:rsid w:val="00027BCE"/>
    <w:rsid w:val="00027C47"/>
    <w:rsid w:val="0009065F"/>
    <w:rsid w:val="000E29C9"/>
    <w:rsid w:val="00121D77"/>
    <w:rsid w:val="00135F7C"/>
    <w:rsid w:val="001611BB"/>
    <w:rsid w:val="001C2AFC"/>
    <w:rsid w:val="00211ECE"/>
    <w:rsid w:val="00224C7C"/>
    <w:rsid w:val="00274D9F"/>
    <w:rsid w:val="002A556E"/>
    <w:rsid w:val="002B4A41"/>
    <w:rsid w:val="002E188D"/>
    <w:rsid w:val="00343C90"/>
    <w:rsid w:val="00352885"/>
    <w:rsid w:val="004503F6"/>
    <w:rsid w:val="00473C3A"/>
    <w:rsid w:val="004C4C22"/>
    <w:rsid w:val="005653D6"/>
    <w:rsid w:val="00575D08"/>
    <w:rsid w:val="00595FE8"/>
    <w:rsid w:val="005B7C6D"/>
    <w:rsid w:val="005F1B9C"/>
    <w:rsid w:val="006D5148"/>
    <w:rsid w:val="00713D9A"/>
    <w:rsid w:val="00716D70"/>
    <w:rsid w:val="0076483B"/>
    <w:rsid w:val="0076754E"/>
    <w:rsid w:val="00767814"/>
    <w:rsid w:val="007A441D"/>
    <w:rsid w:val="007C5391"/>
    <w:rsid w:val="00830D3E"/>
    <w:rsid w:val="008433EF"/>
    <w:rsid w:val="0091408E"/>
    <w:rsid w:val="00951DBF"/>
    <w:rsid w:val="009C5003"/>
    <w:rsid w:val="009C5A03"/>
    <w:rsid w:val="009E01B6"/>
    <w:rsid w:val="009F6C43"/>
    <w:rsid w:val="00A20487"/>
    <w:rsid w:val="00A41906"/>
    <w:rsid w:val="00AC4D6B"/>
    <w:rsid w:val="00B416F1"/>
    <w:rsid w:val="00B7780E"/>
    <w:rsid w:val="00BB7C8F"/>
    <w:rsid w:val="00BC18B4"/>
    <w:rsid w:val="00BC3317"/>
    <w:rsid w:val="00BE740B"/>
    <w:rsid w:val="00C234CC"/>
    <w:rsid w:val="00C537D9"/>
    <w:rsid w:val="00C63976"/>
    <w:rsid w:val="00CA2845"/>
    <w:rsid w:val="00CD3F05"/>
    <w:rsid w:val="00D276DE"/>
    <w:rsid w:val="00DE000B"/>
    <w:rsid w:val="00E24192"/>
    <w:rsid w:val="00E32482"/>
    <w:rsid w:val="00E47B96"/>
    <w:rsid w:val="00EA5AA8"/>
    <w:rsid w:val="00EB56AB"/>
    <w:rsid w:val="00EC4347"/>
    <w:rsid w:val="00EC4FFD"/>
    <w:rsid w:val="00F021D4"/>
    <w:rsid w:val="00F03F0B"/>
    <w:rsid w:val="00F4630E"/>
    <w:rsid w:val="00F669D2"/>
    <w:rsid w:val="00F8606A"/>
    <w:rsid w:val="00F920D3"/>
    <w:rsid w:val="00FC5C00"/>
    <w:rsid w:val="00FD3F14"/>
    <w:rsid w:val="00FF641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2D1C"/>
  <w15:chartTrackingRefBased/>
  <w15:docId w15:val="{8FFFDD4C-F0F3-44B4-887F-DF74200F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47"/>
  </w:style>
  <w:style w:type="paragraph" w:styleId="Footer">
    <w:name w:val="footer"/>
    <w:basedOn w:val="Normal"/>
    <w:link w:val="FooterChar"/>
    <w:uiPriority w:val="99"/>
    <w:unhideWhenUsed/>
    <w:rsid w:val="00EC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47"/>
  </w:style>
  <w:style w:type="character" w:styleId="Strong">
    <w:name w:val="Strong"/>
    <w:basedOn w:val="DefaultParagraphFont"/>
    <w:uiPriority w:val="22"/>
    <w:qFormat/>
    <w:rsid w:val="009C5A03"/>
    <w:rPr>
      <w:b/>
      <w:bCs/>
    </w:rPr>
  </w:style>
  <w:style w:type="paragraph" w:styleId="ListParagraph">
    <w:name w:val="List Paragraph"/>
    <w:basedOn w:val="Normal"/>
    <w:uiPriority w:val="34"/>
    <w:qFormat/>
    <w:rsid w:val="009C5A03"/>
    <w:pPr>
      <w:ind w:left="720"/>
      <w:contextualSpacing/>
    </w:pPr>
  </w:style>
  <w:style w:type="table" w:styleId="TableGrid">
    <w:name w:val="Table Grid"/>
    <w:basedOn w:val="TableNormal"/>
    <w:uiPriority w:val="39"/>
    <w:rsid w:val="00DE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5A9F-2CC2-4B02-BF67-5F249A49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IRQ ERB LIAISON OFFICER</dc:creator>
  <cp:keywords/>
  <dc:description/>
  <cp:lastModifiedBy>Sherwan YASSIN</cp:lastModifiedBy>
  <cp:revision>3</cp:revision>
  <dcterms:created xsi:type="dcterms:W3CDTF">2023-05-29T00:17:00Z</dcterms:created>
  <dcterms:modified xsi:type="dcterms:W3CDTF">2023-05-29T00:21:00Z</dcterms:modified>
</cp:coreProperties>
</file>