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1B9E0E55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F81C381" w:rsidR="00142031" w:rsidRDefault="009415C6" w:rsidP="00142031">
      <w:pPr>
        <w:rPr>
          <w:b/>
          <w:bCs/>
          <w:sz w:val="44"/>
          <w:szCs w:val="44"/>
        </w:rPr>
      </w:pPr>
      <w:r w:rsidRPr="009415C6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562AEA1" wp14:editId="3FBCBFBC">
                <wp:simplePos x="0" y="0"/>
                <wp:positionH relativeFrom="column">
                  <wp:posOffset>5219700</wp:posOffset>
                </wp:positionH>
                <wp:positionV relativeFrom="paragraph">
                  <wp:posOffset>428625</wp:posOffset>
                </wp:positionV>
                <wp:extent cx="1076325" cy="13773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377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DE903" w14:textId="1F0B0F9A" w:rsidR="009415C6" w:rsidRDefault="009734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23ECE1" wp14:editId="18ED228D">
                                  <wp:extent cx="884555" cy="1237658"/>
                                  <wp:effectExtent l="0" t="0" r="0" b="635"/>
                                  <wp:docPr id="3" name="Picture 3" descr="C:\Users\KING\Desktop\viber_image_2023-04-17_09-22-05-561 -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ING\Desktop\viber_image_2023-04-17_09-22-05-561 -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555" cy="1237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33.75pt;width:84.75pt;height:108.4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" filled="f" stroked="f">
                <v:textbox>
                  <w:txbxContent>
                    <w:p w14:paraId="2CEDE903" w14:textId="1F0B0F9A" w:rsidR="009415C6" w:rsidRDefault="0097346A">
                      <w:r>
                        <w:rPr>
                          <w:noProof/>
                        </w:rPr>
                        <w:drawing>
                          <wp:inline distT="0" distB="0" distL="0" distR="0" wp14:anchorId="5F23ECE1" wp14:editId="18ED228D">
                            <wp:extent cx="884555" cy="1237658"/>
                            <wp:effectExtent l="0" t="0" r="0" b="635"/>
                            <wp:docPr id="3" name="Picture 3" descr="C:\Users\KING\Desktop\viber_image_2023-04-17_09-22-05-561 -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ING\Desktop\viber_image_2023-04-17_09-22-05-561 - 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4555" cy="1237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58D3EE" wp14:editId="5E9D234B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4F199" id="Frame 2" o:spid="_x0000_s1026" style="position:absolute;left:0;text-align:left;margin-left:409.8pt;margin-top:30.15pt;width:87.6pt;height:11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47D00F6D" w14:textId="53856779" w:rsidR="00142031" w:rsidRPr="00E81400" w:rsidRDefault="00142031" w:rsidP="00774335">
      <w:pPr>
        <w:rPr>
          <w:b/>
          <w:bCs/>
          <w:sz w:val="28"/>
          <w:szCs w:val="28"/>
        </w:rPr>
      </w:pPr>
      <w:r w:rsidRPr="00E81400">
        <w:rPr>
          <w:b/>
          <w:bCs/>
          <w:sz w:val="28"/>
          <w:szCs w:val="28"/>
        </w:rPr>
        <w:t>Full Name:</w:t>
      </w:r>
      <w:r w:rsidR="00266ADC" w:rsidRPr="00E81400">
        <w:rPr>
          <w:b/>
          <w:bCs/>
        </w:rPr>
        <w:t xml:space="preserve"> </w:t>
      </w:r>
      <w:proofErr w:type="spellStart"/>
      <w:r w:rsidR="00774335">
        <w:rPr>
          <w:b/>
          <w:bCs/>
          <w:sz w:val="28"/>
          <w:szCs w:val="28"/>
        </w:rPr>
        <w:t>Sherzad</w:t>
      </w:r>
      <w:proofErr w:type="spellEnd"/>
      <w:r w:rsidR="00774335">
        <w:rPr>
          <w:b/>
          <w:bCs/>
          <w:sz w:val="28"/>
          <w:szCs w:val="28"/>
        </w:rPr>
        <w:t xml:space="preserve"> Ahmed Mustafa</w:t>
      </w:r>
    </w:p>
    <w:p w14:paraId="01C50924" w14:textId="2D340139" w:rsidR="00142031" w:rsidRPr="00E81400" w:rsidRDefault="00142031" w:rsidP="00774335">
      <w:pPr>
        <w:rPr>
          <w:b/>
          <w:bCs/>
          <w:sz w:val="28"/>
          <w:szCs w:val="28"/>
        </w:rPr>
      </w:pPr>
      <w:r w:rsidRPr="00E81400">
        <w:rPr>
          <w:b/>
          <w:bCs/>
          <w:sz w:val="28"/>
          <w:szCs w:val="28"/>
        </w:rPr>
        <w:t>Academic Title:</w:t>
      </w:r>
      <w:r w:rsidR="00266ADC" w:rsidRPr="00E81400">
        <w:rPr>
          <w:b/>
          <w:bCs/>
          <w:sz w:val="28"/>
          <w:szCs w:val="28"/>
        </w:rPr>
        <w:t xml:space="preserve"> </w:t>
      </w:r>
      <w:r w:rsidR="00774335">
        <w:rPr>
          <w:b/>
          <w:bCs/>
          <w:sz w:val="28"/>
          <w:szCs w:val="28"/>
        </w:rPr>
        <w:t>Assistant Professor</w:t>
      </w:r>
    </w:p>
    <w:p w14:paraId="608D9FC0" w14:textId="5245F3AD" w:rsidR="00142031" w:rsidRPr="00E81400" w:rsidRDefault="00142031" w:rsidP="00774335">
      <w:pPr>
        <w:rPr>
          <w:b/>
          <w:bCs/>
          <w:sz w:val="28"/>
          <w:szCs w:val="28"/>
        </w:rPr>
      </w:pPr>
      <w:r w:rsidRPr="00E81400">
        <w:rPr>
          <w:b/>
          <w:bCs/>
          <w:sz w:val="28"/>
          <w:szCs w:val="28"/>
        </w:rPr>
        <w:t xml:space="preserve">Email: </w:t>
      </w:r>
      <w:r w:rsidR="00774335">
        <w:rPr>
          <w:b/>
          <w:bCs/>
          <w:sz w:val="28"/>
          <w:szCs w:val="28"/>
        </w:rPr>
        <w:t>sherzad.mustafa</w:t>
      </w:r>
      <w:r w:rsidR="006246C4">
        <w:rPr>
          <w:b/>
          <w:bCs/>
          <w:sz w:val="28"/>
          <w:szCs w:val="28"/>
        </w:rPr>
        <w:t>@su.edu.krd</w:t>
      </w:r>
      <w:r w:rsidR="009415C6" w:rsidRPr="00E81400">
        <w:rPr>
          <w:b/>
          <w:bCs/>
          <w:noProof/>
        </w:rPr>
        <w:t xml:space="preserve"> </w:t>
      </w:r>
    </w:p>
    <w:p w14:paraId="03B22A1F" w14:textId="0D4E1E8B" w:rsidR="00142031" w:rsidRDefault="00142031" w:rsidP="00774335">
      <w:pPr>
        <w:rPr>
          <w:sz w:val="26"/>
          <w:szCs w:val="26"/>
        </w:rPr>
      </w:pPr>
      <w:r w:rsidRPr="00E81400">
        <w:rPr>
          <w:b/>
          <w:bCs/>
          <w:sz w:val="28"/>
          <w:szCs w:val="28"/>
        </w:rPr>
        <w:t>Mobile</w:t>
      </w:r>
      <w:proofErr w:type="gramStart"/>
      <w:r w:rsidR="008F39C1" w:rsidRPr="00E81400">
        <w:rPr>
          <w:b/>
          <w:bCs/>
          <w:sz w:val="28"/>
          <w:szCs w:val="28"/>
        </w:rPr>
        <w:t>:</w:t>
      </w:r>
      <w:r w:rsidR="00774335">
        <w:rPr>
          <w:b/>
          <w:bCs/>
          <w:sz w:val="28"/>
          <w:szCs w:val="28"/>
        </w:rPr>
        <w:t>07504684750</w:t>
      </w:r>
      <w:proofErr w:type="gramEnd"/>
    </w:p>
    <w:p w14:paraId="69CECB8C" w14:textId="44CB5EDA" w:rsidR="008F39C1" w:rsidRDefault="008F39C1" w:rsidP="008F39C1">
      <w:pPr>
        <w:rPr>
          <w:sz w:val="26"/>
          <w:szCs w:val="26"/>
        </w:rPr>
      </w:pPr>
    </w:p>
    <w:p w14:paraId="0BC61EDA" w14:textId="77777777" w:rsidR="00E81400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902B659" w14:textId="21EF2CC8" w:rsidR="009E0364" w:rsidRPr="00E81400" w:rsidRDefault="00E81400" w:rsidP="00797744">
      <w:pPr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>-</w:t>
      </w:r>
      <w:r w:rsidRPr="00E81400">
        <w:t xml:space="preserve"> </w:t>
      </w:r>
      <w:r w:rsidRPr="00E81400">
        <w:rPr>
          <w:b/>
          <w:bCs/>
          <w:sz w:val="28"/>
          <w:szCs w:val="28"/>
        </w:rPr>
        <w:t>Bachelor’s degree in acco</w:t>
      </w:r>
      <w:r>
        <w:rPr>
          <w:b/>
          <w:bCs/>
          <w:sz w:val="28"/>
          <w:szCs w:val="28"/>
        </w:rPr>
        <w:t>u</w:t>
      </w:r>
      <w:r w:rsidRPr="00E81400">
        <w:rPr>
          <w:b/>
          <w:bCs/>
          <w:sz w:val="28"/>
          <w:szCs w:val="28"/>
        </w:rPr>
        <w:t>nting</w:t>
      </w:r>
      <w:r>
        <w:rPr>
          <w:b/>
          <w:bCs/>
          <w:sz w:val="28"/>
          <w:szCs w:val="28"/>
        </w:rPr>
        <w:t xml:space="preserve"> </w:t>
      </w:r>
      <w:r w:rsidR="00797744">
        <w:rPr>
          <w:b/>
          <w:bCs/>
          <w:sz w:val="28"/>
          <w:szCs w:val="28"/>
        </w:rPr>
        <w:t>1986</w:t>
      </w:r>
      <w:r w:rsidRPr="00E81400">
        <w:rPr>
          <w:b/>
          <w:bCs/>
          <w:sz w:val="28"/>
          <w:szCs w:val="28"/>
        </w:rPr>
        <w:t>-</w:t>
      </w:r>
      <w:r w:rsidR="00797744">
        <w:rPr>
          <w:b/>
          <w:bCs/>
          <w:sz w:val="28"/>
          <w:szCs w:val="28"/>
        </w:rPr>
        <w:t xml:space="preserve">1987 </w:t>
      </w:r>
      <w:r w:rsidRPr="00E81400">
        <w:rPr>
          <w:b/>
          <w:bCs/>
          <w:sz w:val="28"/>
          <w:szCs w:val="28"/>
        </w:rPr>
        <w:t xml:space="preserve"> Salahuddin University /Erbil - College </w:t>
      </w:r>
      <w:r w:rsidR="0036734D" w:rsidRPr="00E81400">
        <w:rPr>
          <w:b/>
          <w:bCs/>
          <w:sz w:val="28"/>
          <w:szCs w:val="28"/>
        </w:rPr>
        <w:t>of</w:t>
      </w:r>
      <w:r w:rsidR="00797744" w:rsidRPr="00797744">
        <w:rPr>
          <w:b/>
          <w:bCs/>
          <w:sz w:val="28"/>
          <w:szCs w:val="28"/>
        </w:rPr>
        <w:t xml:space="preserve"> </w:t>
      </w:r>
      <w:r w:rsidR="00797744">
        <w:rPr>
          <w:b/>
          <w:bCs/>
          <w:sz w:val="28"/>
          <w:szCs w:val="28"/>
        </w:rPr>
        <w:t>Administration</w:t>
      </w:r>
      <w:r w:rsidR="0036734D" w:rsidRPr="00E81400">
        <w:rPr>
          <w:b/>
          <w:bCs/>
          <w:sz w:val="28"/>
          <w:szCs w:val="28"/>
        </w:rPr>
        <w:t xml:space="preserve"> and</w:t>
      </w:r>
      <w:r w:rsidRPr="00E81400">
        <w:rPr>
          <w:b/>
          <w:bCs/>
          <w:sz w:val="28"/>
          <w:szCs w:val="28"/>
        </w:rPr>
        <w:t xml:space="preserve"> Economics- Department of Accounting</w:t>
      </w:r>
    </w:p>
    <w:p w14:paraId="763243E4" w14:textId="40C5B5B5" w:rsidR="00E81400" w:rsidRPr="0048061C" w:rsidRDefault="00E81400" w:rsidP="00797744">
      <w:pPr>
        <w:rPr>
          <w:b/>
          <w:bCs/>
          <w:sz w:val="28"/>
          <w:szCs w:val="28"/>
        </w:rPr>
      </w:pPr>
      <w:r w:rsidRPr="0048061C">
        <w:rPr>
          <w:b/>
          <w:bCs/>
          <w:sz w:val="28"/>
          <w:szCs w:val="28"/>
        </w:rPr>
        <w:t xml:space="preserve">- </w:t>
      </w:r>
      <w:r w:rsidR="0048061C" w:rsidRPr="0048061C">
        <w:rPr>
          <w:b/>
          <w:bCs/>
          <w:sz w:val="28"/>
          <w:szCs w:val="28"/>
        </w:rPr>
        <w:t xml:space="preserve">Master degree </w:t>
      </w:r>
      <w:r w:rsidR="0048061C">
        <w:rPr>
          <w:b/>
          <w:bCs/>
          <w:sz w:val="28"/>
          <w:szCs w:val="28"/>
        </w:rPr>
        <w:t xml:space="preserve">in accounting from </w:t>
      </w:r>
      <w:r w:rsidR="00797744">
        <w:rPr>
          <w:b/>
          <w:bCs/>
          <w:sz w:val="28"/>
          <w:szCs w:val="28"/>
        </w:rPr>
        <w:t>Administration &amp;Economic</w:t>
      </w:r>
      <w:r w:rsidR="0048061C">
        <w:rPr>
          <w:b/>
          <w:bCs/>
          <w:sz w:val="28"/>
          <w:szCs w:val="28"/>
        </w:rPr>
        <w:t xml:space="preserve"> </w:t>
      </w:r>
      <w:proofErr w:type="gramStart"/>
      <w:r w:rsidR="0048061C">
        <w:rPr>
          <w:b/>
          <w:bCs/>
          <w:sz w:val="28"/>
          <w:szCs w:val="28"/>
        </w:rPr>
        <w:t>college</w:t>
      </w:r>
      <w:proofErr w:type="gramEnd"/>
      <w:r w:rsidR="0048061C" w:rsidRPr="0048061C">
        <w:rPr>
          <w:b/>
          <w:bCs/>
          <w:sz w:val="28"/>
          <w:szCs w:val="28"/>
        </w:rPr>
        <w:t xml:space="preserve"> / </w:t>
      </w:r>
      <w:r w:rsidR="00797744" w:rsidRPr="00E81400">
        <w:rPr>
          <w:b/>
          <w:bCs/>
          <w:sz w:val="28"/>
          <w:szCs w:val="28"/>
        </w:rPr>
        <w:t xml:space="preserve">Salahuddin </w:t>
      </w:r>
      <w:r w:rsidR="0048061C" w:rsidRPr="0048061C">
        <w:rPr>
          <w:b/>
          <w:bCs/>
          <w:sz w:val="28"/>
          <w:szCs w:val="28"/>
        </w:rPr>
        <w:t xml:space="preserve">University / </w:t>
      </w:r>
      <w:r w:rsidR="00797744">
        <w:rPr>
          <w:b/>
          <w:bCs/>
          <w:sz w:val="28"/>
          <w:szCs w:val="28"/>
        </w:rPr>
        <w:t>Erbil</w:t>
      </w:r>
      <w:r w:rsidR="0048061C">
        <w:rPr>
          <w:b/>
          <w:bCs/>
          <w:sz w:val="28"/>
          <w:szCs w:val="28"/>
        </w:rPr>
        <w:t xml:space="preserve"> </w:t>
      </w:r>
      <w:r w:rsidR="00797744">
        <w:rPr>
          <w:b/>
          <w:bCs/>
          <w:sz w:val="28"/>
          <w:szCs w:val="28"/>
        </w:rPr>
        <w:t>2003-</w:t>
      </w:r>
      <w:r w:rsidR="0048061C">
        <w:rPr>
          <w:b/>
          <w:bCs/>
          <w:sz w:val="28"/>
          <w:szCs w:val="28"/>
        </w:rPr>
        <w:t>20</w:t>
      </w:r>
      <w:r w:rsidR="00797744">
        <w:rPr>
          <w:b/>
          <w:bCs/>
          <w:sz w:val="28"/>
          <w:szCs w:val="28"/>
        </w:rPr>
        <w:t>0</w:t>
      </w:r>
      <w:r w:rsidR="0048061C">
        <w:rPr>
          <w:b/>
          <w:bCs/>
          <w:sz w:val="28"/>
          <w:szCs w:val="28"/>
        </w:rPr>
        <w:t>4</w:t>
      </w:r>
    </w:p>
    <w:p w14:paraId="52858641" w14:textId="77777777" w:rsidR="009E0364" w:rsidRDefault="009E0364" w:rsidP="008F39C1">
      <w:pPr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8CD84B5" w14:textId="707BFBBB" w:rsidR="0002420C" w:rsidRPr="0036734D" w:rsidRDefault="0002420C" w:rsidP="00940DC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Assistant Lecture in accounting department from </w:t>
      </w:r>
      <w:r w:rsidR="00940DCB">
        <w:rPr>
          <w:b/>
          <w:bCs/>
          <w:sz w:val="28"/>
          <w:szCs w:val="28"/>
        </w:rPr>
        <w:t>2004</w:t>
      </w:r>
      <w:r>
        <w:rPr>
          <w:b/>
          <w:bCs/>
          <w:sz w:val="28"/>
          <w:szCs w:val="28"/>
        </w:rPr>
        <w:t xml:space="preserve"> till </w:t>
      </w:r>
      <w:r w:rsidR="00940DCB">
        <w:rPr>
          <w:b/>
          <w:bCs/>
          <w:sz w:val="28"/>
          <w:szCs w:val="28"/>
        </w:rPr>
        <w:t>2017</w:t>
      </w:r>
    </w:p>
    <w:p w14:paraId="3909E531" w14:textId="77777777" w:rsidR="00940DCB" w:rsidRDefault="0036734D" w:rsidP="00940DC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6734D">
        <w:rPr>
          <w:b/>
          <w:bCs/>
          <w:sz w:val="28"/>
          <w:szCs w:val="28"/>
        </w:rPr>
        <w:t>Lecturer in the accounting department from 201</w:t>
      </w:r>
      <w:r w:rsidR="00940DCB">
        <w:rPr>
          <w:b/>
          <w:bCs/>
          <w:sz w:val="28"/>
          <w:szCs w:val="28"/>
        </w:rPr>
        <w:t>7</w:t>
      </w:r>
      <w:r w:rsidRPr="0036734D">
        <w:rPr>
          <w:b/>
          <w:bCs/>
          <w:sz w:val="28"/>
          <w:szCs w:val="28"/>
        </w:rPr>
        <w:t xml:space="preserve">till </w:t>
      </w:r>
      <w:r w:rsidR="00940DCB">
        <w:rPr>
          <w:b/>
          <w:bCs/>
          <w:sz w:val="28"/>
          <w:szCs w:val="28"/>
        </w:rPr>
        <w:t>2021</w:t>
      </w:r>
    </w:p>
    <w:p w14:paraId="2E1AAAC2" w14:textId="1F925375" w:rsidR="00A00AC5" w:rsidRPr="0036734D" w:rsidRDefault="0036734D" w:rsidP="00940DC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6734D">
        <w:rPr>
          <w:b/>
          <w:bCs/>
          <w:sz w:val="28"/>
          <w:szCs w:val="28"/>
        </w:rPr>
        <w:t xml:space="preserve"> </w:t>
      </w:r>
      <w:r w:rsidR="00940DCB">
        <w:rPr>
          <w:b/>
          <w:bCs/>
          <w:sz w:val="28"/>
          <w:szCs w:val="28"/>
        </w:rPr>
        <w:t>Assistant Professor</w:t>
      </w:r>
      <w:r w:rsidR="00940DCB" w:rsidRPr="00940DCB">
        <w:rPr>
          <w:b/>
          <w:bCs/>
          <w:sz w:val="28"/>
          <w:szCs w:val="28"/>
        </w:rPr>
        <w:t xml:space="preserve"> </w:t>
      </w:r>
      <w:r w:rsidR="00940DCB">
        <w:rPr>
          <w:b/>
          <w:bCs/>
          <w:sz w:val="28"/>
          <w:szCs w:val="28"/>
        </w:rPr>
        <w:t>in accounting department from</w:t>
      </w:r>
      <w:r w:rsidR="00940DCB">
        <w:rPr>
          <w:b/>
          <w:bCs/>
          <w:sz w:val="28"/>
          <w:szCs w:val="28"/>
        </w:rPr>
        <w:t xml:space="preserve">2021-till </w:t>
      </w:r>
      <w:proofErr w:type="spellStart"/>
      <w:r w:rsidR="00940DCB">
        <w:rPr>
          <w:b/>
          <w:bCs/>
          <w:sz w:val="28"/>
          <w:szCs w:val="28"/>
        </w:rPr>
        <w:t>naw</w:t>
      </w:r>
      <w:proofErr w:type="spellEnd"/>
    </w:p>
    <w:p w14:paraId="5C440044" w14:textId="2D9A920F" w:rsidR="008F39C1" w:rsidRPr="0036734D" w:rsidRDefault="008F39C1" w:rsidP="00137F85">
      <w:pPr>
        <w:rPr>
          <w:b/>
          <w:bCs/>
          <w:sz w:val="28"/>
          <w:szCs w:val="28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D36F92" w:rsidRDefault="00C36DAD" w:rsidP="00C36DA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36F92">
        <w:rPr>
          <w:b/>
          <w:bCs/>
          <w:sz w:val="28"/>
          <w:szCs w:val="28"/>
        </w:rPr>
        <w:t>Teaching qualifications</w:t>
      </w:r>
    </w:p>
    <w:p w14:paraId="0AE69483" w14:textId="5F906B62" w:rsidR="00C36DAD" w:rsidRPr="00D36F92" w:rsidRDefault="00C36DAD" w:rsidP="00C36DA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36F92">
        <w:rPr>
          <w:b/>
          <w:bCs/>
          <w:sz w:val="28"/>
          <w:szCs w:val="28"/>
        </w:rPr>
        <w:t>IT qualifications</w:t>
      </w:r>
      <w:r w:rsidR="00130C93" w:rsidRPr="00D36F92">
        <w:rPr>
          <w:b/>
          <w:bCs/>
          <w:sz w:val="28"/>
          <w:szCs w:val="28"/>
        </w:rPr>
        <w:t xml:space="preserve">, Using word, Excel and financial </w:t>
      </w:r>
      <w:r w:rsidR="00692430" w:rsidRPr="00D36F92">
        <w:rPr>
          <w:b/>
          <w:bCs/>
          <w:sz w:val="28"/>
          <w:szCs w:val="28"/>
        </w:rPr>
        <w:t xml:space="preserve">data basis and internet </w:t>
      </w:r>
    </w:p>
    <w:p w14:paraId="4ADC189E" w14:textId="2493B4EB" w:rsidR="00C36DAD" w:rsidRPr="00D36F92" w:rsidRDefault="00C36DAD" w:rsidP="00C36DA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36F92">
        <w:rPr>
          <w:b/>
          <w:bCs/>
          <w:sz w:val="28"/>
          <w:szCs w:val="28"/>
        </w:rPr>
        <w:t>Language qualifications such as T</w:t>
      </w:r>
      <w:r w:rsidR="00E617CC" w:rsidRPr="00D36F92">
        <w:rPr>
          <w:b/>
          <w:bCs/>
          <w:sz w:val="28"/>
          <w:szCs w:val="28"/>
        </w:rPr>
        <w:t>OE</w:t>
      </w:r>
      <w:r w:rsidRPr="00D36F92">
        <w:rPr>
          <w:b/>
          <w:bCs/>
          <w:sz w:val="28"/>
          <w:szCs w:val="28"/>
        </w:rPr>
        <w:t>FL</w:t>
      </w:r>
    </w:p>
    <w:p w14:paraId="282DAC81" w14:textId="13EBF816" w:rsidR="00130C93" w:rsidRPr="00D36F92" w:rsidRDefault="00692430" w:rsidP="00C36DA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36F92">
        <w:rPr>
          <w:b/>
          <w:bCs/>
          <w:sz w:val="28"/>
          <w:szCs w:val="28"/>
        </w:rPr>
        <w:t xml:space="preserve">Government accounting </w:t>
      </w:r>
    </w:p>
    <w:p w14:paraId="34C10A43" w14:textId="7924D76C" w:rsidR="00692430" w:rsidRDefault="00692430" w:rsidP="00C36DA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36F92">
        <w:rPr>
          <w:b/>
          <w:bCs/>
          <w:sz w:val="28"/>
          <w:szCs w:val="28"/>
        </w:rPr>
        <w:t>Auditing and monitoring</w:t>
      </w:r>
    </w:p>
    <w:p w14:paraId="2E5FE852" w14:textId="77777777" w:rsidR="00013E95" w:rsidRPr="00D36F92" w:rsidRDefault="00013E95" w:rsidP="00013E95">
      <w:pPr>
        <w:pStyle w:val="ListParagraph"/>
        <w:rPr>
          <w:b/>
          <w:bCs/>
          <w:sz w:val="28"/>
          <w:szCs w:val="28"/>
        </w:rPr>
      </w:pPr>
    </w:p>
    <w:p w14:paraId="66F8703B" w14:textId="77777777" w:rsidR="00C36DAD" w:rsidRDefault="00C36DAD" w:rsidP="00C36DAD">
      <w:pPr>
        <w:pStyle w:val="ListParagraph"/>
        <w:rPr>
          <w:b/>
          <w:bCs/>
          <w:sz w:val="28"/>
          <w:szCs w:val="28"/>
        </w:rPr>
      </w:pPr>
    </w:p>
    <w:p w14:paraId="36F45E3E" w14:textId="77777777" w:rsidR="00D36F92" w:rsidRDefault="00D36F92" w:rsidP="00C36DAD">
      <w:pPr>
        <w:pStyle w:val="ListParagraph"/>
        <w:rPr>
          <w:b/>
          <w:bCs/>
          <w:sz w:val="28"/>
          <w:szCs w:val="28"/>
        </w:rPr>
      </w:pPr>
    </w:p>
    <w:p w14:paraId="797FE9D7" w14:textId="77777777" w:rsidR="00AA3BE8" w:rsidRDefault="00AA3BE8" w:rsidP="00C36DAD">
      <w:pPr>
        <w:pStyle w:val="ListParagraph"/>
        <w:rPr>
          <w:b/>
          <w:bCs/>
          <w:sz w:val="28"/>
          <w:szCs w:val="28"/>
        </w:rPr>
      </w:pPr>
    </w:p>
    <w:p w14:paraId="664BE40B" w14:textId="77777777" w:rsidR="008473E1" w:rsidRDefault="008473E1" w:rsidP="00D47951">
      <w:pPr>
        <w:rPr>
          <w:b/>
          <w:bCs/>
          <w:sz w:val="40"/>
          <w:szCs w:val="40"/>
        </w:rPr>
      </w:pPr>
    </w:p>
    <w:p w14:paraId="0F7F1904" w14:textId="77777777" w:rsidR="008473E1" w:rsidRDefault="008473E1" w:rsidP="00D47951">
      <w:pPr>
        <w:rPr>
          <w:b/>
          <w:bCs/>
          <w:sz w:val="40"/>
          <w:szCs w:val="40"/>
        </w:rPr>
      </w:pPr>
    </w:p>
    <w:p w14:paraId="0F47BC3D" w14:textId="77777777" w:rsidR="008473E1" w:rsidRDefault="008473E1" w:rsidP="00D47951">
      <w:pPr>
        <w:rPr>
          <w:b/>
          <w:bCs/>
          <w:sz w:val="40"/>
          <w:szCs w:val="40"/>
        </w:rPr>
      </w:pPr>
    </w:p>
    <w:p w14:paraId="6C5E9061" w14:textId="77777777" w:rsidR="008473E1" w:rsidRDefault="008473E1" w:rsidP="00D47951">
      <w:pPr>
        <w:rPr>
          <w:b/>
          <w:bCs/>
          <w:sz w:val="40"/>
          <w:szCs w:val="40"/>
        </w:rPr>
      </w:pPr>
    </w:p>
    <w:p w14:paraId="601220A9" w14:textId="77777777" w:rsidR="008473E1" w:rsidRDefault="008473E1" w:rsidP="00D47951">
      <w:pPr>
        <w:rPr>
          <w:b/>
          <w:bCs/>
          <w:sz w:val="40"/>
          <w:szCs w:val="40"/>
        </w:rPr>
      </w:pPr>
    </w:p>
    <w:p w14:paraId="54FAA072" w14:textId="02D5D327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0AEBE6E9" w14:textId="5A3C9E40" w:rsidR="00842A86" w:rsidRDefault="00036D8E" w:rsidP="00D36F92">
      <w:pPr>
        <w:pStyle w:val="ListParagraph"/>
        <w:rPr>
          <w:b/>
          <w:bCs/>
          <w:sz w:val="28"/>
          <w:szCs w:val="28"/>
        </w:rPr>
      </w:pPr>
      <w:r w:rsidRPr="00D36F92">
        <w:rPr>
          <w:b/>
          <w:bCs/>
          <w:sz w:val="28"/>
          <w:szCs w:val="28"/>
        </w:rPr>
        <w:t xml:space="preserve">1. </w:t>
      </w:r>
      <w:proofErr w:type="gramStart"/>
      <w:r w:rsidRPr="00D36F92">
        <w:rPr>
          <w:b/>
          <w:bCs/>
          <w:sz w:val="28"/>
          <w:szCs w:val="28"/>
        </w:rPr>
        <w:t>principle</w:t>
      </w:r>
      <w:proofErr w:type="gramEnd"/>
      <w:r w:rsidR="00D36F92" w:rsidRPr="00D36F92">
        <w:rPr>
          <w:b/>
          <w:bCs/>
          <w:sz w:val="28"/>
          <w:szCs w:val="28"/>
        </w:rPr>
        <w:t xml:space="preserve"> of accounting –first stage-statistics department- College Of Administration and Economy- Salahaddin university</w:t>
      </w:r>
    </w:p>
    <w:p w14:paraId="29F5448D" w14:textId="77777777" w:rsidR="00D36F92" w:rsidRDefault="00D36F92" w:rsidP="00D36F92">
      <w:pPr>
        <w:pStyle w:val="ListParagraph"/>
        <w:rPr>
          <w:b/>
          <w:bCs/>
          <w:sz w:val="28"/>
          <w:szCs w:val="28"/>
        </w:rPr>
      </w:pPr>
    </w:p>
    <w:p w14:paraId="2876017F" w14:textId="45A2835A" w:rsidR="00D36F92" w:rsidRDefault="00D36F92" w:rsidP="00C5156C">
      <w:pPr>
        <w:pStyle w:val="ListParagraph"/>
        <w:rPr>
          <w:b/>
          <w:bCs/>
          <w:sz w:val="28"/>
          <w:szCs w:val="28"/>
        </w:rPr>
      </w:pPr>
      <w:proofErr w:type="gramStart"/>
      <w:r w:rsidRPr="00D36F92">
        <w:rPr>
          <w:b/>
          <w:bCs/>
          <w:sz w:val="28"/>
          <w:szCs w:val="28"/>
        </w:rPr>
        <w:t>2</w:t>
      </w:r>
      <w:r w:rsidR="00C5156C">
        <w:rPr>
          <w:b/>
          <w:bCs/>
          <w:sz w:val="28"/>
          <w:szCs w:val="28"/>
        </w:rPr>
        <w:t>A</w:t>
      </w:r>
      <w:r w:rsidRPr="00D36F92">
        <w:rPr>
          <w:b/>
          <w:bCs/>
          <w:sz w:val="28"/>
          <w:szCs w:val="28"/>
        </w:rPr>
        <w:t>ccounting</w:t>
      </w:r>
      <w:r w:rsidR="00C5156C">
        <w:rPr>
          <w:b/>
          <w:bCs/>
          <w:sz w:val="28"/>
          <w:szCs w:val="28"/>
        </w:rPr>
        <w:t xml:space="preserve"> </w:t>
      </w:r>
      <w:r w:rsidR="00036D8E">
        <w:rPr>
          <w:b/>
          <w:bCs/>
          <w:sz w:val="28"/>
          <w:szCs w:val="28"/>
        </w:rPr>
        <w:t>system</w:t>
      </w:r>
      <w:r w:rsidRPr="00D36F92">
        <w:rPr>
          <w:b/>
          <w:bCs/>
          <w:sz w:val="28"/>
          <w:szCs w:val="28"/>
        </w:rPr>
        <w:t xml:space="preserve"> –</w:t>
      </w:r>
      <w:r w:rsidR="00C5156C">
        <w:rPr>
          <w:b/>
          <w:bCs/>
          <w:sz w:val="28"/>
          <w:szCs w:val="28"/>
        </w:rPr>
        <w:t>third</w:t>
      </w:r>
      <w:r w:rsidRPr="00D36F92">
        <w:rPr>
          <w:b/>
          <w:bCs/>
          <w:sz w:val="28"/>
          <w:szCs w:val="28"/>
        </w:rPr>
        <w:t xml:space="preserve"> stage-accounting department- College Of Administration and Economy- </w:t>
      </w:r>
      <w:proofErr w:type="spellStart"/>
      <w:r w:rsidRPr="00D36F92">
        <w:rPr>
          <w:b/>
          <w:bCs/>
          <w:sz w:val="28"/>
          <w:szCs w:val="28"/>
        </w:rPr>
        <w:t>Salahaddin</w:t>
      </w:r>
      <w:proofErr w:type="spellEnd"/>
      <w:r w:rsidRPr="00D36F92">
        <w:rPr>
          <w:b/>
          <w:bCs/>
          <w:sz w:val="28"/>
          <w:szCs w:val="28"/>
        </w:rPr>
        <w:t xml:space="preserve"> </w:t>
      </w:r>
      <w:r w:rsidR="00036D8E" w:rsidRPr="00D36F92">
        <w:rPr>
          <w:b/>
          <w:bCs/>
          <w:sz w:val="28"/>
          <w:szCs w:val="28"/>
        </w:rPr>
        <w:t>University</w:t>
      </w:r>
      <w:r w:rsidRPr="00D36F92">
        <w:rPr>
          <w:b/>
          <w:bCs/>
          <w:sz w:val="28"/>
          <w:szCs w:val="28"/>
        </w:rPr>
        <w:t>.</w:t>
      </w:r>
      <w:proofErr w:type="gramEnd"/>
      <w:r w:rsidRPr="00D36F92">
        <w:rPr>
          <w:b/>
          <w:bCs/>
          <w:sz w:val="28"/>
          <w:szCs w:val="28"/>
        </w:rPr>
        <w:t xml:space="preserve"> </w:t>
      </w:r>
    </w:p>
    <w:p w14:paraId="429808AD" w14:textId="77777777" w:rsidR="00D36F92" w:rsidRDefault="00D36F92" w:rsidP="00D36F92">
      <w:pPr>
        <w:pStyle w:val="ListParagraph"/>
        <w:rPr>
          <w:b/>
          <w:bCs/>
          <w:sz w:val="28"/>
          <w:szCs w:val="28"/>
        </w:rPr>
      </w:pPr>
    </w:p>
    <w:p w14:paraId="10B1225D" w14:textId="3C1934AA" w:rsidR="00D36F92" w:rsidRDefault="00036D8E" w:rsidP="00D36F92">
      <w:pPr>
        <w:pStyle w:val="ListParagraph"/>
        <w:rPr>
          <w:b/>
          <w:bCs/>
          <w:sz w:val="28"/>
          <w:szCs w:val="28"/>
        </w:rPr>
      </w:pPr>
      <w:r w:rsidRPr="00D36F92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Auditing</w:t>
      </w:r>
      <w:r w:rsidR="00D36F92" w:rsidRPr="00D36F92">
        <w:rPr>
          <w:b/>
          <w:bCs/>
          <w:sz w:val="28"/>
          <w:szCs w:val="28"/>
        </w:rPr>
        <w:t xml:space="preserve">&amp; monitoring fourth stage- accounting department- College Of Administration and Economy- Salahaddin </w:t>
      </w:r>
      <w:proofErr w:type="gramStart"/>
      <w:r w:rsidR="00D36F92" w:rsidRPr="00D36F92">
        <w:rPr>
          <w:b/>
          <w:bCs/>
          <w:sz w:val="28"/>
          <w:szCs w:val="28"/>
        </w:rPr>
        <w:t>university</w:t>
      </w:r>
      <w:proofErr w:type="gramEnd"/>
      <w:r w:rsidR="00D36F92" w:rsidRPr="00D36F92">
        <w:rPr>
          <w:b/>
          <w:bCs/>
          <w:sz w:val="28"/>
          <w:szCs w:val="28"/>
        </w:rPr>
        <w:t xml:space="preserve">. </w:t>
      </w:r>
    </w:p>
    <w:p w14:paraId="35F089C1" w14:textId="77777777" w:rsidR="00D36F92" w:rsidRDefault="00D36F92" w:rsidP="00D36F92">
      <w:pPr>
        <w:pStyle w:val="ListParagraph"/>
        <w:rPr>
          <w:b/>
          <w:bCs/>
          <w:sz w:val="28"/>
          <w:szCs w:val="28"/>
        </w:rPr>
      </w:pPr>
    </w:p>
    <w:p w14:paraId="5399F2AB" w14:textId="21A31821" w:rsidR="008473E1" w:rsidRDefault="00D36F92" w:rsidP="00C5156C">
      <w:pPr>
        <w:pStyle w:val="ListParagraph"/>
        <w:rPr>
          <w:b/>
          <w:bCs/>
          <w:sz w:val="28"/>
          <w:szCs w:val="28"/>
        </w:rPr>
      </w:pPr>
      <w:r w:rsidRPr="00D36F92">
        <w:rPr>
          <w:b/>
          <w:bCs/>
          <w:sz w:val="28"/>
          <w:szCs w:val="28"/>
        </w:rPr>
        <w:t xml:space="preserve">4. </w:t>
      </w:r>
      <w:r w:rsidR="00C5156C">
        <w:rPr>
          <w:b/>
          <w:bCs/>
          <w:sz w:val="28"/>
          <w:szCs w:val="28"/>
        </w:rPr>
        <w:t>Tax</w:t>
      </w:r>
      <w:r w:rsidRPr="00D36F92">
        <w:rPr>
          <w:b/>
          <w:bCs/>
          <w:sz w:val="28"/>
          <w:szCs w:val="28"/>
        </w:rPr>
        <w:t xml:space="preserve"> accounting </w:t>
      </w:r>
      <w:r w:rsidR="00C5156C">
        <w:rPr>
          <w:b/>
          <w:bCs/>
          <w:sz w:val="28"/>
          <w:szCs w:val="28"/>
        </w:rPr>
        <w:t>third</w:t>
      </w:r>
      <w:r w:rsidRPr="00D36F92">
        <w:rPr>
          <w:b/>
          <w:bCs/>
          <w:sz w:val="28"/>
          <w:szCs w:val="28"/>
        </w:rPr>
        <w:t xml:space="preserve"> stage- accounting department- College Of technical –</w:t>
      </w:r>
      <w:proofErr w:type="gramStart"/>
      <w:r w:rsidRPr="00D36F92">
        <w:rPr>
          <w:b/>
          <w:bCs/>
          <w:sz w:val="28"/>
          <w:szCs w:val="28"/>
        </w:rPr>
        <w:t>Erbil(</w:t>
      </w:r>
      <w:proofErr w:type="gramEnd"/>
      <w:r w:rsidRPr="00D36F92">
        <w:rPr>
          <w:b/>
          <w:bCs/>
          <w:sz w:val="28"/>
          <w:szCs w:val="28"/>
        </w:rPr>
        <w:t>foreign lecturer).</w:t>
      </w:r>
    </w:p>
    <w:p w14:paraId="459C0CB8" w14:textId="77777777" w:rsidR="00036D8E" w:rsidRDefault="00036D8E" w:rsidP="00C5156C">
      <w:pPr>
        <w:pStyle w:val="ListParagraph"/>
        <w:rPr>
          <w:b/>
          <w:bCs/>
          <w:sz w:val="28"/>
          <w:szCs w:val="28"/>
        </w:rPr>
      </w:pPr>
    </w:p>
    <w:p w14:paraId="08E16808" w14:textId="062B48FF" w:rsidR="00C5156C" w:rsidRDefault="00C5156C" w:rsidP="00C5156C">
      <w:pPr>
        <w:pStyle w:val="ListParagraph"/>
        <w:rPr>
          <w:b/>
          <w:bCs/>
          <w:sz w:val="40"/>
          <w:szCs w:val="40"/>
        </w:rPr>
      </w:pPr>
      <w:proofErr w:type="gramStart"/>
      <w:r>
        <w:rPr>
          <w:b/>
          <w:bCs/>
          <w:sz w:val="28"/>
          <w:szCs w:val="28"/>
        </w:rPr>
        <w:t>5.</w:t>
      </w:r>
      <w:r w:rsidR="00036D8E">
        <w:rPr>
          <w:b/>
          <w:bCs/>
          <w:sz w:val="28"/>
          <w:szCs w:val="28"/>
        </w:rPr>
        <w:t>Financial</w:t>
      </w:r>
      <w:proofErr w:type="gramEnd"/>
      <w:r w:rsidR="00036D8E">
        <w:rPr>
          <w:b/>
          <w:bCs/>
          <w:sz w:val="28"/>
          <w:szCs w:val="28"/>
        </w:rPr>
        <w:t xml:space="preserve"> Matmatic-</w:t>
      </w:r>
      <w:r w:rsidR="00036D8E" w:rsidRPr="00036D8E">
        <w:rPr>
          <w:b/>
          <w:bCs/>
          <w:sz w:val="28"/>
          <w:szCs w:val="28"/>
        </w:rPr>
        <w:t xml:space="preserve"> </w:t>
      </w:r>
      <w:r w:rsidR="00036D8E" w:rsidRPr="00D36F92">
        <w:rPr>
          <w:b/>
          <w:bCs/>
          <w:sz w:val="28"/>
          <w:szCs w:val="28"/>
        </w:rPr>
        <w:t>first stage-statistics department- College Of Administration and Economy- Salahaddin university</w:t>
      </w:r>
    </w:p>
    <w:p w14:paraId="08571E48" w14:textId="77777777" w:rsidR="008473E1" w:rsidRDefault="008473E1" w:rsidP="00D47951">
      <w:pPr>
        <w:rPr>
          <w:b/>
          <w:bCs/>
          <w:sz w:val="40"/>
          <w:szCs w:val="40"/>
        </w:rPr>
      </w:pPr>
    </w:p>
    <w:p w14:paraId="52E7221D" w14:textId="53FF6874" w:rsidR="00842A86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</w:t>
      </w:r>
    </w:p>
    <w:p w14:paraId="6A08CBF9" w14:textId="65299004" w:rsidR="00BD6385" w:rsidRPr="00BD6385" w:rsidRDefault="00BD6385" w:rsidP="00BD6385">
      <w:pPr>
        <w:pStyle w:val="ListParagraph"/>
        <w:numPr>
          <w:ilvl w:val="0"/>
          <w:numId w:val="8"/>
        </w:numPr>
        <w:shd w:val="clear" w:color="auto" w:fill="FDFDFD"/>
        <w:bidi/>
        <w:rPr>
          <w:b/>
          <w:bCs/>
          <w:sz w:val="28"/>
          <w:szCs w:val="28"/>
          <w:rtl/>
          <w:lang w:bidi="ar-IQ"/>
        </w:rPr>
      </w:pPr>
      <w:r w:rsidRPr="00BD6385">
        <w:rPr>
          <w:b/>
          <w:bCs/>
          <w:sz w:val="28"/>
          <w:szCs w:val="28"/>
          <w:rtl/>
          <w:lang w:bidi="ar-IQ"/>
        </w:rPr>
        <w:t xml:space="preserve">دور التدقيق الاجتماعي في </w:t>
      </w:r>
      <w:r w:rsidRPr="00BD6385">
        <w:rPr>
          <w:rFonts w:hint="cs"/>
          <w:b/>
          <w:bCs/>
          <w:sz w:val="28"/>
          <w:szCs w:val="28"/>
          <w:rtl/>
          <w:lang w:bidi="ar-IQ"/>
        </w:rPr>
        <w:t>فحص</w:t>
      </w:r>
      <w:r w:rsidRPr="00BD6385">
        <w:rPr>
          <w:b/>
          <w:bCs/>
          <w:sz w:val="28"/>
          <w:szCs w:val="28"/>
          <w:rtl/>
          <w:lang w:bidi="ar-IQ"/>
        </w:rPr>
        <w:t xml:space="preserve"> الانشطة الداعمة للرفاهية الاجتماعية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BD6385">
        <w:rPr>
          <w:b/>
          <w:bCs/>
          <w:sz w:val="28"/>
          <w:szCs w:val="28"/>
          <w:rtl/>
          <w:lang w:bidi="ar-IQ"/>
        </w:rPr>
        <w:t>بالتطبيق على عينة من الاكاديميين و مراقبي الحسابات في مدينة اربيل</w:t>
      </w:r>
    </w:p>
    <w:p w14:paraId="1D613A0F" w14:textId="0397858E" w:rsidR="00F517AB" w:rsidRDefault="00B13D1C" w:rsidP="00BD6385">
      <w:pPr>
        <w:shd w:val="clear" w:color="auto" w:fill="FDFDFD"/>
        <w:bidi/>
        <w:rPr>
          <w:rFonts w:asciiTheme="minorHAnsi" w:eastAsiaTheme="minorHAnsi" w:hAnsiTheme="minorHAnsi" w:cs="Arial" w:hint="cs"/>
          <w:b/>
          <w:bCs/>
          <w:sz w:val="28"/>
          <w:szCs w:val="28"/>
          <w:u w:val="single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</w:t>
      </w:r>
      <w:r w:rsidR="002638E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="00BD6385" w:rsidRPr="00BD6385">
        <w:rPr>
          <w:rFonts w:asciiTheme="minorHAnsi" w:eastAsiaTheme="minorHAnsi" w:hAnsiTheme="minorHAnsi" w:cs="Arial"/>
          <w:b/>
          <w:bCs/>
          <w:sz w:val="28"/>
          <w:szCs w:val="28"/>
          <w:u w:val="single"/>
          <w:rtl/>
        </w:rPr>
        <w:t>بواسطة: مجلة تكريت للإدارة والاقتصاد</w:t>
      </w:r>
    </w:p>
    <w:p w14:paraId="77116420" w14:textId="6479BE4B" w:rsidR="00E06B1A" w:rsidRDefault="00E06B1A" w:rsidP="00E06B1A">
      <w:pPr>
        <w:shd w:val="clear" w:color="auto" w:fill="FDFDFD"/>
        <w:bidi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  <w:lang w:bidi="ar-IQ"/>
        </w:rPr>
      </w:pPr>
      <w:r w:rsidRPr="00E06B1A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bidi="ar-IQ"/>
        </w:rPr>
        <w:t>https://www.facebook.com/photo/?fbid=3402715879839439&amp;set=pcb.3402717126505981</w:t>
      </w:r>
    </w:p>
    <w:p w14:paraId="3AA0E10E" w14:textId="02B39764" w:rsidR="00D61895" w:rsidRPr="00B807C3" w:rsidRDefault="00BD6385" w:rsidP="00BD6385">
      <w:pPr>
        <w:pStyle w:val="ListParagraph"/>
        <w:numPr>
          <w:ilvl w:val="0"/>
          <w:numId w:val="8"/>
        </w:numPr>
        <w:shd w:val="clear" w:color="auto" w:fill="FDFDFD"/>
        <w:bidi/>
        <w:rPr>
          <w:rFonts w:asciiTheme="minorHAnsi" w:eastAsiaTheme="minorHAnsi" w:hAnsiTheme="minorHAnsi" w:cstheme="minorBidi"/>
          <w:b/>
          <w:bCs/>
          <w:sz w:val="28"/>
          <w:szCs w:val="28"/>
          <w:rtl/>
          <w:lang w:bidi="ar-IQ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IQ"/>
        </w:rPr>
        <w:t>مدى استخدام تكنلوجيا المعلومات في عملية التدقيق الخارجي ( دراسة استطلاعية )</w:t>
      </w:r>
    </w:p>
    <w:p w14:paraId="2D51B7C1" w14:textId="55259022" w:rsidR="001571FB" w:rsidRDefault="001571FB" w:rsidP="00BD6385">
      <w:pPr>
        <w:pStyle w:val="ListParagraph"/>
        <w:bidi/>
        <w:rPr>
          <w:b/>
          <w:bCs/>
          <w:sz w:val="28"/>
          <w:szCs w:val="28"/>
          <w:u w:val="single"/>
          <w:rtl/>
        </w:rPr>
      </w:pPr>
      <w:r w:rsidRPr="002638E8">
        <w:rPr>
          <w:b/>
          <w:bCs/>
          <w:sz w:val="28"/>
          <w:szCs w:val="28"/>
          <w:u w:val="single"/>
          <w:rtl/>
          <w:lang w:bidi="ar"/>
        </w:rPr>
        <w:t xml:space="preserve">بواسطة: مجلة </w:t>
      </w:r>
      <w:r w:rsidR="00BD6385">
        <w:rPr>
          <w:rFonts w:hint="cs"/>
          <w:b/>
          <w:bCs/>
          <w:sz w:val="28"/>
          <w:szCs w:val="28"/>
          <w:u w:val="single"/>
          <w:rtl/>
          <w:lang w:bidi="ar"/>
        </w:rPr>
        <w:t xml:space="preserve">زانكو </w:t>
      </w:r>
      <w:r w:rsidR="00BD6385">
        <w:rPr>
          <w:b/>
          <w:bCs/>
          <w:sz w:val="28"/>
          <w:szCs w:val="28"/>
          <w:u w:val="single"/>
          <w:rtl/>
          <w:lang w:bidi="ar"/>
        </w:rPr>
        <w:t>–</w:t>
      </w:r>
      <w:r w:rsidR="00BD6385">
        <w:rPr>
          <w:rFonts w:hint="cs"/>
          <w:b/>
          <w:bCs/>
          <w:sz w:val="28"/>
          <w:szCs w:val="28"/>
          <w:u w:val="single"/>
          <w:rtl/>
          <w:lang w:bidi="ar"/>
        </w:rPr>
        <w:t xml:space="preserve"> جامعة صلاح الدين المجلد21 </w:t>
      </w:r>
      <w:r w:rsidR="00BD6385">
        <w:rPr>
          <w:b/>
          <w:bCs/>
          <w:sz w:val="28"/>
          <w:szCs w:val="28"/>
          <w:u w:val="single"/>
          <w:rtl/>
          <w:lang w:bidi="ar"/>
        </w:rPr>
        <w:t>–</w:t>
      </w:r>
      <w:r w:rsidR="00BD6385">
        <w:rPr>
          <w:rFonts w:hint="cs"/>
          <w:b/>
          <w:bCs/>
          <w:sz w:val="28"/>
          <w:szCs w:val="28"/>
          <w:u w:val="single"/>
          <w:rtl/>
          <w:lang w:bidi="ar"/>
        </w:rPr>
        <w:t xml:space="preserve"> العدد 6-2017</w:t>
      </w:r>
    </w:p>
    <w:p w14:paraId="47AD705A" w14:textId="77777777" w:rsidR="00B807C3" w:rsidRDefault="00B807C3" w:rsidP="00B807C3">
      <w:pPr>
        <w:pStyle w:val="ListParagraph"/>
        <w:shd w:val="clear" w:color="auto" w:fill="FDFDFD"/>
        <w:bidi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  <w:lang w:bidi="ar-IQ"/>
        </w:rPr>
      </w:pPr>
    </w:p>
    <w:p w14:paraId="6A2B5F69" w14:textId="4C2817DD" w:rsidR="00E06B1A" w:rsidRPr="00E06B1A" w:rsidRDefault="00E06B1A" w:rsidP="00E06B1A">
      <w:pPr>
        <w:pStyle w:val="ListParagraph"/>
        <w:numPr>
          <w:ilvl w:val="0"/>
          <w:numId w:val="8"/>
        </w:numPr>
        <w:bidi/>
        <w:rPr>
          <w:b/>
          <w:bCs/>
          <w:sz w:val="28"/>
          <w:szCs w:val="28"/>
          <w:u w:val="single"/>
          <w:rtl/>
        </w:rPr>
      </w:pPr>
      <w:r w:rsidRPr="00E06B1A">
        <w:rPr>
          <w:rFonts w:hint="cs"/>
          <w:b/>
          <w:bCs/>
          <w:sz w:val="28"/>
          <w:szCs w:val="28"/>
          <w:rtl/>
          <w:lang w:bidi="ar"/>
        </w:rPr>
        <w:t xml:space="preserve">استخدام نظام محاسبة المسؤولية في الرقابة وتقويم الاداء </w:t>
      </w:r>
      <w:r w:rsidRPr="00E06B1A">
        <w:rPr>
          <w:b/>
          <w:bCs/>
          <w:sz w:val="28"/>
          <w:szCs w:val="28"/>
          <w:rtl/>
          <w:lang w:bidi="ar"/>
        </w:rPr>
        <w:t>–</w:t>
      </w:r>
      <w:r w:rsidRPr="00E06B1A">
        <w:rPr>
          <w:rFonts w:hint="cs"/>
          <w:b/>
          <w:bCs/>
          <w:sz w:val="28"/>
          <w:szCs w:val="28"/>
          <w:rtl/>
          <w:lang w:bidi="ar"/>
        </w:rPr>
        <w:t xml:space="preserve"> دراسة تطبيقية في جامعة صلاح الدين ــ أربيل. </w:t>
      </w:r>
      <w:r w:rsidRPr="00E06B1A">
        <w:rPr>
          <w:rFonts w:ascii="Arial" w:hAnsi="Arial" w:cs="Arial"/>
          <w:color w:val="777777"/>
          <w:sz w:val="20"/>
          <w:szCs w:val="20"/>
          <w:shd w:val="clear" w:color="auto" w:fill="FFFFFF"/>
        </w:rPr>
        <w:t>Journal of Humanity Sciences 21 (5), 279-295</w:t>
      </w:r>
    </w:p>
    <w:p w14:paraId="59D6EEB8" w14:textId="2D861EF6" w:rsidR="00836243" w:rsidRPr="00C70A18" w:rsidRDefault="00836243" w:rsidP="00836243">
      <w:pPr>
        <w:pStyle w:val="ListParagraph"/>
        <w:shd w:val="clear" w:color="auto" w:fill="FDFDFD"/>
        <w:bidi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bidi="ar-IQ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bidi="ar-IQ"/>
        </w:rPr>
        <w:t xml:space="preserve"> </w:t>
      </w:r>
    </w:p>
    <w:p w14:paraId="4B280865" w14:textId="77777777" w:rsidR="00836243" w:rsidRPr="00C632B2" w:rsidRDefault="00836243" w:rsidP="00836243">
      <w:pPr>
        <w:pStyle w:val="ListParagraph"/>
        <w:shd w:val="clear" w:color="auto" w:fill="FDFDFD"/>
        <w:bidi/>
        <w:rPr>
          <w:rFonts w:asciiTheme="minorHAnsi" w:eastAsiaTheme="minorHAnsi" w:hAnsiTheme="minorHAnsi" w:cstheme="minorBidi"/>
          <w:b/>
          <w:bCs/>
          <w:sz w:val="28"/>
          <w:szCs w:val="28"/>
          <w:rtl/>
          <w:lang w:bidi="ar-IQ"/>
        </w:rPr>
      </w:pPr>
    </w:p>
    <w:p w14:paraId="6E086A3A" w14:textId="53E03392" w:rsidR="00D47951" w:rsidRDefault="00D47951" w:rsidP="00D47951">
      <w:pPr>
        <w:rPr>
          <w:sz w:val="26"/>
          <w:szCs w:val="26"/>
        </w:rPr>
      </w:pPr>
    </w:p>
    <w:p w14:paraId="4E60645E" w14:textId="4E84611A" w:rsidR="008473E1" w:rsidRDefault="00875D80" w:rsidP="008473E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2D0E8E74" w14:textId="77777777" w:rsidR="008473E1" w:rsidRDefault="008473E1" w:rsidP="008473E1">
      <w:pPr>
        <w:rPr>
          <w:b/>
          <w:bCs/>
          <w:sz w:val="40"/>
          <w:szCs w:val="40"/>
        </w:rPr>
      </w:pPr>
    </w:p>
    <w:p w14:paraId="420F3D0F" w14:textId="3CF59458" w:rsidR="008473E1" w:rsidRPr="008473E1" w:rsidRDefault="008473E1" w:rsidP="008473E1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8473E1">
        <w:rPr>
          <w:b/>
          <w:bCs/>
          <w:sz w:val="28"/>
          <w:szCs w:val="28"/>
        </w:rPr>
        <w:t xml:space="preserve">Membership in Kurdistan Teachers Union </w:t>
      </w:r>
    </w:p>
    <w:p w14:paraId="323C3E69" w14:textId="3199802F" w:rsidR="00E617CC" w:rsidRDefault="008473E1" w:rsidP="008473E1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8473E1">
        <w:rPr>
          <w:b/>
          <w:bCs/>
          <w:sz w:val="28"/>
          <w:szCs w:val="28"/>
        </w:rPr>
        <w:t>Membership in Accountants and Auditors Syndicate</w:t>
      </w:r>
    </w:p>
    <w:p w14:paraId="7E9E909E" w14:textId="77777777" w:rsidR="008473E1" w:rsidRDefault="008473E1" w:rsidP="008473E1">
      <w:pPr>
        <w:pStyle w:val="ListParagraph"/>
        <w:rPr>
          <w:rFonts w:hint="cs"/>
          <w:b/>
          <w:bCs/>
          <w:sz w:val="28"/>
          <w:szCs w:val="28"/>
          <w:rtl/>
        </w:rPr>
      </w:pPr>
    </w:p>
    <w:p w14:paraId="0D5E836F" w14:textId="77777777" w:rsidR="00E06B1A" w:rsidRDefault="00E06B1A" w:rsidP="008473E1">
      <w:pPr>
        <w:pStyle w:val="ListParagraph"/>
        <w:rPr>
          <w:rFonts w:hint="cs"/>
          <w:b/>
          <w:bCs/>
          <w:sz w:val="28"/>
          <w:szCs w:val="28"/>
          <w:rtl/>
        </w:rPr>
      </w:pPr>
    </w:p>
    <w:p w14:paraId="7DE4F869" w14:textId="77777777" w:rsidR="00E06B1A" w:rsidRDefault="00E06B1A" w:rsidP="008473E1">
      <w:pPr>
        <w:pStyle w:val="ListParagraph"/>
        <w:rPr>
          <w:rFonts w:hint="cs"/>
          <w:b/>
          <w:bCs/>
          <w:sz w:val="28"/>
          <w:szCs w:val="28"/>
          <w:rtl/>
        </w:rPr>
      </w:pPr>
    </w:p>
    <w:p w14:paraId="541AD219" w14:textId="77777777" w:rsidR="00E06B1A" w:rsidRDefault="00E06B1A" w:rsidP="008473E1">
      <w:pPr>
        <w:pStyle w:val="ListParagraph"/>
        <w:rPr>
          <w:rFonts w:hint="cs"/>
          <w:b/>
          <w:bCs/>
          <w:sz w:val="28"/>
          <w:szCs w:val="28"/>
          <w:rtl/>
        </w:rPr>
      </w:pPr>
    </w:p>
    <w:p w14:paraId="23FAEFF6" w14:textId="77777777" w:rsidR="00E06B1A" w:rsidRPr="008473E1" w:rsidRDefault="00E06B1A" w:rsidP="008473E1">
      <w:pPr>
        <w:pStyle w:val="ListParagraph"/>
        <w:rPr>
          <w:b/>
          <w:bCs/>
          <w:sz w:val="28"/>
          <w:szCs w:val="28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lastRenderedPageBreak/>
        <w:t>Professional Social Network Accounts:</w:t>
      </w:r>
    </w:p>
    <w:p w14:paraId="0C1487CE" w14:textId="77777777" w:rsidR="00355DCF" w:rsidRDefault="00355DCF" w:rsidP="00E617CC">
      <w:pPr>
        <w:rPr>
          <w:sz w:val="26"/>
          <w:szCs w:val="26"/>
        </w:rPr>
      </w:pPr>
    </w:p>
    <w:p w14:paraId="1C64C166" w14:textId="3BAAE544" w:rsidR="00E617CC" w:rsidRDefault="00355DCF" w:rsidP="000A24FF">
      <w:pPr>
        <w:pStyle w:val="ListParagraph"/>
        <w:numPr>
          <w:ilvl w:val="0"/>
          <w:numId w:val="1"/>
        </w:numPr>
        <w:rPr>
          <w:rFonts w:hint="cs"/>
          <w:sz w:val="26"/>
          <w:szCs w:val="26"/>
        </w:rPr>
      </w:pPr>
      <w:proofErr w:type="spellStart"/>
      <w:r>
        <w:rPr>
          <w:sz w:val="26"/>
          <w:szCs w:val="26"/>
        </w:rPr>
        <w:t>Reserch</w:t>
      </w:r>
      <w:proofErr w:type="spellEnd"/>
      <w:r w:rsidR="00D036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Gate, </w:t>
      </w:r>
    </w:p>
    <w:p w14:paraId="2A740E77" w14:textId="6FCAAC91" w:rsidR="00E06B1A" w:rsidRPr="00E06B1A" w:rsidRDefault="00E06B1A" w:rsidP="00E06B1A">
      <w:pPr>
        <w:rPr>
          <w:rFonts w:hint="cs"/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           </w:t>
      </w:r>
      <w:bookmarkStart w:id="0" w:name="_GoBack"/>
      <w:bookmarkEnd w:id="0"/>
      <w:r w:rsidRPr="00E06B1A">
        <w:rPr>
          <w:sz w:val="26"/>
          <w:szCs w:val="26"/>
          <w:lang w:bidi="ar-IQ"/>
        </w:rPr>
        <w:t>https://www.researchgate.net/topics</w:t>
      </w:r>
    </w:p>
    <w:p w14:paraId="2B1F078B" w14:textId="7AB80A1B" w:rsidR="00987646" w:rsidRDefault="00987646" w:rsidP="00355DCF">
      <w:pPr>
        <w:pStyle w:val="ListParagraph"/>
        <w:numPr>
          <w:ilvl w:val="0"/>
          <w:numId w:val="1"/>
        </w:numPr>
        <w:rPr>
          <w:rFonts w:hint="cs"/>
          <w:sz w:val="26"/>
          <w:szCs w:val="26"/>
        </w:rPr>
      </w:pPr>
      <w:r>
        <w:rPr>
          <w:sz w:val="26"/>
          <w:szCs w:val="26"/>
        </w:rPr>
        <w:t>Google scholarship</w:t>
      </w:r>
    </w:p>
    <w:p w14:paraId="6CD472E7" w14:textId="24068DA1" w:rsidR="00E06B1A" w:rsidRDefault="00E06B1A" w:rsidP="00E06B1A">
      <w:pPr>
        <w:pStyle w:val="ListParagraph"/>
        <w:rPr>
          <w:sz w:val="26"/>
          <w:szCs w:val="26"/>
        </w:rPr>
      </w:pPr>
      <w:r w:rsidRPr="00E06B1A">
        <w:rPr>
          <w:sz w:val="26"/>
          <w:szCs w:val="26"/>
        </w:rPr>
        <w:t>https://scholar.google.com/citations?hl=en&amp;user=M1h5WmoAAAAJ&amp;scilu=&amp;scisig=AMD79ooAAAAAXNEb2kHnGRiZaBfDBJDUMO_8XsCzJVaV&amp;gmla=AJsN-F5YGmsJxPBcAcs0rZzuoS8HHxJRWKdDh2NHtnedhuZS3hK7VxzRzNVHzxPO9x3ZR438vHd4gh52z6ZTHJ18_9eQnteEpfCk_feYPy2imU3fOGRUc4I&amp;sciund=148842086027098986</w:t>
      </w:r>
    </w:p>
    <w:p w14:paraId="5110B56E" w14:textId="77777777" w:rsidR="00355DCF" w:rsidRPr="00355DCF" w:rsidRDefault="00355DCF" w:rsidP="00355DCF">
      <w:pPr>
        <w:rPr>
          <w:sz w:val="26"/>
          <w:szCs w:val="26"/>
        </w:rPr>
      </w:pPr>
    </w:p>
    <w:p w14:paraId="48D36200" w14:textId="70637183" w:rsidR="00E617CC" w:rsidRDefault="00E617CC" w:rsidP="00E617CC">
      <w:pPr>
        <w:rPr>
          <w:sz w:val="26"/>
          <w:szCs w:val="26"/>
        </w:rPr>
      </w:pPr>
    </w:p>
    <w:sectPr w:rsid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FEE9D" w14:textId="77777777" w:rsidR="001731D9" w:rsidRDefault="001731D9" w:rsidP="00E617CC">
      <w:r>
        <w:separator/>
      </w:r>
    </w:p>
  </w:endnote>
  <w:endnote w:type="continuationSeparator" w:id="0">
    <w:p w14:paraId="618A309F" w14:textId="77777777" w:rsidR="001731D9" w:rsidRDefault="001731D9" w:rsidP="00E6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4771A3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06B1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06B1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EAB45" w14:textId="77777777" w:rsidR="001731D9" w:rsidRDefault="001731D9" w:rsidP="00E617CC">
      <w:r>
        <w:separator/>
      </w:r>
    </w:p>
  </w:footnote>
  <w:footnote w:type="continuationSeparator" w:id="0">
    <w:p w14:paraId="07474294" w14:textId="77777777" w:rsidR="001731D9" w:rsidRDefault="001731D9" w:rsidP="00E61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114F"/>
    <w:multiLevelType w:val="hybridMultilevel"/>
    <w:tmpl w:val="75B4161E"/>
    <w:lvl w:ilvl="0" w:tplc="04802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55DFB"/>
    <w:multiLevelType w:val="hybridMultilevel"/>
    <w:tmpl w:val="3328ED0E"/>
    <w:lvl w:ilvl="0" w:tplc="43BC0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B693E"/>
    <w:multiLevelType w:val="hybridMultilevel"/>
    <w:tmpl w:val="C9820BA6"/>
    <w:lvl w:ilvl="0" w:tplc="42C4EF0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901CE"/>
    <w:multiLevelType w:val="multilevel"/>
    <w:tmpl w:val="D324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ADD1AF5"/>
    <w:multiLevelType w:val="hybridMultilevel"/>
    <w:tmpl w:val="F1CA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10B3E"/>
    <w:multiLevelType w:val="multilevel"/>
    <w:tmpl w:val="14C6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8752AB3"/>
    <w:multiLevelType w:val="multilevel"/>
    <w:tmpl w:val="8282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02A03"/>
    <w:rsid w:val="00004B9E"/>
    <w:rsid w:val="00013E95"/>
    <w:rsid w:val="0002420C"/>
    <w:rsid w:val="00036D8E"/>
    <w:rsid w:val="00053B92"/>
    <w:rsid w:val="00097581"/>
    <w:rsid w:val="000A24FF"/>
    <w:rsid w:val="000C1BFF"/>
    <w:rsid w:val="00130C93"/>
    <w:rsid w:val="0013348F"/>
    <w:rsid w:val="00137F85"/>
    <w:rsid w:val="00142031"/>
    <w:rsid w:val="00156A67"/>
    <w:rsid w:val="001571FB"/>
    <w:rsid w:val="001731D9"/>
    <w:rsid w:val="00183523"/>
    <w:rsid w:val="001A6DFA"/>
    <w:rsid w:val="002638E8"/>
    <w:rsid w:val="00266ADC"/>
    <w:rsid w:val="00284F49"/>
    <w:rsid w:val="002D4CD9"/>
    <w:rsid w:val="00355DCF"/>
    <w:rsid w:val="0036734D"/>
    <w:rsid w:val="003855DA"/>
    <w:rsid w:val="003A414B"/>
    <w:rsid w:val="003B5DC4"/>
    <w:rsid w:val="004777E7"/>
    <w:rsid w:val="0048061C"/>
    <w:rsid w:val="004E6918"/>
    <w:rsid w:val="00551466"/>
    <w:rsid w:val="005535CD"/>
    <w:rsid w:val="00577682"/>
    <w:rsid w:val="005E5628"/>
    <w:rsid w:val="006246C4"/>
    <w:rsid w:val="00642DF9"/>
    <w:rsid w:val="006459B0"/>
    <w:rsid w:val="00654F0E"/>
    <w:rsid w:val="00674EDE"/>
    <w:rsid w:val="00692430"/>
    <w:rsid w:val="006C1F86"/>
    <w:rsid w:val="006E468F"/>
    <w:rsid w:val="006F61E9"/>
    <w:rsid w:val="00746426"/>
    <w:rsid w:val="00774335"/>
    <w:rsid w:val="00797744"/>
    <w:rsid w:val="007A153A"/>
    <w:rsid w:val="007A29FC"/>
    <w:rsid w:val="00816C6B"/>
    <w:rsid w:val="00836243"/>
    <w:rsid w:val="00842A86"/>
    <w:rsid w:val="008473E1"/>
    <w:rsid w:val="00875D80"/>
    <w:rsid w:val="008D4B41"/>
    <w:rsid w:val="008F39C1"/>
    <w:rsid w:val="00901D3F"/>
    <w:rsid w:val="00940DCB"/>
    <w:rsid w:val="009415C6"/>
    <w:rsid w:val="00971D1A"/>
    <w:rsid w:val="0097346A"/>
    <w:rsid w:val="00987646"/>
    <w:rsid w:val="009E0364"/>
    <w:rsid w:val="00A00AC5"/>
    <w:rsid w:val="00A06920"/>
    <w:rsid w:val="00A10DCF"/>
    <w:rsid w:val="00A3059F"/>
    <w:rsid w:val="00A31CD2"/>
    <w:rsid w:val="00A336A3"/>
    <w:rsid w:val="00A64079"/>
    <w:rsid w:val="00AA3BE8"/>
    <w:rsid w:val="00B13D1C"/>
    <w:rsid w:val="00B807C3"/>
    <w:rsid w:val="00BD6385"/>
    <w:rsid w:val="00BF321E"/>
    <w:rsid w:val="00C206FE"/>
    <w:rsid w:val="00C36DAD"/>
    <w:rsid w:val="00C5156C"/>
    <w:rsid w:val="00C632B2"/>
    <w:rsid w:val="00C70A18"/>
    <w:rsid w:val="00D0368E"/>
    <w:rsid w:val="00D36F92"/>
    <w:rsid w:val="00D47951"/>
    <w:rsid w:val="00D50380"/>
    <w:rsid w:val="00D61895"/>
    <w:rsid w:val="00D946CC"/>
    <w:rsid w:val="00DE00C5"/>
    <w:rsid w:val="00DE2B5B"/>
    <w:rsid w:val="00DF3CB0"/>
    <w:rsid w:val="00E06B1A"/>
    <w:rsid w:val="00E44A26"/>
    <w:rsid w:val="00E459FB"/>
    <w:rsid w:val="00E617CC"/>
    <w:rsid w:val="00E81400"/>
    <w:rsid w:val="00E873F6"/>
    <w:rsid w:val="00F376E6"/>
    <w:rsid w:val="00F517AB"/>
    <w:rsid w:val="00F72B4C"/>
    <w:rsid w:val="00F77E3D"/>
    <w:rsid w:val="00FB2CD6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ts-alignment-element">
    <w:name w:val="ts-alignment-element"/>
    <w:basedOn w:val="DefaultParagraphFont"/>
    <w:rsid w:val="00B13D1C"/>
  </w:style>
  <w:style w:type="character" w:customStyle="1" w:styleId="ts-alignment-element-highlighted">
    <w:name w:val="ts-alignment-element-highlighted"/>
    <w:basedOn w:val="DefaultParagraphFont"/>
    <w:rsid w:val="00B13D1C"/>
  </w:style>
  <w:style w:type="character" w:styleId="Hyperlink">
    <w:name w:val="Hyperlink"/>
    <w:basedOn w:val="DefaultParagraphFont"/>
    <w:uiPriority w:val="99"/>
    <w:unhideWhenUsed/>
    <w:rsid w:val="00C70A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A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ts-alignment-element">
    <w:name w:val="ts-alignment-element"/>
    <w:basedOn w:val="DefaultParagraphFont"/>
    <w:rsid w:val="00B13D1C"/>
  </w:style>
  <w:style w:type="character" w:customStyle="1" w:styleId="ts-alignment-element-highlighted">
    <w:name w:val="ts-alignment-element-highlighted"/>
    <w:basedOn w:val="DefaultParagraphFont"/>
    <w:rsid w:val="00B13D1C"/>
  </w:style>
  <w:style w:type="character" w:styleId="Hyperlink">
    <w:name w:val="Hyperlink"/>
    <w:basedOn w:val="DefaultParagraphFont"/>
    <w:uiPriority w:val="99"/>
    <w:unhideWhenUsed/>
    <w:rsid w:val="00C70A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A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3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0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0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3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23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3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7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91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9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21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8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68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Maher</cp:lastModifiedBy>
  <cp:revision>65</cp:revision>
  <dcterms:created xsi:type="dcterms:W3CDTF">2023-01-07T10:10:00Z</dcterms:created>
  <dcterms:modified xsi:type="dcterms:W3CDTF">2023-04-17T06:48:00Z</dcterms:modified>
</cp:coreProperties>
</file>