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8DA7" w14:textId="175D3FCD" w:rsidR="00450359" w:rsidRPr="004147AC" w:rsidRDefault="000B1468" w:rsidP="00D7304A">
      <w:pPr>
        <w:pStyle w:val="NoSpacing"/>
        <w:spacing w:line="276" w:lineRule="auto"/>
        <w:jc w:val="right"/>
        <w:rPr>
          <w:rFonts w:ascii="UniQAIDAR_A7MED" w:hAnsi="UniQAIDAR_A7MED" w:cs="UniQAIDAR_A7MED"/>
          <w:b/>
          <w:bCs/>
          <w:sz w:val="32"/>
          <w:szCs w:val="32"/>
          <w:rtl/>
          <w:lang w:bidi="ar-IQ"/>
        </w:rPr>
      </w:pPr>
      <w:r w:rsidRPr="004147AC">
        <w:rPr>
          <w:rFonts w:ascii="UniQAIDAR_A7MED" w:hAnsi="UniQAIDAR_A7MED" w:cs="UniQAIDAR_A7MED"/>
          <w:b/>
          <w:bCs/>
          <w:noProof/>
          <w:sz w:val="32"/>
          <w:szCs w:val="32"/>
        </w:rPr>
        <w:drawing>
          <wp:anchor distT="0" distB="0" distL="114300" distR="114300" simplePos="0" relativeHeight="251658240" behindDoc="1" locked="0" layoutInCell="1" allowOverlap="1" wp14:anchorId="58B1292E" wp14:editId="60C8EC59">
            <wp:simplePos x="0" y="0"/>
            <wp:positionH relativeFrom="column">
              <wp:posOffset>-486410</wp:posOffset>
            </wp:positionH>
            <wp:positionV relativeFrom="paragraph">
              <wp:posOffset>-742315</wp:posOffset>
            </wp:positionV>
            <wp:extent cx="2647950" cy="2457450"/>
            <wp:effectExtent l="0" t="0" r="0" b="0"/>
            <wp:wrapTight wrapText="bothSides">
              <wp:wrapPolygon edited="0">
                <wp:start x="0" y="0"/>
                <wp:lineTo x="0" y="21433"/>
                <wp:lineTo x="21445" y="21433"/>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47950" cy="2457450"/>
                    </a:xfrm>
                    <a:prstGeom prst="rect">
                      <a:avLst/>
                    </a:prstGeom>
                  </pic:spPr>
                </pic:pic>
              </a:graphicData>
            </a:graphic>
            <wp14:sizeRelH relativeFrom="margin">
              <wp14:pctWidth>0</wp14:pctWidth>
            </wp14:sizeRelH>
            <wp14:sizeRelV relativeFrom="margin">
              <wp14:pctHeight>0</wp14:pctHeight>
            </wp14:sizeRelV>
          </wp:anchor>
        </w:drawing>
      </w:r>
      <w:r w:rsidR="00450359" w:rsidRPr="004147AC">
        <w:rPr>
          <w:rFonts w:ascii="UniQAIDAR_A7MED" w:hAnsi="UniQAIDAR_A7MED" w:cs="UniQAIDAR_A7MED"/>
          <w:b/>
          <w:bCs/>
          <w:sz w:val="32"/>
          <w:szCs w:val="32"/>
          <w:rtl/>
          <w:lang w:bidi="ar-IQ"/>
        </w:rPr>
        <w:t>حكومة اقليم كوردستان-العراق</w:t>
      </w:r>
    </w:p>
    <w:p w14:paraId="4A80987D" w14:textId="77777777" w:rsidR="00450359" w:rsidRPr="004147AC" w:rsidRDefault="00450359" w:rsidP="00D7304A">
      <w:pPr>
        <w:pStyle w:val="NoSpacing"/>
        <w:spacing w:line="276" w:lineRule="auto"/>
        <w:jc w:val="right"/>
        <w:rPr>
          <w:rFonts w:ascii="UniQAIDAR_A7MED" w:hAnsi="UniQAIDAR_A7MED" w:cs="UniQAIDAR_A7MED"/>
          <w:b/>
          <w:bCs/>
          <w:sz w:val="32"/>
          <w:szCs w:val="32"/>
          <w:rtl/>
          <w:lang w:bidi="ar-IQ"/>
        </w:rPr>
      </w:pPr>
      <w:r w:rsidRPr="004147AC">
        <w:rPr>
          <w:rFonts w:ascii="UniQAIDAR_A7MED" w:hAnsi="UniQAIDAR_A7MED" w:cs="UniQAIDAR_A7MED"/>
          <w:b/>
          <w:bCs/>
          <w:sz w:val="32"/>
          <w:szCs w:val="32"/>
          <w:rtl/>
          <w:lang w:bidi="ar-IQ"/>
        </w:rPr>
        <w:t>جامعة صلاح الدين-اربيل</w:t>
      </w:r>
    </w:p>
    <w:p w14:paraId="017D3710" w14:textId="610CDCDF" w:rsidR="00450359" w:rsidRPr="004147AC" w:rsidRDefault="00450359" w:rsidP="00D7304A">
      <w:pPr>
        <w:pStyle w:val="NoSpacing"/>
        <w:spacing w:line="276" w:lineRule="auto"/>
        <w:jc w:val="right"/>
        <w:rPr>
          <w:rFonts w:ascii="UniQAIDAR_A7MED" w:hAnsi="UniQAIDAR_A7MED" w:cs="UniQAIDAR_A7MED"/>
          <w:b/>
          <w:bCs/>
          <w:sz w:val="32"/>
          <w:szCs w:val="32"/>
          <w:rtl/>
        </w:rPr>
      </w:pPr>
      <w:r w:rsidRPr="004147AC">
        <w:rPr>
          <w:rFonts w:ascii="UniQAIDAR_A7MED" w:hAnsi="UniQAIDAR_A7MED" w:cs="UniQAIDAR_A7MED"/>
          <w:b/>
          <w:bCs/>
          <w:sz w:val="32"/>
          <w:szCs w:val="32"/>
          <w:rtl/>
        </w:rPr>
        <w:t>كلية الادارة و الاقتصاد</w:t>
      </w:r>
    </w:p>
    <w:p w14:paraId="14645188" w14:textId="4ADCE6A8" w:rsidR="00450359" w:rsidRPr="001010A4" w:rsidRDefault="00450359" w:rsidP="001010A4">
      <w:pPr>
        <w:pStyle w:val="NoSpacing"/>
        <w:spacing w:line="276" w:lineRule="auto"/>
        <w:jc w:val="right"/>
        <w:rPr>
          <w:rFonts w:ascii="UniQAIDAR_A7MED" w:hAnsi="UniQAIDAR_A7MED" w:cs="UniQAIDAR_A7MED"/>
          <w:b/>
          <w:bCs/>
          <w:sz w:val="32"/>
          <w:szCs w:val="32"/>
          <w:rtl/>
        </w:rPr>
      </w:pPr>
      <w:r w:rsidRPr="004147AC">
        <w:rPr>
          <w:rFonts w:ascii="UniQAIDAR_A7MED" w:hAnsi="UniQAIDAR_A7MED" w:cs="UniQAIDAR_A7MED"/>
          <w:b/>
          <w:bCs/>
          <w:sz w:val="32"/>
          <w:szCs w:val="32"/>
          <w:rtl/>
        </w:rPr>
        <w:t>قسم الاقتصاد</w:t>
      </w:r>
    </w:p>
    <w:p w14:paraId="6433C4CF" w14:textId="31123189" w:rsidR="00450359" w:rsidRPr="004147AC" w:rsidRDefault="00450359" w:rsidP="00D7304A">
      <w:pPr>
        <w:pStyle w:val="NoSpacing"/>
        <w:spacing w:line="276" w:lineRule="auto"/>
        <w:rPr>
          <w:rFonts w:ascii="UniQAIDAR_A7MED" w:hAnsi="UniQAIDAR_A7MED" w:cs="UniQAIDAR_A7MED"/>
          <w:sz w:val="32"/>
          <w:szCs w:val="32"/>
          <w:rtl/>
        </w:rPr>
      </w:pPr>
    </w:p>
    <w:p w14:paraId="220323AC" w14:textId="6D7C3B39" w:rsidR="00450359" w:rsidRPr="004147AC" w:rsidRDefault="00450359" w:rsidP="00D7304A">
      <w:pPr>
        <w:pStyle w:val="NoSpacing"/>
        <w:spacing w:line="276" w:lineRule="auto"/>
        <w:rPr>
          <w:rFonts w:ascii="UniQAIDAR_A7MED" w:hAnsi="UniQAIDAR_A7MED" w:cs="UniQAIDAR_A7MED"/>
          <w:sz w:val="32"/>
          <w:szCs w:val="32"/>
          <w:rtl/>
        </w:rPr>
      </w:pPr>
    </w:p>
    <w:p w14:paraId="51F8ED52" w14:textId="77777777" w:rsidR="00450359" w:rsidRPr="004147AC" w:rsidRDefault="00450359" w:rsidP="00D7304A">
      <w:pPr>
        <w:pStyle w:val="NoSpacing"/>
        <w:spacing w:line="276" w:lineRule="auto"/>
        <w:rPr>
          <w:rFonts w:ascii="UniQAIDAR_A7MED" w:hAnsi="UniQAIDAR_A7MED" w:cs="UniQAIDAR_A7MED"/>
          <w:sz w:val="32"/>
          <w:szCs w:val="32"/>
          <w:rtl/>
        </w:rPr>
      </w:pPr>
    </w:p>
    <w:p w14:paraId="1A246250" w14:textId="77777777" w:rsidR="00DC32AE" w:rsidRDefault="00DC32AE" w:rsidP="00DC32AE">
      <w:pPr>
        <w:pStyle w:val="NoSpacing"/>
        <w:spacing w:line="276" w:lineRule="auto"/>
        <w:jc w:val="center"/>
        <w:rPr>
          <w:rFonts w:ascii="UniQAIDAR_A7MED" w:hAnsi="UniQAIDAR_A7MED" w:cs="UniQAIDAR_A7MED"/>
          <w:b/>
          <w:bCs/>
          <w:sz w:val="44"/>
          <w:szCs w:val="44"/>
          <w:rtl/>
        </w:rPr>
      </w:pPr>
      <w:r w:rsidRPr="00DC32AE">
        <w:rPr>
          <w:rFonts w:ascii="UniQAIDAR_A7MED" w:hAnsi="UniQAIDAR_A7MED" w:cs="UniQAIDAR_A7MED"/>
          <w:b/>
          <w:bCs/>
          <w:sz w:val="44"/>
          <w:szCs w:val="44"/>
          <w:rtl/>
        </w:rPr>
        <w:t>الأهمية إلاقتصادية لرأس المال البشري في تحقيق النمو إلاقتصادي</w:t>
      </w:r>
    </w:p>
    <w:p w14:paraId="6C840F21" w14:textId="4D68E3C6" w:rsidR="00450359" w:rsidRDefault="00DC32AE" w:rsidP="00DC32AE">
      <w:pPr>
        <w:pStyle w:val="NoSpacing"/>
        <w:spacing w:line="276" w:lineRule="auto"/>
        <w:jc w:val="center"/>
        <w:rPr>
          <w:rFonts w:ascii="UniQAIDAR_A7MED" w:hAnsi="UniQAIDAR_A7MED" w:cs="UniQAIDAR_A7MED"/>
          <w:b/>
          <w:bCs/>
          <w:sz w:val="44"/>
          <w:szCs w:val="44"/>
          <w:rtl/>
        </w:rPr>
      </w:pPr>
      <w:r w:rsidRPr="00DC32AE">
        <w:rPr>
          <w:rFonts w:ascii="UniQAIDAR_A7MED" w:hAnsi="UniQAIDAR_A7MED" w:cs="UniQAIDAR_A7MED"/>
          <w:b/>
          <w:bCs/>
          <w:sz w:val="44"/>
          <w:szCs w:val="44"/>
          <w:rtl/>
        </w:rPr>
        <w:t xml:space="preserve"> </w:t>
      </w:r>
      <w:r>
        <w:rPr>
          <w:rFonts w:ascii="UniQAIDAR_A7MED" w:hAnsi="UniQAIDAR_A7MED" w:cs="UniQAIDAR_A7MED" w:hint="cs"/>
          <w:b/>
          <w:bCs/>
          <w:sz w:val="44"/>
          <w:szCs w:val="44"/>
          <w:rtl/>
        </w:rPr>
        <w:t>((</w:t>
      </w:r>
      <w:r w:rsidRPr="00DC32AE">
        <w:rPr>
          <w:rFonts w:ascii="UniQAIDAR_A7MED" w:hAnsi="UniQAIDAR_A7MED" w:cs="UniQAIDAR_A7MED"/>
          <w:b/>
          <w:bCs/>
          <w:sz w:val="44"/>
          <w:szCs w:val="44"/>
          <w:rtl/>
        </w:rPr>
        <w:t>حالة القطاع الزراعي</w:t>
      </w:r>
      <w:r>
        <w:rPr>
          <w:rFonts w:ascii="UniQAIDAR_A7MED" w:hAnsi="UniQAIDAR_A7MED" w:cs="UniQAIDAR_A7MED" w:hint="cs"/>
          <w:b/>
          <w:bCs/>
          <w:sz w:val="44"/>
          <w:szCs w:val="44"/>
          <w:rtl/>
        </w:rPr>
        <w:t xml:space="preserve"> ))</w:t>
      </w:r>
      <w:r w:rsidRPr="00DC32AE">
        <w:rPr>
          <w:rFonts w:ascii="UniQAIDAR_A7MED" w:hAnsi="UniQAIDAR_A7MED" w:cs="UniQAIDAR_A7MED"/>
          <w:b/>
          <w:bCs/>
          <w:sz w:val="44"/>
          <w:szCs w:val="44"/>
          <w:rtl/>
        </w:rPr>
        <w:t xml:space="preserve"> </w:t>
      </w:r>
    </w:p>
    <w:p w14:paraId="4BF6FAC8" w14:textId="77777777" w:rsidR="00DC32AE" w:rsidRPr="00DC32AE" w:rsidRDefault="00DC32AE" w:rsidP="00DC32AE">
      <w:pPr>
        <w:pStyle w:val="NoSpacing"/>
        <w:spacing w:line="276" w:lineRule="auto"/>
        <w:jc w:val="center"/>
        <w:rPr>
          <w:rFonts w:ascii="UniQAIDAR_A7MED" w:hAnsi="UniQAIDAR_A7MED" w:cs="UniQAIDAR_A7MED"/>
          <w:b/>
          <w:bCs/>
          <w:sz w:val="44"/>
          <w:szCs w:val="44"/>
          <w:rtl/>
          <w:lang w:bidi="ku-Arab-IQ"/>
        </w:rPr>
      </w:pPr>
    </w:p>
    <w:p w14:paraId="033983C4" w14:textId="77777777" w:rsidR="000B27A3" w:rsidRPr="00DC32AE" w:rsidRDefault="00450359" w:rsidP="00D7304A">
      <w:pPr>
        <w:pStyle w:val="NoSpacing"/>
        <w:spacing w:line="276" w:lineRule="auto"/>
        <w:jc w:val="center"/>
        <w:rPr>
          <w:rFonts w:ascii="UniQAIDAR_A7MED" w:hAnsi="UniQAIDAR_A7MED" w:cs="UniQAIDAR_A7MED"/>
          <w:sz w:val="44"/>
          <w:szCs w:val="44"/>
          <w:rtl/>
          <w:lang w:bidi="ar-IQ"/>
        </w:rPr>
      </w:pPr>
      <w:r w:rsidRPr="00DC32AE">
        <w:rPr>
          <w:rFonts w:ascii="UniQAIDAR_A7MED" w:hAnsi="UniQAIDAR_A7MED" w:cs="UniQAIDAR_A7MED"/>
          <w:sz w:val="44"/>
          <w:szCs w:val="44"/>
          <w:rtl/>
          <w:lang w:bidi="ar-IQ"/>
        </w:rPr>
        <w:t>بحث مقدم إلي</w:t>
      </w:r>
      <w:r w:rsidR="009C4121" w:rsidRPr="00DC32AE">
        <w:rPr>
          <w:rFonts w:ascii="UniQAIDAR_A7MED" w:hAnsi="UniQAIDAR_A7MED" w:cs="UniQAIDAR_A7MED"/>
          <w:sz w:val="44"/>
          <w:szCs w:val="44"/>
          <w:rtl/>
          <w:lang w:bidi="ar-IQ"/>
        </w:rPr>
        <w:t xml:space="preserve"> رئاسة</w:t>
      </w:r>
      <w:r w:rsidRPr="00DC32AE">
        <w:rPr>
          <w:rFonts w:ascii="UniQAIDAR_A7MED" w:hAnsi="UniQAIDAR_A7MED" w:cs="UniQAIDAR_A7MED"/>
          <w:sz w:val="44"/>
          <w:szCs w:val="44"/>
          <w:rtl/>
          <w:lang w:bidi="ar-IQ"/>
        </w:rPr>
        <w:t xml:space="preserve"> قسم إدارة الاقتصاد</w:t>
      </w:r>
      <w:r w:rsidR="009C4121" w:rsidRPr="00DC32AE">
        <w:rPr>
          <w:rFonts w:ascii="UniQAIDAR_A7MED" w:hAnsi="UniQAIDAR_A7MED" w:cs="UniQAIDAR_A7MED"/>
          <w:sz w:val="44"/>
          <w:szCs w:val="44"/>
          <w:rtl/>
          <w:lang w:bidi="ar-IQ"/>
        </w:rPr>
        <w:t xml:space="preserve"> هو جزء من متطلبات </w:t>
      </w:r>
      <w:r w:rsidR="000B27A3" w:rsidRPr="00DC32AE">
        <w:rPr>
          <w:rFonts w:ascii="UniQAIDAR_A7MED" w:hAnsi="UniQAIDAR_A7MED" w:cs="UniQAIDAR_A7MED"/>
          <w:sz w:val="44"/>
          <w:szCs w:val="44"/>
          <w:rtl/>
          <w:lang w:bidi="ar-IQ"/>
        </w:rPr>
        <w:t>نبل شهادة البكالوريس في الاقتصاد</w:t>
      </w:r>
    </w:p>
    <w:p w14:paraId="01A4E80F" w14:textId="2E6740B2" w:rsidR="00450359" w:rsidRPr="004147AC" w:rsidRDefault="00450359" w:rsidP="00D7304A">
      <w:pPr>
        <w:pStyle w:val="NoSpacing"/>
        <w:spacing w:line="276" w:lineRule="auto"/>
        <w:rPr>
          <w:rFonts w:ascii="UniQAIDAR_A7MED" w:hAnsi="UniQAIDAR_A7MED" w:cs="UniQAIDAR_A7MED"/>
          <w:b/>
          <w:bCs/>
          <w:sz w:val="32"/>
          <w:szCs w:val="32"/>
          <w:rtl/>
          <w:lang w:bidi="ar-IQ"/>
        </w:rPr>
      </w:pPr>
    </w:p>
    <w:p w14:paraId="4A29BDD0" w14:textId="2868B61A" w:rsidR="00450359" w:rsidRPr="000B7777" w:rsidRDefault="00981B75" w:rsidP="00D7304A">
      <w:pPr>
        <w:pStyle w:val="NoSpacing"/>
        <w:spacing w:line="276" w:lineRule="auto"/>
        <w:jc w:val="center"/>
        <w:rPr>
          <w:rFonts w:ascii="UniQAIDAR_A7MED" w:hAnsi="UniQAIDAR_A7MED" w:cs="UniQAIDAR_A7MED"/>
          <w:b/>
          <w:bCs/>
          <w:sz w:val="32"/>
          <w:szCs w:val="32"/>
          <w:rtl/>
          <w:lang w:bidi="ar-IQ"/>
        </w:rPr>
      </w:pPr>
      <w:r w:rsidRPr="000B7777">
        <w:rPr>
          <w:rFonts w:ascii="UniQAIDAR_A7MED" w:hAnsi="UniQAIDAR_A7MED" w:cs="UniQAIDAR_A7MED"/>
          <w:b/>
          <w:bCs/>
          <w:sz w:val="32"/>
          <w:szCs w:val="32"/>
          <w:rtl/>
          <w:lang w:bidi="ar-IQ"/>
        </w:rPr>
        <w:t>إعداد</w:t>
      </w:r>
    </w:p>
    <w:p w14:paraId="02EA5135" w14:textId="717DADB9" w:rsidR="00450359" w:rsidRPr="004147AC" w:rsidRDefault="00450359" w:rsidP="00D7304A">
      <w:pPr>
        <w:pStyle w:val="NoSpacing"/>
        <w:spacing w:line="276" w:lineRule="auto"/>
        <w:jc w:val="center"/>
        <w:rPr>
          <w:rFonts w:ascii="UniQAIDAR_A7MED" w:hAnsi="UniQAIDAR_A7MED" w:cs="UniQAIDAR_A7MED"/>
          <w:b/>
          <w:bCs/>
          <w:sz w:val="32"/>
          <w:szCs w:val="32"/>
          <w:rtl/>
          <w:lang w:bidi="ar-IQ"/>
        </w:rPr>
      </w:pPr>
      <w:r w:rsidRPr="004147AC">
        <w:rPr>
          <w:rFonts w:ascii="UniQAIDAR_A7MED" w:hAnsi="UniQAIDAR_A7MED" w:cs="UniQAIDAR_A7MED"/>
          <w:b/>
          <w:bCs/>
          <w:sz w:val="32"/>
          <w:szCs w:val="32"/>
          <w:rtl/>
          <w:lang w:bidi="ar-IQ"/>
        </w:rPr>
        <w:t>دل</w:t>
      </w:r>
      <w:r w:rsidRPr="004147AC">
        <w:rPr>
          <w:rFonts w:ascii="UniQAIDAR_A7MED" w:hAnsi="UniQAIDAR_A7MED" w:cs="UniQAIDAR_A7MED"/>
          <w:b/>
          <w:bCs/>
          <w:sz w:val="32"/>
          <w:szCs w:val="32"/>
          <w:rtl/>
          <w:lang w:bidi="ku-Arab-IQ"/>
        </w:rPr>
        <w:t xml:space="preserve">گەش </w:t>
      </w:r>
      <w:r w:rsidRPr="004147AC">
        <w:rPr>
          <w:rFonts w:ascii="UniQAIDAR_A7MED" w:hAnsi="UniQAIDAR_A7MED" w:cs="UniQAIDAR_A7MED"/>
          <w:b/>
          <w:bCs/>
          <w:sz w:val="32"/>
          <w:szCs w:val="32"/>
          <w:rtl/>
          <w:lang w:bidi="ar-IQ"/>
        </w:rPr>
        <w:t>فهمي نوري</w:t>
      </w:r>
    </w:p>
    <w:p w14:paraId="317FA0CC" w14:textId="77777777" w:rsidR="00450359" w:rsidRPr="004147AC" w:rsidRDefault="00450359" w:rsidP="00D7304A">
      <w:pPr>
        <w:pStyle w:val="NoSpacing"/>
        <w:spacing w:line="276" w:lineRule="auto"/>
        <w:jc w:val="center"/>
        <w:rPr>
          <w:rFonts w:ascii="UniQAIDAR_A7MED" w:hAnsi="UniQAIDAR_A7MED" w:cs="UniQAIDAR_A7MED"/>
          <w:b/>
          <w:bCs/>
          <w:sz w:val="32"/>
          <w:szCs w:val="32"/>
          <w:rtl/>
          <w:lang w:bidi="ar-IQ"/>
        </w:rPr>
      </w:pPr>
    </w:p>
    <w:p w14:paraId="41DCF8BF" w14:textId="553F8550" w:rsidR="00450359" w:rsidRPr="000B7777" w:rsidRDefault="00450359" w:rsidP="00D7304A">
      <w:pPr>
        <w:pStyle w:val="NoSpacing"/>
        <w:spacing w:line="276" w:lineRule="auto"/>
        <w:jc w:val="center"/>
        <w:rPr>
          <w:rFonts w:ascii="UniQAIDAR_A7MED" w:hAnsi="UniQAIDAR_A7MED" w:cs="UniQAIDAR_A7MED"/>
          <w:b/>
          <w:bCs/>
          <w:sz w:val="32"/>
          <w:szCs w:val="32"/>
          <w:rtl/>
          <w:lang w:bidi="ar-IQ"/>
        </w:rPr>
      </w:pPr>
      <w:r w:rsidRPr="000B7777">
        <w:rPr>
          <w:rFonts w:ascii="UniQAIDAR_A7MED" w:hAnsi="UniQAIDAR_A7MED" w:cs="UniQAIDAR_A7MED"/>
          <w:b/>
          <w:bCs/>
          <w:sz w:val="32"/>
          <w:szCs w:val="32"/>
          <w:rtl/>
          <w:lang w:bidi="ar-IQ"/>
        </w:rPr>
        <w:t>بإشراف</w:t>
      </w:r>
    </w:p>
    <w:p w14:paraId="7A7ADCB7" w14:textId="48ECF12C" w:rsidR="00976F48" w:rsidRDefault="00450359" w:rsidP="001010A4">
      <w:pPr>
        <w:pStyle w:val="NoSpacing"/>
        <w:spacing w:line="276" w:lineRule="auto"/>
        <w:jc w:val="center"/>
        <w:rPr>
          <w:rFonts w:ascii="UniQAIDAR_A7MED" w:hAnsi="UniQAIDAR_A7MED" w:cs="UniQAIDAR_A7MED"/>
          <w:b/>
          <w:bCs/>
          <w:sz w:val="32"/>
          <w:szCs w:val="32"/>
          <w:rtl/>
          <w:lang w:bidi="ar-IQ"/>
        </w:rPr>
      </w:pPr>
      <w:r w:rsidRPr="004147AC">
        <w:rPr>
          <w:rFonts w:ascii="UniQAIDAR_A7MED" w:hAnsi="UniQAIDAR_A7MED" w:cs="UniQAIDAR_A7MED"/>
          <w:b/>
          <w:bCs/>
          <w:sz w:val="32"/>
          <w:szCs w:val="32"/>
          <w:rtl/>
          <w:lang w:bidi="ar-IQ"/>
        </w:rPr>
        <w:t>م.شيلان عبدالحميد عبدالقادر</w:t>
      </w:r>
      <w:r w:rsidR="001010A4">
        <w:rPr>
          <w:rFonts w:ascii="UniQAIDAR_A7MED" w:hAnsi="UniQAIDAR_A7MED" w:cs="UniQAIDAR_A7MED" w:hint="cs"/>
          <w:b/>
          <w:bCs/>
          <w:sz w:val="32"/>
          <w:szCs w:val="32"/>
          <w:rtl/>
          <w:lang w:bidi="ar-IQ"/>
        </w:rPr>
        <w:t xml:space="preserve"> </w:t>
      </w:r>
    </w:p>
    <w:p w14:paraId="44ED10A8" w14:textId="3E5591EE" w:rsidR="001010A4" w:rsidRPr="000F3D23" w:rsidRDefault="008562D4" w:rsidP="001010A4">
      <w:pPr>
        <w:pStyle w:val="NoSpacing"/>
        <w:spacing w:line="276" w:lineRule="auto"/>
        <w:jc w:val="center"/>
        <w:rPr>
          <w:rFonts w:ascii="UniQAIDAR_A7MED" w:hAnsi="UniQAIDAR_A7MED" w:cs="UniQAIDAR_A7MED"/>
          <w:b/>
          <w:bCs/>
          <w:sz w:val="32"/>
          <w:szCs w:val="32"/>
          <w:rtl/>
          <w:lang w:bidi="ar-IQ"/>
        </w:rPr>
      </w:pPr>
      <w:r w:rsidRPr="000F3D23">
        <w:rPr>
          <w:rFonts w:ascii="UniQAIDAR_A7MED" w:hAnsi="UniQAIDAR_A7MED" w:cs="UniQAIDAR_A7MED"/>
          <w:b/>
          <w:bCs/>
          <w:sz w:val="36"/>
          <w:szCs w:val="36"/>
          <w:rtl/>
          <w:lang w:bidi="ar-IQ"/>
        </w:rPr>
        <w:softHyphen/>
      </w:r>
      <w:r w:rsidRPr="000F3D23">
        <w:rPr>
          <w:rFonts w:ascii="UniQAIDAR_A7MED" w:hAnsi="UniQAIDAR_A7MED" w:cs="UniQAIDAR_A7MED"/>
          <w:b/>
          <w:bCs/>
          <w:sz w:val="36"/>
          <w:szCs w:val="36"/>
          <w:rtl/>
          <w:lang w:bidi="ar-IQ"/>
        </w:rPr>
        <w:softHyphen/>
      </w:r>
      <w:r w:rsidR="000F3D23" w:rsidRPr="000F3D23">
        <w:rPr>
          <w:rFonts w:ascii="UniQAIDAR_A7MED" w:hAnsi="UniQAIDAR_A7MED" w:cs="UniQAIDAR_A7MED"/>
          <w:b/>
          <w:bCs/>
          <w:sz w:val="36"/>
          <w:szCs w:val="36"/>
          <w:lang w:bidi="ar-IQ"/>
        </w:rPr>
        <w:t>___________________________________________________</w:t>
      </w:r>
    </w:p>
    <w:sdt>
      <w:sdtPr>
        <w:rPr>
          <w:rFonts w:ascii="UniQAIDAR_A7MED" w:hAnsi="UniQAIDAR_A7MED" w:cs="UniQAIDAR_A7MED"/>
          <w:b/>
          <w:bCs/>
          <w:sz w:val="36"/>
          <w:szCs w:val="36"/>
        </w:rPr>
        <w:id w:val="-1483769889"/>
        <w:docPartObj>
          <w:docPartGallery w:val="Page Numbers (Bottom of Page)"/>
          <w:docPartUnique/>
        </w:docPartObj>
      </w:sdtPr>
      <w:sdtEndPr>
        <w:rPr>
          <w:b w:val="0"/>
          <w:bCs w:val="0"/>
          <w:noProof/>
          <w:sz w:val="32"/>
          <w:szCs w:val="32"/>
        </w:rPr>
      </w:sdtEndPr>
      <w:sdtContent>
        <w:p w14:paraId="51815F2E" w14:textId="6B2D4465" w:rsidR="00AC4430" w:rsidRDefault="00DC32AE" w:rsidP="00D7304A">
          <w:pPr>
            <w:pStyle w:val="Footer"/>
            <w:spacing w:line="276" w:lineRule="auto"/>
            <w:jc w:val="center"/>
            <w:rPr>
              <w:rFonts w:ascii="UniQAIDAR_A7MED" w:hAnsi="UniQAIDAR_A7MED" w:cs="UniQAIDAR_A7MED"/>
              <w:b/>
              <w:bCs/>
              <w:sz w:val="36"/>
              <w:szCs w:val="36"/>
              <w:rtl/>
            </w:rPr>
            <w:sectPr w:rsidR="00AC4430" w:rsidSect="00AC4430">
              <w:footerReference w:type="default" r:id="rId9"/>
              <w:type w:val="continuous"/>
              <w:pgSz w:w="12240" w:h="15840"/>
              <w:pgMar w:top="1368" w:right="1872" w:bottom="1368" w:left="1368" w:header="720" w:footer="720" w:gutter="0"/>
              <w:cols w:space="720"/>
              <w:titlePg/>
              <w:docGrid w:linePitch="360"/>
            </w:sectPr>
          </w:pPr>
          <w:r w:rsidRPr="00DC32AE">
            <w:rPr>
              <w:rFonts w:ascii="UniQAIDAR_A7MED" w:hAnsi="UniQAIDAR_A7MED" w:cs="UniQAIDAR_A7MED" w:hint="cs"/>
              <w:b/>
              <w:bCs/>
              <w:sz w:val="36"/>
              <w:szCs w:val="36"/>
              <w:rtl/>
            </w:rPr>
            <w:t>٢٠٢٢</w:t>
          </w:r>
          <w:r>
            <w:rPr>
              <w:rFonts w:ascii="UniQAIDAR_A7MED" w:hAnsi="UniQAIDAR_A7MED" w:cs="UniQAIDAR_A7MED" w:hint="cs"/>
              <w:b/>
              <w:bCs/>
              <w:sz w:val="36"/>
              <w:szCs w:val="36"/>
              <w:rtl/>
            </w:rPr>
            <w:t xml:space="preserve"> - </w:t>
          </w:r>
          <w:r w:rsidRPr="00DC32AE">
            <w:rPr>
              <w:rFonts w:ascii="UniQAIDAR_A7MED" w:hAnsi="UniQAIDAR_A7MED" w:cs="UniQAIDAR_A7MED" w:hint="cs"/>
              <w:b/>
              <w:bCs/>
              <w:sz w:val="36"/>
              <w:szCs w:val="36"/>
              <w:rtl/>
            </w:rPr>
            <w:t>٢٠٢٣</w:t>
          </w:r>
          <w:r>
            <w:rPr>
              <w:rFonts w:ascii="UniQAIDAR_A7MED" w:hAnsi="UniQAIDAR_A7MED" w:cs="UniQAIDAR_A7MED" w:hint="cs"/>
              <w:b/>
              <w:bCs/>
              <w:sz w:val="36"/>
              <w:szCs w:val="36"/>
              <w:rtl/>
            </w:rPr>
            <w:t xml:space="preserve"> </w:t>
          </w:r>
          <w:r w:rsidR="00450359" w:rsidRPr="00DC32AE">
            <w:rPr>
              <w:rFonts w:ascii="UniQAIDAR_A7MED" w:hAnsi="UniQAIDAR_A7MED" w:cs="UniQAIDAR_A7MED"/>
              <w:b/>
              <w:bCs/>
              <w:sz w:val="36"/>
              <w:szCs w:val="36"/>
              <w:rtl/>
            </w:rPr>
            <w:t xml:space="preserve">م       </w:t>
          </w:r>
          <w:r w:rsidR="000701FA" w:rsidRPr="00DC32AE">
            <w:rPr>
              <w:rFonts w:ascii="UniQAIDAR_A7MED" w:hAnsi="UniQAIDAR_A7MED" w:cs="UniQAIDAR_A7MED" w:hint="cs"/>
              <w:b/>
              <w:bCs/>
              <w:sz w:val="36"/>
              <w:szCs w:val="36"/>
              <w:rtl/>
            </w:rPr>
            <w:t xml:space="preserve"> </w:t>
          </w:r>
          <w:r w:rsidR="00450359" w:rsidRPr="00DC32AE">
            <w:rPr>
              <w:rFonts w:ascii="UniQAIDAR_A7MED" w:hAnsi="UniQAIDAR_A7MED" w:cs="UniQAIDAR_A7MED"/>
              <w:b/>
              <w:bCs/>
              <w:sz w:val="36"/>
              <w:szCs w:val="36"/>
              <w:rtl/>
            </w:rPr>
            <w:t xml:space="preserve">          </w:t>
          </w:r>
          <w:r w:rsidR="000701FA" w:rsidRPr="00DC32AE">
            <w:rPr>
              <w:rFonts w:ascii="UniQAIDAR_A7MED" w:hAnsi="UniQAIDAR_A7MED" w:cs="UniQAIDAR_A7MED" w:hint="cs"/>
              <w:b/>
              <w:bCs/>
              <w:sz w:val="36"/>
              <w:szCs w:val="36"/>
              <w:rtl/>
            </w:rPr>
            <w:t xml:space="preserve">  </w:t>
          </w:r>
          <w:r w:rsidR="00450359" w:rsidRPr="00DC32AE">
            <w:rPr>
              <w:rFonts w:ascii="UniQAIDAR_A7MED" w:hAnsi="UniQAIDAR_A7MED" w:cs="UniQAIDAR_A7MED"/>
              <w:b/>
              <w:bCs/>
              <w:sz w:val="36"/>
              <w:szCs w:val="36"/>
              <w:rtl/>
            </w:rPr>
            <w:t xml:space="preserve">     </w:t>
          </w:r>
          <w:r w:rsidRPr="00DC32AE">
            <w:rPr>
              <w:rFonts w:ascii="UniQAIDAR_A7MED" w:hAnsi="UniQAIDAR_A7MED" w:cs="UniQAIDAR_A7MED" w:hint="cs"/>
              <w:b/>
              <w:bCs/>
              <w:sz w:val="36"/>
              <w:szCs w:val="36"/>
              <w:rtl/>
            </w:rPr>
            <w:t>٢٧٢٢</w:t>
          </w:r>
          <w:r w:rsidR="00450359" w:rsidRPr="00DC32AE">
            <w:rPr>
              <w:rFonts w:ascii="UniQAIDAR_A7MED" w:hAnsi="UniQAIDAR_A7MED" w:cs="UniQAIDAR_A7MED"/>
              <w:b/>
              <w:bCs/>
              <w:sz w:val="36"/>
              <w:szCs w:val="36"/>
              <w:rtl/>
            </w:rPr>
            <w:t xml:space="preserve">ك  </w:t>
          </w:r>
          <w:r w:rsidR="000701FA" w:rsidRPr="00DC32AE">
            <w:rPr>
              <w:rFonts w:ascii="UniQAIDAR_A7MED" w:hAnsi="UniQAIDAR_A7MED" w:cs="UniQAIDAR_A7MED" w:hint="cs"/>
              <w:b/>
              <w:bCs/>
              <w:sz w:val="36"/>
              <w:szCs w:val="36"/>
              <w:rtl/>
            </w:rPr>
            <w:t xml:space="preserve"> </w:t>
          </w:r>
          <w:r w:rsidR="001010A4" w:rsidRPr="00DC32AE">
            <w:rPr>
              <w:rFonts w:ascii="UniQAIDAR_A7MED" w:hAnsi="UniQAIDAR_A7MED" w:cs="UniQAIDAR_A7MED" w:hint="cs"/>
              <w:b/>
              <w:bCs/>
              <w:sz w:val="36"/>
              <w:szCs w:val="36"/>
              <w:rtl/>
            </w:rPr>
            <w:t xml:space="preserve">    </w:t>
          </w:r>
          <w:r w:rsidR="000701FA" w:rsidRPr="00DC32AE">
            <w:rPr>
              <w:rFonts w:ascii="UniQAIDAR_A7MED" w:hAnsi="UniQAIDAR_A7MED" w:cs="UniQAIDAR_A7MED" w:hint="cs"/>
              <w:b/>
              <w:bCs/>
              <w:sz w:val="36"/>
              <w:szCs w:val="36"/>
              <w:rtl/>
            </w:rPr>
            <w:t xml:space="preserve">       </w:t>
          </w:r>
          <w:r w:rsidR="001010A4" w:rsidRPr="00DC32AE">
            <w:rPr>
              <w:rFonts w:ascii="UniQAIDAR_A7MED" w:hAnsi="UniQAIDAR_A7MED" w:cs="UniQAIDAR_A7MED" w:hint="cs"/>
              <w:b/>
              <w:bCs/>
              <w:sz w:val="36"/>
              <w:szCs w:val="36"/>
              <w:rtl/>
            </w:rPr>
            <w:t xml:space="preserve">  </w:t>
          </w:r>
          <w:r w:rsidR="00450359" w:rsidRPr="00DC32AE">
            <w:rPr>
              <w:rFonts w:ascii="UniQAIDAR_A7MED" w:hAnsi="UniQAIDAR_A7MED" w:cs="UniQAIDAR_A7MED"/>
              <w:b/>
              <w:bCs/>
              <w:sz w:val="36"/>
              <w:szCs w:val="36"/>
              <w:rtl/>
            </w:rPr>
            <w:t xml:space="preserve">     </w:t>
          </w:r>
          <w:r w:rsidR="001010A4" w:rsidRPr="00DC32AE">
            <w:rPr>
              <w:rFonts w:ascii="UniQAIDAR_A7MED" w:hAnsi="UniQAIDAR_A7MED" w:cs="UniQAIDAR_A7MED" w:hint="cs"/>
              <w:b/>
              <w:bCs/>
              <w:sz w:val="36"/>
              <w:szCs w:val="36"/>
              <w:rtl/>
            </w:rPr>
            <w:t xml:space="preserve">        </w:t>
          </w:r>
          <w:r w:rsidRPr="00DC32AE">
            <w:rPr>
              <w:rFonts w:ascii="UniQAIDAR_A7MED" w:hAnsi="UniQAIDAR_A7MED" w:cs="UniQAIDAR_A7MED" w:hint="cs"/>
              <w:b/>
              <w:bCs/>
              <w:sz w:val="36"/>
              <w:szCs w:val="36"/>
              <w:rtl/>
            </w:rPr>
            <w:t>١٤٤٤</w:t>
          </w:r>
          <w:r w:rsidR="0071304E" w:rsidRPr="00DC32AE">
            <w:rPr>
              <w:sz w:val="24"/>
              <w:szCs w:val="24"/>
              <w:rtl/>
            </w:rPr>
            <w:t xml:space="preserve"> </w:t>
          </w:r>
          <w:r w:rsidR="0071304E" w:rsidRPr="00DC32AE">
            <w:rPr>
              <w:rFonts w:ascii="UniQAIDAR_A7MED" w:hAnsi="UniQAIDAR_A7MED" w:cs="UniQAIDAR_A7MED"/>
              <w:b/>
              <w:bCs/>
              <w:sz w:val="36"/>
              <w:szCs w:val="36"/>
              <w:rtl/>
            </w:rPr>
            <w:t>هـ</w:t>
          </w:r>
          <w:r w:rsidR="00450359" w:rsidRPr="00DC32AE">
            <w:rPr>
              <w:rFonts w:ascii="UniQAIDAR_A7MED" w:hAnsi="UniQAIDAR_A7MED" w:cs="UniQAIDAR_A7MED"/>
              <w:b/>
              <w:bCs/>
              <w:sz w:val="36"/>
              <w:szCs w:val="36"/>
              <w:rtl/>
            </w:rPr>
            <w:t xml:space="preserve">                           </w:t>
          </w:r>
        </w:p>
        <w:p w14:paraId="77CD1955" w14:textId="533BE19F" w:rsidR="00450359" w:rsidRPr="00DC32AE" w:rsidRDefault="00450359" w:rsidP="00AC4430">
          <w:pPr>
            <w:pStyle w:val="Footer"/>
            <w:spacing w:line="276" w:lineRule="auto"/>
            <w:rPr>
              <w:rFonts w:ascii="UniQAIDAR_A7MED" w:hAnsi="UniQAIDAR_A7MED" w:cs="UniQAIDAR_A7MED"/>
              <w:noProof/>
              <w:sz w:val="32"/>
              <w:szCs w:val="32"/>
            </w:rPr>
          </w:pPr>
          <w:r w:rsidRPr="00DC32AE">
            <w:rPr>
              <w:rFonts w:ascii="UniQAIDAR_A7MED" w:hAnsi="UniQAIDAR_A7MED" w:cs="UniQAIDAR_A7MED"/>
              <w:b/>
              <w:bCs/>
              <w:sz w:val="36"/>
              <w:szCs w:val="36"/>
              <w:rtl/>
            </w:rPr>
            <w:lastRenderedPageBreak/>
            <w:t xml:space="preserve"> </w:t>
          </w:r>
          <w:r w:rsidR="00976F48" w:rsidRPr="00DC32AE">
            <w:rPr>
              <w:rFonts w:ascii="UniQAIDAR_A7MED" w:hAnsi="UniQAIDAR_A7MED" w:cs="UniQAIDAR_A7MED"/>
              <w:b/>
              <w:bCs/>
              <w:sz w:val="36"/>
              <w:szCs w:val="36"/>
              <w:rtl/>
              <w:lang w:bidi="ku-Arab-IQ"/>
            </w:rPr>
            <w:tab/>
          </w:r>
          <w:r w:rsidR="00976F48" w:rsidRPr="00DC32AE">
            <w:rPr>
              <w:rFonts w:ascii="UniQAIDAR_A7MED" w:hAnsi="UniQAIDAR_A7MED" w:cs="UniQAIDAR_A7MED"/>
              <w:noProof/>
              <w:sz w:val="32"/>
              <w:szCs w:val="32"/>
              <w:rtl/>
            </w:rPr>
            <w:tab/>
          </w:r>
          <w:r w:rsidR="00976F48" w:rsidRPr="00DC32AE">
            <w:rPr>
              <w:rFonts w:ascii="UniQAIDAR_A7MED" w:hAnsi="UniQAIDAR_A7MED" w:cs="UniQAIDAR_A7MED"/>
              <w:noProof/>
              <w:sz w:val="32"/>
              <w:szCs w:val="32"/>
              <w:rtl/>
            </w:rPr>
            <w:tab/>
          </w:r>
          <w:r w:rsidR="00976F48" w:rsidRPr="00DC32AE">
            <w:rPr>
              <w:rFonts w:ascii="UniQAIDAR_A7MED" w:hAnsi="UniQAIDAR_A7MED" w:cs="UniQAIDAR_A7MED"/>
              <w:noProof/>
              <w:sz w:val="32"/>
              <w:szCs w:val="32"/>
              <w:rtl/>
            </w:rPr>
            <w:tab/>
          </w:r>
        </w:p>
        <w:p w14:paraId="475568A2" w14:textId="5BBD9F39" w:rsidR="00424BC6" w:rsidRPr="004147AC" w:rsidRDefault="00424BC6" w:rsidP="00D7304A">
          <w:pPr>
            <w:pStyle w:val="Footer"/>
            <w:spacing w:line="276" w:lineRule="auto"/>
            <w:rPr>
              <w:rFonts w:ascii="UniQAIDAR_A7MED" w:hAnsi="UniQAIDAR_A7MED" w:cs="UniQAIDAR_A7MED"/>
              <w:noProof/>
              <w:sz w:val="32"/>
              <w:szCs w:val="32"/>
              <w:rtl/>
            </w:rPr>
          </w:pPr>
        </w:p>
        <w:p w14:paraId="14923197" w14:textId="47852634" w:rsidR="00424BC6" w:rsidRPr="004147AC" w:rsidRDefault="00424BC6" w:rsidP="00D7304A">
          <w:pPr>
            <w:pStyle w:val="Footer"/>
            <w:spacing w:line="276" w:lineRule="auto"/>
            <w:rPr>
              <w:rFonts w:ascii="UniQAIDAR_A7MED" w:hAnsi="UniQAIDAR_A7MED" w:cs="UniQAIDAR_A7MED"/>
              <w:noProof/>
              <w:sz w:val="32"/>
              <w:szCs w:val="32"/>
              <w:rtl/>
            </w:rPr>
          </w:pPr>
        </w:p>
        <w:p w14:paraId="5A176325" w14:textId="77777777" w:rsidR="00424BC6" w:rsidRPr="004147AC" w:rsidRDefault="00424BC6" w:rsidP="00D7304A">
          <w:pPr>
            <w:pStyle w:val="Footer"/>
            <w:spacing w:line="276" w:lineRule="auto"/>
            <w:rPr>
              <w:rFonts w:ascii="UniQAIDAR_A7MED" w:hAnsi="UniQAIDAR_A7MED" w:cs="UniQAIDAR_A7MED"/>
              <w:noProof/>
              <w:sz w:val="32"/>
              <w:szCs w:val="32"/>
              <w:rtl/>
            </w:rPr>
          </w:pPr>
        </w:p>
        <w:p w14:paraId="24E9A111" w14:textId="77777777" w:rsidR="00424BC6" w:rsidRPr="004147AC" w:rsidRDefault="00424BC6" w:rsidP="00D7304A">
          <w:pPr>
            <w:pStyle w:val="Footer"/>
            <w:spacing w:line="276" w:lineRule="auto"/>
            <w:rPr>
              <w:rFonts w:ascii="UniQAIDAR_A7MED" w:hAnsi="UniQAIDAR_A7MED" w:cs="UniQAIDAR_A7MED"/>
              <w:noProof/>
              <w:sz w:val="32"/>
              <w:szCs w:val="32"/>
              <w:rtl/>
            </w:rPr>
          </w:pPr>
        </w:p>
        <w:p w14:paraId="4B24EF85" w14:textId="77777777" w:rsidR="00424BC6" w:rsidRPr="004147AC" w:rsidRDefault="00424BC6" w:rsidP="00D7304A">
          <w:pPr>
            <w:pStyle w:val="Footer"/>
            <w:spacing w:line="276" w:lineRule="auto"/>
            <w:rPr>
              <w:rFonts w:ascii="UniQAIDAR_A7MED" w:hAnsi="UniQAIDAR_A7MED" w:cs="UniQAIDAR_A7MED"/>
              <w:noProof/>
              <w:sz w:val="32"/>
              <w:szCs w:val="32"/>
              <w:rtl/>
            </w:rPr>
          </w:pPr>
        </w:p>
        <w:p w14:paraId="1251D262" w14:textId="31D4C8B7" w:rsidR="00450359" w:rsidRPr="004147AC" w:rsidRDefault="00DE45AD" w:rsidP="00D7304A">
          <w:pPr>
            <w:pStyle w:val="Footer"/>
            <w:spacing w:line="276" w:lineRule="auto"/>
            <w:rPr>
              <w:rFonts w:ascii="UniQAIDAR_A7MED" w:hAnsi="UniQAIDAR_A7MED" w:cs="UniQAIDAR_A7MED"/>
              <w:noProof/>
              <w:sz w:val="32"/>
              <w:szCs w:val="32"/>
            </w:rPr>
          </w:pPr>
        </w:p>
      </w:sdtContent>
    </w:sdt>
    <w:p w14:paraId="21967287" w14:textId="2C85CAD9" w:rsidR="000B1468" w:rsidRPr="00494E50" w:rsidRDefault="00247B4F" w:rsidP="00D7304A">
      <w:pPr>
        <w:spacing w:line="276" w:lineRule="auto"/>
        <w:jc w:val="center"/>
        <w:rPr>
          <w:rFonts w:ascii="UniQAIDAR_A7MED" w:hAnsi="UniQAIDAR_A7MED" w:cs="Ali-A-Traditional"/>
          <w:color w:val="FF0000"/>
          <w:sz w:val="72"/>
          <w:szCs w:val="72"/>
          <w:rtl/>
        </w:rPr>
      </w:pPr>
      <w:r w:rsidRPr="00494E50">
        <w:rPr>
          <w:rFonts w:ascii="UniQAIDAR_A7MED" w:hAnsi="UniQAIDAR_A7MED" w:cs="Ali-A-Traditional"/>
          <w:color w:val="FF0000"/>
          <w:sz w:val="72"/>
          <w:szCs w:val="72"/>
          <w:rtl/>
        </w:rPr>
        <w:t>(( ب</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س</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م</w:t>
      </w:r>
      <w:r w:rsidRPr="00494E50">
        <w:rPr>
          <w:rFonts w:ascii="Arial" w:hAnsi="Arial" w:cs="Ali-A-Traditional" w:hint="cs"/>
          <w:color w:val="FF0000"/>
          <w:sz w:val="72"/>
          <w:szCs w:val="72"/>
          <w:rtl/>
        </w:rPr>
        <w:t>ِ</w:t>
      </w:r>
      <w:r w:rsidRPr="00494E50">
        <w:rPr>
          <w:rFonts w:ascii="UniQAIDAR_A7MED" w:hAnsi="UniQAIDAR_A7MED" w:cs="Ali-A-Traditional"/>
          <w:color w:val="FF0000"/>
          <w:sz w:val="72"/>
          <w:szCs w:val="72"/>
          <w:rtl/>
        </w:rPr>
        <w:t xml:space="preserve"> </w:t>
      </w:r>
      <w:r w:rsidRPr="00494E50">
        <w:rPr>
          <w:rFonts w:ascii="UniQAIDAR_A7MED" w:hAnsi="UniQAIDAR_A7MED" w:cs="Ali-A-Traditional" w:hint="cs"/>
          <w:color w:val="FF0000"/>
          <w:sz w:val="72"/>
          <w:szCs w:val="72"/>
          <w:rtl/>
        </w:rPr>
        <w:t>الل</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ه</w:t>
      </w:r>
      <w:r w:rsidRPr="00494E50">
        <w:rPr>
          <w:rFonts w:ascii="Arial" w:hAnsi="Arial" w:cs="Ali-A-Traditional" w:hint="cs"/>
          <w:color w:val="FF0000"/>
          <w:sz w:val="72"/>
          <w:szCs w:val="72"/>
          <w:rtl/>
        </w:rPr>
        <w:t>ِ</w:t>
      </w:r>
      <w:r w:rsidRPr="00494E50">
        <w:rPr>
          <w:rFonts w:ascii="UniQAIDAR_A7MED" w:hAnsi="UniQAIDAR_A7MED" w:cs="Ali-A-Traditional"/>
          <w:color w:val="FF0000"/>
          <w:sz w:val="72"/>
          <w:szCs w:val="72"/>
          <w:rtl/>
        </w:rPr>
        <w:t xml:space="preserve"> </w:t>
      </w:r>
      <w:r w:rsidRPr="00494E50">
        <w:rPr>
          <w:rFonts w:ascii="UniQAIDAR_A7MED" w:hAnsi="UniQAIDAR_A7MED" w:cs="Ali-A-Traditional" w:hint="cs"/>
          <w:color w:val="FF0000"/>
          <w:sz w:val="72"/>
          <w:szCs w:val="72"/>
          <w:rtl/>
        </w:rPr>
        <w:t>الر</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ح</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م</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ن</w:t>
      </w:r>
      <w:r w:rsidRPr="00494E50">
        <w:rPr>
          <w:rFonts w:ascii="Arial" w:hAnsi="Arial" w:cs="Ali-A-Traditional" w:hint="cs"/>
          <w:color w:val="FF0000"/>
          <w:sz w:val="72"/>
          <w:szCs w:val="72"/>
          <w:rtl/>
        </w:rPr>
        <w:t>ِ</w:t>
      </w:r>
      <w:r w:rsidRPr="00494E50">
        <w:rPr>
          <w:rFonts w:ascii="UniQAIDAR_A7MED" w:hAnsi="UniQAIDAR_A7MED" w:cs="Ali-A-Traditional"/>
          <w:color w:val="FF0000"/>
          <w:sz w:val="72"/>
          <w:szCs w:val="72"/>
          <w:rtl/>
        </w:rPr>
        <w:t xml:space="preserve"> الر</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ح</w:t>
      </w:r>
      <w:r w:rsidRPr="00494E50">
        <w:rPr>
          <w:rFonts w:ascii="Arial" w:hAnsi="Arial" w:cs="Ali-A-Traditional" w:hint="cs"/>
          <w:color w:val="FF0000"/>
          <w:sz w:val="72"/>
          <w:szCs w:val="72"/>
          <w:rtl/>
        </w:rPr>
        <w:t>ِ</w:t>
      </w:r>
      <w:r w:rsidRPr="00494E50">
        <w:rPr>
          <w:rFonts w:ascii="UniQAIDAR_A7MED" w:hAnsi="UniQAIDAR_A7MED" w:cs="Ali-A-Traditional" w:hint="cs"/>
          <w:color w:val="FF0000"/>
          <w:sz w:val="72"/>
          <w:szCs w:val="72"/>
          <w:rtl/>
        </w:rPr>
        <w:t>يم</w:t>
      </w:r>
      <w:r w:rsidRPr="00494E50">
        <w:rPr>
          <w:rFonts w:ascii="UniQAIDAR_A7MED" w:hAnsi="UniQAIDAR_A7MED" w:cs="Ali-A-Traditional"/>
          <w:color w:val="FF0000"/>
          <w:sz w:val="72"/>
          <w:szCs w:val="72"/>
          <w:rtl/>
        </w:rPr>
        <w:t xml:space="preserve"> ))</w:t>
      </w:r>
    </w:p>
    <w:p w14:paraId="62AB538C" w14:textId="45DCF3D5" w:rsidR="00424BC6" w:rsidRPr="004147AC" w:rsidRDefault="00424BC6" w:rsidP="00D7304A">
      <w:pPr>
        <w:pStyle w:val="NoSpacing"/>
        <w:spacing w:line="276" w:lineRule="auto"/>
        <w:rPr>
          <w:rFonts w:ascii="UniQAIDAR_A7MED" w:hAnsi="UniQAIDAR_A7MED" w:cs="UniQAIDAR_A7MED"/>
          <w:b/>
          <w:bCs/>
          <w:color w:val="000000" w:themeColor="text1"/>
          <w:sz w:val="32"/>
          <w:szCs w:val="32"/>
          <w:rtl/>
          <w:lang w:bidi="ku-Arab-IQ"/>
        </w:rPr>
      </w:pPr>
    </w:p>
    <w:p w14:paraId="48830F37" w14:textId="2AE06326" w:rsidR="009C4121" w:rsidRDefault="00494E50" w:rsidP="00D7304A">
      <w:pPr>
        <w:pStyle w:val="NoSpacing"/>
        <w:spacing w:line="276" w:lineRule="auto"/>
        <w:rPr>
          <w:rFonts w:ascii="UniQAIDAR_A7MED" w:hAnsi="UniQAIDAR_A7MED" w:cs="UniQAIDAR_A7MED"/>
          <w:b/>
          <w:bCs/>
          <w:color w:val="000000" w:themeColor="text1"/>
          <w:sz w:val="32"/>
          <w:szCs w:val="32"/>
          <w:lang w:bidi="ku-Arab-IQ"/>
        </w:rPr>
      </w:pPr>
      <w:r>
        <w:rPr>
          <w:rFonts w:ascii="UniQAIDAR_A7MED" w:hAnsi="UniQAIDAR_A7MED" w:cs="UniQAIDAR_A7MED"/>
          <w:b/>
          <w:bCs/>
          <w:color w:val="000000" w:themeColor="text1"/>
          <w:sz w:val="32"/>
          <w:szCs w:val="32"/>
          <w:lang w:bidi="ku-Arab-IQ"/>
        </w:rPr>
        <w:t xml:space="preserve">  </w:t>
      </w:r>
    </w:p>
    <w:p w14:paraId="7D486E2F" w14:textId="77777777" w:rsidR="00494E50" w:rsidRPr="004147AC" w:rsidRDefault="00494E50" w:rsidP="00D7304A">
      <w:pPr>
        <w:pStyle w:val="NoSpacing"/>
        <w:spacing w:line="276" w:lineRule="auto"/>
        <w:rPr>
          <w:rFonts w:ascii="UniQAIDAR_A7MED" w:hAnsi="UniQAIDAR_A7MED" w:cs="UniQAIDAR_A7MED"/>
          <w:b/>
          <w:bCs/>
          <w:color w:val="000000" w:themeColor="text1"/>
          <w:sz w:val="32"/>
          <w:szCs w:val="32"/>
          <w:rtl/>
          <w:lang w:bidi="ku-Arab-IQ"/>
        </w:rPr>
      </w:pPr>
    </w:p>
    <w:p w14:paraId="75870877" w14:textId="77777777" w:rsidR="009C4121" w:rsidRPr="004147AC" w:rsidRDefault="009C4121" w:rsidP="00D7304A">
      <w:pPr>
        <w:pStyle w:val="NoSpacing"/>
        <w:spacing w:line="276" w:lineRule="auto"/>
        <w:rPr>
          <w:rFonts w:ascii="UniQAIDAR_A7MED" w:hAnsi="UniQAIDAR_A7MED" w:cs="UniQAIDAR_A7MED"/>
          <w:b/>
          <w:bCs/>
          <w:color w:val="000000" w:themeColor="text1"/>
          <w:sz w:val="32"/>
          <w:szCs w:val="32"/>
          <w:rtl/>
          <w:lang w:bidi="ku-Arab-IQ"/>
        </w:rPr>
      </w:pPr>
    </w:p>
    <w:p w14:paraId="478BE82A" w14:textId="3CB87D25" w:rsidR="00424BC6" w:rsidRPr="001010A4" w:rsidRDefault="00247B4F" w:rsidP="00D7304A">
      <w:pPr>
        <w:pStyle w:val="NoSpacing"/>
        <w:spacing w:line="276" w:lineRule="auto"/>
        <w:jc w:val="right"/>
        <w:rPr>
          <w:rFonts w:ascii="UniQAIDAR_A7MED" w:hAnsi="UniQAIDAR_A7MED" w:cs="Ali-A-Jiddah"/>
          <w:b/>
          <w:bCs/>
          <w:color w:val="000000" w:themeColor="text1"/>
          <w:sz w:val="72"/>
          <w:szCs w:val="72"/>
          <w:rtl/>
          <w:lang w:bidi="ar-IQ"/>
        </w:rPr>
      </w:pPr>
      <w:r w:rsidRPr="001010A4">
        <w:rPr>
          <w:rFonts w:ascii="UniQAIDAR_A7MED" w:hAnsi="UniQAIDAR_A7MED" w:cs="Ali-A-Jiddah"/>
          <w:b/>
          <w:bCs/>
          <w:color w:val="000000" w:themeColor="text1"/>
          <w:sz w:val="72"/>
          <w:szCs w:val="72"/>
          <w:rtl/>
          <w:lang w:bidi="ku-Arab-IQ"/>
        </w:rPr>
        <w:t>(</w:t>
      </w:r>
      <w:r w:rsidR="00424BC6" w:rsidRPr="001010A4">
        <w:rPr>
          <w:rFonts w:ascii="UniQAIDAR_A7MED" w:hAnsi="UniQAIDAR_A7MED" w:cs="Ali-A-Jiddah"/>
          <w:b/>
          <w:bCs/>
          <w:color w:val="000000" w:themeColor="text1"/>
          <w:sz w:val="72"/>
          <w:szCs w:val="72"/>
          <w:rtl/>
          <w:lang w:bidi="ku-Arab-IQ"/>
        </w:rPr>
        <w:t xml:space="preserve"> </w:t>
      </w:r>
      <w:r w:rsidRPr="001010A4">
        <w:rPr>
          <w:rFonts w:ascii="UniQAIDAR_A7MED" w:hAnsi="UniQAIDAR_A7MED" w:cs="Ali-A-Jiddah"/>
          <w:b/>
          <w:bCs/>
          <w:color w:val="000000" w:themeColor="text1"/>
          <w:sz w:val="72"/>
          <w:szCs w:val="72"/>
          <w:rtl/>
          <w:lang w:bidi="ar-IQ"/>
        </w:rPr>
        <w:t>و</w:t>
      </w:r>
      <w:r w:rsidRPr="001010A4">
        <w:rPr>
          <w:rFonts w:ascii="Arial" w:hAnsi="Arial" w:cs="Ali-A-Jiddah" w:hint="cs"/>
          <w:b/>
          <w:bCs/>
          <w:color w:val="000000" w:themeColor="text1"/>
          <w:sz w:val="72"/>
          <w:szCs w:val="72"/>
          <w:rtl/>
          <w:lang w:bidi="ar-IQ"/>
        </w:rPr>
        <w:t>َ</w:t>
      </w:r>
      <w:r w:rsidRPr="001010A4">
        <w:rPr>
          <w:rFonts w:ascii="UniQAIDAR_A7MED" w:hAnsi="UniQAIDAR_A7MED" w:cs="Ali-A-Jiddah" w:hint="cs"/>
          <w:b/>
          <w:bCs/>
          <w:color w:val="000000" w:themeColor="text1"/>
          <w:sz w:val="72"/>
          <w:szCs w:val="72"/>
          <w:rtl/>
          <w:lang w:bidi="ar-IQ"/>
        </w:rPr>
        <w:t>ق</w:t>
      </w:r>
      <w:r w:rsidRPr="001010A4">
        <w:rPr>
          <w:rFonts w:ascii="Arial" w:hAnsi="Arial" w:cs="Ali-A-Jiddah" w:hint="cs"/>
          <w:b/>
          <w:bCs/>
          <w:color w:val="000000" w:themeColor="text1"/>
          <w:sz w:val="72"/>
          <w:szCs w:val="72"/>
          <w:rtl/>
          <w:lang w:bidi="ar-IQ"/>
        </w:rPr>
        <w:t>ٌ</w:t>
      </w:r>
      <w:r w:rsidRPr="001010A4">
        <w:rPr>
          <w:rFonts w:ascii="UniQAIDAR_A7MED" w:hAnsi="UniQAIDAR_A7MED" w:cs="Ali-A-Jiddah" w:hint="cs"/>
          <w:b/>
          <w:bCs/>
          <w:color w:val="000000" w:themeColor="text1"/>
          <w:sz w:val="72"/>
          <w:szCs w:val="72"/>
          <w:rtl/>
          <w:lang w:bidi="ar-IQ"/>
        </w:rPr>
        <w:t>ل</w:t>
      </w:r>
      <w:r w:rsidRPr="001010A4">
        <w:rPr>
          <w:rFonts w:ascii="UniQAIDAR_A7MED" w:hAnsi="UniQAIDAR_A7MED" w:cs="Ali-A-Jiddah"/>
          <w:b/>
          <w:bCs/>
          <w:color w:val="000000" w:themeColor="text1"/>
          <w:sz w:val="72"/>
          <w:szCs w:val="72"/>
          <w:rtl/>
          <w:lang w:bidi="ar-IQ"/>
        </w:rPr>
        <w:t xml:space="preserve"> </w:t>
      </w:r>
      <w:r w:rsidRPr="001010A4">
        <w:rPr>
          <w:rFonts w:ascii="UniQAIDAR_A7MED" w:hAnsi="UniQAIDAR_A7MED" w:cs="Ali-A-Jiddah" w:hint="cs"/>
          <w:b/>
          <w:bCs/>
          <w:color w:val="000000" w:themeColor="text1"/>
          <w:sz w:val="72"/>
          <w:szCs w:val="72"/>
          <w:rtl/>
          <w:lang w:bidi="ar-IQ"/>
        </w:rPr>
        <w:t>ر</w:t>
      </w:r>
      <w:r w:rsidRPr="001010A4">
        <w:rPr>
          <w:rFonts w:ascii="Arial" w:hAnsi="Arial" w:cs="Ali-A-Jiddah" w:hint="cs"/>
          <w:b/>
          <w:bCs/>
          <w:color w:val="000000" w:themeColor="text1"/>
          <w:sz w:val="72"/>
          <w:szCs w:val="72"/>
          <w:rtl/>
          <w:lang w:bidi="ar-IQ"/>
        </w:rPr>
        <w:t>َّ</w:t>
      </w:r>
      <w:r w:rsidRPr="001010A4">
        <w:rPr>
          <w:rFonts w:ascii="UniQAIDAR_A7MED" w:hAnsi="UniQAIDAR_A7MED" w:cs="Ali-A-Jiddah" w:hint="cs"/>
          <w:b/>
          <w:bCs/>
          <w:color w:val="000000" w:themeColor="text1"/>
          <w:sz w:val="72"/>
          <w:szCs w:val="72"/>
          <w:rtl/>
          <w:lang w:bidi="ar-IQ"/>
        </w:rPr>
        <w:t>ب</w:t>
      </w:r>
      <w:r w:rsidRPr="001010A4">
        <w:rPr>
          <w:rFonts w:ascii="Arial" w:hAnsi="Arial" w:cs="Ali-A-Jiddah" w:hint="cs"/>
          <w:b/>
          <w:bCs/>
          <w:color w:val="000000" w:themeColor="text1"/>
          <w:sz w:val="72"/>
          <w:szCs w:val="72"/>
          <w:rtl/>
          <w:lang w:bidi="ar-IQ"/>
        </w:rPr>
        <w:t>ّ</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b/>
          <w:bCs/>
          <w:color w:val="000000" w:themeColor="text1"/>
          <w:sz w:val="72"/>
          <w:szCs w:val="72"/>
          <w:rtl/>
          <w:lang w:bidi="ar-IQ"/>
        </w:rPr>
        <w:t xml:space="preserve"> </w:t>
      </w:r>
      <w:r w:rsidR="00424BC6" w:rsidRPr="001010A4">
        <w:rPr>
          <w:rFonts w:ascii="UniQAIDAR_A7MED" w:hAnsi="UniQAIDAR_A7MED" w:cs="Ali-A-Jiddah" w:hint="cs"/>
          <w:b/>
          <w:bCs/>
          <w:color w:val="000000" w:themeColor="text1"/>
          <w:sz w:val="72"/>
          <w:szCs w:val="72"/>
          <w:rtl/>
          <w:lang w:bidi="ar-IQ"/>
        </w:rPr>
        <w:t>ز</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د</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ن</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ي</w:t>
      </w:r>
      <w:r w:rsidR="00424BC6" w:rsidRPr="001010A4">
        <w:rPr>
          <w:rFonts w:ascii="UniQAIDAR_A7MED" w:hAnsi="UniQAIDAR_A7MED" w:cs="Ali-A-Jiddah"/>
          <w:b/>
          <w:bCs/>
          <w:color w:val="000000" w:themeColor="text1"/>
          <w:sz w:val="72"/>
          <w:szCs w:val="72"/>
          <w:rtl/>
          <w:lang w:bidi="ar-IQ"/>
        </w:rPr>
        <w:t xml:space="preserve"> </w:t>
      </w:r>
      <w:r w:rsidR="00424BC6" w:rsidRPr="001010A4">
        <w:rPr>
          <w:rFonts w:ascii="UniQAIDAR_A7MED" w:hAnsi="UniQAIDAR_A7MED" w:cs="Ali-A-Jiddah" w:hint="cs"/>
          <w:b/>
          <w:bCs/>
          <w:color w:val="000000" w:themeColor="text1"/>
          <w:sz w:val="72"/>
          <w:szCs w:val="72"/>
          <w:rtl/>
          <w:lang w:bidi="ar-IQ"/>
        </w:rPr>
        <w:t>ع</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ل</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م</w:t>
      </w:r>
      <w:r w:rsidR="00424BC6" w:rsidRPr="001010A4">
        <w:rPr>
          <w:rFonts w:ascii="Arial" w:hAnsi="Arial" w:cs="Ali-A-Jiddah" w:hint="cs"/>
          <w:b/>
          <w:bCs/>
          <w:color w:val="000000" w:themeColor="text1"/>
          <w:sz w:val="72"/>
          <w:szCs w:val="72"/>
          <w:rtl/>
          <w:lang w:bidi="ar-IQ"/>
        </w:rPr>
        <w:t>ً</w:t>
      </w:r>
      <w:r w:rsidR="00424BC6" w:rsidRPr="001010A4">
        <w:rPr>
          <w:rFonts w:ascii="UniQAIDAR_A7MED" w:hAnsi="UniQAIDAR_A7MED" w:cs="Ali-A-Jiddah" w:hint="cs"/>
          <w:b/>
          <w:bCs/>
          <w:color w:val="000000" w:themeColor="text1"/>
          <w:sz w:val="72"/>
          <w:szCs w:val="72"/>
          <w:rtl/>
          <w:lang w:bidi="ar-IQ"/>
        </w:rPr>
        <w:t>ا</w:t>
      </w:r>
      <w:r w:rsidR="00424BC6" w:rsidRPr="001010A4">
        <w:rPr>
          <w:rFonts w:ascii="UniQAIDAR_A7MED" w:hAnsi="UniQAIDAR_A7MED" w:cs="Ali-A-Jiddah"/>
          <w:b/>
          <w:bCs/>
          <w:color w:val="000000" w:themeColor="text1"/>
          <w:sz w:val="72"/>
          <w:szCs w:val="72"/>
          <w:rtl/>
          <w:lang w:bidi="ar-IQ"/>
        </w:rPr>
        <w:t xml:space="preserve"> )</w:t>
      </w:r>
      <w:r w:rsidR="002603F9" w:rsidRPr="001010A4">
        <w:rPr>
          <w:rFonts w:ascii="UniQAIDAR_A7MED" w:hAnsi="UniQAIDAR_A7MED" w:cs="Ali-A-Jiddah"/>
          <w:b/>
          <w:bCs/>
          <w:color w:val="000000" w:themeColor="text1"/>
          <w:sz w:val="72"/>
          <w:szCs w:val="72"/>
          <w:lang w:bidi="ar-IQ"/>
        </w:rPr>
        <w:t xml:space="preserve">            </w:t>
      </w:r>
    </w:p>
    <w:p w14:paraId="4940612E" w14:textId="77777777" w:rsidR="009C4121" w:rsidRPr="004147AC" w:rsidRDefault="009C4121" w:rsidP="00D7304A">
      <w:pPr>
        <w:pStyle w:val="NoSpacing"/>
        <w:spacing w:line="276" w:lineRule="auto"/>
        <w:jc w:val="right"/>
        <w:rPr>
          <w:rFonts w:ascii="UniQAIDAR_A7MED" w:hAnsi="UniQAIDAR_A7MED" w:cs="UniQAIDAR_A7MED"/>
          <w:b/>
          <w:bCs/>
          <w:color w:val="000000" w:themeColor="text1"/>
          <w:sz w:val="32"/>
          <w:szCs w:val="32"/>
          <w:rtl/>
          <w:lang w:bidi="ar-IQ"/>
        </w:rPr>
      </w:pPr>
    </w:p>
    <w:p w14:paraId="66BE9935" w14:textId="4D64EAAC" w:rsidR="00424BC6" w:rsidRPr="004147AC" w:rsidRDefault="00424BC6" w:rsidP="00D7304A">
      <w:pPr>
        <w:pStyle w:val="NoSpacing"/>
        <w:spacing w:line="276" w:lineRule="auto"/>
        <w:rPr>
          <w:rFonts w:ascii="UniQAIDAR_A7MED" w:hAnsi="UniQAIDAR_A7MED" w:cs="UniQAIDAR_A7MED"/>
          <w:b/>
          <w:bCs/>
          <w:color w:val="000000" w:themeColor="text1"/>
          <w:sz w:val="32"/>
          <w:szCs w:val="32"/>
          <w:rtl/>
          <w:lang w:bidi="ku-Arab-IQ"/>
        </w:rPr>
      </w:pPr>
      <w:r w:rsidRPr="004147AC">
        <w:rPr>
          <w:rFonts w:ascii="UniQAIDAR_A7MED" w:hAnsi="UniQAIDAR_A7MED" w:cs="UniQAIDAR_A7MED"/>
          <w:b/>
          <w:bCs/>
          <w:color w:val="000000" w:themeColor="text1"/>
          <w:sz w:val="32"/>
          <w:szCs w:val="32"/>
          <w:rtl/>
          <w:lang w:bidi="ar-IQ"/>
        </w:rPr>
        <w:t>( طه -</w:t>
      </w:r>
      <w:r w:rsidRPr="004147AC">
        <w:rPr>
          <w:rFonts w:ascii="UniQAIDAR_A7MED" w:hAnsi="UniQAIDAR_A7MED" w:cs="UniQAIDAR_A7MED"/>
          <w:b/>
          <w:bCs/>
          <w:color w:val="000000" w:themeColor="text1"/>
          <w:sz w:val="32"/>
          <w:szCs w:val="32"/>
          <w:rtl/>
          <w:lang w:bidi="ku-Arab-IQ"/>
        </w:rPr>
        <w:t>١١٤)</w:t>
      </w:r>
    </w:p>
    <w:p w14:paraId="1B9CECD8" w14:textId="77777777" w:rsidR="007C3EB4" w:rsidRDefault="007C3EB4" w:rsidP="007C3EB4">
      <w:pPr>
        <w:spacing w:line="276" w:lineRule="auto"/>
        <w:rPr>
          <w:rFonts w:ascii="UniQAIDAR_A7MED" w:hAnsi="UniQAIDAR_A7MED" w:cs="UniQAIDAR_A7MED"/>
          <w:sz w:val="32"/>
          <w:szCs w:val="32"/>
          <w:rtl/>
        </w:rPr>
      </w:pPr>
    </w:p>
    <w:p w14:paraId="496A78DC" w14:textId="77777777" w:rsidR="007C3EB4" w:rsidRDefault="007C3EB4" w:rsidP="007C3EB4">
      <w:pPr>
        <w:spacing w:line="276" w:lineRule="auto"/>
        <w:rPr>
          <w:rFonts w:ascii="UniQAIDAR_A7MED" w:hAnsi="UniQAIDAR_A7MED" w:cs="UniQAIDAR_A7MED"/>
          <w:sz w:val="32"/>
          <w:szCs w:val="32"/>
          <w:rtl/>
        </w:rPr>
      </w:pPr>
    </w:p>
    <w:p w14:paraId="0EB4B323" w14:textId="77777777" w:rsidR="007C3EB4" w:rsidRDefault="007C3EB4" w:rsidP="007C3EB4">
      <w:pPr>
        <w:spacing w:line="276" w:lineRule="auto"/>
        <w:rPr>
          <w:rFonts w:ascii="UniQAIDAR_A7MED" w:hAnsi="UniQAIDAR_A7MED" w:cs="UniQAIDAR_A7MED"/>
          <w:sz w:val="32"/>
          <w:szCs w:val="32"/>
          <w:rtl/>
        </w:rPr>
      </w:pPr>
    </w:p>
    <w:p w14:paraId="1B86DEBC" w14:textId="5BD0CCB0" w:rsidR="007C3EB4" w:rsidRDefault="007C3EB4" w:rsidP="007C3EB4">
      <w:pPr>
        <w:spacing w:line="276" w:lineRule="auto"/>
        <w:rPr>
          <w:rFonts w:ascii="UniQAIDAR_A7MED" w:hAnsi="UniQAIDAR_A7MED" w:cs="UniQAIDAR_A7MED"/>
          <w:sz w:val="32"/>
          <w:szCs w:val="32"/>
          <w:rtl/>
        </w:rPr>
      </w:pPr>
    </w:p>
    <w:p w14:paraId="744953FA" w14:textId="77777777" w:rsidR="007C3EB4" w:rsidRDefault="007C3EB4" w:rsidP="007C3EB4">
      <w:pPr>
        <w:spacing w:line="276" w:lineRule="auto"/>
        <w:rPr>
          <w:rFonts w:ascii="UniQAIDAR_A7MED" w:hAnsi="UniQAIDAR_A7MED" w:cs="UniQAIDAR_A7MED"/>
          <w:sz w:val="32"/>
          <w:szCs w:val="32"/>
          <w:rtl/>
        </w:rPr>
      </w:pPr>
    </w:p>
    <w:p w14:paraId="2CD5C0F4" w14:textId="57670C7B" w:rsidR="007308E4" w:rsidRDefault="00DE45AD" w:rsidP="001A23B0">
      <w:pPr>
        <w:spacing w:line="276" w:lineRule="auto"/>
        <w:rPr>
          <w:rFonts w:ascii="UniQAIDAR_A7MED" w:hAnsi="UniQAIDAR_A7MED" w:cs="UniQAIDAR_A7MED"/>
          <w:sz w:val="32"/>
          <w:szCs w:val="32"/>
          <w:rtl/>
        </w:rPr>
      </w:pPr>
      <w:r>
        <w:rPr>
          <w:rFonts w:ascii="UniQAIDAR_A7MED" w:hAnsi="UniQAIDAR_A7MED" w:cs="UniQAIDAR_A7MED"/>
          <w:noProof/>
          <w:sz w:val="32"/>
          <w:szCs w:val="32"/>
          <w:rtl/>
        </w:rPr>
        <mc:AlternateContent>
          <mc:Choice Requires="wps">
            <w:drawing>
              <wp:anchor distT="0" distB="0" distL="114300" distR="114300" simplePos="0" relativeHeight="251671552" behindDoc="0" locked="0" layoutInCell="1" allowOverlap="1" wp14:anchorId="358E33A5">
                <wp:simplePos x="0" y="0"/>
                <wp:positionH relativeFrom="column">
                  <wp:posOffset>1371600</wp:posOffset>
                </wp:positionH>
                <wp:positionV relativeFrom="paragraph">
                  <wp:posOffset>-675640</wp:posOffset>
                </wp:positionV>
                <wp:extent cx="3363595" cy="1366520"/>
                <wp:effectExtent l="19050" t="19050" r="27305" b="4318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3595" cy="1366520"/>
                        </a:xfrm>
                        <a:prstGeom prst="horizontalScroll">
                          <a:avLst>
                            <a:gd name="adj" fmla="val 12500"/>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0BBFF024" w14:textId="362EE3AC" w:rsidR="007C3EB4" w:rsidRPr="007308E4" w:rsidRDefault="007C3EB4" w:rsidP="007C3EB4">
                            <w:pPr>
                              <w:spacing w:before="240"/>
                              <w:jc w:val="center"/>
                              <w:rPr>
                                <w:b/>
                                <w:bCs/>
                                <w:sz w:val="96"/>
                                <w:szCs w:val="96"/>
                                <w:rtl/>
                                <w:lang w:bidi="ar-IQ"/>
                              </w:rPr>
                            </w:pPr>
                            <w:r w:rsidRPr="007308E4">
                              <w:rPr>
                                <w:rFonts w:hint="cs"/>
                                <w:b/>
                                <w:bCs/>
                                <w:sz w:val="96"/>
                                <w:szCs w:val="96"/>
                                <w:rtl/>
                                <w:lang w:bidi="ar-IQ"/>
                              </w:rPr>
                              <w:t>الإهداء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E33A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16" o:spid="_x0000_s1026" type="#_x0000_t98" style="position:absolute;margin-left:108pt;margin-top:-53.2pt;width:264.85pt;height:10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" fillcolor="red" strokecolor="#f2f2f2 [3041]" strokeweight="3pt">
                <v:shadow on="t" color="#4c160f [1605]" opacity=".5" offset="1pt"/>
                <v:path arrowok="t"/>
                <v:textbox>
                  <w:txbxContent>
                    <w:p w14:paraId="0BBFF024" w14:textId="362EE3AC" w:rsidR="007C3EB4" w:rsidRPr="007308E4" w:rsidRDefault="007C3EB4" w:rsidP="007C3EB4">
                      <w:pPr>
                        <w:spacing w:before="240"/>
                        <w:jc w:val="center"/>
                        <w:rPr>
                          <w:b/>
                          <w:bCs/>
                          <w:sz w:val="96"/>
                          <w:szCs w:val="96"/>
                          <w:rtl/>
                          <w:lang w:bidi="ar-IQ"/>
                        </w:rPr>
                      </w:pPr>
                      <w:r w:rsidRPr="007308E4">
                        <w:rPr>
                          <w:rFonts w:hint="cs"/>
                          <w:b/>
                          <w:bCs/>
                          <w:sz w:val="96"/>
                          <w:szCs w:val="96"/>
                          <w:rtl/>
                          <w:lang w:bidi="ar-IQ"/>
                        </w:rPr>
                        <w:t>الإهداء</w:t>
                      </w:r>
                    </w:p>
                  </w:txbxContent>
                </v:textbox>
              </v:shape>
            </w:pict>
          </mc:Fallback>
        </mc:AlternateContent>
      </w:r>
    </w:p>
    <w:p w14:paraId="2756BDB3" w14:textId="45B84EE6" w:rsidR="001A23B0" w:rsidRDefault="001A23B0" w:rsidP="001A23B0">
      <w:pPr>
        <w:spacing w:line="276" w:lineRule="auto"/>
        <w:rPr>
          <w:rFonts w:ascii="UniQAIDAR_A7MED" w:hAnsi="UniQAIDAR_A7MED" w:cs="UniQAIDAR_A7MED"/>
          <w:sz w:val="32"/>
          <w:szCs w:val="32"/>
          <w:rtl/>
        </w:rPr>
      </w:pPr>
    </w:p>
    <w:p w14:paraId="4AB7A359" w14:textId="675E28B2" w:rsidR="001A23B0" w:rsidRDefault="001A23B0" w:rsidP="001A23B0">
      <w:pPr>
        <w:spacing w:line="276" w:lineRule="auto"/>
        <w:rPr>
          <w:rFonts w:ascii="UniQAIDAR_A7MED" w:hAnsi="UniQAIDAR_A7MED" w:cs="UniQAIDAR_A7MED"/>
          <w:sz w:val="32"/>
          <w:szCs w:val="32"/>
          <w:rtl/>
        </w:rPr>
      </w:pPr>
    </w:p>
    <w:p w14:paraId="224C1181" w14:textId="77777777" w:rsidR="00C31F3C" w:rsidRDefault="00C31F3C" w:rsidP="001A23B0">
      <w:pPr>
        <w:spacing w:line="276" w:lineRule="auto"/>
        <w:rPr>
          <w:rFonts w:ascii="UniQAIDAR_A7MED" w:hAnsi="UniQAIDAR_A7MED" w:cs="UniQAIDAR_A7MED"/>
          <w:sz w:val="32"/>
          <w:szCs w:val="32"/>
        </w:rPr>
      </w:pPr>
    </w:p>
    <w:p w14:paraId="141AA597" w14:textId="16581C5B" w:rsidR="007308E4" w:rsidRPr="001A23B0" w:rsidRDefault="001A23B0" w:rsidP="001A23B0">
      <w:pPr>
        <w:pStyle w:val="ListParagraph"/>
        <w:numPr>
          <w:ilvl w:val="0"/>
          <w:numId w:val="9"/>
        </w:numPr>
        <w:bidi/>
        <w:spacing w:line="276" w:lineRule="auto"/>
        <w:jc w:val="both"/>
        <w:rPr>
          <w:rFonts w:ascii="UniQAIDAR_A7MED" w:hAnsi="UniQAIDAR_A7MED" w:cs="UniQAIDAR_A7MED"/>
          <w:sz w:val="32"/>
          <w:szCs w:val="32"/>
        </w:rPr>
      </w:pPr>
      <w:r w:rsidRPr="001A23B0">
        <w:rPr>
          <w:rFonts w:ascii="UniQAIDAR_A7MED" w:hAnsi="UniQAIDAR_A7MED" w:cs="UniQAIDAR_A7MED"/>
          <w:sz w:val="32"/>
          <w:szCs w:val="32"/>
          <w:rtl/>
        </w:rPr>
        <w:lastRenderedPageBreak/>
        <w:t>إلي من رباني صغيرا.....</w:t>
      </w:r>
      <w:r w:rsidRPr="001A23B0">
        <w:rPr>
          <w:rFonts w:ascii="UniQAIDAR_A7MED" w:hAnsi="UniQAIDAR_A7MED" w:cs="UniQAIDAR_A7MED" w:hint="cs"/>
          <w:sz w:val="32"/>
          <w:szCs w:val="32"/>
          <w:rtl/>
        </w:rPr>
        <w:t>.....</w:t>
      </w:r>
      <w:r w:rsidRPr="001A23B0">
        <w:rPr>
          <w:rFonts w:ascii="UniQAIDAR_A7MED" w:hAnsi="UniQAIDAR_A7MED" w:cs="UniQAIDAR_A7MED"/>
          <w:sz w:val="32"/>
          <w:szCs w:val="32"/>
          <w:rtl/>
        </w:rPr>
        <w:t xml:space="preserve">.....  </w:t>
      </w:r>
      <w:r w:rsidRPr="001A23B0">
        <w:rPr>
          <w:rFonts w:ascii="UniQAIDAR_A7MED" w:hAnsi="UniQAIDAR_A7MED" w:cs="UniQAIDAR_A7MED" w:hint="cs"/>
          <w:sz w:val="32"/>
          <w:szCs w:val="32"/>
          <w:rtl/>
        </w:rPr>
        <w:t>وعلمني</w:t>
      </w:r>
      <w:r w:rsidRPr="001A23B0">
        <w:rPr>
          <w:rFonts w:ascii="UniQAIDAR_A7MED" w:hAnsi="UniQAIDAR_A7MED" w:cs="UniQAIDAR_A7MED"/>
          <w:sz w:val="32"/>
          <w:szCs w:val="32"/>
          <w:rtl/>
        </w:rPr>
        <w:t xml:space="preserve"> </w:t>
      </w:r>
      <w:r w:rsidRPr="001A23B0">
        <w:rPr>
          <w:rFonts w:ascii="UniQAIDAR_A7MED" w:hAnsi="UniQAIDAR_A7MED" w:cs="UniQAIDAR_A7MED" w:hint="cs"/>
          <w:sz w:val="32"/>
          <w:szCs w:val="32"/>
          <w:rtl/>
        </w:rPr>
        <w:t>كبيرا</w:t>
      </w:r>
      <w:r w:rsidRPr="001A23B0">
        <w:rPr>
          <w:rFonts w:ascii="UniQAIDAR_A7MED" w:hAnsi="UniQAIDAR_A7MED" w:cs="UniQAIDAR_A7MED"/>
          <w:sz w:val="32"/>
          <w:szCs w:val="32"/>
          <w:rtl/>
        </w:rPr>
        <w:t>...</w:t>
      </w:r>
      <w:r w:rsidRPr="001A23B0">
        <w:rPr>
          <w:rFonts w:ascii="UniQAIDAR_A7MED" w:hAnsi="UniQAIDAR_A7MED" w:cs="UniQAIDAR_A7MED" w:hint="cs"/>
          <w:sz w:val="32"/>
          <w:szCs w:val="32"/>
          <w:rtl/>
        </w:rPr>
        <w:t>.......</w:t>
      </w:r>
      <w:r w:rsidRPr="001A23B0">
        <w:rPr>
          <w:rFonts w:ascii="UniQAIDAR_A7MED" w:hAnsi="UniQAIDAR_A7MED" w:cs="UniQAIDAR_A7MED"/>
          <w:sz w:val="32"/>
          <w:szCs w:val="32"/>
          <w:rtl/>
        </w:rPr>
        <w:t xml:space="preserve">.... </w:t>
      </w:r>
      <w:r w:rsidRPr="001A23B0">
        <w:rPr>
          <w:rFonts w:ascii="UniQAIDAR_A7MED" w:hAnsi="UniQAIDAR_A7MED" w:cs="UniQAIDAR_A7MED" w:hint="cs"/>
          <w:sz w:val="32"/>
          <w:szCs w:val="32"/>
          <w:rtl/>
        </w:rPr>
        <w:t xml:space="preserve">أبي  </w:t>
      </w:r>
      <w:r>
        <w:rPr>
          <w:rFonts w:ascii="UniQAIDAR_A7MED" w:hAnsi="UniQAIDAR_A7MED" w:cs="UniQAIDAR_A7MED" w:hint="cs"/>
          <w:sz w:val="32"/>
          <w:szCs w:val="32"/>
          <w:rtl/>
        </w:rPr>
        <w:t>.</w:t>
      </w:r>
      <w:r w:rsidRPr="001A23B0">
        <w:rPr>
          <w:rFonts w:ascii="UniQAIDAR_A7MED" w:hAnsi="UniQAIDAR_A7MED" w:cs="UniQAIDAR_A7MED" w:hint="cs"/>
          <w:sz w:val="32"/>
          <w:szCs w:val="32"/>
          <w:rtl/>
        </w:rPr>
        <w:t xml:space="preserve">          </w:t>
      </w:r>
    </w:p>
    <w:p w14:paraId="4C4513AA" w14:textId="7A4724B5" w:rsidR="001A23B0" w:rsidRPr="001A23B0" w:rsidRDefault="001A23B0" w:rsidP="001A23B0">
      <w:pPr>
        <w:pStyle w:val="ListParagraph"/>
        <w:numPr>
          <w:ilvl w:val="0"/>
          <w:numId w:val="9"/>
        </w:numPr>
        <w:bidi/>
        <w:spacing w:line="276" w:lineRule="auto"/>
        <w:jc w:val="both"/>
        <w:rPr>
          <w:rFonts w:ascii="UniQAIDAR_A7MED" w:hAnsi="UniQAIDAR_A7MED" w:cs="UniQAIDAR_A7MED"/>
          <w:sz w:val="32"/>
          <w:szCs w:val="32"/>
        </w:rPr>
      </w:pPr>
      <w:r w:rsidRPr="001A23B0">
        <w:rPr>
          <w:rFonts w:ascii="UniQAIDAR_A7MED" w:hAnsi="UniQAIDAR_A7MED" w:cs="UniQAIDAR_A7MED"/>
          <w:sz w:val="32"/>
          <w:szCs w:val="32"/>
          <w:rtl/>
        </w:rPr>
        <w:t>إلي من حملتني وهنا علي وهن.......  يا نبع الحكمة والحكمة والفرحة والنعمة والالهم تشرق من جبهتك  الشمس مو كيفك الأعوام بكل الحب والتقدير.....  أمي</w:t>
      </w:r>
      <w:r>
        <w:rPr>
          <w:rFonts w:ascii="UniQAIDAR_A7MED" w:hAnsi="UniQAIDAR_A7MED" w:cs="UniQAIDAR_A7MED" w:hint="cs"/>
          <w:sz w:val="32"/>
          <w:szCs w:val="32"/>
          <w:rtl/>
        </w:rPr>
        <w:t xml:space="preserve"> .</w:t>
      </w:r>
    </w:p>
    <w:p w14:paraId="0FFBAD9F" w14:textId="65A6A23F" w:rsidR="001A23B0" w:rsidRPr="001A23B0" w:rsidRDefault="001A23B0" w:rsidP="001A23B0">
      <w:pPr>
        <w:pStyle w:val="ListParagraph"/>
        <w:numPr>
          <w:ilvl w:val="0"/>
          <w:numId w:val="9"/>
        </w:numPr>
        <w:bidi/>
        <w:spacing w:line="276" w:lineRule="auto"/>
        <w:jc w:val="both"/>
        <w:rPr>
          <w:rFonts w:ascii="UniQAIDAR_A7MED" w:hAnsi="UniQAIDAR_A7MED" w:cs="UniQAIDAR_A7MED"/>
          <w:sz w:val="32"/>
          <w:szCs w:val="32"/>
          <w:rtl/>
        </w:rPr>
      </w:pPr>
      <w:r w:rsidRPr="001A23B0">
        <w:rPr>
          <w:rFonts w:ascii="UniQAIDAR_A7MED" w:hAnsi="UniQAIDAR_A7MED" w:cs="UniQAIDAR_A7MED"/>
          <w:sz w:val="32"/>
          <w:szCs w:val="32"/>
          <w:rtl/>
        </w:rPr>
        <w:t>إلي من أشد بهم عضدي إلي من هم سندي اخوتي واخواتي</w:t>
      </w:r>
      <w:r>
        <w:rPr>
          <w:rFonts w:ascii="UniQAIDAR_A7MED" w:hAnsi="UniQAIDAR_A7MED" w:cs="UniQAIDAR_A7MED" w:hint="cs"/>
          <w:sz w:val="32"/>
          <w:szCs w:val="32"/>
          <w:rtl/>
        </w:rPr>
        <w:t xml:space="preserve"> .</w:t>
      </w:r>
    </w:p>
    <w:p w14:paraId="0055EA25" w14:textId="77777777" w:rsidR="00627401" w:rsidRDefault="00627401" w:rsidP="005704C4">
      <w:pPr>
        <w:spacing w:line="276" w:lineRule="auto"/>
        <w:jc w:val="right"/>
        <w:rPr>
          <w:rFonts w:ascii="UniQAIDAR_A7MED" w:hAnsi="UniQAIDAR_A7MED" w:cs="UniQAIDAR_A7MED"/>
          <w:sz w:val="32"/>
          <w:szCs w:val="32"/>
          <w:rtl/>
        </w:rPr>
      </w:pPr>
    </w:p>
    <w:p w14:paraId="449AC4D3" w14:textId="77777777" w:rsidR="00627401" w:rsidRDefault="00627401" w:rsidP="005704C4">
      <w:pPr>
        <w:spacing w:line="276" w:lineRule="auto"/>
        <w:jc w:val="right"/>
        <w:rPr>
          <w:rFonts w:ascii="UniQAIDAR_A7MED" w:hAnsi="UniQAIDAR_A7MED" w:cs="UniQAIDAR_A7MED"/>
          <w:sz w:val="32"/>
          <w:szCs w:val="32"/>
          <w:rtl/>
        </w:rPr>
      </w:pPr>
    </w:p>
    <w:p w14:paraId="6F8318A0" w14:textId="77777777" w:rsidR="00627401" w:rsidRDefault="00627401" w:rsidP="005704C4">
      <w:pPr>
        <w:spacing w:line="276" w:lineRule="auto"/>
        <w:jc w:val="right"/>
        <w:rPr>
          <w:rFonts w:ascii="UniQAIDAR_A7MED" w:hAnsi="UniQAIDAR_A7MED" w:cs="UniQAIDAR_A7MED"/>
          <w:sz w:val="32"/>
          <w:szCs w:val="32"/>
          <w:rtl/>
        </w:rPr>
      </w:pPr>
    </w:p>
    <w:p w14:paraId="3113D734" w14:textId="77777777" w:rsidR="00627401" w:rsidRDefault="00627401" w:rsidP="005704C4">
      <w:pPr>
        <w:spacing w:line="276" w:lineRule="auto"/>
        <w:jc w:val="right"/>
        <w:rPr>
          <w:rFonts w:ascii="UniQAIDAR_A7MED" w:hAnsi="UniQAIDAR_A7MED" w:cs="UniQAIDAR_A7MED"/>
          <w:sz w:val="32"/>
          <w:szCs w:val="32"/>
          <w:rtl/>
        </w:rPr>
      </w:pPr>
    </w:p>
    <w:p w14:paraId="1A045276" w14:textId="77777777" w:rsidR="00627401" w:rsidRDefault="00627401" w:rsidP="005704C4">
      <w:pPr>
        <w:spacing w:line="276" w:lineRule="auto"/>
        <w:jc w:val="right"/>
        <w:rPr>
          <w:rFonts w:ascii="UniQAIDAR_A7MED" w:hAnsi="UniQAIDAR_A7MED" w:cs="UniQAIDAR_A7MED"/>
          <w:sz w:val="32"/>
          <w:szCs w:val="32"/>
          <w:rtl/>
        </w:rPr>
      </w:pPr>
    </w:p>
    <w:p w14:paraId="32109B2C" w14:textId="36BD3E83" w:rsidR="005704C4" w:rsidRDefault="000B1468" w:rsidP="005704C4">
      <w:pPr>
        <w:spacing w:line="276" w:lineRule="auto"/>
        <w:jc w:val="right"/>
        <w:rPr>
          <w:rFonts w:ascii="UniQAIDAR_A7MED" w:hAnsi="UniQAIDAR_A7MED" w:cs="UniQAIDAR_A7MED"/>
          <w:sz w:val="32"/>
          <w:szCs w:val="32"/>
          <w:rtl/>
        </w:rPr>
      </w:pPr>
      <w:r w:rsidRPr="004147AC">
        <w:rPr>
          <w:rFonts w:ascii="UniQAIDAR_A7MED" w:hAnsi="UniQAIDAR_A7MED" w:cs="UniQAIDAR_A7MED"/>
          <w:sz w:val="32"/>
          <w:szCs w:val="32"/>
        </w:rPr>
        <w:br w:type="page"/>
      </w:r>
    </w:p>
    <w:p w14:paraId="79A8CD16" w14:textId="3B652386" w:rsidR="007C3EB4" w:rsidRPr="004147AC" w:rsidRDefault="00DE45AD" w:rsidP="005704C4">
      <w:pPr>
        <w:spacing w:line="276" w:lineRule="auto"/>
        <w:jc w:val="right"/>
        <w:rPr>
          <w:rFonts w:ascii="UniQAIDAR_A7MED" w:hAnsi="UniQAIDAR_A7MED" w:cs="UniQAIDAR_A7MED"/>
          <w:sz w:val="32"/>
          <w:szCs w:val="32"/>
        </w:rPr>
      </w:pPr>
      <w:r>
        <w:rPr>
          <w:rFonts w:ascii="UniQAIDAR_A7MED" w:hAnsi="UniQAIDAR_A7MED" w:cs="UniQAIDAR_A7MED"/>
          <w:noProof/>
          <w:sz w:val="32"/>
          <w:szCs w:val="32"/>
          <w:lang w:val="ar-SA"/>
        </w:rPr>
        <w:lastRenderedPageBreak/>
        <mc:AlternateContent>
          <mc:Choice Requires="wps">
            <w:drawing>
              <wp:anchor distT="0" distB="0" distL="114300" distR="114300" simplePos="0" relativeHeight="251672576" behindDoc="0" locked="0" layoutInCell="1" allowOverlap="1" wp14:anchorId="7B087D8E">
                <wp:simplePos x="0" y="0"/>
                <wp:positionH relativeFrom="column">
                  <wp:posOffset>1596390</wp:posOffset>
                </wp:positionH>
                <wp:positionV relativeFrom="paragraph">
                  <wp:posOffset>-388620</wp:posOffset>
                </wp:positionV>
                <wp:extent cx="3199130" cy="1485900"/>
                <wp:effectExtent l="19050" t="19050" r="20320" b="38100"/>
                <wp:wrapNone/>
                <wp:docPr id="1"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485900"/>
                        </a:xfrm>
                        <a:prstGeom prst="horizontalScroll">
                          <a:avLst>
                            <a:gd name="adj" fmla="val 12500"/>
                          </a:avLst>
                        </a:prstGeom>
                        <a:solidFill>
                          <a:srgbClr val="FF0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1922CD3" w14:textId="21DC47DB" w:rsidR="005704C4" w:rsidRPr="005704C4" w:rsidRDefault="005704C4" w:rsidP="005704C4">
                            <w:pPr>
                              <w:spacing w:before="240" w:line="720" w:lineRule="auto"/>
                              <w:jc w:val="center"/>
                              <w:rPr>
                                <w:b/>
                                <w:bCs/>
                                <w:sz w:val="96"/>
                                <w:szCs w:val="96"/>
                                <w:lang w:bidi="ar-IQ"/>
                              </w:rPr>
                            </w:pPr>
                            <w:r w:rsidRPr="005704C4">
                              <w:rPr>
                                <w:rFonts w:hint="cs"/>
                                <w:b/>
                                <w:bCs/>
                                <w:sz w:val="96"/>
                                <w:szCs w:val="96"/>
                                <w:rtl/>
                                <w:lang w:bidi="ar-IQ"/>
                              </w:rPr>
                              <w:t>شكر و تقدير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7D8E" id=" 18" o:spid="_x0000_s1027" type="#_x0000_t98" style="position:absolute;left:0;text-align:left;margin-left:125.7pt;margin-top:-30.6pt;width:251.9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" fillcolor="red" strokecolor="#f2f2f2 [3041]" strokeweight="3pt">
                <v:shadow on="t" color="#422e2e [1609]" opacity=".5" offset="1pt"/>
                <v:path arrowok="t"/>
                <v:textbox>
                  <w:txbxContent>
                    <w:p w14:paraId="41922CD3" w14:textId="21DC47DB" w:rsidR="005704C4" w:rsidRPr="005704C4" w:rsidRDefault="005704C4" w:rsidP="005704C4">
                      <w:pPr>
                        <w:spacing w:before="240" w:line="720" w:lineRule="auto"/>
                        <w:jc w:val="center"/>
                        <w:rPr>
                          <w:b/>
                          <w:bCs/>
                          <w:sz w:val="96"/>
                          <w:szCs w:val="96"/>
                          <w:lang w:bidi="ar-IQ"/>
                        </w:rPr>
                      </w:pPr>
                      <w:r w:rsidRPr="005704C4">
                        <w:rPr>
                          <w:rFonts w:hint="cs"/>
                          <w:b/>
                          <w:bCs/>
                          <w:sz w:val="96"/>
                          <w:szCs w:val="96"/>
                          <w:rtl/>
                          <w:lang w:bidi="ar-IQ"/>
                        </w:rPr>
                        <w:t>شكر و تقدير</w:t>
                      </w:r>
                    </w:p>
                  </w:txbxContent>
                </v:textbox>
              </v:shape>
            </w:pict>
          </mc:Fallback>
        </mc:AlternateContent>
      </w:r>
    </w:p>
    <w:p w14:paraId="2E69CDE0" w14:textId="04FBAADF" w:rsidR="000B1468" w:rsidRPr="004147AC" w:rsidRDefault="000B1468" w:rsidP="00D7304A">
      <w:pPr>
        <w:pStyle w:val="NoSpacing"/>
        <w:spacing w:line="276" w:lineRule="auto"/>
        <w:rPr>
          <w:rFonts w:ascii="UniQAIDAR_A7MED" w:hAnsi="UniQAIDAR_A7MED" w:cs="UniQAIDAR_A7MED"/>
          <w:sz w:val="32"/>
          <w:szCs w:val="32"/>
        </w:rPr>
      </w:pPr>
    </w:p>
    <w:p w14:paraId="00E64B57"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725D1DAF"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72CEE2E7"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0CF00571" w14:textId="22530E73" w:rsidR="005704C4" w:rsidRPr="00C31F3C" w:rsidRDefault="005704C4" w:rsidP="00C31F3C">
      <w:pPr>
        <w:pStyle w:val="NoSpacing"/>
        <w:spacing w:line="276" w:lineRule="auto"/>
        <w:jc w:val="center"/>
        <w:rPr>
          <w:rFonts w:ascii="UniQAIDAR_A7MED" w:hAnsi="UniQAIDAR_A7MED" w:cs="UniQAIDAR_A7MED"/>
          <w:b/>
          <w:bCs/>
          <w:color w:val="000000" w:themeColor="text1"/>
          <w:sz w:val="32"/>
          <w:szCs w:val="32"/>
          <w:rtl/>
          <w:lang w:bidi="ar-IQ"/>
        </w:rPr>
      </w:pPr>
    </w:p>
    <w:p w14:paraId="735AA519"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04A93C19" w14:textId="59FAE654" w:rsidR="005704C4" w:rsidRPr="00C31F3C" w:rsidRDefault="00C31F3C" w:rsidP="00C31F3C">
      <w:pPr>
        <w:pStyle w:val="NoSpacing"/>
        <w:numPr>
          <w:ilvl w:val="0"/>
          <w:numId w:val="10"/>
        </w:numPr>
        <w:bidi/>
        <w:spacing w:line="276" w:lineRule="auto"/>
        <w:rPr>
          <w:rFonts w:ascii="UniQAIDAR_A7MED" w:hAnsi="UniQAIDAR_A7MED" w:cs="UniQAIDAR_A7MED"/>
          <w:b/>
          <w:bCs/>
          <w:color w:val="000000" w:themeColor="text1"/>
          <w:sz w:val="32"/>
          <w:szCs w:val="32"/>
          <w:rtl/>
        </w:rPr>
      </w:pPr>
      <w:r w:rsidRPr="00C31F3C">
        <w:rPr>
          <w:rFonts w:ascii="UniQAIDAR_A7MED" w:hAnsi="UniQAIDAR_A7MED" w:cs="UniQAIDAR_A7MED"/>
          <w:b/>
          <w:bCs/>
          <w:color w:val="000000" w:themeColor="text1"/>
          <w:sz w:val="32"/>
          <w:szCs w:val="32"/>
          <w:rtl/>
        </w:rPr>
        <w:t xml:space="preserve">الحمدلله رب العالمين ،والصلاة والسلام علي سيد المرسلين محمد وعلى اله وصحبه أجمعين. </w:t>
      </w:r>
    </w:p>
    <w:p w14:paraId="41222F61" w14:textId="1B3F1530" w:rsidR="005704C4" w:rsidRPr="006330E7" w:rsidRDefault="006330E7" w:rsidP="006330E7">
      <w:pPr>
        <w:pStyle w:val="NoSpacing"/>
        <w:numPr>
          <w:ilvl w:val="0"/>
          <w:numId w:val="10"/>
        </w:numPr>
        <w:bidi/>
        <w:spacing w:line="276" w:lineRule="auto"/>
        <w:rPr>
          <w:rFonts w:ascii="UniQAIDAR_A7MED" w:hAnsi="UniQAIDAR_A7MED" w:cs="UniQAIDAR_A7MED"/>
          <w:b/>
          <w:bCs/>
          <w:color w:val="000000" w:themeColor="text1"/>
          <w:sz w:val="32"/>
          <w:szCs w:val="32"/>
          <w:rtl/>
        </w:rPr>
      </w:pPr>
      <w:r w:rsidRPr="006330E7">
        <w:rPr>
          <w:rFonts w:ascii="UniQAIDAR_A7MED" w:hAnsi="UniQAIDAR_A7MED" w:cs="UniQAIDAR_A7MED"/>
          <w:b/>
          <w:bCs/>
          <w:color w:val="000000" w:themeColor="text1"/>
          <w:sz w:val="32"/>
          <w:szCs w:val="32"/>
          <w:rtl/>
        </w:rPr>
        <w:t>يسرني أن أتقدم بجزيل الشكر، وفائق التقدير إلي أسرتي و أستاذي وكل من كان له الفصل في إنجاز هذا البحث و إتمامة ، والحمدله أولا وآخرآ</w:t>
      </w:r>
      <w:r w:rsidRPr="006330E7">
        <w:rPr>
          <w:rFonts w:ascii="UniQAIDAR_A7MED" w:hAnsi="UniQAIDAR_A7MED" w:cs="UniQAIDAR_A7MED"/>
          <w:b/>
          <w:bCs/>
          <w:color w:val="000000" w:themeColor="text1"/>
          <w:sz w:val="32"/>
          <w:szCs w:val="32"/>
        </w:rPr>
        <w:t>.</w:t>
      </w:r>
      <w:r>
        <w:rPr>
          <w:rFonts w:ascii="UniQAIDAR_A7MED" w:hAnsi="UniQAIDAR_A7MED" w:cs="UniQAIDAR_A7MED" w:hint="cs"/>
          <w:b/>
          <w:bCs/>
          <w:color w:val="000000" w:themeColor="text1"/>
          <w:sz w:val="32"/>
          <w:szCs w:val="32"/>
          <w:rtl/>
        </w:rPr>
        <w:t xml:space="preserve"> </w:t>
      </w:r>
    </w:p>
    <w:p w14:paraId="7375CF02"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787D77C7"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56CD8E9D"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395B69DF"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36C5F1B4"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52AFDD35"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2C8AB391"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0099D7F6"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7C0AD7F3" w14:textId="1DF9A2B8" w:rsidR="005704C4" w:rsidRDefault="005704C4" w:rsidP="00D7304A">
      <w:pPr>
        <w:pStyle w:val="NoSpacing"/>
        <w:spacing w:line="276" w:lineRule="auto"/>
        <w:jc w:val="center"/>
        <w:rPr>
          <w:rFonts w:ascii="UniQAIDAR_A7MED" w:hAnsi="UniQAIDAR_A7MED" w:cs="UniQAIDAR_A7MED"/>
          <w:b/>
          <w:bCs/>
          <w:color w:val="00B0F0"/>
          <w:sz w:val="32"/>
          <w:szCs w:val="32"/>
        </w:rPr>
      </w:pPr>
    </w:p>
    <w:p w14:paraId="0CE43647" w14:textId="60008A19" w:rsidR="00B74D22" w:rsidRDefault="00B74D22" w:rsidP="00D7304A">
      <w:pPr>
        <w:pStyle w:val="NoSpacing"/>
        <w:spacing w:line="276" w:lineRule="auto"/>
        <w:jc w:val="center"/>
        <w:rPr>
          <w:rFonts w:ascii="UniQAIDAR_A7MED" w:hAnsi="UniQAIDAR_A7MED" w:cs="UniQAIDAR_A7MED"/>
          <w:b/>
          <w:bCs/>
          <w:color w:val="00B0F0"/>
          <w:sz w:val="32"/>
          <w:szCs w:val="32"/>
          <w:rtl/>
        </w:rPr>
      </w:pPr>
    </w:p>
    <w:p w14:paraId="0FBEC2B8" w14:textId="2440B3F5" w:rsidR="00AC4430" w:rsidRDefault="00AC4430" w:rsidP="00D7304A">
      <w:pPr>
        <w:pStyle w:val="NoSpacing"/>
        <w:spacing w:line="276" w:lineRule="auto"/>
        <w:jc w:val="center"/>
        <w:rPr>
          <w:rFonts w:ascii="UniQAIDAR_A7MED" w:hAnsi="UniQAIDAR_A7MED" w:cs="UniQAIDAR_A7MED"/>
          <w:b/>
          <w:bCs/>
          <w:color w:val="00B0F0"/>
          <w:sz w:val="32"/>
          <w:szCs w:val="32"/>
          <w:rtl/>
        </w:rPr>
      </w:pPr>
    </w:p>
    <w:p w14:paraId="614490CC" w14:textId="77777777" w:rsidR="00AC4430" w:rsidRDefault="00AC4430" w:rsidP="00D7304A">
      <w:pPr>
        <w:pStyle w:val="NoSpacing"/>
        <w:spacing w:line="276" w:lineRule="auto"/>
        <w:jc w:val="center"/>
        <w:rPr>
          <w:rFonts w:ascii="UniQAIDAR_A7MED" w:hAnsi="UniQAIDAR_A7MED" w:cs="UniQAIDAR_A7MED"/>
          <w:b/>
          <w:bCs/>
          <w:color w:val="00B0F0"/>
          <w:sz w:val="32"/>
          <w:szCs w:val="32"/>
          <w:rtl/>
        </w:rPr>
      </w:pPr>
    </w:p>
    <w:p w14:paraId="1E29A729" w14:textId="77777777" w:rsidR="005704C4" w:rsidRDefault="005704C4" w:rsidP="00D7304A">
      <w:pPr>
        <w:pStyle w:val="NoSpacing"/>
        <w:spacing w:line="276" w:lineRule="auto"/>
        <w:jc w:val="center"/>
        <w:rPr>
          <w:rFonts w:ascii="UniQAIDAR_A7MED" w:hAnsi="UniQAIDAR_A7MED" w:cs="UniQAIDAR_A7MED"/>
          <w:b/>
          <w:bCs/>
          <w:color w:val="00B0F0"/>
          <w:sz w:val="32"/>
          <w:szCs w:val="32"/>
          <w:rtl/>
        </w:rPr>
      </w:pPr>
    </w:p>
    <w:p w14:paraId="5D175BBE" w14:textId="1E99EA1F" w:rsidR="00AC4430" w:rsidRDefault="00B74D22" w:rsidP="00F94272">
      <w:pPr>
        <w:pStyle w:val="NoSpacing"/>
        <w:spacing w:line="276" w:lineRule="auto"/>
        <w:jc w:val="center"/>
        <w:rPr>
          <w:rFonts w:ascii="UniQAIDAR_A7MED" w:hAnsi="UniQAIDAR_A7MED" w:cs="UniQAIDAR_A7MED"/>
          <w:b/>
          <w:bCs/>
          <w:sz w:val="36"/>
          <w:szCs w:val="36"/>
          <w:rtl/>
        </w:rPr>
      </w:pPr>
      <w:r w:rsidRPr="00EE7EB3">
        <w:rPr>
          <w:rFonts w:ascii="UniQAIDAR_A7MED" w:hAnsi="UniQAIDAR_A7MED" w:cs="UniQAIDAR_A7MED"/>
          <w:b/>
          <w:bCs/>
          <w:sz w:val="36"/>
          <w:szCs w:val="36"/>
          <w:rtl/>
        </w:rPr>
        <w:t>قائمة المحتويات</w:t>
      </w:r>
    </w:p>
    <w:p w14:paraId="11B766BB" w14:textId="77777777" w:rsidR="00F94272" w:rsidRPr="00EE7EB3" w:rsidRDefault="00F94272" w:rsidP="00F94272">
      <w:pPr>
        <w:pStyle w:val="NoSpacing"/>
        <w:spacing w:line="276" w:lineRule="auto"/>
        <w:jc w:val="center"/>
        <w:rPr>
          <w:rFonts w:ascii="UniQAIDAR_A7MED" w:hAnsi="UniQAIDAR_A7MED" w:cs="UniQAIDAR_A7MED"/>
          <w:b/>
          <w:bCs/>
          <w:sz w:val="36"/>
          <w:szCs w:val="36"/>
        </w:rPr>
      </w:pPr>
    </w:p>
    <w:tbl>
      <w:tblPr>
        <w:tblStyle w:val="GridTable4-Accent3"/>
        <w:tblW w:w="0" w:type="auto"/>
        <w:jc w:val="right"/>
        <w:tblLook w:val="04A0" w:firstRow="1" w:lastRow="0" w:firstColumn="1" w:lastColumn="0" w:noHBand="0" w:noVBand="1"/>
      </w:tblPr>
      <w:tblGrid>
        <w:gridCol w:w="1111"/>
        <w:gridCol w:w="7879"/>
      </w:tblGrid>
      <w:tr w:rsidR="00B74D22" w:rsidRPr="00F97002" w14:paraId="182D69B8" w14:textId="77777777" w:rsidTr="00005C4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3F33430D" w14:textId="667BAEFD" w:rsidR="00B74D22" w:rsidRPr="00EE7EB3" w:rsidRDefault="00B74D22" w:rsidP="00D7304A">
            <w:pPr>
              <w:pStyle w:val="NoSpacing"/>
              <w:spacing w:line="276" w:lineRule="auto"/>
              <w:jc w:val="center"/>
              <w:rPr>
                <w:rFonts w:ascii="UniQAIDAR_A7MED" w:hAnsi="UniQAIDAR_A7MED" w:cs="UniQAIDAR_A7MED"/>
                <w:color w:val="auto"/>
                <w:sz w:val="36"/>
                <w:szCs w:val="36"/>
              </w:rPr>
            </w:pPr>
            <w:r w:rsidRPr="00EE7EB3">
              <w:rPr>
                <w:rFonts w:ascii="UniQAIDAR_A7MED" w:hAnsi="UniQAIDAR_A7MED" w:cs="UniQAIDAR_A7MED"/>
                <w:color w:val="auto"/>
                <w:sz w:val="36"/>
                <w:szCs w:val="36"/>
                <w:rtl/>
              </w:rPr>
              <w:t>الصحفة</w:t>
            </w:r>
          </w:p>
        </w:tc>
        <w:tc>
          <w:tcPr>
            <w:tcW w:w="8194" w:type="dxa"/>
          </w:tcPr>
          <w:p w14:paraId="2CA02EBA" w14:textId="06F5244C" w:rsidR="00B74D22" w:rsidRPr="00EE7EB3" w:rsidRDefault="00B74D22" w:rsidP="00D7304A">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UniQAIDAR_A7MED" w:hAnsi="UniQAIDAR_A7MED" w:cs="UniQAIDAR_A7MED"/>
                <w:color w:val="000000" w:themeColor="text1"/>
                <w:sz w:val="28"/>
                <w:szCs w:val="28"/>
              </w:rPr>
            </w:pPr>
            <w:r w:rsidRPr="00EE7EB3">
              <w:rPr>
                <w:rFonts w:ascii="UniQAIDAR_A7MED" w:hAnsi="UniQAIDAR_A7MED" w:cs="UniQAIDAR_A7MED"/>
                <w:color w:val="000000" w:themeColor="text1"/>
                <w:sz w:val="36"/>
                <w:szCs w:val="36"/>
                <w:rtl/>
              </w:rPr>
              <w:t>الموضوع</w:t>
            </w:r>
          </w:p>
        </w:tc>
      </w:tr>
      <w:tr w:rsidR="00B74D22" w:rsidRPr="00F97002" w14:paraId="12FDA13E"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213D6AA6" w14:textId="29782C02" w:rsidR="00B74D22" w:rsidRPr="00F94272" w:rsidRDefault="00F94272" w:rsidP="00D7304A">
            <w:pPr>
              <w:pStyle w:val="NoSpacing"/>
              <w:spacing w:line="276" w:lineRule="auto"/>
              <w:jc w:val="center"/>
              <w:rPr>
                <w:rFonts w:ascii="UniQAIDAR_A7MED" w:hAnsi="UniQAIDAR_A7MED" w:cs="UniQAIDAR_A7MED"/>
                <w:b w:val="0"/>
                <w:bCs w:val="0"/>
                <w:sz w:val="28"/>
                <w:szCs w:val="28"/>
              </w:rPr>
            </w:pPr>
            <w:r w:rsidRPr="00F94272">
              <w:rPr>
                <w:rFonts w:ascii="UniQAIDAR_A7MED" w:hAnsi="UniQAIDAR_A7MED" w:cs="UniQAIDAR_A7MED" w:hint="cs"/>
                <w:b w:val="0"/>
                <w:bCs w:val="0"/>
                <w:sz w:val="28"/>
                <w:szCs w:val="28"/>
                <w:rtl/>
              </w:rPr>
              <w:t>أ</w:t>
            </w:r>
          </w:p>
        </w:tc>
        <w:tc>
          <w:tcPr>
            <w:tcW w:w="8194" w:type="dxa"/>
          </w:tcPr>
          <w:p w14:paraId="4C311BA0" w14:textId="55E75A0B" w:rsidR="00B74D22" w:rsidRPr="00EE7EB3" w:rsidRDefault="0049753B"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sz w:val="32"/>
                <w:szCs w:val="32"/>
              </w:rPr>
            </w:pPr>
            <w:r w:rsidRPr="00EE7EB3">
              <w:rPr>
                <w:rFonts w:ascii="UniQAIDAR_A7MED" w:hAnsi="UniQAIDAR_A7MED" w:cs="UniQAIDAR_A7MED"/>
                <w:sz w:val="32"/>
                <w:szCs w:val="32"/>
              </w:rPr>
              <w:t xml:space="preserve"> </w:t>
            </w:r>
            <w:r w:rsidR="00F94272">
              <w:rPr>
                <w:rFonts w:ascii="UniQAIDAR_A7MED" w:hAnsi="UniQAIDAR_A7MED" w:cs="UniQAIDAR_A7MED" w:hint="cs"/>
                <w:sz w:val="32"/>
                <w:szCs w:val="32"/>
                <w:rtl/>
              </w:rPr>
              <w:t>الآية</w:t>
            </w:r>
          </w:p>
        </w:tc>
      </w:tr>
      <w:tr w:rsidR="00F94272" w:rsidRPr="00F97002" w14:paraId="7EDE4B94"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7EE878EE" w14:textId="27763057" w:rsidR="00F94272" w:rsidRPr="00F94272" w:rsidRDefault="00F94272" w:rsidP="00F94272">
            <w:pPr>
              <w:pStyle w:val="NoSpacing"/>
              <w:spacing w:line="276" w:lineRule="auto"/>
              <w:jc w:val="center"/>
              <w:rPr>
                <w:rFonts w:ascii="UniQAIDAR_A7MED" w:hAnsi="UniQAIDAR_A7MED" w:cs="UniQAIDAR_A7MED"/>
                <w:b w:val="0"/>
                <w:bCs w:val="0"/>
                <w:sz w:val="28"/>
                <w:szCs w:val="28"/>
                <w:rtl/>
              </w:rPr>
            </w:pPr>
            <w:r>
              <w:rPr>
                <w:rFonts w:ascii="UniQAIDAR_A7MED" w:hAnsi="UniQAIDAR_A7MED" w:cs="UniQAIDAR_A7MED" w:hint="cs"/>
                <w:b w:val="0"/>
                <w:bCs w:val="0"/>
                <w:sz w:val="28"/>
                <w:szCs w:val="28"/>
                <w:rtl/>
              </w:rPr>
              <w:t>ب</w:t>
            </w:r>
          </w:p>
        </w:tc>
        <w:tc>
          <w:tcPr>
            <w:tcW w:w="8194" w:type="dxa"/>
          </w:tcPr>
          <w:p w14:paraId="37742C8F" w14:textId="3BB0A19F" w:rsidR="00F94272" w:rsidRPr="00EE7EB3" w:rsidRDefault="00F94272" w:rsidP="00F94272">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rPr>
            </w:pPr>
            <w:r w:rsidRPr="00EE7EB3">
              <w:rPr>
                <w:rFonts w:ascii="UniQAIDAR_A7MED" w:hAnsi="UniQAIDAR_A7MED" w:cs="UniQAIDAR_A7MED"/>
                <w:sz w:val="32"/>
                <w:szCs w:val="32"/>
                <w:rtl/>
              </w:rPr>
              <w:t>‌</w:t>
            </w:r>
            <w:r w:rsidRPr="00EE7EB3">
              <w:rPr>
                <w:rFonts w:ascii="UniQAIDAR_A7MED" w:hAnsi="UniQAIDAR_A7MED" w:cs="UniQAIDAR_A7MED"/>
                <w:sz w:val="32"/>
                <w:szCs w:val="32"/>
              </w:rPr>
              <w:t xml:space="preserve">            </w:t>
            </w:r>
            <w:r w:rsidRPr="00EE7EB3">
              <w:rPr>
                <w:rFonts w:ascii="UniQAIDAR_A7MED" w:hAnsi="UniQAIDAR_A7MED" w:cs="UniQAIDAR_A7MED"/>
                <w:sz w:val="32"/>
                <w:szCs w:val="32"/>
                <w:rtl/>
              </w:rPr>
              <w:t>الإهداء</w:t>
            </w:r>
            <w:r w:rsidRPr="00EE7EB3">
              <w:rPr>
                <w:rFonts w:ascii="UniQAIDAR_A7MED" w:hAnsi="UniQAIDAR_A7MED" w:cs="UniQAIDAR_A7MED" w:hint="cs"/>
                <w:sz w:val="32"/>
                <w:szCs w:val="32"/>
                <w:rtl/>
              </w:rPr>
              <w:t xml:space="preserve">  </w:t>
            </w:r>
            <w:r w:rsidRPr="00EE7EB3">
              <w:rPr>
                <w:rFonts w:ascii="UniQAIDAR_A7MED" w:hAnsi="UniQAIDAR_A7MED" w:cs="UniQAIDAR_A7MED"/>
                <w:sz w:val="32"/>
                <w:szCs w:val="32"/>
              </w:rPr>
              <w:t xml:space="preserve"> </w:t>
            </w:r>
          </w:p>
        </w:tc>
      </w:tr>
      <w:tr w:rsidR="00F94272" w:rsidRPr="00F97002" w14:paraId="762C2DC2"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271F9261" w14:textId="7C2932FF" w:rsidR="00F94272" w:rsidRPr="00F94272" w:rsidRDefault="00F94272"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lastRenderedPageBreak/>
              <w:t>ت</w:t>
            </w:r>
          </w:p>
        </w:tc>
        <w:tc>
          <w:tcPr>
            <w:tcW w:w="8194" w:type="dxa"/>
          </w:tcPr>
          <w:p w14:paraId="013F5854" w14:textId="049C0B7F" w:rsidR="00F94272" w:rsidRPr="00EE7EB3" w:rsidRDefault="00F94272"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sz w:val="32"/>
                <w:szCs w:val="32"/>
              </w:rPr>
            </w:pPr>
            <w:r w:rsidRPr="00EE7EB3">
              <w:rPr>
                <w:rFonts w:ascii="UniQAIDAR_A7MED" w:hAnsi="UniQAIDAR_A7MED" w:cs="UniQAIDAR_A7MED"/>
                <w:sz w:val="32"/>
                <w:szCs w:val="32"/>
                <w:rtl/>
              </w:rPr>
              <w:t>شكر و تقدير</w:t>
            </w:r>
          </w:p>
        </w:tc>
      </w:tr>
      <w:tr w:rsidR="00F94272" w:rsidRPr="00F97002" w14:paraId="0C310AE7"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17E461DE" w14:textId="53966615" w:rsidR="00F94272" w:rsidRPr="00F94272" w:rsidRDefault="00F94272" w:rsidP="00F94272">
            <w:pPr>
              <w:pStyle w:val="NoSpacing"/>
              <w:spacing w:line="276" w:lineRule="auto"/>
              <w:jc w:val="center"/>
              <w:rPr>
                <w:rFonts w:ascii="UniQAIDAR_A7MED" w:hAnsi="UniQAIDAR_A7MED" w:cs="UniQAIDAR_A7MED"/>
                <w:b w:val="0"/>
                <w:bCs w:val="0"/>
                <w:color w:val="000000" w:themeColor="text1"/>
                <w:sz w:val="28"/>
                <w:szCs w:val="28"/>
              </w:rPr>
            </w:pPr>
            <w:r w:rsidRPr="00F94272">
              <w:rPr>
                <w:rFonts w:ascii="UniQAIDAR_A7MED" w:hAnsi="UniQAIDAR_A7MED" w:cs="UniQAIDAR_A7MED" w:hint="cs"/>
                <w:b w:val="0"/>
                <w:bCs w:val="0"/>
                <w:color w:val="000000" w:themeColor="text1"/>
                <w:sz w:val="28"/>
                <w:szCs w:val="28"/>
                <w:rtl/>
              </w:rPr>
              <w:t>ث</w:t>
            </w:r>
          </w:p>
        </w:tc>
        <w:tc>
          <w:tcPr>
            <w:tcW w:w="8194" w:type="dxa"/>
          </w:tcPr>
          <w:p w14:paraId="2F8B405D" w14:textId="0B82B43D" w:rsidR="00F94272" w:rsidRPr="00EE7EB3" w:rsidRDefault="00F94272" w:rsidP="00F94272">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Pr>
            </w:pPr>
            <w:r w:rsidRPr="00EE7EB3">
              <w:rPr>
                <w:rFonts w:ascii="UniQAIDAR_A7MED" w:hAnsi="UniQAIDAR_A7MED" w:cs="UniQAIDAR_A7MED"/>
                <w:sz w:val="32"/>
                <w:szCs w:val="32"/>
                <w:rtl/>
              </w:rPr>
              <w:t>قائمة المحتويات</w:t>
            </w:r>
          </w:p>
        </w:tc>
      </w:tr>
      <w:tr w:rsidR="00F94272" w:rsidRPr="00F97002" w14:paraId="0998BF2D"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507BEE99" w14:textId="2E1E6FE3" w:rsidR="00F94272" w:rsidRPr="00F94272" w:rsidRDefault="00F94272" w:rsidP="00F94272">
            <w:pPr>
              <w:pStyle w:val="NoSpacing"/>
              <w:spacing w:line="276" w:lineRule="auto"/>
              <w:jc w:val="center"/>
              <w:rPr>
                <w:rFonts w:ascii="UniQAIDAR_A7MED" w:hAnsi="UniQAIDAR_A7MED" w:cs="UniQAIDAR_A7MED"/>
                <w:b w:val="0"/>
                <w:bCs w:val="0"/>
                <w:color w:val="000000" w:themeColor="text1"/>
                <w:sz w:val="28"/>
                <w:szCs w:val="28"/>
                <w:lang w:bidi="ku-Arab-IQ"/>
              </w:rPr>
            </w:pPr>
            <w:r w:rsidRPr="00F94272">
              <w:rPr>
                <w:rFonts w:ascii="UniQAIDAR_A7MED" w:hAnsi="UniQAIDAR_A7MED" w:cs="UniQAIDAR_A7MED" w:hint="cs"/>
                <w:b w:val="0"/>
                <w:bCs w:val="0"/>
                <w:color w:val="000000" w:themeColor="text1"/>
                <w:sz w:val="28"/>
                <w:szCs w:val="28"/>
                <w:rtl/>
                <w:lang w:bidi="ku-Arab-IQ"/>
              </w:rPr>
              <w:t>١</w:t>
            </w:r>
          </w:p>
        </w:tc>
        <w:tc>
          <w:tcPr>
            <w:tcW w:w="8194" w:type="dxa"/>
          </w:tcPr>
          <w:p w14:paraId="3D7D43A4" w14:textId="2B4BAEB7" w:rsidR="00F94272" w:rsidRPr="00EE7EB3" w:rsidRDefault="00F94272"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sz w:val="32"/>
                <w:szCs w:val="32"/>
              </w:rPr>
            </w:pPr>
            <w:r w:rsidRPr="00EE7EB3">
              <w:rPr>
                <w:rFonts w:ascii="UniQAIDAR_A7MED" w:hAnsi="UniQAIDAR_A7MED" w:cs="UniQAIDAR_A7MED"/>
                <w:sz w:val="32"/>
                <w:szCs w:val="32"/>
                <w:rtl/>
              </w:rPr>
              <w:t>المقدمة</w:t>
            </w:r>
          </w:p>
        </w:tc>
      </w:tr>
      <w:tr w:rsidR="00F94272" w:rsidRPr="00F97002" w14:paraId="60EFBB7F"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43EAD799" w14:textId="1D709C6F" w:rsidR="00F94272" w:rsidRPr="00F94272" w:rsidRDefault="00F94272"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٢</w:t>
            </w:r>
          </w:p>
        </w:tc>
        <w:tc>
          <w:tcPr>
            <w:tcW w:w="8194" w:type="dxa"/>
          </w:tcPr>
          <w:p w14:paraId="235DCF8B" w14:textId="716147E4" w:rsidR="00F94272" w:rsidRPr="00EE7EB3" w:rsidRDefault="00F94272" w:rsidP="00F94272">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color w:val="00B0F0"/>
                <w:sz w:val="32"/>
                <w:szCs w:val="32"/>
              </w:rPr>
            </w:pPr>
            <w:r w:rsidRPr="00EE7EB3">
              <w:rPr>
                <w:rFonts w:ascii="UniQAIDAR_A7MED" w:hAnsi="UniQAIDAR_A7MED" w:cs="UniQAIDAR_A7MED"/>
                <w:sz w:val="32"/>
                <w:szCs w:val="32"/>
                <w:rtl/>
                <w:lang w:bidi="ku-Arab-IQ"/>
              </w:rPr>
              <w:t>مشكلة البحث</w:t>
            </w:r>
            <w:r>
              <w:rPr>
                <w:rFonts w:ascii="UniQAIDAR_A7MED" w:hAnsi="UniQAIDAR_A7MED" w:cs="UniQAIDAR_A7MED" w:hint="cs"/>
                <w:sz w:val="32"/>
                <w:szCs w:val="32"/>
                <w:rtl/>
                <w:lang w:bidi="ku-Arab-IQ"/>
              </w:rPr>
              <w:t xml:space="preserve"> - </w:t>
            </w:r>
            <w:r w:rsidRPr="00005C46">
              <w:rPr>
                <w:rFonts w:ascii="UniQAIDAR_A7MED" w:hAnsi="UniQAIDAR_A7MED" w:cs="UniQAIDAR_A7MED"/>
                <w:sz w:val="32"/>
                <w:szCs w:val="32"/>
                <w:rtl/>
                <w:lang w:bidi="ku-Arab-IQ"/>
              </w:rPr>
              <w:t>فرضيه البحث</w:t>
            </w:r>
            <w:r w:rsidR="0058317D">
              <w:rPr>
                <w:rFonts w:ascii="UniQAIDAR_A7MED" w:hAnsi="UniQAIDAR_A7MED" w:cs="UniQAIDAR_A7MED" w:hint="cs"/>
                <w:sz w:val="32"/>
                <w:szCs w:val="32"/>
                <w:rtl/>
                <w:lang w:bidi="ku-Arab-IQ"/>
              </w:rPr>
              <w:t xml:space="preserve"> </w:t>
            </w:r>
            <w:r w:rsidR="0058317D">
              <w:rPr>
                <w:rFonts w:ascii="UniQAIDAR_A7MED" w:hAnsi="UniQAIDAR_A7MED" w:cs="UniQAIDAR_A7MED"/>
                <w:sz w:val="32"/>
                <w:szCs w:val="32"/>
                <w:rtl/>
                <w:lang w:bidi="ku-Arab-IQ"/>
              </w:rPr>
              <w:t>–</w:t>
            </w:r>
            <w:r w:rsidR="0058317D" w:rsidRPr="00EE7EB3">
              <w:rPr>
                <w:rFonts w:ascii="UniQAIDAR_A7MED" w:hAnsi="UniQAIDAR_A7MED" w:cs="UniQAIDAR_A7MED"/>
                <w:color w:val="000000" w:themeColor="text1"/>
                <w:sz w:val="32"/>
                <w:szCs w:val="32"/>
                <w:rtl/>
                <w:lang w:bidi="ar-IQ"/>
              </w:rPr>
              <w:t xml:space="preserve"> أهمية</w:t>
            </w:r>
            <w:r w:rsidR="0058317D">
              <w:rPr>
                <w:rFonts w:ascii="UniQAIDAR_A7MED" w:hAnsi="UniQAIDAR_A7MED" w:cs="UniQAIDAR_A7MED" w:hint="cs"/>
                <w:color w:val="000000" w:themeColor="text1"/>
                <w:sz w:val="32"/>
                <w:szCs w:val="32"/>
                <w:rtl/>
                <w:lang w:bidi="ar-IQ"/>
              </w:rPr>
              <w:t xml:space="preserve"> </w:t>
            </w:r>
            <w:r w:rsidR="0058317D" w:rsidRPr="00EE7EB3">
              <w:rPr>
                <w:rFonts w:ascii="UniQAIDAR_A7MED" w:hAnsi="UniQAIDAR_A7MED" w:cs="UniQAIDAR_A7MED"/>
                <w:color w:val="000000" w:themeColor="text1"/>
                <w:sz w:val="32"/>
                <w:szCs w:val="32"/>
                <w:rtl/>
                <w:lang w:bidi="ar-IQ"/>
              </w:rPr>
              <w:t>البحث</w:t>
            </w:r>
            <w:r w:rsidR="0058317D">
              <w:rPr>
                <w:rFonts w:ascii="UniQAIDAR_A7MED" w:hAnsi="UniQAIDAR_A7MED" w:cs="UniQAIDAR_A7MED" w:hint="cs"/>
                <w:color w:val="000000" w:themeColor="text1"/>
                <w:sz w:val="32"/>
                <w:szCs w:val="32"/>
                <w:rtl/>
                <w:lang w:bidi="ar-IQ"/>
              </w:rPr>
              <w:t xml:space="preserve"> </w:t>
            </w:r>
          </w:p>
        </w:tc>
      </w:tr>
      <w:tr w:rsidR="00F94272" w:rsidRPr="00F97002" w14:paraId="633F9BE2"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67F8D339" w14:textId="042E0254" w:rsidR="00F94272" w:rsidRPr="00F94272" w:rsidRDefault="00F94272"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٣</w:t>
            </w:r>
          </w:p>
        </w:tc>
        <w:tc>
          <w:tcPr>
            <w:tcW w:w="8194" w:type="dxa"/>
          </w:tcPr>
          <w:p w14:paraId="4FCC149D" w14:textId="14A0CFCE" w:rsidR="00F94272" w:rsidRPr="00EE7EB3" w:rsidRDefault="00F94272"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color w:val="00B0F0"/>
                <w:sz w:val="32"/>
                <w:szCs w:val="32"/>
              </w:rPr>
            </w:pPr>
            <w:r w:rsidRPr="00EE7EB3">
              <w:rPr>
                <w:rFonts w:ascii="UniQAIDAR_A7MED" w:hAnsi="UniQAIDAR_A7MED" w:cs="UniQAIDAR_A7MED"/>
                <w:color w:val="000000" w:themeColor="text1"/>
                <w:sz w:val="32"/>
                <w:szCs w:val="32"/>
                <w:rtl/>
                <w:lang w:bidi="ar-IQ"/>
              </w:rPr>
              <w:t>أهداف البحث</w:t>
            </w:r>
            <w:r>
              <w:rPr>
                <w:rFonts w:ascii="UniQAIDAR_A7MED" w:hAnsi="UniQAIDAR_A7MED" w:cs="UniQAIDAR_A7MED" w:hint="cs"/>
                <w:color w:val="000000" w:themeColor="text1"/>
                <w:sz w:val="32"/>
                <w:szCs w:val="32"/>
                <w:rtl/>
                <w:lang w:bidi="ar-IQ"/>
              </w:rPr>
              <w:t xml:space="preserve"> - </w:t>
            </w:r>
            <w:r w:rsidRPr="00EE7EB3">
              <w:rPr>
                <w:rFonts w:ascii="UniQAIDAR_A7MED" w:hAnsi="UniQAIDAR_A7MED" w:cs="UniQAIDAR_A7MED"/>
                <w:color w:val="000000" w:themeColor="text1"/>
                <w:sz w:val="32"/>
                <w:szCs w:val="32"/>
                <w:rtl/>
                <w:lang w:bidi="ar-IQ"/>
              </w:rPr>
              <w:t>ه</w:t>
            </w:r>
            <w:r w:rsidRPr="00EE7EB3">
              <w:rPr>
                <w:rFonts w:ascii="UniQAIDAR_A7MED" w:hAnsi="UniQAIDAR_A7MED" w:cs="UniQAIDAR_A7MED" w:hint="cs"/>
                <w:color w:val="000000" w:themeColor="text1"/>
                <w:sz w:val="32"/>
                <w:szCs w:val="32"/>
                <w:rtl/>
                <w:lang w:bidi="ar-IQ"/>
              </w:rPr>
              <w:t>ي</w:t>
            </w:r>
            <w:r w:rsidRPr="00EE7EB3">
              <w:rPr>
                <w:rFonts w:ascii="UniQAIDAR_A7MED" w:hAnsi="UniQAIDAR_A7MED" w:cs="UniQAIDAR_A7MED"/>
                <w:color w:val="000000" w:themeColor="text1"/>
                <w:sz w:val="32"/>
                <w:szCs w:val="32"/>
                <w:rtl/>
                <w:lang w:bidi="ar-IQ"/>
              </w:rPr>
              <w:t>كل بحث</w:t>
            </w:r>
          </w:p>
        </w:tc>
      </w:tr>
      <w:tr w:rsidR="00F94272" w:rsidRPr="00F97002" w14:paraId="0DBBCFA0"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34039224" w14:textId="21EFCBAB"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٤-١٤</w:t>
            </w:r>
          </w:p>
        </w:tc>
        <w:tc>
          <w:tcPr>
            <w:tcW w:w="8194" w:type="dxa"/>
          </w:tcPr>
          <w:p w14:paraId="080A49BF" w14:textId="05FB1232" w:rsidR="00F94272" w:rsidRPr="00EE7EB3" w:rsidRDefault="00F94272" w:rsidP="00F94272">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6"/>
                <w:szCs w:val="36"/>
                <w:rtl/>
                <w:lang w:bidi="ar-IQ"/>
              </w:rPr>
            </w:pPr>
            <w:r w:rsidRPr="00EE7EB3">
              <w:rPr>
                <w:rFonts w:ascii="UniQAIDAR_A7MED" w:hAnsi="UniQAIDAR_A7MED" w:cs="UniQAIDAR_A7MED"/>
                <w:b/>
                <w:bCs/>
                <w:color w:val="000000" w:themeColor="text1"/>
                <w:sz w:val="36"/>
                <w:szCs w:val="36"/>
                <w:rtl/>
                <w:lang w:bidi="ar-IQ"/>
              </w:rPr>
              <w:t>المبحث الأول رأس المال البشري</w:t>
            </w:r>
          </w:p>
        </w:tc>
      </w:tr>
      <w:tr w:rsidR="00F94272" w:rsidRPr="00F97002" w14:paraId="1BA6F70A"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0B424702" w14:textId="4F1C4000"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٥</w:t>
            </w:r>
          </w:p>
        </w:tc>
        <w:tc>
          <w:tcPr>
            <w:tcW w:w="8194" w:type="dxa"/>
          </w:tcPr>
          <w:p w14:paraId="08AACDD4" w14:textId="0E13F12F" w:rsidR="00F94272" w:rsidRPr="00EE7EB3" w:rsidRDefault="00F94272"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color w:val="000000" w:themeColor="text1"/>
                <w:sz w:val="32"/>
                <w:szCs w:val="32"/>
                <w:rtl/>
                <w:lang w:bidi="ar-IQ"/>
              </w:rPr>
            </w:pPr>
            <w:r w:rsidRPr="00EE7EB3">
              <w:rPr>
                <w:rFonts w:ascii="UniQAIDAR_A7MED" w:hAnsi="UniQAIDAR_A7MED" w:cs="UniQAIDAR_A7MED"/>
                <w:color w:val="000000" w:themeColor="text1"/>
                <w:sz w:val="32"/>
                <w:szCs w:val="32"/>
                <w:rtl/>
                <w:lang w:bidi="ar-IQ"/>
              </w:rPr>
              <w:t>المدخل المفاهيمي لرأس المال البشري</w:t>
            </w:r>
          </w:p>
        </w:tc>
      </w:tr>
      <w:tr w:rsidR="00F94272" w:rsidRPr="00F97002" w14:paraId="3A2AA2B2"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212F8E66" w14:textId="06DC5951"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٥-١٠</w:t>
            </w:r>
          </w:p>
        </w:tc>
        <w:tc>
          <w:tcPr>
            <w:tcW w:w="8194" w:type="dxa"/>
          </w:tcPr>
          <w:p w14:paraId="3876A1D1" w14:textId="5729D6DB" w:rsidR="00F94272" w:rsidRPr="00EE7EB3" w:rsidRDefault="00F94272" w:rsidP="00F94272">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color w:val="000000" w:themeColor="text1"/>
                <w:sz w:val="32"/>
                <w:szCs w:val="32"/>
                <w:rtl/>
                <w:lang w:bidi="ar-IQ"/>
              </w:rPr>
            </w:pPr>
            <w:r w:rsidRPr="00EE7EB3">
              <w:rPr>
                <w:rFonts w:ascii="UniQAIDAR_A7MED" w:hAnsi="UniQAIDAR_A7MED" w:cs="UniQAIDAR_A7MED"/>
                <w:color w:val="000000" w:themeColor="text1"/>
                <w:sz w:val="32"/>
                <w:szCs w:val="32"/>
                <w:rtl/>
                <w:lang w:bidi="ar-IQ"/>
              </w:rPr>
              <w:t>الأول</w:t>
            </w:r>
            <w:r w:rsidRPr="00EE7EB3">
              <w:rPr>
                <w:rFonts w:ascii="UniQAIDAR_A7MED" w:hAnsi="UniQAIDAR_A7MED" w:cs="UniQAIDAR_A7MED" w:hint="cs"/>
                <w:color w:val="000000" w:themeColor="text1"/>
                <w:sz w:val="32"/>
                <w:szCs w:val="32"/>
                <w:rtl/>
                <w:lang w:bidi="ar-IQ"/>
              </w:rPr>
              <w:t xml:space="preserve"> :</w:t>
            </w:r>
            <w:r w:rsidRPr="00EE7EB3">
              <w:rPr>
                <w:rFonts w:ascii="UniQAIDAR_A7MED" w:hAnsi="UniQAIDAR_A7MED" w:cs="UniQAIDAR_A7MED"/>
                <w:color w:val="000000" w:themeColor="text1"/>
                <w:sz w:val="32"/>
                <w:szCs w:val="32"/>
                <w:rtl/>
                <w:lang w:bidi="ar-IQ"/>
              </w:rPr>
              <w:t xml:space="preserve"> مفهوم خصائص و أهمية رأس المال البشري</w:t>
            </w:r>
          </w:p>
        </w:tc>
      </w:tr>
      <w:tr w:rsidR="00F94272" w:rsidRPr="00F97002" w14:paraId="21DBA3BB"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0829819D" w14:textId="39583281"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١١-١٢</w:t>
            </w:r>
          </w:p>
        </w:tc>
        <w:tc>
          <w:tcPr>
            <w:tcW w:w="8194" w:type="dxa"/>
          </w:tcPr>
          <w:p w14:paraId="3B5E0B13" w14:textId="37B7E47E" w:rsidR="00F94272" w:rsidRPr="00EE7EB3" w:rsidRDefault="00F94272" w:rsidP="00F94272">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color w:val="000000" w:themeColor="text1"/>
                <w:sz w:val="32"/>
                <w:szCs w:val="32"/>
                <w:rtl/>
                <w:lang w:bidi="ar-IQ"/>
              </w:rPr>
            </w:pPr>
            <w:r w:rsidRPr="00EE7EB3">
              <w:rPr>
                <w:rFonts w:ascii="UniQAIDAR_A7MED" w:hAnsi="UniQAIDAR_A7MED" w:cs="UniQAIDAR_A7MED"/>
                <w:color w:val="000000" w:themeColor="text1"/>
                <w:sz w:val="32"/>
                <w:szCs w:val="32"/>
                <w:rtl/>
                <w:lang w:bidi="ar-IQ"/>
              </w:rPr>
              <w:t>الثاني</w:t>
            </w:r>
            <w:r w:rsidRPr="00EE7EB3">
              <w:rPr>
                <w:rFonts w:ascii="UniQAIDAR_A7MED" w:hAnsi="UniQAIDAR_A7MED" w:cs="UniQAIDAR_A7MED" w:hint="cs"/>
                <w:color w:val="000000" w:themeColor="text1"/>
                <w:sz w:val="32"/>
                <w:szCs w:val="32"/>
                <w:rtl/>
                <w:lang w:bidi="ar-IQ"/>
              </w:rPr>
              <w:t xml:space="preserve"> :</w:t>
            </w:r>
            <w:r w:rsidRPr="00EE7EB3">
              <w:rPr>
                <w:rFonts w:ascii="UniQAIDAR_A7MED" w:hAnsi="UniQAIDAR_A7MED" w:cs="UniQAIDAR_A7MED"/>
                <w:color w:val="000000" w:themeColor="text1"/>
                <w:sz w:val="32"/>
                <w:szCs w:val="32"/>
                <w:rtl/>
                <w:lang w:bidi="ar-IQ"/>
              </w:rPr>
              <w:t xml:space="preserve"> تصنيفات رأس المال البشري</w:t>
            </w:r>
          </w:p>
        </w:tc>
      </w:tr>
      <w:tr w:rsidR="00F94272" w:rsidRPr="00F97002" w14:paraId="442675EF"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1A3390D9" w14:textId="7F9921E4"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١٢-١٤</w:t>
            </w:r>
          </w:p>
        </w:tc>
        <w:tc>
          <w:tcPr>
            <w:tcW w:w="8194" w:type="dxa"/>
          </w:tcPr>
          <w:p w14:paraId="47488516" w14:textId="1CB4A28F" w:rsidR="00F94272" w:rsidRPr="00EE7EB3" w:rsidRDefault="00F94272" w:rsidP="00F94272">
            <w:pPr>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rPr>
            </w:pPr>
            <w:r w:rsidRPr="00EE7EB3">
              <w:rPr>
                <w:rFonts w:ascii="UniQAIDAR_A7MED" w:hAnsi="UniQAIDAR_A7MED" w:cs="UniQAIDAR_A7MED"/>
                <w:sz w:val="32"/>
                <w:szCs w:val="32"/>
                <w:rtl/>
              </w:rPr>
              <w:t>المطلب الثالث : إدارة رأس المال البشري</w:t>
            </w:r>
          </w:p>
        </w:tc>
      </w:tr>
      <w:tr w:rsidR="00F94272" w:rsidRPr="00F97002" w14:paraId="12F45AE3"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5550A895" w14:textId="584D9AA3"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١٥-٢</w:t>
            </w:r>
            <w:r w:rsidR="003371DB">
              <w:rPr>
                <w:rFonts w:ascii="UniQAIDAR_A7MED" w:hAnsi="UniQAIDAR_A7MED" w:cs="UniQAIDAR_A7MED" w:hint="cs"/>
                <w:b w:val="0"/>
                <w:bCs w:val="0"/>
                <w:color w:val="000000" w:themeColor="text1"/>
                <w:sz w:val="28"/>
                <w:szCs w:val="28"/>
                <w:rtl/>
              </w:rPr>
              <w:t>٣</w:t>
            </w:r>
          </w:p>
        </w:tc>
        <w:tc>
          <w:tcPr>
            <w:tcW w:w="8194" w:type="dxa"/>
          </w:tcPr>
          <w:p w14:paraId="1260499A" w14:textId="3289C9D5" w:rsidR="00F94272" w:rsidRPr="00EE7EB3" w:rsidRDefault="00F94272" w:rsidP="00F94272">
            <w:pPr>
              <w:bidi/>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sz w:val="36"/>
                <w:szCs w:val="36"/>
                <w:rtl/>
                <w:lang w:bidi="ku-Arab-IQ"/>
              </w:rPr>
            </w:pPr>
            <w:r w:rsidRPr="00EE7EB3">
              <w:rPr>
                <w:rFonts w:ascii="UniQAIDAR_A7MED" w:hAnsi="UniQAIDAR_A7MED" w:cs="UniQAIDAR_A7MED"/>
                <w:b/>
                <w:bCs/>
                <w:sz w:val="36"/>
                <w:szCs w:val="36"/>
                <w:rtl/>
                <w:lang w:bidi="ku-Arab-IQ"/>
              </w:rPr>
              <w:t>المبحث الثاني</w:t>
            </w:r>
            <w:r w:rsidRPr="00EE7EB3">
              <w:rPr>
                <w:rFonts w:ascii="UniQAIDAR_A7MED" w:hAnsi="UniQAIDAR_A7MED" w:cs="UniQAIDAR_A7MED"/>
                <w:b/>
                <w:bCs/>
                <w:sz w:val="36"/>
                <w:szCs w:val="36"/>
                <w:lang w:bidi="ku-Arab-IQ"/>
              </w:rPr>
              <w:t xml:space="preserve"> </w:t>
            </w:r>
            <w:r w:rsidRPr="00EE7EB3">
              <w:rPr>
                <w:rFonts w:ascii="UniQAIDAR_A7MED" w:hAnsi="UniQAIDAR_A7MED" w:cs="UniQAIDAR_A7MED"/>
                <w:b/>
                <w:bCs/>
                <w:sz w:val="36"/>
                <w:szCs w:val="36"/>
                <w:rtl/>
                <w:lang w:bidi="ku-Arab-IQ"/>
              </w:rPr>
              <w:t>التنمية الزراعية والتنمية البشرية</w:t>
            </w:r>
          </w:p>
        </w:tc>
      </w:tr>
      <w:tr w:rsidR="00F94272" w:rsidRPr="00F97002" w14:paraId="2B1F3EF7"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758A96BF" w14:textId="16E05758" w:rsidR="00F94272" w:rsidRPr="00F94272" w:rsidRDefault="009F399C"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١٥-١</w:t>
            </w:r>
            <w:r w:rsidR="003371DB">
              <w:rPr>
                <w:rFonts w:ascii="UniQAIDAR_A7MED" w:hAnsi="UniQAIDAR_A7MED" w:cs="UniQAIDAR_A7MED" w:hint="cs"/>
                <w:b w:val="0"/>
                <w:bCs w:val="0"/>
                <w:color w:val="000000" w:themeColor="text1"/>
                <w:sz w:val="28"/>
                <w:szCs w:val="28"/>
                <w:rtl/>
              </w:rPr>
              <w:t>٧</w:t>
            </w:r>
          </w:p>
        </w:tc>
        <w:tc>
          <w:tcPr>
            <w:tcW w:w="8194" w:type="dxa"/>
          </w:tcPr>
          <w:p w14:paraId="60C61BA4" w14:textId="3BF78F2A" w:rsidR="00F94272" w:rsidRPr="00EE7EB3" w:rsidRDefault="00F94272" w:rsidP="00F94272">
            <w:pPr>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lang w:bidi="ku-Arab-IQ"/>
              </w:rPr>
            </w:pPr>
            <w:r w:rsidRPr="00EE7EB3">
              <w:rPr>
                <w:rFonts w:ascii="UniQAIDAR_A7MED" w:hAnsi="UniQAIDAR_A7MED" w:cs="UniQAIDAR_A7MED"/>
                <w:sz w:val="32"/>
                <w:szCs w:val="32"/>
                <w:rtl/>
                <w:lang w:bidi="ku-Arab-IQ"/>
              </w:rPr>
              <w:t>المطلب الأول:</w:t>
            </w:r>
            <w:r w:rsidRPr="00EE7EB3">
              <w:rPr>
                <w:rFonts w:ascii="UniQAIDAR_A7MED" w:hAnsi="UniQAIDAR_A7MED" w:cs="UniQAIDAR_A7MED" w:hint="cs"/>
                <w:sz w:val="32"/>
                <w:szCs w:val="32"/>
                <w:rtl/>
                <w:lang w:bidi="ku-Arab-IQ"/>
              </w:rPr>
              <w:t xml:space="preserve"> </w:t>
            </w:r>
            <w:r w:rsidRPr="00EE7EB3">
              <w:rPr>
                <w:rFonts w:ascii="UniQAIDAR_A7MED" w:hAnsi="UniQAIDAR_A7MED" w:cs="UniQAIDAR_A7MED"/>
                <w:sz w:val="32"/>
                <w:szCs w:val="32"/>
                <w:rtl/>
                <w:lang w:bidi="ku-Arab-IQ"/>
              </w:rPr>
              <w:t>الزراعة والقطاع الزراعي</w:t>
            </w:r>
          </w:p>
        </w:tc>
      </w:tr>
      <w:tr w:rsidR="00F94272" w:rsidRPr="00F97002" w14:paraId="16F3C3D1"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28D39925" w14:textId="3F049FBC" w:rsidR="00F94272" w:rsidRPr="00F94272" w:rsidRDefault="003371DB" w:rsidP="00315901">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١٧-</w:t>
            </w:r>
            <w:r w:rsidR="00315901">
              <w:rPr>
                <w:rFonts w:ascii="UniQAIDAR_A7MED" w:hAnsi="UniQAIDAR_A7MED" w:cs="UniQAIDAR_A7MED" w:hint="cs"/>
                <w:b w:val="0"/>
                <w:bCs w:val="0"/>
                <w:color w:val="000000" w:themeColor="text1"/>
                <w:sz w:val="28"/>
                <w:szCs w:val="28"/>
                <w:rtl/>
              </w:rPr>
              <w:t>١٨</w:t>
            </w:r>
          </w:p>
        </w:tc>
        <w:tc>
          <w:tcPr>
            <w:tcW w:w="8194" w:type="dxa"/>
          </w:tcPr>
          <w:p w14:paraId="58A6ED8B" w14:textId="2DF5BEF2" w:rsidR="00F94272" w:rsidRPr="00EE7EB3" w:rsidRDefault="00F94272" w:rsidP="00F94272">
            <w:pPr>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sz w:val="32"/>
                <w:szCs w:val="32"/>
                <w:rtl/>
                <w:lang w:bidi="ku-Arab-IQ"/>
              </w:rPr>
            </w:pPr>
            <w:r w:rsidRPr="00EE7EB3">
              <w:rPr>
                <w:rFonts w:ascii="UniQAIDAR_A7MED" w:hAnsi="UniQAIDAR_A7MED" w:cs="UniQAIDAR_A7MED"/>
                <w:sz w:val="32"/>
                <w:szCs w:val="32"/>
                <w:rtl/>
                <w:lang w:bidi="ku-Arab-IQ"/>
              </w:rPr>
              <w:t>المطلب الثاني: مفهوم وأهمية التنمية الزراعية</w:t>
            </w:r>
          </w:p>
        </w:tc>
      </w:tr>
      <w:tr w:rsidR="00F94272" w:rsidRPr="00F97002" w14:paraId="1DE0A43B"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037DFFBF" w14:textId="5156908E" w:rsidR="00F94272" w:rsidRPr="00F94272" w:rsidRDefault="00315901" w:rsidP="00315901">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١٨-٢٣</w:t>
            </w:r>
          </w:p>
        </w:tc>
        <w:tc>
          <w:tcPr>
            <w:tcW w:w="8194" w:type="dxa"/>
          </w:tcPr>
          <w:p w14:paraId="13C8EAB3" w14:textId="4FA64E89" w:rsidR="00F94272" w:rsidRPr="00005C46" w:rsidRDefault="00F94272" w:rsidP="00F94272">
            <w:pPr>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rPr>
            </w:pPr>
            <w:r w:rsidRPr="00005C46">
              <w:rPr>
                <w:rFonts w:ascii="UniQAIDAR_A7MED" w:hAnsi="UniQAIDAR_A7MED" w:cs="UniQAIDAR_A7MED"/>
                <w:sz w:val="32"/>
                <w:szCs w:val="32"/>
                <w:rtl/>
              </w:rPr>
              <w:t>المطلب الثالث: مقومات وإستراتيجيات التنمية الزراعية</w:t>
            </w:r>
          </w:p>
        </w:tc>
      </w:tr>
      <w:tr w:rsidR="00F94272" w:rsidRPr="00F97002" w14:paraId="73E015DA"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398DC17C" w14:textId="652FC77D" w:rsidR="00F94272" w:rsidRPr="00F94272" w:rsidRDefault="003371DB"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٢٤-٢٨</w:t>
            </w:r>
          </w:p>
        </w:tc>
        <w:tc>
          <w:tcPr>
            <w:tcW w:w="8194" w:type="dxa"/>
          </w:tcPr>
          <w:p w14:paraId="0E4478EF" w14:textId="79A8C57C" w:rsidR="00F94272" w:rsidRPr="00005C46" w:rsidRDefault="00F94272" w:rsidP="00F94272">
            <w:pPr>
              <w:bidi/>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sz w:val="36"/>
                <w:szCs w:val="36"/>
                <w:rtl/>
                <w:lang w:bidi="ku-Arab-IQ"/>
              </w:rPr>
            </w:pPr>
            <w:r w:rsidRPr="00005C46">
              <w:rPr>
                <w:rFonts w:ascii="UniQAIDAR_A7MED" w:hAnsi="UniQAIDAR_A7MED" w:cs="UniQAIDAR_A7MED"/>
                <w:b/>
                <w:bCs/>
                <w:sz w:val="36"/>
                <w:szCs w:val="36"/>
                <w:rtl/>
                <w:lang w:bidi="ku-Arab-IQ"/>
              </w:rPr>
              <w:t>المبحث الثالث ماعلاقة بين المبحثين</w:t>
            </w:r>
          </w:p>
        </w:tc>
      </w:tr>
      <w:tr w:rsidR="00F94272" w:rsidRPr="00F97002" w14:paraId="12FE2577"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67D61B2C" w14:textId="13B65767" w:rsidR="00F94272" w:rsidRPr="00F94272" w:rsidRDefault="003371DB"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٢٩</w:t>
            </w:r>
          </w:p>
        </w:tc>
        <w:tc>
          <w:tcPr>
            <w:tcW w:w="8194" w:type="dxa"/>
          </w:tcPr>
          <w:p w14:paraId="1BDD471F" w14:textId="7111FC23" w:rsidR="00F94272" w:rsidRPr="00EE7EB3" w:rsidRDefault="00F94272" w:rsidP="00F94272">
            <w:pPr>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lang w:bidi="ku-Arab-IQ"/>
              </w:rPr>
            </w:pPr>
            <w:r w:rsidRPr="00EE7EB3">
              <w:rPr>
                <w:rFonts w:ascii="UniQAIDAR_A7MED" w:hAnsi="UniQAIDAR_A7MED" w:cs="UniQAIDAR_A7MED"/>
                <w:sz w:val="32"/>
                <w:szCs w:val="32"/>
                <w:rtl/>
                <w:lang w:bidi="ku-Arab-IQ"/>
              </w:rPr>
              <w:br w:type="page"/>
              <w:t>الاستنتاجات</w:t>
            </w:r>
            <w:r w:rsidRPr="00EE7EB3">
              <w:rPr>
                <w:rFonts w:ascii="UniQAIDAR_A7MED" w:hAnsi="UniQAIDAR_A7MED" w:cs="UniQAIDAR_A7MED"/>
                <w:sz w:val="32"/>
                <w:szCs w:val="32"/>
                <w:lang w:bidi="ku-Arab-IQ"/>
              </w:rPr>
              <w:t xml:space="preserve"> </w:t>
            </w:r>
          </w:p>
        </w:tc>
      </w:tr>
      <w:tr w:rsidR="00F94272" w:rsidRPr="00F97002" w14:paraId="67DAD150" w14:textId="77777777" w:rsidTr="00005C4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2" w:type="dxa"/>
          </w:tcPr>
          <w:p w14:paraId="7F7B0DDB" w14:textId="00B281F4" w:rsidR="00F94272" w:rsidRPr="00F94272" w:rsidRDefault="003371DB"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٣٠</w:t>
            </w:r>
          </w:p>
        </w:tc>
        <w:tc>
          <w:tcPr>
            <w:tcW w:w="8194" w:type="dxa"/>
          </w:tcPr>
          <w:p w14:paraId="2ECF757C" w14:textId="17861C55" w:rsidR="00F94272" w:rsidRPr="00EE7EB3" w:rsidRDefault="00F94272" w:rsidP="00F94272">
            <w:pPr>
              <w:jc w:val="right"/>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sz w:val="32"/>
                <w:szCs w:val="32"/>
                <w:rtl/>
                <w:lang w:bidi="ku-Arab-IQ"/>
              </w:rPr>
            </w:pPr>
            <w:r w:rsidRPr="00EE7EB3">
              <w:rPr>
                <w:rFonts w:ascii="UniQAIDAR_A7MED" w:hAnsi="UniQAIDAR_A7MED" w:cs="UniQAIDAR_A7MED"/>
                <w:sz w:val="32"/>
                <w:szCs w:val="32"/>
                <w:rtl/>
                <w:lang w:bidi="ku-Arab-IQ"/>
              </w:rPr>
              <w:t>المقترحات</w:t>
            </w:r>
          </w:p>
        </w:tc>
      </w:tr>
      <w:tr w:rsidR="00F94272" w:rsidRPr="00F97002" w14:paraId="28860242" w14:textId="77777777" w:rsidTr="00005C46">
        <w:trPr>
          <w:jc w:val="right"/>
        </w:trPr>
        <w:tc>
          <w:tcPr>
            <w:cnfStyle w:val="001000000000" w:firstRow="0" w:lastRow="0" w:firstColumn="1" w:lastColumn="0" w:oddVBand="0" w:evenVBand="0" w:oddHBand="0" w:evenHBand="0" w:firstRowFirstColumn="0" w:firstRowLastColumn="0" w:lastRowFirstColumn="0" w:lastRowLastColumn="0"/>
            <w:tcW w:w="1022" w:type="dxa"/>
          </w:tcPr>
          <w:p w14:paraId="4FA58EB7" w14:textId="2B88C8CB" w:rsidR="00F94272" w:rsidRPr="00F94272" w:rsidRDefault="003371DB" w:rsidP="00F94272">
            <w:pPr>
              <w:pStyle w:val="NoSpacing"/>
              <w:spacing w:line="276" w:lineRule="auto"/>
              <w:jc w:val="center"/>
              <w:rPr>
                <w:rFonts w:ascii="UniQAIDAR_A7MED" w:hAnsi="UniQAIDAR_A7MED" w:cs="UniQAIDAR_A7MED"/>
                <w:b w:val="0"/>
                <w:bCs w:val="0"/>
                <w:color w:val="000000" w:themeColor="text1"/>
                <w:sz w:val="28"/>
                <w:szCs w:val="28"/>
              </w:rPr>
            </w:pPr>
            <w:r>
              <w:rPr>
                <w:rFonts w:ascii="UniQAIDAR_A7MED" w:hAnsi="UniQAIDAR_A7MED" w:cs="UniQAIDAR_A7MED" w:hint="cs"/>
                <w:b w:val="0"/>
                <w:bCs w:val="0"/>
                <w:color w:val="000000" w:themeColor="text1"/>
                <w:sz w:val="28"/>
                <w:szCs w:val="28"/>
                <w:rtl/>
              </w:rPr>
              <w:t>٣١-٣٢</w:t>
            </w:r>
          </w:p>
        </w:tc>
        <w:tc>
          <w:tcPr>
            <w:tcW w:w="8194" w:type="dxa"/>
          </w:tcPr>
          <w:p w14:paraId="1D60E035" w14:textId="29D30A37" w:rsidR="00F94272" w:rsidRPr="00EE7EB3" w:rsidRDefault="00F94272" w:rsidP="00F94272">
            <w:pPr>
              <w:jc w:val="right"/>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sz w:val="32"/>
                <w:szCs w:val="32"/>
                <w:rtl/>
                <w:lang w:bidi="ku-Arab-IQ"/>
              </w:rPr>
            </w:pPr>
            <w:r w:rsidRPr="00EE7EB3">
              <w:rPr>
                <w:rFonts w:ascii="UniQAIDAR_A7MED" w:hAnsi="UniQAIDAR_A7MED" w:cs="UniQAIDAR_A7MED"/>
                <w:sz w:val="32"/>
                <w:szCs w:val="32"/>
                <w:rtl/>
                <w:lang w:bidi="ku-Arab-IQ"/>
              </w:rPr>
              <w:t>قائمة المصادر</w:t>
            </w:r>
          </w:p>
        </w:tc>
      </w:tr>
    </w:tbl>
    <w:p w14:paraId="0DCB9480" w14:textId="77777777" w:rsidR="00AC4430" w:rsidRDefault="00AC4430" w:rsidP="00AC4430">
      <w:pPr>
        <w:pStyle w:val="NoSpacing"/>
        <w:spacing w:line="276" w:lineRule="auto"/>
        <w:rPr>
          <w:rFonts w:ascii="UniQAIDAR_A7MED" w:hAnsi="UniQAIDAR_A7MED" w:cs="UniQAIDAR_A7MED"/>
          <w:b/>
          <w:bCs/>
          <w:sz w:val="32"/>
          <w:szCs w:val="32"/>
          <w:lang w:bidi="ku-Arab-IQ"/>
        </w:rPr>
        <w:sectPr w:rsidR="00AC4430" w:rsidSect="00AC4430">
          <w:pgSz w:w="12240" w:h="15840"/>
          <w:pgMar w:top="1368" w:right="1872" w:bottom="1368" w:left="1368" w:header="720" w:footer="720" w:gutter="0"/>
          <w:pgNumType w:fmt="arabicAlpha" w:start="1"/>
          <w:cols w:space="720"/>
          <w:docGrid w:linePitch="360"/>
        </w:sectPr>
      </w:pPr>
    </w:p>
    <w:p w14:paraId="428386F8" w14:textId="03EE2BAD" w:rsidR="001D516B" w:rsidRPr="00525A58" w:rsidRDefault="00525A58" w:rsidP="00525A58">
      <w:pPr>
        <w:pStyle w:val="NoSpacing"/>
        <w:spacing w:line="276" w:lineRule="auto"/>
        <w:jc w:val="right"/>
        <w:rPr>
          <w:rFonts w:ascii="UniQAIDAR_A7MED" w:hAnsi="UniQAIDAR_A7MED" w:cs="UniQAIDAR_A7MED"/>
          <w:b/>
          <w:bCs/>
          <w:color w:val="000000" w:themeColor="text1"/>
          <w:sz w:val="36"/>
          <w:szCs w:val="36"/>
          <w:rtl/>
          <w:lang w:bidi="ar-IQ"/>
        </w:rPr>
      </w:pPr>
      <w:r w:rsidRPr="00525A58">
        <w:rPr>
          <w:rFonts w:ascii="UniQAIDAR_A7MED" w:hAnsi="UniQAIDAR_A7MED" w:cs="UniQAIDAR_A7MED" w:hint="cs"/>
          <w:b/>
          <w:bCs/>
          <w:color w:val="000000" w:themeColor="text1"/>
          <w:sz w:val="36"/>
          <w:szCs w:val="36"/>
          <w:rtl/>
          <w:lang w:bidi="ar-IQ"/>
        </w:rPr>
        <w:lastRenderedPageBreak/>
        <w:t>المقدمة :</w:t>
      </w:r>
    </w:p>
    <w:p w14:paraId="21913BF5" w14:textId="77777777" w:rsidR="001D516B" w:rsidRPr="004147AC" w:rsidRDefault="001D516B" w:rsidP="00494E50">
      <w:pPr>
        <w:pStyle w:val="NoSpacing"/>
        <w:spacing w:line="276" w:lineRule="auto"/>
        <w:rPr>
          <w:rFonts w:ascii="UniQAIDAR_A7MED" w:hAnsi="UniQAIDAR_A7MED" w:cs="UniQAIDAR_A7MED"/>
          <w:b/>
          <w:bCs/>
          <w:color w:val="000000" w:themeColor="text1"/>
          <w:sz w:val="32"/>
          <w:szCs w:val="32"/>
          <w:rtl/>
          <w:lang w:bidi="ar-IQ"/>
        </w:rPr>
      </w:pPr>
    </w:p>
    <w:p w14:paraId="39665686" w14:textId="72248C57" w:rsidR="001D516B" w:rsidRDefault="00C33FD3" w:rsidP="00494E50">
      <w:pPr>
        <w:pStyle w:val="NoSpacing"/>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كان الاعتقاد السائد الي وقت قريب أن الثروات تتكون من الأصول الملوسة مثل الأراضي والمباني و المعدات</w:t>
      </w:r>
      <w:r w:rsidR="00E05A36">
        <w:rPr>
          <w:rFonts w:ascii="UniQAIDAR_A7MED" w:hAnsi="UniQAIDAR_A7MED" w:cs="UniQAIDAR_A7MED" w:hint="cs"/>
          <w:color w:val="000000" w:themeColor="text1"/>
          <w:sz w:val="32"/>
          <w:szCs w:val="32"/>
          <w:rtl/>
          <w:lang w:bidi="ar-IQ"/>
        </w:rPr>
        <w:t xml:space="preserve"> </w:t>
      </w:r>
      <w:r w:rsidRPr="004147AC">
        <w:rPr>
          <w:rFonts w:ascii="UniQAIDAR_A7MED" w:hAnsi="UniQAIDAR_A7MED" w:cs="UniQAIDAR_A7MED"/>
          <w:color w:val="000000" w:themeColor="text1"/>
          <w:sz w:val="32"/>
          <w:szCs w:val="32"/>
          <w:rtl/>
          <w:lang w:bidi="ar-IQ"/>
        </w:rPr>
        <w:t xml:space="preserve">واليد العاملة،وبدخول عصر </w:t>
      </w:r>
      <w:r w:rsidR="007A104A" w:rsidRPr="004147AC">
        <w:rPr>
          <w:rFonts w:ascii="UniQAIDAR_A7MED" w:hAnsi="UniQAIDAR_A7MED" w:cs="UniQAIDAR_A7MED"/>
          <w:color w:val="000000" w:themeColor="text1"/>
          <w:sz w:val="32"/>
          <w:szCs w:val="32"/>
          <w:rtl/>
          <w:lang w:bidi="ar-IQ"/>
        </w:rPr>
        <w:t>التكنولوجيا اصبحت المعرفة اهم عوامل الإنتاج وأهم مؤثر في نجاح المؤسسة</w:t>
      </w:r>
      <w:r w:rsidR="00E05A36">
        <w:rPr>
          <w:rFonts w:ascii="UniQAIDAR_A7MED" w:hAnsi="UniQAIDAR_A7MED" w:cs="UniQAIDAR_A7MED" w:hint="cs"/>
          <w:color w:val="000000" w:themeColor="text1"/>
          <w:sz w:val="32"/>
          <w:szCs w:val="32"/>
          <w:rtl/>
          <w:lang w:bidi="ar-IQ"/>
        </w:rPr>
        <w:t xml:space="preserve"> </w:t>
      </w:r>
      <w:r w:rsidR="007A104A" w:rsidRPr="004147AC">
        <w:rPr>
          <w:rFonts w:ascii="UniQAIDAR_A7MED" w:hAnsi="UniQAIDAR_A7MED" w:cs="UniQAIDAR_A7MED"/>
          <w:color w:val="000000" w:themeColor="text1"/>
          <w:sz w:val="32"/>
          <w:szCs w:val="32"/>
          <w:rtl/>
          <w:lang w:bidi="ar-IQ"/>
        </w:rPr>
        <w:t>ويذلك تغيرت المفاهيم الاقتصادية التقليدية وظهرت مفاهيم جديدة الاوهي المعرفة التي قال عنها بيتر دراكر</w:t>
      </w:r>
      <w:r w:rsidR="00494E50">
        <w:rPr>
          <w:rFonts w:ascii="UniQAIDAR_A7MED" w:hAnsi="UniQAIDAR_A7MED" w:cs="UniQAIDAR_A7MED" w:hint="cs"/>
          <w:color w:val="000000" w:themeColor="text1"/>
          <w:sz w:val="32"/>
          <w:szCs w:val="32"/>
          <w:rtl/>
          <w:lang w:bidi="ar-IQ"/>
        </w:rPr>
        <w:t xml:space="preserve"> </w:t>
      </w:r>
      <w:r w:rsidR="00494E50" w:rsidRPr="004147AC">
        <w:rPr>
          <w:rFonts w:ascii="UniQAIDAR_A7MED" w:hAnsi="UniQAIDAR_A7MED" w:cs="UniQAIDAR_A7MED"/>
          <w:color w:val="000000" w:themeColor="text1"/>
          <w:sz w:val="32"/>
          <w:szCs w:val="32"/>
          <w:rtl/>
          <w:lang w:bidi="ar-IQ"/>
        </w:rPr>
        <w:t>انها قوة .</w:t>
      </w:r>
      <w:r w:rsidR="00494E50">
        <w:rPr>
          <w:rFonts w:ascii="UniQAIDAR_A7MED" w:hAnsi="UniQAIDAR_A7MED" w:cs="UniQAIDAR_A7MED" w:hint="cs"/>
          <w:color w:val="000000" w:themeColor="text1"/>
          <w:sz w:val="32"/>
          <w:szCs w:val="32"/>
          <w:rtl/>
          <w:lang w:bidi="ar-IQ"/>
        </w:rPr>
        <w:t xml:space="preserve">  </w:t>
      </w:r>
    </w:p>
    <w:p w14:paraId="7F28E787" w14:textId="77777777" w:rsidR="00494E50" w:rsidRPr="004147AC" w:rsidRDefault="00494E50" w:rsidP="00494E50">
      <w:pPr>
        <w:pStyle w:val="NoSpacing"/>
        <w:spacing w:line="276" w:lineRule="auto"/>
        <w:jc w:val="right"/>
        <w:rPr>
          <w:rFonts w:ascii="UniQAIDAR_A7MED" w:hAnsi="UniQAIDAR_A7MED" w:cs="UniQAIDAR_A7MED"/>
          <w:color w:val="000000" w:themeColor="text1"/>
          <w:sz w:val="32"/>
          <w:szCs w:val="32"/>
          <w:rtl/>
          <w:lang w:bidi="ar-IQ"/>
        </w:rPr>
      </w:pPr>
    </w:p>
    <w:p w14:paraId="4C291E49" w14:textId="47C28597" w:rsidR="002E4505" w:rsidRPr="004147AC" w:rsidRDefault="00A60A3A" w:rsidP="00101C0A">
      <w:pPr>
        <w:pStyle w:val="NoSpacing"/>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 xml:space="preserve">لم يكن لينصب الاهتمام بالمعريفة لولا الأزمة التي تعرص إليها العالم الاقتصاد في سنة </w:t>
      </w:r>
      <w:r w:rsidRPr="004147AC">
        <w:rPr>
          <w:rFonts w:ascii="UniQAIDAR_A7MED" w:hAnsi="UniQAIDAR_A7MED" w:cs="UniQAIDAR_A7MED"/>
          <w:color w:val="000000" w:themeColor="text1"/>
          <w:sz w:val="32"/>
          <w:szCs w:val="32"/>
          <w:rtl/>
          <w:lang w:bidi="ku-Arab-IQ"/>
        </w:rPr>
        <w:t>١٩٧٣</w:t>
      </w:r>
      <w:r w:rsidRPr="004147AC">
        <w:rPr>
          <w:rFonts w:ascii="UniQAIDAR_A7MED" w:hAnsi="UniQAIDAR_A7MED" w:cs="UniQAIDAR_A7MED"/>
          <w:color w:val="000000" w:themeColor="text1"/>
          <w:sz w:val="32"/>
          <w:szCs w:val="32"/>
          <w:rtl/>
          <w:lang w:bidi="ar-IQ"/>
        </w:rPr>
        <w:t xml:space="preserve">أين نجم عنها تسريح عدد كبيرمن العمال </w:t>
      </w:r>
      <w:r w:rsidR="002E4505" w:rsidRPr="004147AC">
        <w:rPr>
          <w:rFonts w:ascii="UniQAIDAR_A7MED" w:hAnsi="UniQAIDAR_A7MED" w:cs="UniQAIDAR_A7MED"/>
          <w:color w:val="000000" w:themeColor="text1"/>
          <w:sz w:val="32"/>
          <w:szCs w:val="32"/>
          <w:rtl/>
          <w:lang w:bidi="ar-IQ"/>
        </w:rPr>
        <w:t xml:space="preserve">وبالتاني خسارة المؤسسة الاقتصادية العامل والمعرفة التي يحملها في آن واحد،مادفع المؤسسات والباحيث إلي ايجاد الطريقة التي يتم فيها الحفاظ علي المعرفة حتي ولو خرج الحامل سواء </w:t>
      </w:r>
      <w:r w:rsidR="00101C0A" w:rsidRPr="004147AC">
        <w:rPr>
          <w:rFonts w:ascii="UniQAIDAR_A7MED" w:hAnsi="UniQAIDAR_A7MED" w:cs="UniQAIDAR_A7MED"/>
          <w:color w:val="000000" w:themeColor="text1"/>
          <w:sz w:val="32"/>
          <w:szCs w:val="32"/>
          <w:rtl/>
          <w:lang w:bidi="ar-IQ"/>
        </w:rPr>
        <w:t>بتسريح او وفاة او طرد فظهر ما يسمي بإدارة المعرفة .</w:t>
      </w:r>
    </w:p>
    <w:p w14:paraId="000D295C" w14:textId="5BB5EF95" w:rsidR="001D516B" w:rsidRPr="004147AC" w:rsidRDefault="001D516B" w:rsidP="00D7304A">
      <w:pPr>
        <w:pStyle w:val="NoSpacing"/>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 xml:space="preserve">  </w:t>
      </w:r>
    </w:p>
    <w:p w14:paraId="3CF40F92" w14:textId="67747B77" w:rsidR="0001352E" w:rsidRPr="004147AC" w:rsidRDefault="00494E50" w:rsidP="00101C0A">
      <w:pPr>
        <w:pStyle w:val="NoSpacing"/>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color w:val="000000" w:themeColor="text1"/>
          <w:sz w:val="32"/>
          <w:szCs w:val="32"/>
          <w:lang w:bidi="ar-IQ"/>
        </w:rPr>
        <w:t xml:space="preserve"> </w:t>
      </w:r>
    </w:p>
    <w:p w14:paraId="661189E7" w14:textId="303029E1" w:rsidR="00B71EEA" w:rsidRPr="00B71EEA" w:rsidRDefault="008315CE" w:rsidP="0058317D">
      <w:pPr>
        <w:bidi/>
        <w:spacing w:line="276" w:lineRule="auto"/>
        <w:ind w:left="720"/>
        <w:rPr>
          <w:rFonts w:ascii="UniQAIDAR_A7MED" w:hAnsi="UniQAIDAR_A7MED" w:cs="UniQAIDAR_A7MED"/>
          <w:sz w:val="32"/>
          <w:szCs w:val="32"/>
          <w:lang w:bidi="ku-Arab-IQ"/>
        </w:rPr>
      </w:pPr>
      <w:r w:rsidRPr="004147AC">
        <w:rPr>
          <w:rFonts w:ascii="UniQAIDAR_A7MED" w:hAnsi="UniQAIDAR_A7MED" w:cs="UniQAIDAR_A7MED"/>
          <w:sz w:val="32"/>
          <w:szCs w:val="32"/>
          <w:lang w:bidi="ku-Arab-IQ"/>
        </w:rPr>
        <w:br w:type="page"/>
      </w:r>
    </w:p>
    <w:p w14:paraId="38127DCE" w14:textId="255E2088" w:rsidR="0058317D" w:rsidRDefault="0058317D" w:rsidP="0058317D">
      <w:pPr>
        <w:bidi/>
        <w:spacing w:line="276" w:lineRule="auto"/>
        <w:rPr>
          <w:rFonts w:ascii="UniQAIDAR_A7MED" w:hAnsi="UniQAIDAR_A7MED" w:cs="UniQAIDAR_A7MED"/>
          <w:sz w:val="32"/>
          <w:szCs w:val="32"/>
          <w:rtl/>
          <w:lang w:bidi="ar-IQ"/>
        </w:rPr>
      </w:pPr>
      <w:r>
        <w:rPr>
          <w:rFonts w:ascii="UniQAIDAR_A7MED" w:hAnsi="UniQAIDAR_A7MED" w:cs="UniQAIDAR_A7MED" w:hint="cs"/>
          <w:sz w:val="32"/>
          <w:szCs w:val="32"/>
          <w:rtl/>
          <w:lang w:bidi="ar-IQ"/>
        </w:rPr>
        <w:t>١</w:t>
      </w:r>
      <w:r w:rsidRPr="0058317D">
        <w:rPr>
          <w:rFonts w:ascii="UniQAIDAR_A7MED" w:hAnsi="UniQAIDAR_A7MED" w:cs="UniQAIDAR_A7MED" w:hint="cs"/>
          <w:b/>
          <w:bCs/>
          <w:sz w:val="36"/>
          <w:szCs w:val="36"/>
          <w:rtl/>
          <w:lang w:bidi="ar-IQ"/>
        </w:rPr>
        <w:t>-</w:t>
      </w:r>
      <w:r w:rsidRPr="0058317D">
        <w:rPr>
          <w:rFonts w:ascii="UniQAIDAR_A7MED" w:hAnsi="UniQAIDAR_A7MED" w:cs="UniQAIDAR_A7MED"/>
          <w:b/>
          <w:bCs/>
          <w:sz w:val="36"/>
          <w:szCs w:val="36"/>
          <w:rtl/>
          <w:lang w:bidi="ar-IQ"/>
        </w:rPr>
        <w:t>مشكلة البحث:</w:t>
      </w:r>
      <w:r w:rsidRPr="0058317D">
        <w:rPr>
          <w:rFonts w:ascii="UniQAIDAR_A7MED" w:hAnsi="UniQAIDAR_A7MED" w:cs="UniQAIDAR_A7MED"/>
          <w:sz w:val="36"/>
          <w:szCs w:val="36"/>
          <w:rtl/>
          <w:lang w:bidi="ar-IQ"/>
        </w:rPr>
        <w:t xml:space="preserve"> </w:t>
      </w:r>
      <w:r w:rsidRPr="0058317D">
        <w:rPr>
          <w:rFonts w:ascii="UniQAIDAR_A7MED" w:hAnsi="UniQAIDAR_A7MED" w:cs="UniQAIDAR_A7MED"/>
          <w:sz w:val="32"/>
          <w:szCs w:val="32"/>
          <w:rtl/>
          <w:lang w:bidi="ar-IQ"/>
        </w:rPr>
        <w:t>الاستثمار في رأس المال البشري من القضايا المهمة لتحقيق النمو الاقتصادي في أية دولة، وكذلك بيان أهمية الجانب المبني على المعرفة من خلال تكوين رأس المال البشري المناسب في تعزيز النمو الاقتصادي من خلال استغلال الأمثل لرأس المال البشري.</w:t>
      </w:r>
    </w:p>
    <w:p w14:paraId="500F012E" w14:textId="77777777" w:rsidR="0058317D" w:rsidRDefault="0058317D" w:rsidP="0058317D">
      <w:pPr>
        <w:bidi/>
        <w:spacing w:line="276" w:lineRule="auto"/>
        <w:ind w:left="720"/>
        <w:rPr>
          <w:rFonts w:ascii="UniQAIDAR_A7MED" w:hAnsi="UniQAIDAR_A7MED" w:cs="UniQAIDAR_A7MED"/>
          <w:sz w:val="32"/>
          <w:szCs w:val="32"/>
          <w:rtl/>
          <w:lang w:bidi="ar-IQ"/>
        </w:rPr>
      </w:pPr>
    </w:p>
    <w:p w14:paraId="4E4BDB7B" w14:textId="4DA2969F" w:rsidR="0058317D" w:rsidRDefault="0058317D" w:rsidP="0058317D">
      <w:pPr>
        <w:bidi/>
        <w:spacing w:line="276" w:lineRule="auto"/>
        <w:rPr>
          <w:rFonts w:ascii="UniQAIDAR_A7MED" w:hAnsi="UniQAIDAR_A7MED" w:cs="UniQAIDAR_A7MED"/>
          <w:sz w:val="32"/>
          <w:szCs w:val="32"/>
          <w:rtl/>
          <w:lang w:bidi="ar-IQ"/>
        </w:rPr>
      </w:pPr>
      <w:r>
        <w:rPr>
          <w:rFonts w:ascii="UniQAIDAR_A7MED" w:hAnsi="UniQAIDAR_A7MED" w:cs="UniQAIDAR_A7MED" w:hint="cs"/>
          <w:sz w:val="32"/>
          <w:szCs w:val="32"/>
          <w:rtl/>
          <w:lang w:bidi="ar-IQ"/>
        </w:rPr>
        <w:t>٢</w:t>
      </w:r>
      <w:r w:rsidRPr="0058317D">
        <w:rPr>
          <w:rFonts w:ascii="UniQAIDAR_A7MED" w:hAnsi="UniQAIDAR_A7MED" w:cs="UniQAIDAR_A7MED" w:hint="cs"/>
          <w:b/>
          <w:bCs/>
          <w:sz w:val="36"/>
          <w:szCs w:val="36"/>
          <w:rtl/>
          <w:lang w:bidi="ar-IQ"/>
        </w:rPr>
        <w:t>-</w:t>
      </w:r>
      <w:r w:rsidRPr="0058317D">
        <w:rPr>
          <w:rFonts w:ascii="UniQAIDAR_A7MED" w:hAnsi="UniQAIDAR_A7MED" w:cs="UniQAIDAR_A7MED"/>
          <w:b/>
          <w:bCs/>
          <w:sz w:val="36"/>
          <w:szCs w:val="36"/>
          <w:rtl/>
          <w:lang w:bidi="ar-IQ"/>
        </w:rPr>
        <w:t xml:space="preserve"> فرضية البحث: </w:t>
      </w:r>
      <w:r w:rsidRPr="0058317D">
        <w:rPr>
          <w:rFonts w:ascii="UniQAIDAR_A7MED" w:hAnsi="UniQAIDAR_A7MED" w:cs="UniQAIDAR_A7MED"/>
          <w:sz w:val="32"/>
          <w:szCs w:val="32"/>
          <w:rtl/>
          <w:lang w:bidi="ar-IQ"/>
        </w:rPr>
        <w:t>إن زيادة الاستثمار في رأس المال البشري من خلال زيادة الإنفاق على التعليم كفيل في تعزيز معدلات النمو الاقتصادي في القطاع الزراعي.</w:t>
      </w:r>
    </w:p>
    <w:p w14:paraId="63FB1FFD" w14:textId="77777777" w:rsidR="0058317D" w:rsidRDefault="0058317D" w:rsidP="0058317D">
      <w:pPr>
        <w:bidi/>
        <w:spacing w:line="276" w:lineRule="auto"/>
        <w:ind w:left="720"/>
        <w:rPr>
          <w:rFonts w:ascii="UniQAIDAR_A7MED" w:hAnsi="UniQAIDAR_A7MED" w:cs="UniQAIDAR_A7MED"/>
          <w:sz w:val="32"/>
          <w:szCs w:val="32"/>
          <w:lang w:bidi="ku-Arab-IQ"/>
        </w:rPr>
      </w:pPr>
    </w:p>
    <w:p w14:paraId="0E38B2CD" w14:textId="77777777" w:rsidR="0058317D" w:rsidRDefault="0058317D" w:rsidP="0058317D">
      <w:pPr>
        <w:bidi/>
        <w:spacing w:line="276" w:lineRule="auto"/>
        <w:ind w:left="720"/>
        <w:rPr>
          <w:rFonts w:ascii="UniQAIDAR_A7MED" w:hAnsi="UniQAIDAR_A7MED" w:cs="UniQAIDAR_A7MED"/>
          <w:sz w:val="32"/>
          <w:szCs w:val="32"/>
          <w:lang w:bidi="ku-Arab-IQ"/>
        </w:rPr>
      </w:pPr>
    </w:p>
    <w:p w14:paraId="7B0DEA6A" w14:textId="6A2B1AD5" w:rsidR="00645989" w:rsidRDefault="0058317D" w:rsidP="003966EB">
      <w:pPr>
        <w:pStyle w:val="Title"/>
        <w:bidi/>
        <w:spacing w:line="276" w:lineRule="auto"/>
        <w:rPr>
          <w:rFonts w:ascii="UniQAIDAR_A7MED" w:hAnsi="UniQAIDAR_A7MED" w:cs="UniQAIDAR_A7MED"/>
          <w:sz w:val="32"/>
          <w:szCs w:val="32"/>
        </w:rPr>
      </w:pPr>
      <w:r>
        <w:rPr>
          <w:rFonts w:ascii="UniQAIDAR_A7MED" w:hAnsi="UniQAIDAR_A7MED" w:cs="UniQAIDAR_A7MED"/>
          <w:sz w:val="32"/>
          <w:szCs w:val="32"/>
        </w:rPr>
        <w:t xml:space="preserve">     </w:t>
      </w:r>
    </w:p>
    <w:p w14:paraId="03685E67" w14:textId="7EE51901" w:rsidR="00524600" w:rsidRPr="00657F15" w:rsidRDefault="00657F15" w:rsidP="00657F15">
      <w:pPr>
        <w:spacing w:line="276" w:lineRule="auto"/>
        <w:jc w:val="right"/>
        <w:rPr>
          <w:rFonts w:ascii="UniQAIDAR_A7MED" w:hAnsi="UniQAIDAR_A7MED" w:cs="UniQAIDAR_A7MED"/>
          <w:b/>
          <w:bCs/>
          <w:color w:val="000000" w:themeColor="text1"/>
          <w:sz w:val="36"/>
          <w:szCs w:val="36"/>
          <w:rtl/>
          <w:lang w:bidi="ar-IQ"/>
        </w:rPr>
      </w:pPr>
      <w:r>
        <w:rPr>
          <w:rFonts w:ascii="UniQAIDAR_A7MED" w:hAnsi="UniQAIDAR_A7MED" w:cs="UniQAIDAR_A7MED" w:hint="cs"/>
          <w:sz w:val="32"/>
          <w:szCs w:val="32"/>
          <w:rtl/>
        </w:rPr>
        <w:t>٣-</w:t>
      </w:r>
      <w:r w:rsidRPr="00657F15">
        <w:rPr>
          <w:rFonts w:ascii="UniQAIDAR_A7MED" w:hAnsi="UniQAIDAR_A7MED" w:cs="UniQAIDAR_A7MED"/>
          <w:b/>
          <w:bCs/>
          <w:color w:val="000000" w:themeColor="text1"/>
          <w:sz w:val="36"/>
          <w:szCs w:val="36"/>
          <w:rtl/>
          <w:lang w:bidi="ku-Arab-IQ"/>
        </w:rPr>
        <w:t xml:space="preserve"> </w:t>
      </w:r>
      <w:r w:rsidRPr="006868AA">
        <w:rPr>
          <w:rFonts w:ascii="UniQAIDAR_A7MED" w:hAnsi="UniQAIDAR_A7MED" w:cs="UniQAIDAR_A7MED"/>
          <w:b/>
          <w:bCs/>
          <w:color w:val="000000" w:themeColor="text1"/>
          <w:sz w:val="36"/>
          <w:szCs w:val="36"/>
          <w:rtl/>
          <w:lang w:bidi="ku-Arab-IQ"/>
        </w:rPr>
        <w:t>.</w:t>
      </w:r>
      <w:r w:rsidRPr="006868AA">
        <w:rPr>
          <w:rFonts w:ascii="UniQAIDAR_A7MED" w:hAnsi="UniQAIDAR_A7MED" w:cs="UniQAIDAR_A7MED"/>
          <w:b/>
          <w:bCs/>
          <w:color w:val="000000" w:themeColor="text1"/>
          <w:sz w:val="36"/>
          <w:szCs w:val="36"/>
          <w:rtl/>
          <w:lang w:bidi="ar-IQ"/>
        </w:rPr>
        <w:t>أهمية البحث:</w:t>
      </w:r>
    </w:p>
    <w:p w14:paraId="05848BA7" w14:textId="423134B4" w:rsidR="002603F9" w:rsidRPr="004147AC" w:rsidRDefault="002603F9" w:rsidP="00D7304A">
      <w:pPr>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إن البحث تكمن في:</w:t>
      </w:r>
    </w:p>
    <w:p w14:paraId="418C1003" w14:textId="555D05D7" w:rsidR="002603F9" w:rsidRPr="004147AC" w:rsidRDefault="002603F9" w:rsidP="006868AA">
      <w:pPr>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w:t>
      </w:r>
      <w:r w:rsidR="00750EA0">
        <w:rPr>
          <w:rFonts w:ascii="UniQAIDAR_A7MED" w:hAnsi="UniQAIDAR_A7MED" w:cs="UniQAIDAR_A7MED" w:hint="cs"/>
          <w:color w:val="000000" w:themeColor="text1"/>
          <w:sz w:val="32"/>
          <w:szCs w:val="32"/>
          <w:rtl/>
          <w:lang w:bidi="ar-IQ"/>
        </w:rPr>
        <w:t xml:space="preserve"> </w:t>
      </w:r>
      <w:r w:rsidRPr="004147AC">
        <w:rPr>
          <w:rFonts w:ascii="UniQAIDAR_A7MED" w:hAnsi="UniQAIDAR_A7MED" w:cs="UniQAIDAR_A7MED"/>
          <w:color w:val="000000" w:themeColor="text1"/>
          <w:sz w:val="32"/>
          <w:szCs w:val="32"/>
          <w:rtl/>
          <w:lang w:bidi="ar-IQ"/>
        </w:rPr>
        <w:t>أهمية الموضوع في حد ذاتة كون المؤسسة تنشط ظل الاقتصاد المعرفة،فالمعرفة ورأس المال البشري في تعد المورد الأكثر أهمية لخلق القيمة</w:t>
      </w:r>
      <w:r w:rsidR="00750EA0">
        <w:rPr>
          <w:rFonts w:ascii="UniQAIDAR_A7MED" w:hAnsi="UniQAIDAR_A7MED" w:cs="UniQAIDAR_A7MED" w:hint="cs"/>
          <w:color w:val="000000" w:themeColor="text1"/>
          <w:sz w:val="32"/>
          <w:szCs w:val="32"/>
          <w:rtl/>
          <w:lang w:bidi="ar-IQ"/>
        </w:rPr>
        <w:t xml:space="preserve"> .</w:t>
      </w:r>
    </w:p>
    <w:p w14:paraId="373266D7" w14:textId="5B480833" w:rsidR="002603F9" w:rsidRDefault="002603F9" w:rsidP="00D7304A">
      <w:pPr>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w:t>
      </w:r>
      <w:r w:rsidR="00750EA0">
        <w:rPr>
          <w:rFonts w:ascii="UniQAIDAR_A7MED" w:hAnsi="UniQAIDAR_A7MED" w:cs="UniQAIDAR_A7MED" w:hint="cs"/>
          <w:color w:val="000000" w:themeColor="text1"/>
          <w:sz w:val="32"/>
          <w:szCs w:val="32"/>
          <w:rtl/>
          <w:lang w:bidi="ar-IQ"/>
        </w:rPr>
        <w:t xml:space="preserve"> </w:t>
      </w:r>
      <w:r w:rsidRPr="004147AC">
        <w:rPr>
          <w:rFonts w:ascii="UniQAIDAR_A7MED" w:hAnsi="UniQAIDAR_A7MED" w:cs="UniQAIDAR_A7MED"/>
          <w:color w:val="000000" w:themeColor="text1"/>
          <w:sz w:val="32"/>
          <w:szCs w:val="32"/>
          <w:rtl/>
          <w:lang w:bidi="ar-IQ"/>
        </w:rPr>
        <w:t>تكمن اهمية الدراسة من خلال اهتمامها بأهم الأصول التي تمتلكها المؤسسة وهو رأس المال البشري بكل جوانبة ومحاولة إبراز تطبيقة في إدار</w:t>
      </w:r>
      <w:r w:rsidR="000A7C2B" w:rsidRPr="004147AC">
        <w:rPr>
          <w:rFonts w:ascii="UniQAIDAR_A7MED" w:hAnsi="UniQAIDAR_A7MED" w:cs="UniQAIDAR_A7MED"/>
          <w:color w:val="000000" w:themeColor="text1"/>
          <w:sz w:val="32"/>
          <w:szCs w:val="32"/>
          <w:rtl/>
          <w:lang w:bidi="ar-IQ"/>
        </w:rPr>
        <w:t>ة المعرفة .</w:t>
      </w:r>
    </w:p>
    <w:p w14:paraId="3FD59682" w14:textId="2712C24C" w:rsidR="006868AA" w:rsidRDefault="006868AA" w:rsidP="00645989">
      <w:pPr>
        <w:spacing w:line="276" w:lineRule="auto"/>
        <w:rPr>
          <w:rFonts w:ascii="UniQAIDAR_A7MED" w:hAnsi="UniQAIDAR_A7MED" w:cs="UniQAIDAR_A7MED"/>
          <w:color w:val="000000" w:themeColor="text1"/>
          <w:sz w:val="32"/>
          <w:szCs w:val="32"/>
          <w:rtl/>
          <w:lang w:bidi="ar-IQ"/>
        </w:rPr>
      </w:pPr>
    </w:p>
    <w:p w14:paraId="15B49CA1" w14:textId="4CE976BF" w:rsidR="0058317D" w:rsidRDefault="0058317D" w:rsidP="00645989">
      <w:pPr>
        <w:spacing w:line="276" w:lineRule="auto"/>
        <w:rPr>
          <w:rFonts w:ascii="UniQAIDAR_A7MED" w:hAnsi="UniQAIDAR_A7MED" w:cs="UniQAIDAR_A7MED"/>
          <w:color w:val="000000" w:themeColor="text1"/>
          <w:sz w:val="32"/>
          <w:szCs w:val="32"/>
          <w:rtl/>
          <w:lang w:bidi="ar-IQ"/>
        </w:rPr>
      </w:pPr>
    </w:p>
    <w:p w14:paraId="337D684F" w14:textId="6D178041" w:rsidR="0058317D" w:rsidRDefault="0058317D" w:rsidP="00645989">
      <w:pPr>
        <w:spacing w:line="276" w:lineRule="auto"/>
        <w:rPr>
          <w:rFonts w:ascii="UniQAIDAR_A7MED" w:hAnsi="UniQAIDAR_A7MED" w:cs="UniQAIDAR_A7MED"/>
          <w:color w:val="000000" w:themeColor="text1"/>
          <w:sz w:val="32"/>
          <w:szCs w:val="32"/>
          <w:rtl/>
          <w:lang w:bidi="ar-IQ"/>
        </w:rPr>
      </w:pPr>
    </w:p>
    <w:p w14:paraId="39A02A7C" w14:textId="77777777" w:rsidR="0058317D" w:rsidRPr="004147AC" w:rsidRDefault="0058317D" w:rsidP="00645989">
      <w:pPr>
        <w:spacing w:line="276" w:lineRule="auto"/>
        <w:rPr>
          <w:rFonts w:ascii="UniQAIDAR_A7MED" w:hAnsi="UniQAIDAR_A7MED" w:cs="UniQAIDAR_A7MED"/>
          <w:color w:val="000000" w:themeColor="text1"/>
          <w:sz w:val="32"/>
          <w:szCs w:val="32"/>
          <w:rtl/>
          <w:lang w:bidi="ar-IQ"/>
        </w:rPr>
      </w:pPr>
    </w:p>
    <w:p w14:paraId="5E5B6B52" w14:textId="77777777" w:rsidR="00657F15" w:rsidRPr="006868AA" w:rsidRDefault="00657F15" w:rsidP="00657F15">
      <w:pPr>
        <w:spacing w:line="276" w:lineRule="auto"/>
        <w:jc w:val="right"/>
        <w:rPr>
          <w:rFonts w:ascii="UniQAIDAR_A7MED" w:hAnsi="UniQAIDAR_A7MED" w:cs="UniQAIDAR_A7MED"/>
          <w:b/>
          <w:bCs/>
          <w:color w:val="000000" w:themeColor="text1"/>
          <w:sz w:val="36"/>
          <w:szCs w:val="36"/>
          <w:rtl/>
          <w:lang w:bidi="ar-IQ"/>
        </w:rPr>
      </w:pPr>
      <w:r>
        <w:rPr>
          <w:rFonts w:ascii="UniQAIDAR_A7MED" w:hAnsi="UniQAIDAR_A7MED" w:cs="UniQAIDAR_A7MED" w:hint="cs"/>
          <w:b/>
          <w:bCs/>
          <w:color w:val="000000" w:themeColor="text1"/>
          <w:sz w:val="36"/>
          <w:szCs w:val="36"/>
          <w:rtl/>
          <w:lang w:bidi="ku-Arab-IQ"/>
        </w:rPr>
        <w:t>٤</w:t>
      </w:r>
      <w:r w:rsidRPr="006868AA">
        <w:rPr>
          <w:rFonts w:ascii="UniQAIDAR_A7MED" w:hAnsi="UniQAIDAR_A7MED" w:cs="UniQAIDAR_A7MED"/>
          <w:b/>
          <w:bCs/>
          <w:color w:val="000000" w:themeColor="text1"/>
          <w:sz w:val="36"/>
          <w:szCs w:val="36"/>
          <w:rtl/>
          <w:lang w:bidi="ku-Arab-IQ"/>
        </w:rPr>
        <w:t>-</w:t>
      </w:r>
      <w:r w:rsidRPr="006868AA">
        <w:rPr>
          <w:rFonts w:ascii="UniQAIDAR_A7MED" w:hAnsi="UniQAIDAR_A7MED" w:cs="UniQAIDAR_A7MED"/>
          <w:b/>
          <w:bCs/>
          <w:color w:val="000000" w:themeColor="text1"/>
          <w:sz w:val="36"/>
          <w:szCs w:val="36"/>
          <w:rtl/>
          <w:lang w:bidi="ar-IQ"/>
        </w:rPr>
        <w:t>أهداف البحث:</w:t>
      </w:r>
    </w:p>
    <w:p w14:paraId="067F50AB" w14:textId="743121CC" w:rsidR="00152C20" w:rsidRPr="004147AC" w:rsidRDefault="000A7C2B" w:rsidP="00645989">
      <w:pPr>
        <w:spacing w:line="276" w:lineRule="auto"/>
        <w:jc w:val="right"/>
        <w:rPr>
          <w:rFonts w:ascii="UniQAIDAR_A7MED" w:hAnsi="UniQAIDAR_A7MED" w:cs="UniQAIDAR_A7MED"/>
          <w:color w:val="000000" w:themeColor="text1"/>
          <w:sz w:val="32"/>
          <w:szCs w:val="32"/>
          <w:rtl/>
          <w:lang w:bidi="ar-IQ"/>
        </w:rPr>
      </w:pPr>
      <w:r w:rsidRPr="004147AC">
        <w:rPr>
          <w:rFonts w:ascii="UniQAIDAR_A7MED" w:hAnsi="UniQAIDAR_A7MED" w:cs="UniQAIDAR_A7MED"/>
          <w:color w:val="000000" w:themeColor="text1"/>
          <w:sz w:val="32"/>
          <w:szCs w:val="32"/>
          <w:rtl/>
          <w:lang w:bidi="ar-IQ"/>
        </w:rPr>
        <w:t>يسعي هذا البحث</w:t>
      </w:r>
      <w:r w:rsidR="00AE1FA2" w:rsidRPr="004147AC">
        <w:rPr>
          <w:rFonts w:ascii="UniQAIDAR_A7MED" w:hAnsi="UniQAIDAR_A7MED" w:cs="UniQAIDAR_A7MED"/>
          <w:color w:val="000000" w:themeColor="text1"/>
          <w:sz w:val="32"/>
          <w:szCs w:val="32"/>
          <w:rtl/>
          <w:lang w:bidi="ku-Arab-IQ"/>
        </w:rPr>
        <w:t xml:space="preserve"> إيجاد الإطار المفاهيمي لمتغيرات الدراسة ’’رأس المال البشري وإدارة المعرفة’’</w:t>
      </w:r>
    </w:p>
    <w:p w14:paraId="11E5B097" w14:textId="43DCF99E" w:rsidR="00B34BAB" w:rsidRDefault="00657F15" w:rsidP="00D7304A">
      <w:pPr>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b/>
          <w:bCs/>
          <w:color w:val="000000" w:themeColor="text1"/>
          <w:sz w:val="36"/>
          <w:szCs w:val="36"/>
          <w:rtl/>
          <w:lang w:bidi="ku-Arab-IQ"/>
        </w:rPr>
        <w:t>٥-</w:t>
      </w:r>
      <w:r w:rsidRPr="004901E1">
        <w:rPr>
          <w:rFonts w:ascii="UniQAIDAR_A7MED" w:hAnsi="UniQAIDAR_A7MED" w:cs="UniQAIDAR_A7MED"/>
          <w:b/>
          <w:bCs/>
          <w:color w:val="000000" w:themeColor="text1"/>
          <w:sz w:val="36"/>
          <w:szCs w:val="36"/>
          <w:rtl/>
          <w:lang w:bidi="ku-Arab-IQ"/>
        </w:rPr>
        <w:t>.</w:t>
      </w:r>
      <w:r w:rsidRPr="004901E1">
        <w:rPr>
          <w:rFonts w:ascii="UniQAIDAR_A7MED" w:hAnsi="UniQAIDAR_A7MED" w:cs="UniQAIDAR_A7MED"/>
          <w:b/>
          <w:bCs/>
          <w:color w:val="000000" w:themeColor="text1"/>
          <w:sz w:val="36"/>
          <w:szCs w:val="36"/>
          <w:rtl/>
          <w:lang w:bidi="ar-IQ"/>
        </w:rPr>
        <w:t>ه</w:t>
      </w:r>
      <w:r>
        <w:rPr>
          <w:rFonts w:ascii="UniQAIDAR_A7MED" w:hAnsi="UniQAIDAR_A7MED" w:cs="UniQAIDAR_A7MED" w:hint="cs"/>
          <w:b/>
          <w:bCs/>
          <w:color w:val="000000" w:themeColor="text1"/>
          <w:sz w:val="36"/>
          <w:szCs w:val="36"/>
          <w:rtl/>
          <w:lang w:bidi="ar-IQ"/>
        </w:rPr>
        <w:t>ي</w:t>
      </w:r>
      <w:r w:rsidRPr="004901E1">
        <w:rPr>
          <w:rFonts w:ascii="UniQAIDAR_A7MED" w:hAnsi="UniQAIDAR_A7MED" w:cs="UniQAIDAR_A7MED"/>
          <w:b/>
          <w:bCs/>
          <w:color w:val="000000" w:themeColor="text1"/>
          <w:sz w:val="36"/>
          <w:szCs w:val="36"/>
          <w:rtl/>
          <w:lang w:bidi="ar-IQ"/>
        </w:rPr>
        <w:t>كل بحث</w:t>
      </w:r>
      <w:r w:rsidR="00B34BAB" w:rsidRPr="004147AC">
        <w:rPr>
          <w:rFonts w:ascii="UniQAIDAR_A7MED" w:hAnsi="UniQAIDAR_A7MED" w:cs="UniQAIDAR_A7MED"/>
          <w:b/>
          <w:bCs/>
          <w:color w:val="000000" w:themeColor="text1"/>
          <w:sz w:val="32"/>
          <w:szCs w:val="32"/>
          <w:rtl/>
          <w:lang w:bidi="ar-IQ"/>
        </w:rPr>
        <w:t xml:space="preserve">: </w:t>
      </w:r>
      <w:r w:rsidR="000B7777" w:rsidRPr="000B7777">
        <w:rPr>
          <w:rFonts w:ascii="UniQAIDAR_A7MED" w:hAnsi="UniQAIDAR_A7MED" w:cs="UniQAIDAR_A7MED" w:hint="cs"/>
          <w:color w:val="000000" w:themeColor="text1"/>
          <w:sz w:val="32"/>
          <w:szCs w:val="32"/>
          <w:rtl/>
          <w:lang w:bidi="ar-IQ"/>
        </w:rPr>
        <w:t>قسمنا البحث</w:t>
      </w:r>
      <w:r w:rsidR="000B7777">
        <w:rPr>
          <w:rFonts w:ascii="UniQAIDAR_A7MED" w:hAnsi="UniQAIDAR_A7MED" w:cs="UniQAIDAR_A7MED" w:hint="cs"/>
          <w:b/>
          <w:bCs/>
          <w:color w:val="000000" w:themeColor="text1"/>
          <w:sz w:val="32"/>
          <w:szCs w:val="32"/>
          <w:rtl/>
          <w:lang w:bidi="ar-IQ"/>
        </w:rPr>
        <w:t xml:space="preserve"> </w:t>
      </w:r>
      <w:r w:rsidR="000B7777" w:rsidRPr="000B7777">
        <w:rPr>
          <w:rFonts w:ascii="UniQAIDAR_A7MED" w:hAnsi="UniQAIDAR_A7MED" w:cs="UniQAIDAR_A7MED" w:hint="cs"/>
          <w:color w:val="000000" w:themeColor="text1"/>
          <w:sz w:val="32"/>
          <w:szCs w:val="32"/>
          <w:rtl/>
          <w:lang w:bidi="ar-IQ"/>
        </w:rPr>
        <w:t>إلي</w:t>
      </w:r>
      <w:r w:rsidR="000B7777">
        <w:rPr>
          <w:rFonts w:ascii="UniQAIDAR_A7MED" w:hAnsi="UniQAIDAR_A7MED" w:cs="UniQAIDAR_A7MED" w:hint="cs"/>
          <w:b/>
          <w:bCs/>
          <w:color w:val="000000" w:themeColor="text1"/>
          <w:sz w:val="32"/>
          <w:szCs w:val="32"/>
          <w:rtl/>
          <w:lang w:bidi="ar-IQ"/>
        </w:rPr>
        <w:t xml:space="preserve"> </w:t>
      </w:r>
      <w:r w:rsidR="000B7777">
        <w:rPr>
          <w:rFonts w:ascii="UniQAIDAR_A7MED" w:hAnsi="UniQAIDAR_A7MED" w:cs="UniQAIDAR_A7MED" w:hint="cs"/>
          <w:color w:val="000000" w:themeColor="text1"/>
          <w:sz w:val="32"/>
          <w:szCs w:val="32"/>
          <w:rtl/>
          <w:lang w:bidi="ar-IQ"/>
        </w:rPr>
        <w:t>ثلاث فصول اساسية تشكل في مجملها عن تساؤلنا المطروح عن رأس المال البشري أحد الركانز الأساسية لتطبيق إدارة المعرفة.</w:t>
      </w:r>
    </w:p>
    <w:p w14:paraId="373544BE" w14:textId="6456F506" w:rsidR="000B7777" w:rsidRDefault="000B7777" w:rsidP="00D7304A">
      <w:pPr>
        <w:spacing w:line="276" w:lineRule="auto"/>
        <w:jc w:val="right"/>
        <w:rPr>
          <w:rFonts w:ascii="UniQAIDAR_A7MED" w:hAnsi="UniQAIDAR_A7MED" w:cs="UniQAIDAR_A7MED"/>
          <w:color w:val="000000" w:themeColor="text1"/>
          <w:sz w:val="32"/>
          <w:szCs w:val="32"/>
          <w:rtl/>
          <w:lang w:bidi="ar-IQ"/>
        </w:rPr>
      </w:pPr>
      <w:r w:rsidRPr="0094557D">
        <w:rPr>
          <w:rFonts w:ascii="UniQAIDAR_A7MED" w:hAnsi="UniQAIDAR_A7MED" w:cs="UniQAIDAR_A7MED" w:hint="cs"/>
          <w:b/>
          <w:bCs/>
          <w:color w:val="000000" w:themeColor="text1"/>
          <w:sz w:val="36"/>
          <w:szCs w:val="36"/>
          <w:rtl/>
          <w:lang w:bidi="ar-IQ"/>
        </w:rPr>
        <w:t>الف</w:t>
      </w:r>
      <w:r w:rsidR="0094557D" w:rsidRPr="0094557D">
        <w:rPr>
          <w:rFonts w:ascii="UniQAIDAR_A7MED" w:hAnsi="UniQAIDAR_A7MED" w:cs="UniQAIDAR_A7MED" w:hint="cs"/>
          <w:b/>
          <w:bCs/>
          <w:color w:val="000000" w:themeColor="text1"/>
          <w:sz w:val="36"/>
          <w:szCs w:val="36"/>
          <w:rtl/>
          <w:lang w:bidi="ar-IQ"/>
        </w:rPr>
        <w:t xml:space="preserve">صل الأول: </w:t>
      </w:r>
      <w:r w:rsidR="0094557D">
        <w:rPr>
          <w:rFonts w:ascii="UniQAIDAR_A7MED" w:hAnsi="UniQAIDAR_A7MED" w:cs="UniQAIDAR_A7MED" w:hint="cs"/>
          <w:color w:val="000000" w:themeColor="text1"/>
          <w:sz w:val="32"/>
          <w:szCs w:val="32"/>
          <w:rtl/>
          <w:lang w:bidi="ar-IQ"/>
        </w:rPr>
        <w:t>مفاهيم اساسية حول رأس المال البشري ويضم مبحثين : المبحث الأول المدخل المفاهيمي الرأس المال البشري اما المبحث الثاني الإستثمار في رأس المال البشري.</w:t>
      </w:r>
    </w:p>
    <w:p w14:paraId="5C1113B2" w14:textId="0F60E8D6" w:rsidR="00152C20" w:rsidRDefault="0094557D" w:rsidP="008C5AA4">
      <w:pPr>
        <w:spacing w:line="276" w:lineRule="auto"/>
        <w:jc w:val="right"/>
        <w:rPr>
          <w:rFonts w:ascii="UniQAIDAR_A7MED" w:hAnsi="UniQAIDAR_A7MED" w:cs="UniQAIDAR_A7MED"/>
          <w:color w:val="000000" w:themeColor="text1"/>
          <w:sz w:val="32"/>
          <w:szCs w:val="32"/>
          <w:rtl/>
          <w:lang w:bidi="ar-IQ"/>
        </w:rPr>
      </w:pPr>
      <w:r w:rsidRPr="0094557D">
        <w:rPr>
          <w:rFonts w:ascii="UniQAIDAR_A7MED" w:hAnsi="UniQAIDAR_A7MED" w:cs="UniQAIDAR_A7MED" w:hint="cs"/>
          <w:b/>
          <w:bCs/>
          <w:color w:val="000000" w:themeColor="text1"/>
          <w:sz w:val="36"/>
          <w:szCs w:val="36"/>
          <w:rtl/>
          <w:lang w:bidi="ar-IQ"/>
        </w:rPr>
        <w:t>الفصل الثاني:</w:t>
      </w:r>
      <w:r>
        <w:rPr>
          <w:rFonts w:ascii="UniQAIDAR_A7MED" w:hAnsi="UniQAIDAR_A7MED" w:cs="UniQAIDAR_A7MED" w:hint="cs"/>
          <w:b/>
          <w:bCs/>
          <w:color w:val="000000" w:themeColor="text1"/>
          <w:sz w:val="36"/>
          <w:szCs w:val="36"/>
          <w:rtl/>
          <w:lang w:bidi="ar-IQ"/>
        </w:rPr>
        <w:t xml:space="preserve"> </w:t>
      </w:r>
      <w:r>
        <w:rPr>
          <w:rFonts w:ascii="UniQAIDAR_A7MED" w:hAnsi="UniQAIDAR_A7MED" w:cs="UniQAIDAR_A7MED" w:hint="cs"/>
          <w:color w:val="000000" w:themeColor="text1"/>
          <w:sz w:val="32"/>
          <w:szCs w:val="32"/>
          <w:rtl/>
          <w:lang w:bidi="ar-IQ"/>
        </w:rPr>
        <w:t>إدارة المعرفة وتتضمن ثلاث مباحث، المبحث الأول مفاهيم أساسية حول المعرفة ،اما المبحث الثاني المدخل المفاهيمي إ</w:t>
      </w:r>
      <w:r w:rsidR="004901E1">
        <w:rPr>
          <w:rFonts w:ascii="UniQAIDAR_A7MED" w:hAnsi="UniQAIDAR_A7MED" w:cs="UniQAIDAR_A7MED" w:hint="cs"/>
          <w:color w:val="000000" w:themeColor="text1"/>
          <w:sz w:val="32"/>
          <w:szCs w:val="32"/>
          <w:rtl/>
          <w:lang w:bidi="ar-IQ"/>
        </w:rPr>
        <w:t>دارة المعرفة،أما لمبحث الثالث مساهمة رأس المال البشري في تطبيق أدارة المعرفة.</w:t>
      </w:r>
    </w:p>
    <w:p w14:paraId="13D10355" w14:textId="77777777" w:rsidR="00657F15" w:rsidRDefault="00657F15" w:rsidP="008C5AA4">
      <w:pPr>
        <w:spacing w:line="276" w:lineRule="auto"/>
        <w:jc w:val="right"/>
        <w:rPr>
          <w:rFonts w:ascii="UniQAIDAR_A7MED" w:hAnsi="UniQAIDAR_A7MED" w:cs="UniQAIDAR_A7MED"/>
          <w:color w:val="000000" w:themeColor="text1"/>
          <w:sz w:val="32"/>
          <w:szCs w:val="32"/>
          <w:rtl/>
          <w:lang w:bidi="ar-IQ"/>
        </w:rPr>
      </w:pPr>
    </w:p>
    <w:p w14:paraId="4705623B" w14:textId="6AAD29EF" w:rsidR="00645989" w:rsidRDefault="00645989" w:rsidP="008C5AA4">
      <w:pPr>
        <w:spacing w:line="276" w:lineRule="auto"/>
        <w:jc w:val="right"/>
        <w:rPr>
          <w:rFonts w:ascii="UniQAIDAR_A7MED" w:hAnsi="UniQAIDAR_A7MED" w:cs="UniQAIDAR_A7MED"/>
          <w:color w:val="000000" w:themeColor="text1"/>
          <w:sz w:val="32"/>
          <w:szCs w:val="32"/>
          <w:rtl/>
          <w:lang w:bidi="ar-IQ"/>
        </w:rPr>
      </w:pPr>
    </w:p>
    <w:p w14:paraId="102EA911" w14:textId="6918B296"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73881448" w14:textId="467F0EA9"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136230A8" w14:textId="38F1468B"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1B2C0E1A" w14:textId="0425B97D"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3649B32C" w14:textId="446B72C1"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691E32CC" w14:textId="468FB066"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116F0F4D" w14:textId="6CAAB312"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6BA498EC" w14:textId="248B786B"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15975CE4" w14:textId="6AD35D42"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49ADA34A" w14:textId="77777777" w:rsidR="0058317D" w:rsidRDefault="0058317D" w:rsidP="008C5AA4">
      <w:pPr>
        <w:spacing w:line="276" w:lineRule="auto"/>
        <w:jc w:val="right"/>
        <w:rPr>
          <w:rFonts w:ascii="UniQAIDAR_A7MED" w:hAnsi="UniQAIDAR_A7MED" w:cs="UniQAIDAR_A7MED"/>
          <w:color w:val="000000" w:themeColor="text1"/>
          <w:sz w:val="32"/>
          <w:szCs w:val="32"/>
          <w:rtl/>
          <w:lang w:bidi="ar-IQ"/>
        </w:rPr>
      </w:pPr>
    </w:p>
    <w:p w14:paraId="22C90035" w14:textId="074908E0" w:rsidR="00152C20" w:rsidRDefault="00152C20" w:rsidP="00152C20">
      <w:pPr>
        <w:spacing w:line="240" w:lineRule="auto"/>
        <w:jc w:val="center"/>
        <w:rPr>
          <w:rFonts w:ascii="UniQAIDAR_A7MED" w:hAnsi="UniQAIDAR_A7MED" w:cs="UniQAIDAR_A7MED"/>
          <w:b/>
          <w:bCs/>
          <w:color w:val="000000" w:themeColor="text1"/>
          <w:sz w:val="36"/>
          <w:szCs w:val="36"/>
          <w:rtl/>
          <w:lang w:bidi="ar-IQ"/>
        </w:rPr>
      </w:pPr>
      <w:r w:rsidRPr="00152C20">
        <w:rPr>
          <w:rFonts w:ascii="UniQAIDAR_A7MED" w:hAnsi="UniQAIDAR_A7MED" w:cs="UniQAIDAR_A7MED" w:hint="cs"/>
          <w:b/>
          <w:bCs/>
          <w:color w:val="000000" w:themeColor="text1"/>
          <w:sz w:val="36"/>
          <w:szCs w:val="36"/>
          <w:rtl/>
          <w:lang w:bidi="ar-IQ"/>
        </w:rPr>
        <w:t>المبحث الأول</w:t>
      </w:r>
      <w:r w:rsidR="00645989">
        <w:rPr>
          <w:rFonts w:ascii="UniQAIDAR_A7MED" w:hAnsi="UniQAIDAR_A7MED" w:cs="UniQAIDAR_A7MED" w:hint="cs"/>
          <w:b/>
          <w:bCs/>
          <w:color w:val="000000" w:themeColor="text1"/>
          <w:sz w:val="36"/>
          <w:szCs w:val="36"/>
          <w:rtl/>
          <w:lang w:bidi="ar-IQ"/>
        </w:rPr>
        <w:t xml:space="preserve">  </w:t>
      </w:r>
    </w:p>
    <w:p w14:paraId="17E634F2" w14:textId="77777777" w:rsidR="00645989" w:rsidRPr="00152C20" w:rsidRDefault="00645989" w:rsidP="00152C20">
      <w:pPr>
        <w:spacing w:line="240" w:lineRule="auto"/>
        <w:jc w:val="center"/>
        <w:rPr>
          <w:rFonts w:ascii="UniQAIDAR_A7MED" w:hAnsi="UniQAIDAR_A7MED" w:cs="UniQAIDAR_A7MED"/>
          <w:b/>
          <w:bCs/>
          <w:color w:val="000000" w:themeColor="text1"/>
          <w:sz w:val="36"/>
          <w:szCs w:val="36"/>
          <w:rtl/>
          <w:lang w:bidi="ar-IQ"/>
        </w:rPr>
      </w:pPr>
    </w:p>
    <w:p w14:paraId="71B1CF83" w14:textId="025F8D37" w:rsidR="00152C20" w:rsidRDefault="00152C20" w:rsidP="00152C20">
      <w:pPr>
        <w:spacing w:line="240" w:lineRule="auto"/>
        <w:jc w:val="center"/>
        <w:rPr>
          <w:rFonts w:ascii="UniQAIDAR_A7MED" w:hAnsi="UniQAIDAR_A7MED" w:cs="UniQAIDAR_A7MED"/>
          <w:b/>
          <w:bCs/>
          <w:color w:val="000000" w:themeColor="text1"/>
          <w:sz w:val="36"/>
          <w:szCs w:val="36"/>
          <w:lang w:bidi="ar-IQ"/>
        </w:rPr>
      </w:pPr>
      <w:r w:rsidRPr="00152C20">
        <w:rPr>
          <w:rFonts w:ascii="UniQAIDAR_A7MED" w:hAnsi="UniQAIDAR_A7MED" w:cs="UniQAIDAR_A7MED" w:hint="cs"/>
          <w:b/>
          <w:bCs/>
          <w:color w:val="000000" w:themeColor="text1"/>
          <w:sz w:val="36"/>
          <w:szCs w:val="36"/>
          <w:rtl/>
          <w:lang w:bidi="ar-IQ"/>
        </w:rPr>
        <w:t xml:space="preserve">رأس </w:t>
      </w:r>
      <w:r w:rsidRPr="00370DF9">
        <w:rPr>
          <w:rFonts w:ascii="UniQAIDAR_A7MED" w:hAnsi="UniQAIDAR_A7MED" w:cs="UniQAIDAR_A7MED" w:hint="cs"/>
          <w:b/>
          <w:bCs/>
          <w:color w:val="000000" w:themeColor="text1"/>
          <w:sz w:val="36"/>
          <w:szCs w:val="36"/>
          <w:rtl/>
          <w:lang w:bidi="ar-IQ"/>
        </w:rPr>
        <w:t>المال</w:t>
      </w:r>
      <w:r w:rsidRPr="00152C20">
        <w:rPr>
          <w:rFonts w:ascii="UniQAIDAR_A7MED" w:hAnsi="UniQAIDAR_A7MED" w:cs="UniQAIDAR_A7MED" w:hint="cs"/>
          <w:b/>
          <w:bCs/>
          <w:color w:val="000000" w:themeColor="text1"/>
          <w:sz w:val="36"/>
          <w:szCs w:val="36"/>
          <w:rtl/>
          <w:lang w:bidi="ar-IQ"/>
        </w:rPr>
        <w:t xml:space="preserve"> البشري</w:t>
      </w:r>
    </w:p>
    <w:p w14:paraId="26B92537" w14:textId="27D5653C" w:rsidR="00370DF9" w:rsidRDefault="00370DF9" w:rsidP="00152C20">
      <w:pPr>
        <w:spacing w:line="240" w:lineRule="auto"/>
        <w:jc w:val="center"/>
        <w:rPr>
          <w:rFonts w:ascii="UniQAIDAR_A7MED" w:hAnsi="UniQAIDAR_A7MED" w:cs="UniQAIDAR_A7MED"/>
          <w:b/>
          <w:bCs/>
          <w:color w:val="000000" w:themeColor="text1"/>
          <w:sz w:val="36"/>
          <w:szCs w:val="36"/>
          <w:lang w:bidi="ar-IQ"/>
        </w:rPr>
      </w:pPr>
    </w:p>
    <w:p w14:paraId="40996665" w14:textId="77777777" w:rsidR="00370DF9" w:rsidRDefault="00370DF9" w:rsidP="00152C20">
      <w:pPr>
        <w:spacing w:line="240" w:lineRule="auto"/>
        <w:jc w:val="center"/>
        <w:rPr>
          <w:rFonts w:ascii="UniQAIDAR_A7MED" w:hAnsi="UniQAIDAR_A7MED" w:cs="UniQAIDAR_A7MED"/>
          <w:b/>
          <w:bCs/>
          <w:color w:val="000000" w:themeColor="text1"/>
          <w:sz w:val="36"/>
          <w:szCs w:val="36"/>
          <w:rtl/>
          <w:lang w:bidi="ar-IQ"/>
        </w:rPr>
      </w:pPr>
    </w:p>
    <w:p w14:paraId="1E6A8DE3" w14:textId="7C9238AA" w:rsidR="00370DF9" w:rsidRDefault="00152C20" w:rsidP="008C5AA4">
      <w:pPr>
        <w:spacing w:line="276" w:lineRule="auto"/>
        <w:jc w:val="right"/>
        <w:rPr>
          <w:rFonts w:ascii="UniQAIDAR_A7MED" w:hAnsi="UniQAIDAR_A7MED" w:cs="UniQAIDAR_A7MED"/>
          <w:color w:val="000000" w:themeColor="text1"/>
          <w:sz w:val="36"/>
          <w:szCs w:val="36"/>
          <w:rtl/>
          <w:lang w:bidi="ar-IQ"/>
        </w:rPr>
      </w:pPr>
      <w:r w:rsidRPr="00EB7C08">
        <w:rPr>
          <w:rFonts w:ascii="UniQAIDAR_A7MED" w:hAnsi="UniQAIDAR_A7MED" w:cs="UniQAIDAR_A7MED" w:hint="cs"/>
          <w:b/>
          <w:bCs/>
          <w:color w:val="000000" w:themeColor="text1"/>
          <w:sz w:val="36"/>
          <w:szCs w:val="36"/>
          <w:rtl/>
          <w:lang w:bidi="ar-IQ"/>
        </w:rPr>
        <w:t>تمهيد</w:t>
      </w:r>
      <w:r w:rsidRPr="00152C20">
        <w:rPr>
          <w:rFonts w:ascii="UniQAIDAR_A7MED" w:hAnsi="UniQAIDAR_A7MED" w:cs="UniQAIDAR_A7MED" w:hint="cs"/>
          <w:color w:val="000000" w:themeColor="text1"/>
          <w:sz w:val="36"/>
          <w:szCs w:val="36"/>
          <w:rtl/>
          <w:lang w:bidi="ar-IQ"/>
        </w:rPr>
        <w:t>:</w:t>
      </w:r>
    </w:p>
    <w:p w14:paraId="595DA67B" w14:textId="41B594FD" w:rsidR="00152C20" w:rsidRPr="00370DF9" w:rsidRDefault="00152C20" w:rsidP="00152C20">
      <w:pPr>
        <w:spacing w:line="276" w:lineRule="auto"/>
        <w:jc w:val="right"/>
        <w:rPr>
          <w:rFonts w:ascii="UniQAIDAR_A7MED" w:hAnsi="UniQAIDAR_A7MED" w:cs="UniQAIDAR_A7MED"/>
          <w:color w:val="000000" w:themeColor="text1"/>
          <w:sz w:val="32"/>
          <w:szCs w:val="32"/>
          <w:lang w:bidi="ar-IQ"/>
        </w:rPr>
      </w:pPr>
      <w:r w:rsidRPr="00370DF9">
        <w:rPr>
          <w:rFonts w:ascii="UniQAIDAR_A7MED" w:hAnsi="UniQAIDAR_A7MED" w:cs="UniQAIDAR_A7MED" w:hint="cs"/>
          <w:color w:val="000000" w:themeColor="text1"/>
          <w:sz w:val="32"/>
          <w:szCs w:val="32"/>
          <w:rtl/>
          <w:lang w:bidi="ar-IQ"/>
        </w:rPr>
        <w:t>يعتبر رأس المال البشري مورادا استراتيجيا لا محدود من الإبداع و الابتكار و</w:t>
      </w:r>
      <w:r w:rsidR="00EB7C08" w:rsidRPr="00370DF9">
        <w:rPr>
          <w:rFonts w:ascii="UniQAIDAR_A7MED" w:hAnsi="UniQAIDAR_A7MED" w:cs="UniQAIDAR_A7MED" w:hint="cs"/>
          <w:color w:val="000000" w:themeColor="text1"/>
          <w:sz w:val="32"/>
          <w:szCs w:val="32"/>
          <w:rtl/>
          <w:lang w:bidi="ar-IQ"/>
        </w:rPr>
        <w:t>المعارف الكامنة والكفاءات الاساسية و هو ما يجعل القيمة الحقيقية للمؤسسة تكمن في قيمة رأس المال البشري وكفاء اتها الفردية والجماعية وقدرة توظيفها للمعرفة الكامنة فيه وتحويلها الي تطبيقات تحقيق الأدارء المتميز ولتوضيح أكثر لهذا الفعل تم تقسيمة الي مبحثين.في المحثين الأول سنتناول في المدخل المفاهيمي لرأس المال البشري ،وفي المبحث الثانيالإستثار في رأس المالي البشري.</w:t>
      </w:r>
    </w:p>
    <w:p w14:paraId="4F86E25C" w14:textId="6E218041" w:rsidR="00524600" w:rsidRDefault="00524600" w:rsidP="00D7304A">
      <w:pPr>
        <w:spacing w:line="276" w:lineRule="auto"/>
        <w:rPr>
          <w:rFonts w:ascii="UniQAIDAR_A7MED" w:hAnsi="UniQAIDAR_A7MED" w:cs="UniQAIDAR_A7MED"/>
          <w:b/>
          <w:bCs/>
          <w:color w:val="000000" w:themeColor="text1"/>
          <w:sz w:val="32"/>
          <w:szCs w:val="32"/>
          <w:rtl/>
        </w:rPr>
      </w:pPr>
      <w:r w:rsidRPr="004147AC">
        <w:rPr>
          <w:rFonts w:ascii="UniQAIDAR_A7MED" w:hAnsi="UniQAIDAR_A7MED" w:cs="UniQAIDAR_A7MED"/>
          <w:b/>
          <w:bCs/>
          <w:color w:val="000000" w:themeColor="text1"/>
          <w:sz w:val="32"/>
          <w:szCs w:val="32"/>
        </w:rPr>
        <w:br w:type="page"/>
      </w:r>
    </w:p>
    <w:p w14:paraId="16422F5B" w14:textId="5EFC71D6" w:rsidR="00EB7C08" w:rsidRDefault="006F07FB" w:rsidP="002402F1">
      <w:pPr>
        <w:spacing w:line="276" w:lineRule="auto"/>
        <w:jc w:val="right"/>
        <w:rPr>
          <w:rFonts w:ascii="UniQAIDAR_A7MED" w:hAnsi="UniQAIDAR_A7MED" w:cs="UniQAIDAR_A7MED"/>
          <w:b/>
          <w:bCs/>
          <w:color w:val="000000" w:themeColor="text1"/>
          <w:sz w:val="36"/>
          <w:szCs w:val="36"/>
          <w:rtl/>
          <w:lang w:bidi="ar-IQ"/>
        </w:rPr>
      </w:pPr>
      <w:r w:rsidRPr="002402F1">
        <w:rPr>
          <w:rFonts w:ascii="UniQAIDAR_A7MED" w:hAnsi="UniQAIDAR_A7MED" w:cs="UniQAIDAR_A7MED" w:hint="cs"/>
          <w:b/>
          <w:bCs/>
          <w:color w:val="000000" w:themeColor="text1"/>
          <w:sz w:val="36"/>
          <w:szCs w:val="36"/>
          <w:rtl/>
          <w:lang w:bidi="ar-IQ"/>
        </w:rPr>
        <w:t>الم</w:t>
      </w:r>
      <w:r w:rsidR="00CB1FB7">
        <w:rPr>
          <w:rFonts w:ascii="UniQAIDAR_A7MED" w:hAnsi="UniQAIDAR_A7MED" w:cs="UniQAIDAR_A7MED" w:hint="cs"/>
          <w:b/>
          <w:bCs/>
          <w:color w:val="000000" w:themeColor="text1"/>
          <w:sz w:val="36"/>
          <w:szCs w:val="36"/>
          <w:rtl/>
          <w:lang w:bidi="ar-IQ"/>
        </w:rPr>
        <w:t>ب</w:t>
      </w:r>
      <w:r w:rsidRPr="002402F1">
        <w:rPr>
          <w:rFonts w:ascii="UniQAIDAR_A7MED" w:hAnsi="UniQAIDAR_A7MED" w:cs="UniQAIDAR_A7MED" w:hint="cs"/>
          <w:b/>
          <w:bCs/>
          <w:color w:val="000000" w:themeColor="text1"/>
          <w:sz w:val="36"/>
          <w:szCs w:val="36"/>
          <w:rtl/>
          <w:lang w:bidi="ar-IQ"/>
        </w:rPr>
        <w:t>حث</w:t>
      </w:r>
      <w:r w:rsidR="002402F1" w:rsidRPr="002402F1">
        <w:rPr>
          <w:rFonts w:ascii="UniQAIDAR_A7MED" w:hAnsi="UniQAIDAR_A7MED" w:cs="UniQAIDAR_A7MED" w:hint="cs"/>
          <w:b/>
          <w:bCs/>
          <w:color w:val="000000" w:themeColor="text1"/>
          <w:sz w:val="36"/>
          <w:szCs w:val="36"/>
          <w:rtl/>
          <w:lang w:bidi="ar-IQ"/>
        </w:rPr>
        <w:t xml:space="preserve"> الأول:</w:t>
      </w:r>
      <w:r w:rsidR="002402F1">
        <w:rPr>
          <w:rFonts w:ascii="UniQAIDAR_A7MED" w:hAnsi="UniQAIDAR_A7MED" w:cs="UniQAIDAR_A7MED" w:hint="cs"/>
          <w:b/>
          <w:bCs/>
          <w:color w:val="000000" w:themeColor="text1"/>
          <w:sz w:val="36"/>
          <w:szCs w:val="36"/>
          <w:rtl/>
          <w:lang w:bidi="ar-IQ"/>
        </w:rPr>
        <w:t xml:space="preserve"> </w:t>
      </w:r>
      <w:r w:rsidR="002402F1" w:rsidRPr="002402F1">
        <w:rPr>
          <w:rFonts w:ascii="UniQAIDAR_A7MED" w:hAnsi="UniQAIDAR_A7MED" w:cs="UniQAIDAR_A7MED" w:hint="cs"/>
          <w:b/>
          <w:bCs/>
          <w:color w:val="000000" w:themeColor="text1"/>
          <w:sz w:val="36"/>
          <w:szCs w:val="36"/>
          <w:rtl/>
          <w:lang w:bidi="ar-IQ"/>
        </w:rPr>
        <w:t>المدخل الفاهيمي الرأس المال البشري</w:t>
      </w:r>
      <w:r w:rsidR="002402F1">
        <w:rPr>
          <w:rFonts w:ascii="UniQAIDAR_A7MED" w:hAnsi="UniQAIDAR_A7MED" w:cs="UniQAIDAR_A7MED" w:hint="cs"/>
          <w:b/>
          <w:bCs/>
          <w:color w:val="000000" w:themeColor="text1"/>
          <w:sz w:val="36"/>
          <w:szCs w:val="36"/>
          <w:rtl/>
          <w:lang w:bidi="ar-IQ"/>
        </w:rPr>
        <w:t xml:space="preserve"> </w:t>
      </w:r>
      <w:r w:rsidR="002402F1" w:rsidRPr="002402F1">
        <w:rPr>
          <w:rFonts w:ascii="UniQAIDAR_A7MED" w:hAnsi="UniQAIDAR_A7MED" w:cs="UniQAIDAR_A7MED" w:hint="cs"/>
          <w:b/>
          <w:bCs/>
          <w:color w:val="000000" w:themeColor="text1"/>
          <w:sz w:val="36"/>
          <w:szCs w:val="36"/>
          <w:rtl/>
          <w:lang w:bidi="ar-IQ"/>
        </w:rPr>
        <w:t>:</w:t>
      </w:r>
    </w:p>
    <w:p w14:paraId="18090733" w14:textId="12E95203" w:rsidR="002402F1" w:rsidRPr="002402F1" w:rsidRDefault="002402F1" w:rsidP="002402F1">
      <w:pPr>
        <w:spacing w:line="276" w:lineRule="auto"/>
        <w:jc w:val="right"/>
        <w:rPr>
          <w:rFonts w:ascii="UniQAIDAR_A7MED" w:hAnsi="UniQAIDAR_A7MED" w:cs="UniQAIDAR_A7MED"/>
          <w:color w:val="000000" w:themeColor="text1"/>
          <w:sz w:val="32"/>
          <w:szCs w:val="32"/>
          <w:rtl/>
          <w:lang w:bidi="ar-IQ"/>
        </w:rPr>
      </w:pPr>
      <w:r w:rsidRPr="002402F1">
        <w:rPr>
          <w:rFonts w:ascii="UniQAIDAR_A7MED" w:hAnsi="UniQAIDAR_A7MED" w:cs="UniQAIDAR_A7MED" w:hint="cs"/>
          <w:color w:val="000000" w:themeColor="text1"/>
          <w:sz w:val="32"/>
          <w:szCs w:val="32"/>
          <w:rtl/>
          <w:lang w:bidi="ar-IQ"/>
        </w:rPr>
        <w:t>بما أن المورد البشري أصبح من أهم الأصول داخل المؤسسة حيث اصبح المحرك الرئيسي الكافة أنشطة الؤسسة.ويعتبر مصدر للابداع والأفكار الجديدة ولتعلم دخل المؤسسة ولهذا تطرقنا المفهوم رأس المال البشري وخصائصة وأهميتة.</w:t>
      </w:r>
    </w:p>
    <w:p w14:paraId="1BFBECF9" w14:textId="1166C8FB" w:rsidR="002402F1" w:rsidRDefault="002402F1" w:rsidP="002402F1">
      <w:pPr>
        <w:spacing w:line="276" w:lineRule="auto"/>
        <w:jc w:val="right"/>
        <w:rPr>
          <w:rFonts w:ascii="UniQAIDAR_A7MED" w:hAnsi="UniQAIDAR_A7MED" w:cs="UniQAIDAR_A7MED"/>
          <w:b/>
          <w:bCs/>
          <w:color w:val="000000" w:themeColor="text1"/>
          <w:sz w:val="36"/>
          <w:szCs w:val="36"/>
          <w:rtl/>
          <w:lang w:bidi="ar-IQ"/>
        </w:rPr>
      </w:pPr>
      <w:r w:rsidRPr="002402F1">
        <w:rPr>
          <w:rFonts w:ascii="UniQAIDAR_A7MED" w:hAnsi="UniQAIDAR_A7MED" w:cs="UniQAIDAR_A7MED" w:hint="cs"/>
          <w:b/>
          <w:bCs/>
          <w:color w:val="000000" w:themeColor="text1"/>
          <w:sz w:val="36"/>
          <w:szCs w:val="36"/>
          <w:rtl/>
          <w:lang w:bidi="ar-IQ"/>
        </w:rPr>
        <w:t>المطلب الأول: مفهوم خصائص وأهمية رأس المال البشري</w:t>
      </w:r>
    </w:p>
    <w:p w14:paraId="2F390CBE" w14:textId="3DFFA3F8" w:rsidR="002402F1" w:rsidRDefault="002402F1" w:rsidP="002402F1">
      <w:pPr>
        <w:spacing w:line="276" w:lineRule="auto"/>
        <w:jc w:val="right"/>
        <w:rPr>
          <w:rFonts w:ascii="UniQAIDAR_A7MED" w:hAnsi="UniQAIDAR_A7MED" w:cs="UniQAIDAR_A7MED"/>
          <w:b/>
          <w:bCs/>
          <w:color w:val="000000" w:themeColor="text1"/>
          <w:sz w:val="36"/>
          <w:szCs w:val="36"/>
          <w:rtl/>
          <w:lang w:bidi="ar-IQ"/>
        </w:rPr>
      </w:pPr>
      <w:r>
        <w:rPr>
          <w:rFonts w:ascii="UniQAIDAR_A7MED" w:hAnsi="UniQAIDAR_A7MED" w:cs="UniQAIDAR_A7MED" w:hint="cs"/>
          <w:b/>
          <w:bCs/>
          <w:color w:val="000000" w:themeColor="text1"/>
          <w:sz w:val="36"/>
          <w:szCs w:val="36"/>
          <w:rtl/>
          <w:lang w:bidi="ar-IQ"/>
        </w:rPr>
        <w:t>الفرع الأول: مفهوم رأس المال البشري</w:t>
      </w:r>
    </w:p>
    <w:p w14:paraId="57E4EF83" w14:textId="6AF97D99" w:rsidR="002402F1" w:rsidRDefault="002402F1" w:rsidP="00D90E3C">
      <w:pPr>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بدأ استخدام </w:t>
      </w:r>
      <w:r w:rsidR="00C05023">
        <w:rPr>
          <w:rFonts w:ascii="UniQAIDAR_A7MED" w:hAnsi="UniQAIDAR_A7MED" w:cs="UniQAIDAR_A7MED" w:hint="cs"/>
          <w:color w:val="000000" w:themeColor="text1"/>
          <w:sz w:val="32"/>
          <w:szCs w:val="32"/>
          <w:rtl/>
          <w:lang w:bidi="ar-IQ"/>
        </w:rPr>
        <w:t xml:space="preserve">مصطلح رأس المال البشري منذ أوائل الستينات من القرن العشرين وهذا ماكده كتابات شولتز سنة </w:t>
      </w:r>
      <w:r w:rsidR="00C05023">
        <w:rPr>
          <w:rFonts w:ascii="UniQAIDAR_A7MED" w:hAnsi="UniQAIDAR_A7MED" w:cs="UniQAIDAR_A7MED" w:hint="cs"/>
          <w:color w:val="000000" w:themeColor="text1"/>
          <w:sz w:val="32"/>
          <w:szCs w:val="32"/>
          <w:rtl/>
          <w:lang w:bidi="ku-Arab-IQ"/>
        </w:rPr>
        <w:t xml:space="preserve">١٩٦١م </w:t>
      </w:r>
      <w:r w:rsidR="00C05023">
        <w:rPr>
          <w:rFonts w:ascii="UniQAIDAR_A7MED" w:hAnsi="UniQAIDAR_A7MED" w:cs="UniQAIDAR_A7MED" w:hint="cs"/>
          <w:color w:val="000000" w:themeColor="text1"/>
          <w:sz w:val="32"/>
          <w:szCs w:val="32"/>
          <w:rtl/>
          <w:lang w:bidi="ar-IQ"/>
        </w:rPr>
        <w:t xml:space="preserve">وكتابات بيكر سنة </w:t>
      </w:r>
      <w:r w:rsidR="00C05023">
        <w:rPr>
          <w:rFonts w:ascii="UniQAIDAR_A7MED" w:hAnsi="UniQAIDAR_A7MED" w:cs="UniQAIDAR_A7MED" w:hint="cs"/>
          <w:color w:val="000000" w:themeColor="text1"/>
          <w:sz w:val="32"/>
          <w:szCs w:val="32"/>
          <w:rtl/>
          <w:lang w:bidi="ku-Arab-IQ"/>
        </w:rPr>
        <w:t>١٩٦٤،</w:t>
      </w:r>
      <w:r w:rsidR="00C05023">
        <w:rPr>
          <w:rFonts w:ascii="UniQAIDAR_A7MED" w:hAnsi="UniQAIDAR_A7MED" w:cs="UniQAIDAR_A7MED" w:hint="cs"/>
          <w:color w:val="000000" w:themeColor="text1"/>
          <w:sz w:val="32"/>
          <w:szCs w:val="32"/>
          <w:rtl/>
          <w:lang w:bidi="ar-IQ"/>
        </w:rPr>
        <w:t xml:space="preserve">وهناك بعض الباحثين الذي يعيدون بدايات الإهتمات برأس المال البشري آدم سميث في القرن الثامن عشر وتم استحدام هذا المصطلح وتقديمة إلي السوق ومنظمات الأعمال كاسلوب لجذب وتوجية الإنتباه </w:t>
      </w:r>
      <w:r w:rsidR="003F2BB0">
        <w:rPr>
          <w:rFonts w:ascii="UniQAIDAR_A7MED" w:hAnsi="UniQAIDAR_A7MED" w:cs="UniQAIDAR_A7MED" w:hint="cs"/>
          <w:color w:val="000000" w:themeColor="text1"/>
          <w:sz w:val="32"/>
          <w:szCs w:val="32"/>
          <w:rtl/>
          <w:lang w:bidi="ar-IQ"/>
        </w:rPr>
        <w:t>نحو مساهمة العمل في أداء المنظمات</w:t>
      </w:r>
      <w:r w:rsidR="003F2BB0">
        <w:rPr>
          <w:rStyle w:val="FootnoteReference"/>
          <w:rFonts w:ascii="UniQAIDAR_A7MED" w:hAnsi="UniQAIDAR_A7MED" w:cs="UniQAIDAR_A7MED"/>
          <w:color w:val="000000" w:themeColor="text1"/>
          <w:sz w:val="32"/>
          <w:szCs w:val="32"/>
          <w:rtl/>
          <w:lang w:bidi="ar-IQ"/>
        </w:rPr>
        <w:footnoteReference w:id="1"/>
      </w:r>
      <w:r w:rsidR="00D90E3C" w:rsidRPr="00D90E3C">
        <w:rPr>
          <w:rFonts w:ascii="UniQAIDAR_A7MED" w:hAnsi="UniQAIDAR_A7MED" w:cs="UniQAIDAR_A7MED" w:hint="cs"/>
          <w:color w:val="000000" w:themeColor="text1"/>
          <w:sz w:val="32"/>
          <w:szCs w:val="32"/>
          <w:rtl/>
          <w:lang w:bidi="ar-IQ"/>
        </w:rPr>
        <w:t xml:space="preserve">بمراجعة </w:t>
      </w:r>
      <w:r w:rsidR="00D90E3C">
        <w:rPr>
          <w:rFonts w:ascii="UniQAIDAR_A7MED" w:hAnsi="UniQAIDAR_A7MED" w:cs="UniQAIDAR_A7MED" w:hint="cs"/>
          <w:color w:val="000000" w:themeColor="text1"/>
          <w:sz w:val="32"/>
          <w:szCs w:val="32"/>
          <w:rtl/>
          <w:lang w:bidi="ar-IQ"/>
        </w:rPr>
        <w:t>الأدب النظري الموضوع رأس المال البشري يلاحظ أن هناك الكثير من المفاهيم والتعريفات لهذا المصطلح ومن هذه المفاهيم والتعريفات مايلي:</w:t>
      </w:r>
    </w:p>
    <w:p w14:paraId="48594DD1" w14:textId="1F54462A" w:rsidR="00EB7C08" w:rsidRPr="00D90E3C" w:rsidRDefault="00D90E3C" w:rsidP="00D90E3C">
      <w:pPr>
        <w:spacing w:line="276" w:lineRule="auto"/>
        <w:jc w:val="right"/>
        <w:rPr>
          <w:rFonts w:ascii="UniQAIDAR_A7MED" w:hAnsi="UniQAIDAR_A7MED" w:cs="UniQAIDAR_A7MED"/>
          <w:color w:val="000000" w:themeColor="text1"/>
          <w:sz w:val="32"/>
          <w:szCs w:val="32"/>
          <w:lang w:bidi="ar-IQ"/>
        </w:rPr>
      </w:pPr>
      <w:r>
        <w:rPr>
          <w:rFonts w:ascii="UniQAIDAR_A7MED" w:hAnsi="UniQAIDAR_A7MED" w:cs="UniQAIDAR_A7MED" w:hint="cs"/>
          <w:color w:val="000000" w:themeColor="text1"/>
          <w:sz w:val="32"/>
          <w:szCs w:val="32"/>
          <w:rtl/>
          <w:lang w:bidi="ar-IQ"/>
        </w:rPr>
        <w:t>عرف رأس المال البشري بأنة"القيمة غير المحسوبة"</w:t>
      </w:r>
      <w:r>
        <w:rPr>
          <w:rStyle w:val="FootnoteReference"/>
          <w:rFonts w:ascii="UniQAIDAR_A7MED" w:hAnsi="UniQAIDAR_A7MED" w:cs="UniQAIDAR_A7MED"/>
          <w:color w:val="000000" w:themeColor="text1"/>
          <w:sz w:val="32"/>
          <w:szCs w:val="32"/>
          <w:rtl/>
          <w:lang w:bidi="ar-IQ"/>
        </w:rPr>
        <w:footnoteReference w:id="2"/>
      </w:r>
      <w:r w:rsidRPr="00D90E3C">
        <w:rPr>
          <w:rFonts w:ascii="UniQAIDAR_A7MED" w:hAnsi="UniQAIDAR_A7MED" w:cs="UniQAIDAR_A7MED" w:hint="cs"/>
          <w:color w:val="000000" w:themeColor="text1"/>
          <w:sz w:val="32"/>
          <w:szCs w:val="32"/>
          <w:rtl/>
        </w:rPr>
        <w:t>ال</w:t>
      </w:r>
      <w:r>
        <w:rPr>
          <w:rFonts w:ascii="UniQAIDAR_A7MED" w:hAnsi="UniQAIDAR_A7MED" w:cs="UniQAIDAR_A7MED" w:hint="cs"/>
          <w:color w:val="000000" w:themeColor="text1"/>
          <w:sz w:val="32"/>
          <w:szCs w:val="32"/>
          <w:rtl/>
        </w:rPr>
        <w:t>قادرة علي دعم الإنتاجة والإبتكار وخلق فرص العمل وتعزيز ها"ولدينا الجدل رقم(</w:t>
      </w:r>
      <w:r>
        <w:rPr>
          <w:rFonts w:ascii="UniQAIDAR_A7MED" w:hAnsi="UniQAIDAR_A7MED" w:cs="UniQAIDAR_A7MED" w:hint="cs"/>
          <w:color w:val="000000" w:themeColor="text1"/>
          <w:sz w:val="32"/>
          <w:szCs w:val="32"/>
          <w:rtl/>
          <w:lang w:bidi="ku-Arab-IQ"/>
        </w:rPr>
        <w:t>١)</w:t>
      </w:r>
      <w:r>
        <w:rPr>
          <w:rFonts w:ascii="UniQAIDAR_A7MED" w:hAnsi="UniQAIDAR_A7MED" w:cs="UniQAIDAR_A7MED" w:hint="cs"/>
          <w:color w:val="000000" w:themeColor="text1"/>
          <w:sz w:val="32"/>
          <w:szCs w:val="32"/>
          <w:rtl/>
          <w:lang w:bidi="ar-IQ"/>
        </w:rPr>
        <w:t>يوضح خلاة بتعريفات رأس المال البشري</w:t>
      </w:r>
      <w:r>
        <w:rPr>
          <w:rStyle w:val="FootnoteReference"/>
          <w:rFonts w:ascii="UniQAIDAR_A7MED" w:hAnsi="UniQAIDAR_A7MED" w:cs="UniQAIDAR_A7MED"/>
          <w:color w:val="000000" w:themeColor="text1"/>
          <w:sz w:val="32"/>
          <w:szCs w:val="32"/>
          <w:rtl/>
          <w:lang w:bidi="ar-IQ"/>
        </w:rPr>
        <w:footnoteReference w:id="3"/>
      </w:r>
    </w:p>
    <w:tbl>
      <w:tblPr>
        <w:tblStyle w:val="GridTable4-Accent4"/>
        <w:tblW w:w="11340" w:type="dxa"/>
        <w:tblInd w:w="-1242" w:type="dxa"/>
        <w:tblLook w:val="04A0" w:firstRow="1" w:lastRow="0" w:firstColumn="1" w:lastColumn="0" w:noHBand="0" w:noVBand="1"/>
      </w:tblPr>
      <w:tblGrid>
        <w:gridCol w:w="6480"/>
        <w:gridCol w:w="4860"/>
      </w:tblGrid>
      <w:tr w:rsidR="00C77413" w14:paraId="6DE70FA8" w14:textId="77777777" w:rsidTr="00D9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874AD29" w14:textId="1E86928B" w:rsidR="00C77413" w:rsidRPr="00C77413" w:rsidRDefault="00C77413" w:rsidP="00C77413">
            <w:pPr>
              <w:spacing w:line="276" w:lineRule="auto"/>
              <w:jc w:val="center"/>
              <w:rPr>
                <w:rFonts w:ascii="UniQAIDAR_A7MED" w:hAnsi="UniQAIDAR_A7MED" w:cs="UniQAIDAR_A7MED"/>
                <w:color w:val="000000" w:themeColor="text1"/>
              </w:rPr>
            </w:pPr>
            <w:r w:rsidRPr="00C77413">
              <w:rPr>
                <w:rFonts w:ascii="UniQAIDAR_A7MED" w:hAnsi="UniQAIDAR_A7MED" w:cs="UniQAIDAR_A7MED" w:hint="cs"/>
                <w:color w:val="000000" w:themeColor="text1"/>
                <w:rtl/>
              </w:rPr>
              <w:t>تعريف</w:t>
            </w:r>
            <w:r>
              <w:rPr>
                <w:rFonts w:ascii="UniQAIDAR_A7MED" w:hAnsi="UniQAIDAR_A7MED" w:cs="UniQAIDAR_A7MED" w:hint="cs"/>
                <w:color w:val="000000" w:themeColor="text1"/>
                <w:rtl/>
              </w:rPr>
              <w:t xml:space="preserve"> رأس المال البشري</w:t>
            </w:r>
          </w:p>
        </w:tc>
        <w:tc>
          <w:tcPr>
            <w:tcW w:w="4860" w:type="dxa"/>
          </w:tcPr>
          <w:p w14:paraId="0F23DD22" w14:textId="45D6D976" w:rsidR="00C77413" w:rsidRPr="00C77413" w:rsidRDefault="00C77413" w:rsidP="00C77413">
            <w:pPr>
              <w:spacing w:line="276" w:lineRule="auto"/>
              <w:jc w:val="center"/>
              <w:cnfStyle w:val="100000000000" w:firstRow="1" w:lastRow="0" w:firstColumn="0" w:lastColumn="0" w:oddVBand="0" w:evenVBand="0" w:oddHBand="0" w:evenHBand="0" w:firstRowFirstColumn="0" w:firstRowLastColumn="0" w:lastRowFirstColumn="0" w:lastRowLastColumn="0"/>
              <w:rPr>
                <w:rFonts w:ascii="UniQAIDAR_A7MED" w:hAnsi="UniQAIDAR_A7MED" w:cs="UniQAIDAR_A7MED"/>
                <w:color w:val="000000" w:themeColor="text1"/>
                <w:rtl/>
                <w:lang w:bidi="ar-IQ"/>
              </w:rPr>
            </w:pPr>
            <w:r w:rsidRPr="00C77413">
              <w:rPr>
                <w:rFonts w:ascii="UniQAIDAR_A7MED" w:hAnsi="UniQAIDAR_A7MED" w:cs="UniQAIDAR_A7MED" w:hint="cs"/>
                <w:color w:val="000000" w:themeColor="text1"/>
                <w:sz w:val="24"/>
                <w:szCs w:val="24"/>
                <w:rtl/>
                <w:lang w:bidi="ar-IQ"/>
              </w:rPr>
              <w:t>المؤلف</w:t>
            </w:r>
          </w:p>
        </w:tc>
      </w:tr>
      <w:tr w:rsidR="00C77413" w14:paraId="3B23859F"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450839C" w14:textId="4F4D1912" w:rsidR="00C77413" w:rsidRDefault="002910BC" w:rsidP="009A4F62">
            <w:pPr>
              <w:spacing w:line="276" w:lineRule="auto"/>
              <w:jc w:val="center"/>
              <w:rPr>
                <w:rFonts w:ascii="UniQAIDAR_A7MED" w:hAnsi="UniQAIDAR_A7MED" w:cs="UniQAIDAR_A7MED"/>
                <w:b w:val="0"/>
                <w:bCs w:val="0"/>
                <w:color w:val="000000" w:themeColor="text1"/>
                <w:sz w:val="32"/>
                <w:szCs w:val="32"/>
                <w:rtl/>
                <w:lang w:bidi="ar-IQ"/>
              </w:rPr>
            </w:pPr>
            <w:r>
              <w:rPr>
                <w:rFonts w:ascii="UniQAIDAR_A7MED" w:hAnsi="UniQAIDAR_A7MED" w:cs="UniQAIDAR_A7MED" w:hint="cs"/>
                <w:b w:val="0"/>
                <w:bCs w:val="0"/>
                <w:color w:val="000000" w:themeColor="text1"/>
                <w:sz w:val="32"/>
                <w:szCs w:val="32"/>
                <w:rtl/>
                <w:lang w:bidi="ar-IQ"/>
              </w:rPr>
              <w:t>القيمة المجمعة للمعرفة المتوافرة للمنظمة</w:t>
            </w:r>
          </w:p>
        </w:tc>
        <w:tc>
          <w:tcPr>
            <w:tcW w:w="4860" w:type="dxa"/>
          </w:tcPr>
          <w:p w14:paraId="2FD5E0F3" w14:textId="31510DDB" w:rsidR="00C77413" w:rsidRPr="002910BC" w:rsidRDefault="008A4B2E" w:rsidP="001D60BD">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color w:val="000000" w:themeColor="text1"/>
                <w:sz w:val="32"/>
                <w:szCs w:val="32"/>
              </w:rPr>
            </w:pPr>
            <w:r w:rsidRPr="002910BC">
              <w:rPr>
                <w:rFonts w:ascii="UniQAIDAR_A7MED" w:hAnsi="UniQAIDAR_A7MED" w:cs="UniQAIDAR_A7MED"/>
                <w:color w:val="000000" w:themeColor="text1"/>
                <w:sz w:val="32"/>
                <w:szCs w:val="32"/>
              </w:rPr>
              <w:t>Kowlopowlos of frappalon(1999)</w:t>
            </w:r>
          </w:p>
        </w:tc>
      </w:tr>
      <w:tr w:rsidR="00C77413" w14:paraId="447D5DA9"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5CC9F934" w14:textId="12838849" w:rsidR="00C77413" w:rsidRPr="002910BC" w:rsidRDefault="002910BC" w:rsidP="009A4F62">
            <w:pPr>
              <w:spacing w:line="276" w:lineRule="auto"/>
              <w:jc w:val="right"/>
              <w:rPr>
                <w:rFonts w:ascii="UniQAIDAR_A7MED" w:hAnsi="UniQAIDAR_A7MED" w:cs="UniQAIDAR_A7MED"/>
                <w:b w:val="0"/>
                <w:bCs w:val="0"/>
                <w:color w:val="000000" w:themeColor="text1"/>
                <w:sz w:val="32"/>
                <w:szCs w:val="32"/>
              </w:rPr>
            </w:pPr>
            <w:r w:rsidRPr="002910BC">
              <w:rPr>
                <w:rFonts w:ascii="UniQAIDAR_A7MED" w:hAnsi="UniQAIDAR_A7MED" w:cs="UniQAIDAR_A7MED" w:hint="cs"/>
                <w:b w:val="0"/>
                <w:bCs w:val="0"/>
                <w:color w:val="000000" w:themeColor="text1"/>
                <w:sz w:val="32"/>
                <w:szCs w:val="32"/>
                <w:rtl/>
              </w:rPr>
              <w:t>المجموع التراكمي للمواقت والخبرة و المعرفةوالإبداع والطاقة والحماس التي يبديها الأشخاص الأستثار ها في اعمالهم</w:t>
            </w:r>
          </w:p>
        </w:tc>
        <w:tc>
          <w:tcPr>
            <w:tcW w:w="4860" w:type="dxa"/>
          </w:tcPr>
          <w:p w14:paraId="4B6A34EE" w14:textId="5F478B3E" w:rsidR="00C77413" w:rsidRPr="002910BC" w:rsidRDefault="008A4B2E" w:rsidP="001D60BD">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color w:val="000000" w:themeColor="text1"/>
                <w:sz w:val="32"/>
                <w:szCs w:val="32"/>
              </w:rPr>
            </w:pPr>
            <w:r w:rsidRPr="002910BC">
              <w:rPr>
                <w:rFonts w:ascii="UniQAIDAR_A7MED" w:hAnsi="UniQAIDAR_A7MED" w:cs="UniQAIDAR_A7MED"/>
                <w:color w:val="000000" w:themeColor="text1"/>
                <w:sz w:val="32"/>
                <w:szCs w:val="32"/>
              </w:rPr>
              <w:t>Weatherly(2003)</w:t>
            </w:r>
          </w:p>
        </w:tc>
      </w:tr>
      <w:tr w:rsidR="008A4B2E" w14:paraId="6B7CA87D"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7F30239E" w14:textId="1826251F" w:rsidR="008A4B2E" w:rsidRDefault="002910BC" w:rsidP="009A4F62">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مجموع المعارف التي تمتلكها المنظمة وتقطن في عقول العاملين في ها و معها من الأطراف الخارجية</w:t>
            </w:r>
          </w:p>
        </w:tc>
        <w:tc>
          <w:tcPr>
            <w:tcW w:w="4860" w:type="dxa"/>
          </w:tcPr>
          <w:p w14:paraId="74D35BFB" w14:textId="206C20B4" w:rsidR="008A4B2E" w:rsidRDefault="008A4B2E" w:rsidP="001D60BD">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Fermands et .al(2004)</w:t>
            </w:r>
          </w:p>
        </w:tc>
      </w:tr>
      <w:tr w:rsidR="008A4B2E" w14:paraId="16C0731B"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1FF67ED0" w14:textId="759461D8" w:rsidR="008A4B2E" w:rsidRDefault="001D60BD" w:rsidP="009A4F62">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يتضمن رأس المال البشري المعرفة والمهارات والجدارات المتجسدة في الأفراد والمرتبطة بالنشاط الإقتصادي لهم</w:t>
            </w:r>
          </w:p>
        </w:tc>
        <w:tc>
          <w:tcPr>
            <w:tcW w:w="4860" w:type="dxa"/>
          </w:tcPr>
          <w:p w14:paraId="4E6BC063" w14:textId="7E15507F" w:rsidR="008A4B2E" w:rsidRDefault="008A4B2E" w:rsidP="001D60BD">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OECD(19:1999)</w:t>
            </w:r>
          </w:p>
        </w:tc>
      </w:tr>
      <w:tr w:rsidR="008A4B2E" w14:paraId="11D790D7"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2ABF0C0" w14:textId="5BDE9D6C" w:rsidR="008A4B2E" w:rsidRDefault="001D60BD" w:rsidP="009A4F62">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يمثل المعرفة والمهارت والقدرات للأفراد العاملين من أجل تزوير الحول للزبائن</w:t>
            </w:r>
          </w:p>
        </w:tc>
        <w:tc>
          <w:tcPr>
            <w:tcW w:w="4860" w:type="dxa"/>
          </w:tcPr>
          <w:p w14:paraId="293FDB94" w14:textId="0153259C" w:rsidR="008A4B2E" w:rsidRDefault="008A4B2E" w:rsidP="009A4F62">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Schnltz et .al(2002)</w:t>
            </w:r>
          </w:p>
        </w:tc>
      </w:tr>
      <w:tr w:rsidR="008A4B2E" w14:paraId="262416B5"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04D92505" w14:textId="4C51094D" w:rsidR="008A4B2E" w:rsidRDefault="001D60BD" w:rsidP="001D60BD">
            <w:pPr>
              <w:spacing w:line="276" w:lineRule="auto"/>
              <w:jc w:val="center"/>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يشمل المعرفة والمهارت والقدرة المتجسدة لدي العاملين بالمنظمة</w:t>
            </w:r>
          </w:p>
        </w:tc>
        <w:tc>
          <w:tcPr>
            <w:tcW w:w="4860" w:type="dxa"/>
          </w:tcPr>
          <w:p w14:paraId="196DD8D5" w14:textId="6FF54F62" w:rsidR="008A4B2E" w:rsidRDefault="008A4B2E" w:rsidP="009A4F62">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Xu et.al(2002)</w:t>
            </w:r>
          </w:p>
        </w:tc>
      </w:tr>
      <w:tr w:rsidR="008A4B2E" w14:paraId="13C3D9A7"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46F2090" w14:textId="70BAE0DA" w:rsidR="008A4B2E" w:rsidRDefault="001D60BD" w:rsidP="00D95231">
            <w:pPr>
              <w:spacing w:line="276" w:lineRule="auto"/>
              <w:jc w:val="center"/>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يشمل التعليم والخبرة والمهارت التي يمتلكها العاملون بالمنض</w:t>
            </w:r>
            <w:r w:rsidR="00D95231">
              <w:rPr>
                <w:rFonts w:ascii="UniQAIDAR_A7MED" w:hAnsi="UniQAIDAR_A7MED" w:cs="UniQAIDAR_A7MED" w:hint="cs"/>
                <w:b w:val="0"/>
                <w:bCs w:val="0"/>
                <w:color w:val="000000" w:themeColor="text1"/>
                <w:sz w:val="32"/>
                <w:szCs w:val="32"/>
                <w:rtl/>
              </w:rPr>
              <w:t>مة</w:t>
            </w:r>
          </w:p>
        </w:tc>
        <w:tc>
          <w:tcPr>
            <w:tcW w:w="4860" w:type="dxa"/>
          </w:tcPr>
          <w:p w14:paraId="5640ECA8" w14:textId="638809FD" w:rsidR="008A4B2E" w:rsidRDefault="008A4B2E" w:rsidP="009A4F62">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Reanch et al.(2005)</w:t>
            </w:r>
          </w:p>
        </w:tc>
      </w:tr>
      <w:tr w:rsidR="008A4B2E" w14:paraId="409B6BF0"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5AA52578" w14:textId="52646671" w:rsidR="008A4B2E" w:rsidRDefault="00D95231" w:rsidP="00D95231">
            <w:pPr>
              <w:spacing w:line="276" w:lineRule="auto"/>
              <w:jc w:val="center"/>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يتضمن ما يمتلكة الأفراد من تعليم وخبرة ومهارة</w:t>
            </w:r>
          </w:p>
        </w:tc>
        <w:tc>
          <w:tcPr>
            <w:tcW w:w="4860" w:type="dxa"/>
          </w:tcPr>
          <w:p w14:paraId="0C9B65C2" w14:textId="0F9D2D5E" w:rsidR="008A4B2E" w:rsidRDefault="008A4B2E" w:rsidP="009A4F62">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Greve et al (2006)</w:t>
            </w:r>
          </w:p>
        </w:tc>
      </w:tr>
      <w:tr w:rsidR="008A4B2E" w14:paraId="3D32B69E"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6C01B8E0" w14:textId="30C65413" w:rsidR="008A4B2E" w:rsidRDefault="009A4F62" w:rsidP="009A4F62">
            <w:pPr>
              <w:spacing w:line="276" w:lineRule="auto"/>
              <w:jc w:val="right"/>
              <w:rPr>
                <w:rFonts w:ascii="UniQAIDAR_A7MED" w:hAnsi="UniQAIDAR_A7MED" w:cs="UniQAIDAR_A7MED"/>
                <w:b w:val="0"/>
                <w:bCs w:val="0"/>
                <w:color w:val="000000" w:themeColor="text1"/>
                <w:sz w:val="32"/>
                <w:szCs w:val="32"/>
                <w:rtl/>
                <w:lang w:bidi="ar-IQ"/>
              </w:rPr>
            </w:pPr>
            <w:r>
              <w:rPr>
                <w:rFonts w:ascii="UniQAIDAR_A7MED" w:hAnsi="UniQAIDAR_A7MED" w:cs="UniQAIDAR_A7MED" w:hint="cs"/>
                <w:b w:val="0"/>
                <w:bCs w:val="0"/>
                <w:color w:val="000000" w:themeColor="text1"/>
                <w:sz w:val="32"/>
                <w:szCs w:val="32"/>
                <w:rtl/>
                <w:lang w:bidi="ar-IQ"/>
              </w:rPr>
              <w:t>مجموع قوي العمل ومعارفهم حول العمل والتي تشمل مجموع العناصر مثل الجدارات المهارات والاتجاهات نحول العمل وسرعة البديهة والتحفيز</w:t>
            </w:r>
          </w:p>
        </w:tc>
        <w:tc>
          <w:tcPr>
            <w:tcW w:w="4860" w:type="dxa"/>
          </w:tcPr>
          <w:p w14:paraId="191E5F17" w14:textId="720E34D1" w:rsidR="008A4B2E" w:rsidRDefault="008A4B2E" w:rsidP="009A4F62">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b/>
                <w:bCs/>
                <w:color w:val="000000" w:themeColor="text1"/>
                <w:sz w:val="32"/>
                <w:szCs w:val="32"/>
              </w:rPr>
              <w:t xml:space="preserve">Reinhardt </w:t>
            </w:r>
            <w:r w:rsidR="009A4F62">
              <w:rPr>
                <w:rFonts w:ascii="UniQAIDAR_A7MED" w:hAnsi="UniQAIDAR_A7MED" w:cs="UniQAIDAR_A7MED" w:hint="cs"/>
                <w:b/>
                <w:bCs/>
                <w:color w:val="000000" w:themeColor="text1"/>
                <w:sz w:val="32"/>
                <w:szCs w:val="32"/>
                <w:rtl/>
              </w:rPr>
              <w:t>.</w:t>
            </w:r>
            <w:r>
              <w:rPr>
                <w:rFonts w:ascii="UniQAIDAR_A7MED" w:hAnsi="UniQAIDAR_A7MED" w:cs="UniQAIDAR_A7MED"/>
                <w:b/>
                <w:bCs/>
                <w:color w:val="000000" w:themeColor="text1"/>
                <w:sz w:val="32"/>
                <w:szCs w:val="32"/>
              </w:rPr>
              <w:t>al (2001)</w:t>
            </w:r>
          </w:p>
        </w:tc>
      </w:tr>
      <w:tr w:rsidR="008A4B2E" w14:paraId="7795E75E"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376F3D15" w14:textId="135F8CA2" w:rsidR="008A4B2E" w:rsidRDefault="009A4F62" w:rsidP="009A4F62">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مجموع الخبرات والمعارف والطاقات والحماس والإبداع والصفات التي يملكها العاملون في المنظمة ويستثمر نها في العمل</w:t>
            </w:r>
          </w:p>
        </w:tc>
        <w:tc>
          <w:tcPr>
            <w:tcW w:w="4860" w:type="dxa"/>
          </w:tcPr>
          <w:p w14:paraId="41871DFA" w14:textId="19BD81B1" w:rsidR="008A4B2E" w:rsidRDefault="008A4B2E" w:rsidP="00382D7D">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2"/>
                <w:szCs w:val="32"/>
              </w:rPr>
            </w:pPr>
            <w:r>
              <w:rPr>
                <w:rFonts w:ascii="UniQAIDAR_A7MED" w:hAnsi="UniQAIDAR_A7MED" w:cs="UniQAIDAR_A7MED" w:hint="cs"/>
                <w:b/>
                <w:bCs/>
                <w:color w:val="000000" w:themeColor="text1"/>
                <w:sz w:val="32"/>
                <w:szCs w:val="32"/>
                <w:rtl/>
                <w:lang w:bidi="ar-IQ"/>
              </w:rPr>
              <w:t>العلي و آخرون (</w:t>
            </w:r>
            <w:r>
              <w:rPr>
                <w:rFonts w:ascii="UniQAIDAR_A7MED" w:hAnsi="UniQAIDAR_A7MED" w:cs="UniQAIDAR_A7MED" w:hint="cs"/>
                <w:b/>
                <w:bCs/>
                <w:color w:val="000000" w:themeColor="text1"/>
                <w:sz w:val="32"/>
                <w:szCs w:val="32"/>
                <w:rtl/>
                <w:lang w:bidi="ku-Arab-IQ"/>
              </w:rPr>
              <w:t>٢٠٠٦)</w:t>
            </w:r>
          </w:p>
        </w:tc>
      </w:tr>
      <w:tr w:rsidR="008A4B2E" w14:paraId="78B49502" w14:textId="77777777" w:rsidTr="00D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5AA7F99" w14:textId="3C9DB985" w:rsidR="008A4B2E" w:rsidRDefault="00382D7D" w:rsidP="00382D7D">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توليفة المعرفة والتعليم والجدارة والكفاءات الجوهرية للأفراد العاملين من أجل تحقيق الأهداف والبرامج والمهام الظيفية المناطة بهم</w:t>
            </w:r>
          </w:p>
        </w:tc>
        <w:tc>
          <w:tcPr>
            <w:tcW w:w="4860" w:type="dxa"/>
          </w:tcPr>
          <w:p w14:paraId="18EDDFEF" w14:textId="04F1577D" w:rsidR="008A4B2E" w:rsidRDefault="008A4B2E" w:rsidP="00382D7D">
            <w:pPr>
              <w:spacing w:line="276" w:lineRule="auto"/>
              <w:jc w:val="center"/>
              <w:cnfStyle w:val="000000100000" w:firstRow="0" w:lastRow="0" w:firstColumn="0" w:lastColumn="0" w:oddVBand="0" w:evenVBand="0" w:oddHBand="1" w:evenHBand="0" w:firstRowFirstColumn="0" w:firstRowLastColumn="0" w:lastRowFirstColumn="0" w:lastRowLastColumn="0"/>
              <w:rPr>
                <w:rFonts w:ascii="UniQAIDAR_A7MED" w:hAnsi="UniQAIDAR_A7MED" w:cs="UniQAIDAR_A7MED"/>
                <w:b/>
                <w:bCs/>
                <w:color w:val="000000" w:themeColor="text1"/>
                <w:sz w:val="32"/>
                <w:szCs w:val="32"/>
                <w:rtl/>
                <w:lang w:bidi="ku-Arab-IQ"/>
              </w:rPr>
            </w:pPr>
            <w:r>
              <w:rPr>
                <w:rFonts w:ascii="UniQAIDAR_A7MED" w:hAnsi="UniQAIDAR_A7MED" w:cs="UniQAIDAR_A7MED" w:hint="cs"/>
                <w:b/>
                <w:bCs/>
                <w:color w:val="000000" w:themeColor="text1"/>
                <w:sz w:val="32"/>
                <w:szCs w:val="32"/>
                <w:rtl/>
                <w:lang w:bidi="ar-IQ"/>
              </w:rPr>
              <w:t>ياسين (</w:t>
            </w:r>
            <w:r>
              <w:rPr>
                <w:rFonts w:ascii="UniQAIDAR_A7MED" w:hAnsi="UniQAIDAR_A7MED" w:cs="UniQAIDAR_A7MED" w:hint="cs"/>
                <w:b/>
                <w:bCs/>
                <w:color w:val="000000" w:themeColor="text1"/>
                <w:sz w:val="32"/>
                <w:szCs w:val="32"/>
                <w:rtl/>
                <w:lang w:bidi="ku-Arab-IQ"/>
              </w:rPr>
              <w:t>٢٠٠٧)</w:t>
            </w:r>
          </w:p>
        </w:tc>
      </w:tr>
      <w:tr w:rsidR="008A4B2E" w14:paraId="635E4EA3" w14:textId="77777777" w:rsidTr="00D95231">
        <w:tc>
          <w:tcPr>
            <w:cnfStyle w:val="001000000000" w:firstRow="0" w:lastRow="0" w:firstColumn="1" w:lastColumn="0" w:oddVBand="0" w:evenVBand="0" w:oddHBand="0" w:evenHBand="0" w:firstRowFirstColumn="0" w:firstRowLastColumn="0" w:lastRowFirstColumn="0" w:lastRowLastColumn="0"/>
            <w:tcW w:w="6480" w:type="dxa"/>
          </w:tcPr>
          <w:p w14:paraId="47265E37" w14:textId="0C13E956" w:rsidR="008A4B2E" w:rsidRDefault="00382D7D" w:rsidP="00382D7D">
            <w:pPr>
              <w:spacing w:line="276" w:lineRule="auto"/>
              <w:jc w:val="right"/>
              <w:rPr>
                <w:rFonts w:ascii="UniQAIDAR_A7MED" w:hAnsi="UniQAIDAR_A7MED" w:cs="UniQAIDAR_A7MED"/>
                <w:b w:val="0"/>
                <w:bCs w:val="0"/>
                <w:color w:val="000000" w:themeColor="text1"/>
                <w:sz w:val="32"/>
                <w:szCs w:val="32"/>
              </w:rPr>
            </w:pPr>
            <w:r>
              <w:rPr>
                <w:rFonts w:ascii="UniQAIDAR_A7MED" w:hAnsi="UniQAIDAR_A7MED" w:cs="UniQAIDAR_A7MED" w:hint="cs"/>
                <w:b w:val="0"/>
                <w:bCs w:val="0"/>
                <w:color w:val="000000" w:themeColor="text1"/>
                <w:sz w:val="32"/>
                <w:szCs w:val="32"/>
                <w:rtl/>
              </w:rPr>
              <w:t>يمثل الخبرات والمعارف والمهارات والقدرات التي يمتلكا الأفراد ويستخدمونها في عملية الإنتاج والتي يمكن قياسها من خلال التدريب والتطوير ونظام الحوافز</w:t>
            </w:r>
          </w:p>
        </w:tc>
        <w:tc>
          <w:tcPr>
            <w:tcW w:w="4860" w:type="dxa"/>
          </w:tcPr>
          <w:p w14:paraId="25F92DC9" w14:textId="75FDDEC4" w:rsidR="008A4B2E" w:rsidRDefault="008A4B2E" w:rsidP="00382D7D">
            <w:pPr>
              <w:spacing w:line="276" w:lineRule="auto"/>
              <w:jc w:val="center"/>
              <w:cnfStyle w:val="000000000000" w:firstRow="0" w:lastRow="0" w:firstColumn="0" w:lastColumn="0" w:oddVBand="0" w:evenVBand="0" w:oddHBand="0" w:evenHBand="0" w:firstRowFirstColumn="0" w:firstRowLastColumn="0" w:lastRowFirstColumn="0" w:lastRowLastColumn="0"/>
              <w:rPr>
                <w:rFonts w:ascii="UniQAIDAR_A7MED" w:hAnsi="UniQAIDAR_A7MED" w:cs="UniQAIDAR_A7MED"/>
                <w:b/>
                <w:bCs/>
                <w:color w:val="000000" w:themeColor="text1"/>
                <w:sz w:val="32"/>
                <w:szCs w:val="32"/>
                <w:lang w:bidi="ar-IQ"/>
              </w:rPr>
            </w:pPr>
            <w:r>
              <w:rPr>
                <w:rFonts w:ascii="UniQAIDAR_A7MED" w:hAnsi="UniQAIDAR_A7MED" w:cs="UniQAIDAR_A7MED"/>
                <w:b/>
                <w:bCs/>
                <w:color w:val="000000" w:themeColor="text1"/>
                <w:sz w:val="32"/>
                <w:szCs w:val="32"/>
                <w:lang w:bidi="ar-IQ"/>
              </w:rPr>
              <w:t>Fitz</w:t>
            </w:r>
            <w:r w:rsidR="005B2F62">
              <w:rPr>
                <w:rFonts w:ascii="UniQAIDAR_A7MED" w:hAnsi="UniQAIDAR_A7MED" w:cs="UniQAIDAR_A7MED" w:hint="cs"/>
                <w:b/>
                <w:bCs/>
                <w:color w:val="000000" w:themeColor="text1"/>
                <w:sz w:val="32"/>
                <w:szCs w:val="32"/>
                <w:rtl/>
                <w:lang w:bidi="ar-IQ"/>
              </w:rPr>
              <w:t xml:space="preserve"> </w:t>
            </w:r>
            <w:r w:rsidR="005B2F62">
              <w:rPr>
                <w:rFonts w:hint="cs"/>
                <w:rtl/>
              </w:rPr>
              <w:t xml:space="preserve">- </w:t>
            </w:r>
            <w:r>
              <w:rPr>
                <w:rFonts w:ascii="UniQAIDAR_A7MED" w:hAnsi="UniQAIDAR_A7MED" w:cs="UniQAIDAR_A7MED"/>
                <w:b/>
                <w:bCs/>
                <w:color w:val="000000" w:themeColor="text1"/>
                <w:sz w:val="32"/>
                <w:szCs w:val="32"/>
                <w:lang w:bidi="ar-IQ"/>
              </w:rPr>
              <w:t>enz(2000)</w:t>
            </w:r>
          </w:p>
        </w:tc>
      </w:tr>
    </w:tbl>
    <w:p w14:paraId="4D41EE5D" w14:textId="77777777" w:rsidR="00C77413" w:rsidRPr="004147AC" w:rsidRDefault="00524600" w:rsidP="00D7304A">
      <w:pPr>
        <w:spacing w:line="276" w:lineRule="auto"/>
        <w:rPr>
          <w:rFonts w:ascii="UniQAIDAR_A7MED" w:hAnsi="UniQAIDAR_A7MED" w:cs="UniQAIDAR_A7MED"/>
          <w:b/>
          <w:bCs/>
          <w:color w:val="000000" w:themeColor="text1"/>
          <w:sz w:val="32"/>
          <w:szCs w:val="32"/>
        </w:rPr>
      </w:pPr>
      <w:r w:rsidRPr="004147AC">
        <w:rPr>
          <w:rFonts w:ascii="UniQAIDAR_A7MED" w:hAnsi="UniQAIDAR_A7MED" w:cs="UniQAIDAR_A7MED"/>
          <w:b/>
          <w:bCs/>
          <w:color w:val="000000" w:themeColor="text1"/>
          <w:sz w:val="32"/>
          <w:szCs w:val="32"/>
        </w:rPr>
        <w:br w:type="page"/>
      </w:r>
    </w:p>
    <w:p w14:paraId="0B6148E5" w14:textId="4103B3C2" w:rsidR="00524600" w:rsidRDefault="00A4394F" w:rsidP="00F33761">
      <w:pPr>
        <w:spacing w:line="276" w:lineRule="auto"/>
        <w:jc w:val="right"/>
        <w:rPr>
          <w:rFonts w:ascii="UniQAIDAR_A7MED" w:hAnsi="UniQAIDAR_A7MED" w:cs="UniQAIDAR_A7MED"/>
          <w:b/>
          <w:bCs/>
          <w:color w:val="000000" w:themeColor="text1"/>
          <w:sz w:val="36"/>
          <w:szCs w:val="36"/>
          <w:rtl/>
        </w:rPr>
      </w:pPr>
      <w:r w:rsidRPr="00A4394F">
        <w:rPr>
          <w:rFonts w:ascii="UniQAIDAR_A7MED" w:hAnsi="UniQAIDAR_A7MED" w:cs="UniQAIDAR_A7MED" w:hint="cs"/>
          <w:b/>
          <w:bCs/>
          <w:color w:val="000000" w:themeColor="text1"/>
          <w:sz w:val="36"/>
          <w:szCs w:val="36"/>
          <w:rtl/>
        </w:rPr>
        <w:t>الفرع الثاني</w:t>
      </w:r>
      <w:r w:rsidR="00750EA0">
        <w:rPr>
          <w:rFonts w:ascii="UniQAIDAR_A7MED" w:hAnsi="UniQAIDAR_A7MED" w:cs="UniQAIDAR_A7MED" w:hint="cs"/>
          <w:b/>
          <w:bCs/>
          <w:color w:val="000000" w:themeColor="text1"/>
          <w:sz w:val="36"/>
          <w:szCs w:val="36"/>
          <w:rtl/>
        </w:rPr>
        <w:t xml:space="preserve"> </w:t>
      </w:r>
      <w:r w:rsidRPr="00A4394F">
        <w:rPr>
          <w:rFonts w:ascii="UniQAIDAR_A7MED" w:hAnsi="UniQAIDAR_A7MED" w:cs="UniQAIDAR_A7MED" w:hint="cs"/>
          <w:b/>
          <w:bCs/>
          <w:color w:val="000000" w:themeColor="text1"/>
          <w:sz w:val="36"/>
          <w:szCs w:val="36"/>
          <w:rtl/>
        </w:rPr>
        <w:t>: خصائص رأس المال البشري :</w:t>
      </w:r>
    </w:p>
    <w:p w14:paraId="5ED6B72F" w14:textId="28875A13" w:rsidR="00F33761" w:rsidRDefault="00F33761" w:rsidP="00F33761">
      <w:pPr>
        <w:spacing w:line="276" w:lineRule="auto"/>
        <w:jc w:val="right"/>
        <w:rPr>
          <w:rFonts w:ascii="UniQAIDAR_A7MED" w:hAnsi="UniQAIDAR_A7MED" w:cs="UniQAIDAR_A7MED"/>
          <w:color w:val="000000" w:themeColor="text1"/>
          <w:sz w:val="32"/>
          <w:szCs w:val="32"/>
          <w:rtl/>
        </w:rPr>
      </w:pPr>
      <w:r>
        <w:rPr>
          <w:rFonts w:ascii="UniQAIDAR_A7MED" w:hAnsi="UniQAIDAR_A7MED" w:cs="UniQAIDAR_A7MED" w:hint="cs"/>
          <w:color w:val="000000" w:themeColor="text1"/>
          <w:sz w:val="32"/>
          <w:szCs w:val="32"/>
          <w:rtl/>
        </w:rPr>
        <w:t xml:space="preserve"> </w:t>
      </w:r>
      <w:r w:rsidR="00A4394F">
        <w:rPr>
          <w:rFonts w:ascii="UniQAIDAR_A7MED" w:hAnsi="UniQAIDAR_A7MED" w:cs="UniQAIDAR_A7MED" w:hint="cs"/>
          <w:color w:val="000000" w:themeColor="text1"/>
          <w:sz w:val="32"/>
          <w:szCs w:val="32"/>
          <w:rtl/>
        </w:rPr>
        <w:t>يتميز رأس المال البشري بمجموع من المميزات ومن أهمها:</w:t>
      </w:r>
      <w:r w:rsidR="00A4394F">
        <w:rPr>
          <w:rStyle w:val="FootnoteReference"/>
          <w:rFonts w:ascii="UniQAIDAR_A7MED" w:hAnsi="UniQAIDAR_A7MED" w:cs="UniQAIDAR_A7MED"/>
          <w:color w:val="000000" w:themeColor="text1"/>
          <w:sz w:val="32"/>
          <w:szCs w:val="32"/>
          <w:rtl/>
        </w:rPr>
        <w:footnoteReference w:id="4"/>
      </w:r>
    </w:p>
    <w:p w14:paraId="5843BB48" w14:textId="1DEABF5B" w:rsidR="00F33761" w:rsidRDefault="00F33761" w:rsidP="00F33761">
      <w:pPr>
        <w:tabs>
          <w:tab w:val="left" w:pos="7821"/>
        </w:tabs>
        <w:spacing w:line="276" w:lineRule="auto"/>
        <w:jc w:val="right"/>
        <w:rPr>
          <w:rFonts w:ascii="UniQAIDAR_A7MED" w:hAnsi="UniQAIDAR_A7MED" w:cs="UniQAIDAR_A7MED"/>
          <w:color w:val="000000" w:themeColor="text1"/>
          <w:sz w:val="32"/>
          <w:szCs w:val="32"/>
          <w:rtl/>
          <w:lang w:bidi="ku-Arab-IQ"/>
        </w:rPr>
      </w:pPr>
      <w:r w:rsidRPr="00F33761">
        <w:rPr>
          <w:rFonts w:ascii="UniQAIDAR_A7MED" w:hAnsi="UniQAIDAR_A7MED" w:cs="UniQAIDAR_A7MED" w:hint="cs"/>
          <w:b/>
          <w:bCs/>
          <w:color w:val="000000" w:themeColor="text1"/>
          <w:sz w:val="36"/>
          <w:szCs w:val="36"/>
          <w:rtl/>
          <w:lang w:bidi="ku-Arab-IQ"/>
        </w:rPr>
        <w:t>١-</w:t>
      </w:r>
      <w:r w:rsidR="00750EA0">
        <w:rPr>
          <w:rFonts w:ascii="UniQAIDAR_A7MED" w:hAnsi="UniQAIDAR_A7MED" w:cs="UniQAIDAR_A7MED" w:hint="cs"/>
          <w:b/>
          <w:bCs/>
          <w:color w:val="000000" w:themeColor="text1"/>
          <w:sz w:val="36"/>
          <w:szCs w:val="36"/>
          <w:rtl/>
          <w:lang w:bidi="ku-Arab-IQ"/>
        </w:rPr>
        <w:t xml:space="preserve"> </w:t>
      </w:r>
      <w:r w:rsidRPr="00F33761">
        <w:rPr>
          <w:rFonts w:ascii="UniQAIDAR_A7MED" w:hAnsi="UniQAIDAR_A7MED" w:cs="UniQAIDAR_A7MED" w:hint="cs"/>
          <w:b/>
          <w:bCs/>
          <w:color w:val="000000" w:themeColor="text1"/>
          <w:sz w:val="36"/>
          <w:szCs w:val="36"/>
          <w:rtl/>
          <w:lang w:bidi="ku-Arab-IQ"/>
        </w:rPr>
        <w:t>خصوصية رأس المال البشري</w:t>
      </w:r>
      <w:r>
        <w:rPr>
          <w:rFonts w:ascii="UniQAIDAR_A7MED" w:hAnsi="UniQAIDAR_A7MED" w:cs="UniQAIDAR_A7MED" w:hint="cs"/>
          <w:b/>
          <w:bCs/>
          <w:color w:val="000000" w:themeColor="text1"/>
          <w:sz w:val="36"/>
          <w:szCs w:val="36"/>
          <w:rtl/>
          <w:lang w:bidi="ku-Arab-IQ"/>
        </w:rPr>
        <w:t>:</w:t>
      </w:r>
      <w:r>
        <w:rPr>
          <w:rFonts w:ascii="UniQAIDAR_A7MED" w:hAnsi="UniQAIDAR_A7MED" w:cs="UniQAIDAR_A7MED" w:hint="cs"/>
          <w:color w:val="000000" w:themeColor="text1"/>
          <w:sz w:val="32"/>
          <w:szCs w:val="32"/>
          <w:rtl/>
          <w:lang w:bidi="ku-Arab-IQ"/>
        </w:rPr>
        <w:t xml:space="preserve">إن رأس المال البشري لا ينفصل أبدا عن مالكة وهو ملازم له في كل زمان ومكان ولا يمكن تكوينة إلا بالمشاركة الفعلية والشخصية للأفراد وهو يتميز بالخصوصية </w:t>
      </w:r>
      <w:r w:rsidR="005F56F3">
        <w:rPr>
          <w:rFonts w:ascii="UniQAIDAR_A7MED" w:hAnsi="UniQAIDAR_A7MED" w:cs="UniQAIDAR_A7MED" w:hint="cs"/>
          <w:color w:val="000000" w:themeColor="text1"/>
          <w:sz w:val="32"/>
          <w:szCs w:val="32"/>
          <w:rtl/>
          <w:lang w:bidi="ku-Arab-IQ"/>
        </w:rPr>
        <w:t>كونة مرهون بالقرار الذي يتخذه الفرد فيها يخص قرار الإستثمار في التكوين وتحملة لمختلف التكاليف التي ستنجر عنه وتتنازلة عن جميع العوائد المالي التي سيحصل عليها في الحاضر مقابل ايرادات مالية أكبر في المستقبل .</w:t>
      </w:r>
    </w:p>
    <w:p w14:paraId="01E1386E" w14:textId="16678F22" w:rsidR="005F56F3" w:rsidRDefault="005F56F3" w:rsidP="00F33761">
      <w:pPr>
        <w:tabs>
          <w:tab w:val="left" w:pos="7821"/>
        </w:tabs>
        <w:spacing w:line="276" w:lineRule="auto"/>
        <w:jc w:val="right"/>
        <w:rPr>
          <w:rFonts w:ascii="UniQAIDAR_A7MED" w:hAnsi="UniQAIDAR_A7MED" w:cs="UniQAIDAR_A7MED"/>
          <w:color w:val="000000" w:themeColor="text1"/>
          <w:sz w:val="32"/>
          <w:szCs w:val="32"/>
          <w:rtl/>
          <w:lang w:bidi="ar-IQ"/>
        </w:rPr>
      </w:pPr>
      <w:r w:rsidRPr="005F56F3">
        <w:rPr>
          <w:rFonts w:ascii="UniQAIDAR_A7MED" w:hAnsi="UniQAIDAR_A7MED" w:cs="UniQAIDAR_A7MED" w:hint="cs"/>
          <w:b/>
          <w:bCs/>
          <w:color w:val="000000" w:themeColor="text1"/>
          <w:sz w:val="36"/>
          <w:szCs w:val="36"/>
          <w:rtl/>
          <w:lang w:bidi="ku-Arab-IQ"/>
        </w:rPr>
        <w:t>٢-</w:t>
      </w:r>
      <w:r w:rsidR="00750EA0">
        <w:rPr>
          <w:rFonts w:ascii="UniQAIDAR_A7MED" w:hAnsi="UniQAIDAR_A7MED" w:cs="UniQAIDAR_A7MED" w:hint="cs"/>
          <w:b/>
          <w:bCs/>
          <w:color w:val="000000" w:themeColor="text1"/>
          <w:sz w:val="36"/>
          <w:szCs w:val="36"/>
          <w:rtl/>
          <w:lang w:bidi="ku-Arab-IQ"/>
        </w:rPr>
        <w:t xml:space="preserve"> </w:t>
      </w:r>
      <w:r w:rsidRPr="005F56F3">
        <w:rPr>
          <w:rFonts w:ascii="UniQAIDAR_A7MED" w:hAnsi="UniQAIDAR_A7MED" w:cs="UniQAIDAR_A7MED" w:hint="cs"/>
          <w:b/>
          <w:bCs/>
          <w:color w:val="000000" w:themeColor="text1"/>
          <w:sz w:val="36"/>
          <w:szCs w:val="36"/>
          <w:rtl/>
          <w:lang w:bidi="ar-IQ"/>
        </w:rPr>
        <w:t>محدودية رأس المال البشري :</w:t>
      </w:r>
      <w:r>
        <w:rPr>
          <w:rFonts w:ascii="UniQAIDAR_A7MED" w:hAnsi="UniQAIDAR_A7MED" w:cs="UniQAIDAR_A7MED" w:hint="cs"/>
          <w:b/>
          <w:bCs/>
          <w:color w:val="000000" w:themeColor="text1"/>
          <w:sz w:val="36"/>
          <w:szCs w:val="36"/>
          <w:rtl/>
          <w:lang w:bidi="ar-IQ"/>
        </w:rPr>
        <w:t xml:space="preserve"> </w:t>
      </w:r>
      <w:r w:rsidR="009C51AE" w:rsidRPr="009C51AE">
        <w:rPr>
          <w:rFonts w:ascii="UniQAIDAR_A7MED" w:hAnsi="UniQAIDAR_A7MED" w:cs="UniQAIDAR_A7MED" w:hint="cs"/>
          <w:color w:val="000000" w:themeColor="text1"/>
          <w:sz w:val="32"/>
          <w:szCs w:val="32"/>
          <w:rtl/>
          <w:lang w:bidi="ar-IQ"/>
        </w:rPr>
        <w:t xml:space="preserve">إن </w:t>
      </w:r>
      <w:r w:rsidR="009C51AE">
        <w:rPr>
          <w:rFonts w:ascii="UniQAIDAR_A7MED" w:hAnsi="UniQAIDAR_A7MED" w:cs="UniQAIDAR_A7MED" w:hint="cs"/>
          <w:color w:val="000000" w:themeColor="text1"/>
          <w:sz w:val="32"/>
          <w:szCs w:val="32"/>
          <w:rtl/>
          <w:lang w:bidi="ar-IQ"/>
        </w:rPr>
        <w:t>إمكانيات تراكم رأس المال البشري ترتبط ارتباطا وثيقا بالقدرات العقلية والجسمية للفرد ولأن تكلفة الإستثمار تتزايد مع مرور الوقت فإن تحصيل عوائد الإستثمار  محدودة بدورية حياة الفرد حيث أن قابلية الفرد للتكوين مر هونة بمدي تنازله عن العوائد المالية التي يمكن أن يحصل عليها في الحاضر مقابل عوائد ملية أكبر في المستقبل.</w:t>
      </w:r>
    </w:p>
    <w:p w14:paraId="36690EFB" w14:textId="1F5B8E1C" w:rsidR="009C51AE" w:rsidRDefault="009C51AE" w:rsidP="00F33761">
      <w:pPr>
        <w:tabs>
          <w:tab w:val="left" w:pos="7821"/>
        </w:tabs>
        <w:spacing w:line="276" w:lineRule="auto"/>
        <w:jc w:val="right"/>
        <w:rPr>
          <w:rFonts w:ascii="UniQAIDAR_A7MED" w:hAnsi="UniQAIDAR_A7MED" w:cs="UniQAIDAR_A7MED"/>
          <w:color w:val="000000" w:themeColor="text1"/>
          <w:sz w:val="32"/>
          <w:szCs w:val="32"/>
          <w:rtl/>
          <w:lang w:bidi="ar-IQ"/>
        </w:rPr>
      </w:pPr>
      <w:r w:rsidRPr="009C51AE">
        <w:rPr>
          <w:rFonts w:ascii="UniQAIDAR_A7MED" w:hAnsi="UniQAIDAR_A7MED" w:cs="UniQAIDAR_A7MED" w:hint="cs"/>
          <w:b/>
          <w:bCs/>
          <w:color w:val="000000" w:themeColor="text1"/>
          <w:sz w:val="36"/>
          <w:szCs w:val="36"/>
          <w:rtl/>
          <w:lang w:bidi="ku-Arab-IQ"/>
        </w:rPr>
        <w:t>٣-</w:t>
      </w:r>
      <w:r w:rsidR="00750EA0">
        <w:rPr>
          <w:rFonts w:ascii="UniQAIDAR_A7MED" w:hAnsi="UniQAIDAR_A7MED" w:cs="UniQAIDAR_A7MED" w:hint="cs"/>
          <w:b/>
          <w:bCs/>
          <w:color w:val="000000" w:themeColor="text1"/>
          <w:sz w:val="36"/>
          <w:szCs w:val="36"/>
          <w:rtl/>
          <w:lang w:bidi="ku-Arab-IQ"/>
        </w:rPr>
        <w:t xml:space="preserve"> </w:t>
      </w:r>
      <w:r w:rsidRPr="009C51AE">
        <w:rPr>
          <w:rFonts w:ascii="UniQAIDAR_A7MED" w:hAnsi="UniQAIDAR_A7MED" w:cs="UniQAIDAR_A7MED" w:hint="cs"/>
          <w:b/>
          <w:bCs/>
          <w:color w:val="000000" w:themeColor="text1"/>
          <w:sz w:val="36"/>
          <w:szCs w:val="36"/>
          <w:rtl/>
          <w:lang w:bidi="ar-IQ"/>
        </w:rPr>
        <w:t>عدم مرنية رأس المال البشري:</w:t>
      </w:r>
      <w:r>
        <w:rPr>
          <w:rFonts w:ascii="UniQAIDAR_A7MED" w:hAnsi="UniQAIDAR_A7MED" w:cs="UniQAIDAR_A7MED" w:hint="cs"/>
          <w:color w:val="000000" w:themeColor="text1"/>
          <w:sz w:val="32"/>
          <w:szCs w:val="32"/>
          <w:rtl/>
          <w:lang w:bidi="ar-IQ"/>
        </w:rPr>
        <w:t xml:space="preserve"> </w:t>
      </w:r>
      <w:r w:rsidR="00B973ED">
        <w:rPr>
          <w:rFonts w:ascii="UniQAIDAR_A7MED" w:hAnsi="UniQAIDAR_A7MED" w:cs="UniQAIDAR_A7MED" w:hint="cs"/>
          <w:color w:val="000000" w:themeColor="text1"/>
          <w:sz w:val="32"/>
          <w:szCs w:val="32"/>
          <w:rtl/>
          <w:lang w:bidi="ar-IQ"/>
        </w:rPr>
        <w:t xml:space="preserve">اي أن المعارف والقدرات المملكة من قبل الأفراد لا يمكن تمييز ها أو معرفتها من أول وهلة حيث أنة في بداية علاقة العمل لا تستطيع المنظمة أن تتعرف علي القدرات والكفاءات الحقيقة لأفرادها إلا بعد التعريف علي الشهادات العلمية للفرد والتي </w:t>
      </w:r>
      <w:r w:rsidR="00024247">
        <w:rPr>
          <w:rFonts w:ascii="UniQAIDAR_A7MED" w:hAnsi="UniQAIDAR_A7MED" w:cs="UniQAIDAR_A7MED" w:hint="cs"/>
          <w:color w:val="000000" w:themeColor="text1"/>
          <w:sz w:val="32"/>
          <w:szCs w:val="32"/>
          <w:rtl/>
          <w:lang w:bidi="ar-IQ"/>
        </w:rPr>
        <w:t>تحمل مؤشرا هاما يتمثل في الإستثمار في التعليم والتي تحملها الفرد طول فترة دراستة وتكويتة إلي الخبرات والكفاءات والتجربة المهنية التي يتمتع بها الأفراد والتي تظهر من خلال مستويات الأداء والإنتاجية كما أن هناك بعض الخصائص الأخري مثل :</w:t>
      </w:r>
    </w:p>
    <w:p w14:paraId="16788C27" w14:textId="3C519A3E" w:rsidR="00024247" w:rsidRDefault="00024247" w:rsidP="00F33761">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ku-Arab-IQ"/>
        </w:rPr>
        <w:t>١-</w:t>
      </w:r>
      <w:r w:rsidR="00750EA0">
        <w:rPr>
          <w:rFonts w:ascii="UniQAIDAR_A7MED" w:hAnsi="UniQAIDAR_A7MED" w:cs="UniQAIDAR_A7MED" w:hint="cs"/>
          <w:color w:val="000000" w:themeColor="text1"/>
          <w:sz w:val="32"/>
          <w:szCs w:val="32"/>
          <w:rtl/>
          <w:lang w:bidi="ku-Arab-IQ"/>
        </w:rPr>
        <w:t xml:space="preserve"> </w:t>
      </w:r>
      <w:r>
        <w:rPr>
          <w:rFonts w:ascii="UniQAIDAR_A7MED" w:hAnsi="UniQAIDAR_A7MED" w:cs="UniQAIDAR_A7MED" w:hint="cs"/>
          <w:color w:val="000000" w:themeColor="text1"/>
          <w:sz w:val="32"/>
          <w:szCs w:val="32"/>
          <w:rtl/>
          <w:lang w:bidi="ar-IQ"/>
        </w:rPr>
        <w:t>عدم ارتباط مالك رأس المال البشري الإستثمار البشري بصفة شخصية رغم قدرة الفر علي تأجير استثماره الصاحب العمل إلا انة ليس باستطاعتة بيعة كما تستطيع المنظمة بيع اصل من أصولها.</w:t>
      </w:r>
    </w:p>
    <w:p w14:paraId="67208095" w14:textId="0A2EB139" w:rsidR="003B1060" w:rsidRDefault="00024247" w:rsidP="00CD5040">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ku-Arab-IQ"/>
        </w:rPr>
        <w:t>٢-</w:t>
      </w:r>
      <w:r w:rsidR="00750EA0">
        <w:rPr>
          <w:rFonts w:ascii="UniQAIDAR_A7MED" w:hAnsi="UniQAIDAR_A7MED" w:cs="UniQAIDAR_A7MED" w:hint="cs"/>
          <w:color w:val="000000" w:themeColor="text1"/>
          <w:sz w:val="32"/>
          <w:szCs w:val="32"/>
          <w:rtl/>
          <w:lang w:bidi="ku-Arab-IQ"/>
        </w:rPr>
        <w:t xml:space="preserve"> </w:t>
      </w:r>
      <w:r w:rsidR="003B1060">
        <w:rPr>
          <w:rFonts w:ascii="UniQAIDAR_A7MED" w:hAnsi="UniQAIDAR_A7MED" w:cs="UniQAIDAR_A7MED" w:hint="cs"/>
          <w:color w:val="000000" w:themeColor="text1"/>
          <w:sz w:val="32"/>
          <w:szCs w:val="32"/>
          <w:rtl/>
          <w:lang w:bidi="ar-IQ"/>
        </w:rPr>
        <w:t>عدم إمكانية استهلاك رأس المال البشري بالطريقة التقليدية اللاستهلاك.حيث يمكن فقدانة لمجرد موت صاحبة وهذا ما يفسر زيادة الخطر في الإستثمار البشري.</w:t>
      </w:r>
    </w:p>
    <w:p w14:paraId="07EFDBA3" w14:textId="1BE681E4" w:rsidR="008B52C6" w:rsidRDefault="008B52C6" w:rsidP="00F33761">
      <w:pPr>
        <w:tabs>
          <w:tab w:val="left" w:pos="7821"/>
        </w:tabs>
        <w:spacing w:line="276" w:lineRule="auto"/>
        <w:jc w:val="right"/>
        <w:rPr>
          <w:rFonts w:ascii="UniQAIDAR_A7MED" w:hAnsi="UniQAIDAR_A7MED" w:cs="UniQAIDAR_A7MED"/>
          <w:b/>
          <w:bCs/>
          <w:color w:val="000000" w:themeColor="text1"/>
          <w:sz w:val="36"/>
          <w:szCs w:val="36"/>
          <w:rtl/>
          <w:lang w:bidi="ar-IQ"/>
        </w:rPr>
      </w:pPr>
      <w:r w:rsidRPr="00AD1F4E">
        <w:rPr>
          <w:rFonts w:ascii="UniQAIDAR_A7MED" w:hAnsi="UniQAIDAR_A7MED" w:cs="UniQAIDAR_A7MED" w:hint="cs"/>
          <w:b/>
          <w:bCs/>
          <w:color w:val="000000" w:themeColor="text1"/>
          <w:sz w:val="36"/>
          <w:szCs w:val="36"/>
          <w:rtl/>
          <w:lang w:bidi="ar-IQ"/>
        </w:rPr>
        <w:t>الفرع الثالث</w:t>
      </w:r>
      <w:r w:rsidR="00AD1F4E" w:rsidRPr="00AD1F4E">
        <w:rPr>
          <w:rFonts w:ascii="UniQAIDAR_A7MED" w:hAnsi="UniQAIDAR_A7MED" w:cs="UniQAIDAR_A7MED" w:hint="cs"/>
          <w:b/>
          <w:bCs/>
          <w:color w:val="000000" w:themeColor="text1"/>
          <w:sz w:val="36"/>
          <w:szCs w:val="36"/>
          <w:rtl/>
          <w:lang w:bidi="ar-IQ"/>
        </w:rPr>
        <w:t xml:space="preserve"> : اهمية رأس المال البشري</w:t>
      </w:r>
    </w:p>
    <w:p w14:paraId="0B8D9D82" w14:textId="1A067397" w:rsidR="00966C59" w:rsidRDefault="00AD1F4E" w:rsidP="00013D6A">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شهدت الحياة علي مر العصور انجازات مذهلة تدل علي القدرة البشرية في تشييد الصروح الهائلة الحضارة البشر</w:t>
      </w:r>
      <w:r w:rsidR="000B4AB9">
        <w:rPr>
          <w:rFonts w:ascii="UniQAIDAR_A7MED" w:hAnsi="UniQAIDAR_A7MED" w:cs="UniQAIDAR_A7MED" w:hint="cs"/>
          <w:color w:val="000000" w:themeColor="text1"/>
          <w:sz w:val="32"/>
          <w:szCs w:val="32"/>
          <w:rtl/>
          <w:lang w:bidi="ar-IQ"/>
        </w:rPr>
        <w:t xml:space="preserve">ية بوجهيها(الإنساني و اللإنساني)من خلال ارتفاع قيمة العنصر البشري كوحدة اقتصادية واعتباره منذ القدم جزء من ثروة الأمم لما يساهم به العمل البشري في عملية الأنتاج واستنادا لتمايز الطاقة </w:t>
      </w:r>
      <w:r w:rsidR="00560C67">
        <w:rPr>
          <w:rFonts w:ascii="UniQAIDAR_A7MED" w:hAnsi="UniQAIDAR_A7MED" w:cs="UniQAIDAR_A7MED" w:hint="cs"/>
          <w:color w:val="000000" w:themeColor="text1"/>
          <w:sz w:val="32"/>
          <w:szCs w:val="32"/>
          <w:rtl/>
          <w:lang w:bidi="ar-IQ"/>
        </w:rPr>
        <w:t>الإنتاجية اللإنسان وتفوقها علي جميع أشكال الثروة الأخري الأمر الذي يضع العمل البشري كأهم عنصر من عناصر الإنتاج علي الإطلاق حتي في ظروفة الممكنة</w:t>
      </w:r>
      <w:r w:rsidR="00560C67">
        <w:rPr>
          <w:rStyle w:val="FootnoteReference"/>
          <w:rFonts w:ascii="UniQAIDAR_A7MED" w:hAnsi="UniQAIDAR_A7MED" w:cs="UniQAIDAR_A7MED"/>
          <w:color w:val="000000" w:themeColor="text1"/>
          <w:sz w:val="32"/>
          <w:szCs w:val="32"/>
          <w:rtl/>
          <w:lang w:bidi="ar-IQ"/>
        </w:rPr>
        <w:footnoteReference w:id="5"/>
      </w:r>
      <w:r w:rsidR="00560C67">
        <w:rPr>
          <w:rFonts w:ascii="UniQAIDAR_A7MED" w:hAnsi="UniQAIDAR_A7MED" w:cs="UniQAIDAR_A7MED" w:hint="cs"/>
          <w:color w:val="000000" w:themeColor="text1"/>
          <w:sz w:val="32"/>
          <w:szCs w:val="32"/>
          <w:rtl/>
          <w:lang w:bidi="ar-IQ"/>
        </w:rPr>
        <w:t xml:space="preserve"> .</w:t>
      </w:r>
    </w:p>
    <w:p w14:paraId="6E8AFAE1" w14:textId="64C76CA4" w:rsidR="006A7399" w:rsidRDefault="00013D6A" w:rsidP="00013D6A">
      <w:pPr>
        <w:tabs>
          <w:tab w:val="left" w:pos="7821"/>
        </w:tabs>
        <w:spacing w:line="276" w:lineRule="auto"/>
        <w:jc w:val="right"/>
        <w:rPr>
          <w:rFonts w:ascii="UniQAIDAR_A7MED" w:hAnsi="UniQAIDAR_A7MED" w:cs="UniQAIDAR_A7MED"/>
          <w:color w:val="000000" w:themeColor="text1"/>
          <w:sz w:val="32"/>
          <w:szCs w:val="32"/>
          <w:rtl/>
          <w:lang w:bidi="ar-IQ"/>
        </w:rPr>
      </w:pPr>
      <w:r w:rsidRPr="00013D6A">
        <w:rPr>
          <w:rFonts w:ascii="UniQAIDAR_A7MED" w:hAnsi="UniQAIDAR_A7MED" w:cs="UniQAIDAR_A7MED"/>
          <w:color w:val="000000" w:themeColor="text1"/>
          <w:sz w:val="32"/>
          <w:szCs w:val="32"/>
          <w:rtl/>
          <w:lang w:bidi="ar-IQ"/>
        </w:rPr>
        <w:t>كما يمكن تلخيص أهمية رأس المال البشري في النقاط التالية</w:t>
      </w:r>
      <w:r w:rsidR="006A7399">
        <w:rPr>
          <w:rFonts w:ascii="UniQAIDAR_A7MED" w:hAnsi="UniQAIDAR_A7MED" w:cs="UniQAIDAR_A7MED" w:hint="cs"/>
          <w:color w:val="000000" w:themeColor="text1"/>
          <w:sz w:val="32"/>
          <w:szCs w:val="32"/>
          <w:rtl/>
          <w:lang w:bidi="ar-IQ"/>
        </w:rPr>
        <w:t>:</w:t>
      </w:r>
      <w:r w:rsidR="006A7399">
        <w:rPr>
          <w:rStyle w:val="FootnoteReference"/>
          <w:rFonts w:ascii="UniQAIDAR_A7MED" w:hAnsi="UniQAIDAR_A7MED" w:cs="UniQAIDAR_A7MED"/>
          <w:color w:val="000000" w:themeColor="text1"/>
          <w:sz w:val="32"/>
          <w:szCs w:val="32"/>
          <w:rtl/>
          <w:lang w:bidi="ar-IQ"/>
        </w:rPr>
        <w:footnoteReference w:id="6"/>
      </w:r>
    </w:p>
    <w:p w14:paraId="349D7821" w14:textId="69161AAF" w:rsidR="00CD5040" w:rsidRDefault="006A7399" w:rsidP="00013D6A">
      <w:pPr>
        <w:tabs>
          <w:tab w:val="left" w:pos="7821"/>
        </w:tabs>
        <w:spacing w:line="276" w:lineRule="auto"/>
        <w:jc w:val="right"/>
        <w:rPr>
          <w:rFonts w:ascii="UniQAIDAR_A7MED" w:hAnsi="UniQAIDAR_A7MED" w:cs="UniQAIDAR_A7MED"/>
          <w:color w:val="000000" w:themeColor="text1"/>
          <w:sz w:val="32"/>
          <w:szCs w:val="32"/>
          <w:rtl/>
          <w:lang w:bidi="ar-IQ"/>
        </w:rPr>
      </w:pPr>
      <w:r w:rsidRPr="006A7399">
        <w:rPr>
          <w:rtl/>
        </w:rPr>
        <w:t xml:space="preserve"> </w:t>
      </w:r>
      <w:r w:rsidRPr="006A7399">
        <w:rPr>
          <w:rFonts w:ascii="UniQAIDAR_A7MED" w:hAnsi="UniQAIDAR_A7MED" w:cs="UniQAIDAR_A7MED"/>
          <w:color w:val="000000" w:themeColor="text1"/>
          <w:sz w:val="32"/>
          <w:szCs w:val="32"/>
          <w:rtl/>
          <w:lang w:bidi="ar-IQ"/>
        </w:rPr>
        <w:t>١-</w:t>
      </w:r>
      <w:r w:rsidR="00750EA0">
        <w:rPr>
          <w:rFonts w:ascii="UniQAIDAR_A7MED" w:hAnsi="UniQAIDAR_A7MED" w:cs="UniQAIDAR_A7MED" w:hint="cs"/>
          <w:color w:val="000000" w:themeColor="text1"/>
          <w:sz w:val="32"/>
          <w:szCs w:val="32"/>
          <w:rtl/>
          <w:lang w:bidi="ar-IQ"/>
        </w:rPr>
        <w:t xml:space="preserve"> </w:t>
      </w:r>
      <w:r w:rsidRPr="006A7399">
        <w:rPr>
          <w:rFonts w:ascii="UniQAIDAR_A7MED" w:hAnsi="UniQAIDAR_A7MED" w:cs="UniQAIDAR_A7MED"/>
          <w:color w:val="000000" w:themeColor="text1"/>
          <w:sz w:val="32"/>
          <w:szCs w:val="32"/>
          <w:rtl/>
          <w:lang w:bidi="ar-IQ"/>
        </w:rPr>
        <w:t>يمكن للمورد البشري من خلق مصادر جديدة للدخل الوطني تكون بديلة الدخل النفطزبا عتباره مصدر غير متجدد وقابل للنفاذ</w:t>
      </w:r>
      <w:r>
        <w:rPr>
          <w:rFonts w:ascii="UniQAIDAR_A7MED" w:hAnsi="UniQAIDAR_A7MED" w:cs="UniQAIDAR_A7MED" w:hint="cs"/>
          <w:color w:val="000000" w:themeColor="text1"/>
          <w:sz w:val="32"/>
          <w:szCs w:val="32"/>
          <w:rtl/>
          <w:lang w:bidi="ar-IQ"/>
        </w:rPr>
        <w:t>.</w:t>
      </w:r>
    </w:p>
    <w:p w14:paraId="494488EA" w14:textId="340619BC" w:rsidR="00524600" w:rsidRDefault="00CD5040" w:rsidP="00085EB5">
      <w:pPr>
        <w:tabs>
          <w:tab w:val="left" w:pos="7821"/>
        </w:tabs>
        <w:spacing w:line="276" w:lineRule="auto"/>
        <w:jc w:val="right"/>
        <w:rPr>
          <w:rFonts w:ascii="UniQAIDAR_A7MED" w:hAnsi="UniQAIDAR_A7MED" w:cs="UniQAIDAR_A7MED"/>
          <w:color w:val="000000" w:themeColor="text1"/>
          <w:sz w:val="32"/>
          <w:szCs w:val="32"/>
          <w:lang w:bidi="ar-IQ"/>
        </w:rPr>
      </w:pPr>
      <w:r w:rsidRPr="00CD5040">
        <w:rPr>
          <w:rtl/>
        </w:rPr>
        <w:t xml:space="preserve"> </w:t>
      </w:r>
      <w:r w:rsidRPr="00CD5040">
        <w:rPr>
          <w:rFonts w:ascii="UniQAIDAR_A7MED" w:hAnsi="UniQAIDAR_A7MED" w:cs="UniQAIDAR_A7MED"/>
          <w:color w:val="000000" w:themeColor="text1"/>
          <w:sz w:val="32"/>
          <w:szCs w:val="32"/>
          <w:rtl/>
          <w:lang w:bidi="ar-IQ"/>
        </w:rPr>
        <w:t>٢-</w:t>
      </w:r>
      <w:r w:rsidR="00750EA0">
        <w:rPr>
          <w:rFonts w:ascii="UniQAIDAR_A7MED" w:hAnsi="UniQAIDAR_A7MED" w:cs="UniQAIDAR_A7MED" w:hint="cs"/>
          <w:color w:val="000000" w:themeColor="text1"/>
          <w:sz w:val="32"/>
          <w:szCs w:val="32"/>
          <w:rtl/>
          <w:lang w:bidi="ar-IQ"/>
        </w:rPr>
        <w:t xml:space="preserve"> </w:t>
      </w:r>
      <w:r w:rsidRPr="00CD5040">
        <w:rPr>
          <w:rFonts w:ascii="UniQAIDAR_A7MED" w:hAnsi="UniQAIDAR_A7MED" w:cs="UniQAIDAR_A7MED"/>
          <w:color w:val="000000" w:themeColor="text1"/>
          <w:sz w:val="32"/>
          <w:szCs w:val="32"/>
          <w:rtl/>
          <w:lang w:bidi="ar-IQ"/>
        </w:rPr>
        <w:t>العنصر البشري هو أساس التنظيم و التنسيق بين مختلف عناصر الإنتاج المادية والبشرية</w:t>
      </w:r>
      <w:r>
        <w:rPr>
          <w:rFonts w:ascii="UniQAIDAR_A7MED" w:hAnsi="UniQAIDAR_A7MED" w:cs="UniQAIDAR_A7MED" w:hint="cs"/>
          <w:color w:val="000000" w:themeColor="text1"/>
          <w:sz w:val="32"/>
          <w:szCs w:val="32"/>
          <w:rtl/>
          <w:lang w:bidi="ar-IQ"/>
        </w:rPr>
        <w:t>.</w:t>
      </w:r>
      <w:r w:rsidRPr="00CD5040">
        <w:rPr>
          <w:rtl/>
        </w:rPr>
        <w:t xml:space="preserve"> </w:t>
      </w:r>
      <w:r w:rsidRPr="00CD5040">
        <w:rPr>
          <w:rFonts w:ascii="UniQAIDAR_A7MED" w:hAnsi="UniQAIDAR_A7MED" w:cs="UniQAIDAR_A7MED"/>
          <w:color w:val="000000" w:themeColor="text1"/>
          <w:sz w:val="32"/>
          <w:szCs w:val="32"/>
          <w:rtl/>
          <w:lang w:bidi="ar-IQ"/>
        </w:rPr>
        <w:t>٣-</w:t>
      </w:r>
      <w:r w:rsidR="00750EA0">
        <w:rPr>
          <w:rFonts w:ascii="UniQAIDAR_A7MED" w:hAnsi="UniQAIDAR_A7MED" w:cs="UniQAIDAR_A7MED" w:hint="cs"/>
          <w:color w:val="000000" w:themeColor="text1"/>
          <w:sz w:val="32"/>
          <w:szCs w:val="32"/>
          <w:rtl/>
          <w:lang w:bidi="ar-IQ"/>
        </w:rPr>
        <w:t xml:space="preserve"> </w:t>
      </w:r>
      <w:r w:rsidRPr="00CD5040">
        <w:rPr>
          <w:rFonts w:ascii="UniQAIDAR_A7MED" w:hAnsi="UniQAIDAR_A7MED" w:cs="UniQAIDAR_A7MED"/>
          <w:color w:val="000000" w:themeColor="text1"/>
          <w:sz w:val="32"/>
          <w:szCs w:val="32"/>
          <w:rtl/>
          <w:lang w:bidi="ar-IQ"/>
        </w:rPr>
        <w:t>الكفاءات البشري هي أساس البحث العلمي وتقنياتة وتوظيف إنتاجاتة</w:t>
      </w:r>
      <w:r>
        <w:rPr>
          <w:rFonts w:ascii="UniQAIDAR_A7MED" w:hAnsi="UniQAIDAR_A7MED" w:cs="UniQAIDAR_A7MED" w:hint="cs"/>
          <w:color w:val="000000" w:themeColor="text1"/>
          <w:sz w:val="32"/>
          <w:szCs w:val="32"/>
          <w:rtl/>
          <w:lang w:bidi="ar-IQ"/>
        </w:rPr>
        <w:t xml:space="preserve">.                    </w:t>
      </w:r>
      <w:r w:rsidRPr="00CD5040">
        <w:rPr>
          <w:rtl/>
        </w:rPr>
        <w:t xml:space="preserve"> </w:t>
      </w:r>
      <w:r w:rsidRPr="00CD5040">
        <w:rPr>
          <w:rFonts w:ascii="UniQAIDAR_A7MED" w:hAnsi="UniQAIDAR_A7MED" w:cs="UniQAIDAR_A7MED"/>
          <w:color w:val="000000" w:themeColor="text1"/>
          <w:sz w:val="32"/>
          <w:szCs w:val="32"/>
          <w:rtl/>
          <w:lang w:bidi="ar-IQ"/>
        </w:rPr>
        <w:t>٤-</w:t>
      </w:r>
      <w:r w:rsidR="00750EA0">
        <w:rPr>
          <w:rFonts w:ascii="UniQAIDAR_A7MED" w:hAnsi="UniQAIDAR_A7MED" w:cs="UniQAIDAR_A7MED" w:hint="cs"/>
          <w:color w:val="000000" w:themeColor="text1"/>
          <w:sz w:val="32"/>
          <w:szCs w:val="32"/>
          <w:rtl/>
          <w:lang w:bidi="ar-IQ"/>
        </w:rPr>
        <w:t xml:space="preserve"> </w:t>
      </w:r>
      <w:r w:rsidRPr="00CD5040">
        <w:rPr>
          <w:rFonts w:ascii="UniQAIDAR_A7MED" w:hAnsi="UniQAIDAR_A7MED" w:cs="UniQAIDAR_A7MED"/>
          <w:color w:val="000000" w:themeColor="text1"/>
          <w:sz w:val="32"/>
          <w:szCs w:val="32"/>
          <w:rtl/>
          <w:lang w:bidi="ar-IQ"/>
        </w:rPr>
        <w:t>يعد العنصر البشري من اهم العناصر الإنتاجية التي يمكن أن تساهم في تحقيق التنمية لكن لن يؤدي هذا العنصر دوره دون تعليم حيث يساهم التعليم في تراكم رأس المال البشري وتشير نظريات النمو الإقتصادي إلي ان التقدم التقني يزيد من معدل النمو الإقتصادي طويل الأجل. ويزداد التقدم التقني سرعة عندما تكون قوة العمل احسن تعليما.من هنا فإن تراكم رأس المال البشري يساعد في التقدم التقني ويعد مصدرا من مصادر النمو المستدام</w:t>
      </w:r>
      <w:r w:rsidR="00085EB5">
        <w:rPr>
          <w:rFonts w:ascii="UniQAIDAR_A7MED" w:hAnsi="UniQAIDAR_A7MED" w:cs="UniQAIDAR_A7MED" w:hint="cs"/>
          <w:color w:val="000000" w:themeColor="text1"/>
          <w:sz w:val="32"/>
          <w:szCs w:val="32"/>
          <w:rtl/>
          <w:lang w:bidi="ar-IQ"/>
        </w:rPr>
        <w:t>.</w:t>
      </w:r>
      <w:r w:rsidR="00085EB5">
        <w:rPr>
          <w:rStyle w:val="FootnoteReference"/>
          <w:rFonts w:ascii="UniQAIDAR_A7MED" w:hAnsi="UniQAIDAR_A7MED" w:cs="UniQAIDAR_A7MED"/>
          <w:color w:val="000000" w:themeColor="text1"/>
          <w:sz w:val="32"/>
          <w:szCs w:val="32"/>
          <w:rtl/>
          <w:lang w:bidi="ar-IQ"/>
        </w:rPr>
        <w:footnoteReference w:id="7"/>
      </w:r>
      <w:r w:rsidR="00085EB5">
        <w:rPr>
          <w:rFonts w:ascii="UniQAIDAR_A7MED" w:hAnsi="UniQAIDAR_A7MED" w:cs="UniQAIDAR_A7MED"/>
          <w:color w:val="000000" w:themeColor="text1"/>
          <w:sz w:val="32"/>
          <w:szCs w:val="32"/>
          <w:lang w:bidi="ar-IQ"/>
        </w:rPr>
        <w:t xml:space="preserve">             </w:t>
      </w:r>
      <w:r w:rsidR="00085EB5" w:rsidRPr="00085EB5">
        <w:rPr>
          <w:rtl/>
        </w:rPr>
        <w:t xml:space="preserve"> </w:t>
      </w:r>
      <w:r w:rsidR="00085EB5" w:rsidRPr="00085EB5">
        <w:rPr>
          <w:rFonts w:ascii="UniQAIDAR_A7MED" w:hAnsi="UniQAIDAR_A7MED" w:cs="UniQAIDAR_A7MED"/>
          <w:color w:val="000000" w:themeColor="text1"/>
          <w:sz w:val="32"/>
          <w:szCs w:val="32"/>
          <w:rtl/>
          <w:lang w:bidi="ar-IQ"/>
        </w:rPr>
        <w:t>٥</w:t>
      </w:r>
      <w:r w:rsidR="00750EA0">
        <w:rPr>
          <w:rFonts w:ascii="UniQAIDAR_A7MED" w:hAnsi="UniQAIDAR_A7MED" w:cs="UniQAIDAR_A7MED" w:hint="cs"/>
          <w:color w:val="000000" w:themeColor="text1"/>
          <w:sz w:val="32"/>
          <w:szCs w:val="32"/>
          <w:rtl/>
          <w:lang w:bidi="ar-IQ"/>
        </w:rPr>
        <w:t xml:space="preserve"> </w:t>
      </w:r>
      <w:r w:rsidR="00085EB5" w:rsidRPr="00085EB5">
        <w:rPr>
          <w:rFonts w:ascii="UniQAIDAR_A7MED" w:hAnsi="UniQAIDAR_A7MED" w:cs="UniQAIDAR_A7MED"/>
          <w:color w:val="000000" w:themeColor="text1"/>
          <w:sz w:val="32"/>
          <w:szCs w:val="32"/>
          <w:rtl/>
          <w:lang w:bidi="ar-IQ"/>
        </w:rPr>
        <w:t>-</w:t>
      </w:r>
      <w:r w:rsidR="00750EA0">
        <w:rPr>
          <w:rFonts w:ascii="UniQAIDAR_A7MED" w:hAnsi="UniQAIDAR_A7MED" w:cs="UniQAIDAR_A7MED" w:hint="cs"/>
          <w:color w:val="000000" w:themeColor="text1"/>
          <w:sz w:val="32"/>
          <w:szCs w:val="32"/>
          <w:rtl/>
          <w:lang w:bidi="ar-IQ"/>
        </w:rPr>
        <w:t xml:space="preserve"> </w:t>
      </w:r>
      <w:r w:rsidR="00085EB5" w:rsidRPr="00085EB5">
        <w:rPr>
          <w:rFonts w:ascii="UniQAIDAR_A7MED" w:hAnsi="UniQAIDAR_A7MED" w:cs="UniQAIDAR_A7MED"/>
          <w:color w:val="000000" w:themeColor="text1"/>
          <w:sz w:val="32"/>
          <w:szCs w:val="32"/>
          <w:rtl/>
          <w:lang w:bidi="ar-IQ"/>
        </w:rPr>
        <w:t>أنة بعتبر من المصادر الحرجة والفريدة التي تؤثر علي الاداء لأن ما يمتلكة الأفراد من معارف ومهارات وخبرات وتعليم وقدرات وجدارات وغير ذلك تؤثر بشكل مباشر علي أداء المنظمات والمنظمة التي تملك ،رأس المال بشري غني يمكنها أن تنافس وتبقي وتنمو وتتطوري بفعل ما سيضيفة العاملون من إبداعات وابتكارات جديدة</w:t>
      </w:r>
      <w:r w:rsidR="00085EB5">
        <w:rPr>
          <w:rFonts w:ascii="UniQAIDAR_A7MED" w:hAnsi="UniQAIDAR_A7MED" w:cs="UniQAIDAR_A7MED" w:hint="cs"/>
          <w:color w:val="000000" w:themeColor="text1"/>
          <w:sz w:val="32"/>
          <w:szCs w:val="32"/>
          <w:rtl/>
          <w:lang w:bidi="ar-IQ"/>
        </w:rPr>
        <w:t>.</w:t>
      </w:r>
    </w:p>
    <w:p w14:paraId="7864F19F" w14:textId="4E3B5E9B"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ku-Arab-IQ"/>
        </w:rPr>
        <w:t>٦-</w:t>
      </w:r>
      <w:r w:rsidR="00750EA0">
        <w:rPr>
          <w:rFonts w:ascii="UniQAIDAR_A7MED" w:hAnsi="UniQAIDAR_A7MED" w:cs="UniQAIDAR_A7MED" w:hint="cs"/>
          <w:color w:val="000000" w:themeColor="text1"/>
          <w:sz w:val="32"/>
          <w:szCs w:val="32"/>
          <w:rtl/>
          <w:lang w:bidi="ku-Arab-IQ"/>
        </w:rPr>
        <w:t xml:space="preserve"> </w:t>
      </w:r>
      <w:r w:rsidRPr="00F06172">
        <w:rPr>
          <w:rFonts w:ascii="UniQAIDAR_A7MED" w:hAnsi="UniQAIDAR_A7MED" w:cs="UniQAIDAR_A7MED"/>
          <w:color w:val="000000" w:themeColor="text1"/>
          <w:sz w:val="32"/>
          <w:szCs w:val="32"/>
          <w:rtl/>
          <w:lang w:bidi="ar-IQ"/>
        </w:rPr>
        <w:t>أنة يساعد في خلق خلق معارف جديدة فكلما كان رأس المال البشري اكثر غني كلما أسهم ذلك بشكل فاعل في خلق وابتكار وإنشاء معارف جديدة لا ستخدامها و توظيفها في تطوير عمل النظمة</w:t>
      </w:r>
      <w:r>
        <w:rPr>
          <w:rFonts w:ascii="UniQAIDAR_A7MED" w:hAnsi="UniQAIDAR_A7MED" w:cs="UniQAIDAR_A7MED" w:hint="cs"/>
          <w:color w:val="000000" w:themeColor="text1"/>
          <w:sz w:val="32"/>
          <w:szCs w:val="32"/>
          <w:rtl/>
          <w:lang w:bidi="ar-IQ"/>
        </w:rPr>
        <w:t>.</w:t>
      </w:r>
    </w:p>
    <w:p w14:paraId="052D0590" w14:textId="56A94A2E"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٧-</w:t>
      </w:r>
      <w:r w:rsidR="00750EA0">
        <w:rPr>
          <w:rFonts w:ascii="UniQAIDAR_A7MED" w:hAnsi="UniQAIDAR_A7MED" w:cs="UniQAIDAR_A7MED" w:hint="cs"/>
          <w:color w:val="000000" w:themeColor="text1"/>
          <w:sz w:val="32"/>
          <w:szCs w:val="32"/>
          <w:rtl/>
          <w:lang w:bidi="ar-IQ"/>
        </w:rPr>
        <w:t xml:space="preserve"> </w:t>
      </w:r>
      <w:r w:rsidRPr="00F06172">
        <w:rPr>
          <w:rFonts w:ascii="UniQAIDAR_A7MED" w:hAnsi="UniQAIDAR_A7MED" w:cs="UniQAIDAR_A7MED"/>
          <w:color w:val="000000" w:themeColor="text1"/>
          <w:sz w:val="32"/>
          <w:szCs w:val="32"/>
          <w:rtl/>
          <w:lang w:bidi="ar-IQ"/>
        </w:rPr>
        <w:t>أنة مورد يصعب علي الآخرين تقليد فهو من الموارد الحرجة والنادرة لذا يصعب تقليده ومحاكاتة وهذا يتطلب من المنظمة ضرورة المحافظة علية والاهتمام به وعدم السماح بخسارتة</w:t>
      </w:r>
      <w:r>
        <w:rPr>
          <w:rFonts w:ascii="UniQAIDAR_A7MED" w:hAnsi="UniQAIDAR_A7MED" w:cs="UniQAIDAR_A7MED" w:hint="cs"/>
          <w:color w:val="000000" w:themeColor="text1"/>
          <w:sz w:val="32"/>
          <w:szCs w:val="32"/>
          <w:rtl/>
          <w:lang w:bidi="ar-IQ"/>
        </w:rPr>
        <w:t>.</w:t>
      </w:r>
    </w:p>
    <w:p w14:paraId="7C061718" w14:textId="42425F10"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٨- </w:t>
      </w:r>
      <w:r w:rsidRPr="00F06172">
        <w:rPr>
          <w:rFonts w:ascii="UniQAIDAR_A7MED" w:hAnsi="UniQAIDAR_A7MED" w:cs="UniQAIDAR_A7MED"/>
          <w:color w:val="000000" w:themeColor="text1"/>
          <w:sz w:val="32"/>
          <w:szCs w:val="32"/>
          <w:rtl/>
          <w:lang w:bidi="ar-IQ"/>
        </w:rPr>
        <w:t>أنة يساعد في تحقيق الميزة التنافسية للمنظمة لأن التنافس الحالي بين المظمات يقوم علي أساس التسابق علي تقديم الأفكار والمنتجات الجديدة وبالسرعة الممكنة وهذه مهمات لا يمكن لأي منظمة أن تبلغها دون وجود أفراد مؤهلين ويمتلكون رأس مال بشري لكي يساهموا في تعزيز وتطوير الميزة التنافسية لمنظماتهم</w:t>
      </w:r>
      <w:r>
        <w:rPr>
          <w:rFonts w:ascii="UniQAIDAR_A7MED" w:hAnsi="UniQAIDAR_A7MED" w:cs="UniQAIDAR_A7MED" w:hint="cs"/>
          <w:color w:val="000000" w:themeColor="text1"/>
          <w:sz w:val="32"/>
          <w:szCs w:val="32"/>
          <w:rtl/>
          <w:lang w:bidi="ar-IQ"/>
        </w:rPr>
        <w:t>.</w:t>
      </w:r>
    </w:p>
    <w:p w14:paraId="0745B7A4" w14:textId="5689FB84"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٩- </w:t>
      </w:r>
      <w:r w:rsidRPr="00F06172">
        <w:rPr>
          <w:rFonts w:ascii="UniQAIDAR_A7MED" w:hAnsi="UniQAIDAR_A7MED" w:cs="UniQAIDAR_A7MED"/>
          <w:color w:val="000000" w:themeColor="text1"/>
          <w:sz w:val="32"/>
          <w:szCs w:val="32"/>
          <w:rtl/>
          <w:lang w:bidi="ar-IQ"/>
        </w:rPr>
        <w:t>أنة يساعد في زيادة كفاءة استخدام الأصول ويحقق إنتاجية اعلي وخدمة افضل للزبائن لأن واحدة من مكونات رأس المال البشري هي التدريب فالشخص الذي يملك تدريبا وتأهيلا سيكون أكثر قدرة علي استخدام أصول المنظمةالمختلفة بكفاءة عالية ما يحقق إنتاجا أعلي يشبع رغبات ومتطلبات الزبئن</w:t>
      </w:r>
      <w:r>
        <w:rPr>
          <w:rFonts w:ascii="UniQAIDAR_A7MED" w:hAnsi="UniQAIDAR_A7MED" w:cs="UniQAIDAR_A7MED" w:hint="cs"/>
          <w:color w:val="000000" w:themeColor="text1"/>
          <w:sz w:val="32"/>
          <w:szCs w:val="32"/>
          <w:rtl/>
          <w:lang w:bidi="ar-IQ"/>
        </w:rPr>
        <w:t>.</w:t>
      </w:r>
    </w:p>
    <w:p w14:paraId="0682E94C" w14:textId="3D8383C8"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١٠- </w:t>
      </w:r>
      <w:r w:rsidRPr="00F06172">
        <w:rPr>
          <w:rFonts w:ascii="UniQAIDAR_A7MED" w:hAnsi="UniQAIDAR_A7MED" w:cs="UniQAIDAR_A7MED"/>
          <w:color w:val="000000" w:themeColor="text1"/>
          <w:sz w:val="32"/>
          <w:szCs w:val="32"/>
          <w:rtl/>
          <w:lang w:bidi="ar-IQ"/>
        </w:rPr>
        <w:t>له تأثير مباشر علي قدرة الرياديين وأصحاب الأفكار الجديدة علي صعيد تأمين رأس المال التمويلي اللازم لبدء مشروعات جديدة</w:t>
      </w:r>
      <w:r>
        <w:rPr>
          <w:rFonts w:ascii="UniQAIDAR_A7MED" w:hAnsi="UniQAIDAR_A7MED" w:cs="UniQAIDAR_A7MED" w:hint="cs"/>
          <w:color w:val="000000" w:themeColor="text1"/>
          <w:sz w:val="32"/>
          <w:szCs w:val="32"/>
          <w:rtl/>
          <w:lang w:bidi="ar-IQ"/>
        </w:rPr>
        <w:t>.</w:t>
      </w:r>
      <w:r w:rsidR="00BC6F78">
        <w:rPr>
          <w:rStyle w:val="FootnoteReference"/>
          <w:rFonts w:ascii="UniQAIDAR_A7MED" w:hAnsi="UniQAIDAR_A7MED" w:cs="UniQAIDAR_A7MED"/>
          <w:color w:val="000000" w:themeColor="text1"/>
          <w:sz w:val="32"/>
          <w:szCs w:val="32"/>
          <w:rtl/>
          <w:lang w:bidi="ar-IQ"/>
        </w:rPr>
        <w:footnoteReference w:id="8"/>
      </w:r>
    </w:p>
    <w:p w14:paraId="2A5A35EF" w14:textId="2B4067D0" w:rsidR="00F06172" w:rsidRDefault="00F06172" w:rsidP="00085EB5">
      <w:pPr>
        <w:tabs>
          <w:tab w:val="left" w:pos="7821"/>
        </w:tabs>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١١- </w:t>
      </w:r>
      <w:r w:rsidRPr="00F06172">
        <w:rPr>
          <w:rFonts w:ascii="UniQAIDAR_A7MED" w:hAnsi="UniQAIDAR_A7MED" w:cs="UniQAIDAR_A7MED"/>
          <w:color w:val="000000" w:themeColor="text1"/>
          <w:sz w:val="32"/>
          <w:szCs w:val="32"/>
          <w:rtl/>
          <w:lang w:bidi="ar-IQ"/>
        </w:rPr>
        <w:t>إيجاد بينة التعليم: تتميز المؤسسات المعرفية رأس مالها في عقول العاملين الدين يغادرون المؤسسة في نهاية اليوم والذين يمكن أن تستقطبهم مؤسسات منافسة أخري وذلك لابد من ايجاد أسس لتقوية وترسيخ قواعد الولاءالمنظمي</w:t>
      </w:r>
      <w:r>
        <w:rPr>
          <w:rFonts w:ascii="UniQAIDAR_A7MED" w:hAnsi="UniQAIDAR_A7MED" w:cs="UniQAIDAR_A7MED" w:hint="cs"/>
          <w:color w:val="000000" w:themeColor="text1"/>
          <w:sz w:val="32"/>
          <w:szCs w:val="32"/>
          <w:rtl/>
          <w:lang w:bidi="ar-IQ"/>
        </w:rPr>
        <w:t>.</w:t>
      </w:r>
    </w:p>
    <w:p w14:paraId="60DB6F0D" w14:textId="6D89D5C5" w:rsidR="00F06172" w:rsidRPr="00085EB5" w:rsidRDefault="00F06172" w:rsidP="00085EB5">
      <w:pPr>
        <w:tabs>
          <w:tab w:val="left" w:pos="7821"/>
        </w:tabs>
        <w:spacing w:line="276" w:lineRule="auto"/>
        <w:jc w:val="right"/>
        <w:rPr>
          <w:rFonts w:ascii="UniQAIDAR_A7MED" w:hAnsi="UniQAIDAR_A7MED" w:cs="UniQAIDAR_A7MED"/>
          <w:color w:val="000000" w:themeColor="text1"/>
          <w:sz w:val="32"/>
          <w:szCs w:val="32"/>
          <w:lang w:bidi="ar-IQ"/>
        </w:rPr>
      </w:pPr>
      <w:r w:rsidRPr="00F06172">
        <w:rPr>
          <w:rFonts w:ascii="UniQAIDAR_A7MED" w:hAnsi="UniQAIDAR_A7MED" w:cs="UniQAIDAR_A7MED"/>
          <w:color w:val="000000" w:themeColor="text1"/>
          <w:sz w:val="32"/>
          <w:szCs w:val="32"/>
          <w:rtl/>
          <w:lang w:bidi="ar-IQ"/>
        </w:rPr>
        <w:t>١٢</w:t>
      </w:r>
      <w:r>
        <w:rPr>
          <w:rFonts w:ascii="UniQAIDAR_A7MED" w:hAnsi="UniQAIDAR_A7MED" w:cs="UniQAIDAR_A7MED" w:hint="cs"/>
          <w:color w:val="000000" w:themeColor="text1"/>
          <w:sz w:val="32"/>
          <w:szCs w:val="32"/>
          <w:rtl/>
          <w:lang w:bidi="ar-IQ"/>
        </w:rPr>
        <w:t xml:space="preserve">- </w:t>
      </w:r>
      <w:r w:rsidRPr="00F06172">
        <w:rPr>
          <w:rFonts w:ascii="UniQAIDAR_A7MED" w:hAnsi="UniQAIDAR_A7MED" w:cs="UniQAIDAR_A7MED"/>
          <w:color w:val="000000" w:themeColor="text1"/>
          <w:sz w:val="32"/>
          <w:szCs w:val="32"/>
          <w:rtl/>
          <w:lang w:bidi="ar-IQ"/>
        </w:rPr>
        <w:t>المحافظة علي العاملين المتميزيز: و يتم  ذلك بتوفير نظم وأساليب للادارة القائمة علي الثقة و تشجيع الابداع والافكار الجديدة</w:t>
      </w:r>
      <w:r>
        <w:rPr>
          <w:rFonts w:ascii="UniQAIDAR_A7MED" w:hAnsi="UniQAIDAR_A7MED" w:cs="UniQAIDAR_A7MED" w:hint="cs"/>
          <w:color w:val="000000" w:themeColor="text1"/>
          <w:sz w:val="32"/>
          <w:szCs w:val="32"/>
          <w:rtl/>
          <w:lang w:bidi="ar-IQ"/>
        </w:rPr>
        <w:t>.</w:t>
      </w:r>
      <w:r w:rsidR="00BC6F78">
        <w:rPr>
          <w:rStyle w:val="FootnoteReference"/>
          <w:rFonts w:ascii="UniQAIDAR_A7MED" w:hAnsi="UniQAIDAR_A7MED" w:cs="UniQAIDAR_A7MED"/>
          <w:color w:val="000000" w:themeColor="text1"/>
          <w:sz w:val="32"/>
          <w:szCs w:val="32"/>
          <w:rtl/>
          <w:lang w:bidi="ar-IQ"/>
        </w:rPr>
        <w:footnoteReference w:id="9"/>
      </w:r>
    </w:p>
    <w:p w14:paraId="2D141AC2" w14:textId="2C3F2037" w:rsidR="00085EB5" w:rsidRDefault="00A145FC" w:rsidP="00D7304A">
      <w:pPr>
        <w:pStyle w:val="NoSpacing"/>
        <w:spacing w:line="276" w:lineRule="auto"/>
        <w:jc w:val="right"/>
        <w:rPr>
          <w:rFonts w:ascii="UniQAIDAR_A7MED" w:hAnsi="UniQAIDAR_A7MED" w:cs="UniQAIDAR_A7MED"/>
          <w:color w:val="000000" w:themeColor="text1"/>
          <w:sz w:val="32"/>
          <w:szCs w:val="32"/>
          <w:rtl/>
          <w:lang w:bidi="ar-IQ"/>
        </w:rPr>
      </w:pPr>
      <w:r w:rsidRPr="00A145FC">
        <w:rPr>
          <w:rFonts w:ascii="UniQAIDAR_A7MED" w:hAnsi="UniQAIDAR_A7MED" w:cs="UniQAIDAR_A7MED"/>
          <w:color w:val="000000" w:themeColor="text1"/>
          <w:sz w:val="32"/>
          <w:szCs w:val="32"/>
          <w:rtl/>
        </w:rPr>
        <w:t>يتبين من خلال استعراض أهمية رأس المال البشري بأن هذا الأهمية تنبع من ثلاث ضرورات اساسية هي</w:t>
      </w:r>
      <w:r w:rsidRPr="00A145FC">
        <w:rPr>
          <w:rFonts w:ascii="UniQAIDAR_A7MED" w:hAnsi="UniQAIDAR_A7MED" w:cs="UniQAIDAR_A7MED" w:hint="cs"/>
          <w:color w:val="000000" w:themeColor="text1"/>
          <w:sz w:val="32"/>
          <w:szCs w:val="32"/>
          <w:rtl/>
        </w:rPr>
        <w:t xml:space="preserve"> </w:t>
      </w:r>
      <w:r w:rsidRPr="00A145FC">
        <w:rPr>
          <w:rFonts w:ascii="UniQAIDAR_A7MED" w:hAnsi="UniQAIDAR_A7MED" w:cs="UniQAIDAR_A7MED" w:hint="cs"/>
          <w:color w:val="000000" w:themeColor="text1"/>
          <w:sz w:val="32"/>
          <w:szCs w:val="32"/>
          <w:rtl/>
          <w:lang w:bidi="ar-IQ"/>
        </w:rPr>
        <w:t>:</w:t>
      </w:r>
      <w:r>
        <w:rPr>
          <w:rStyle w:val="FootnoteReference"/>
          <w:rFonts w:ascii="UniQAIDAR_A7MED" w:hAnsi="UniQAIDAR_A7MED" w:cs="UniQAIDAR_A7MED"/>
          <w:color w:val="000000" w:themeColor="text1"/>
          <w:sz w:val="32"/>
          <w:szCs w:val="32"/>
          <w:rtl/>
          <w:lang w:bidi="ar-IQ"/>
        </w:rPr>
        <w:footnoteReference w:id="10"/>
      </w:r>
    </w:p>
    <w:p w14:paraId="50CD18D6" w14:textId="77777777" w:rsidR="00A145FC" w:rsidRDefault="00A145FC" w:rsidP="00D7304A">
      <w:pPr>
        <w:pStyle w:val="NoSpacing"/>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١- </w:t>
      </w:r>
      <w:r w:rsidRPr="00A145FC">
        <w:rPr>
          <w:rFonts w:ascii="UniQAIDAR_A7MED" w:hAnsi="UniQAIDAR_A7MED" w:cs="UniQAIDAR_A7MED"/>
          <w:color w:val="000000" w:themeColor="text1"/>
          <w:sz w:val="32"/>
          <w:szCs w:val="32"/>
          <w:rtl/>
          <w:lang w:bidi="ar-IQ"/>
        </w:rPr>
        <w:t>ضرورة تحقق النجاح لأن الهدف الاساسي الذي تسعي إلية المنظمات هو تحقيق النجاح والذي يسهم في تحقيقة الأفراد المؤهلون والقادرون علي  حمل رسالة المنظمة بكفاءة وفعالية وحتي يتمكن الفرد من القيام بذلك فهم بحاجة لأن يكونوا متحصنين بقدرات وإمكانيات ومصارف متميزة أي يتوفر لديهم رأس المال بشري كبير</w:t>
      </w:r>
      <w:r>
        <w:rPr>
          <w:rFonts w:ascii="UniQAIDAR_A7MED" w:hAnsi="UniQAIDAR_A7MED" w:cs="UniQAIDAR_A7MED" w:hint="cs"/>
          <w:color w:val="000000" w:themeColor="text1"/>
          <w:sz w:val="32"/>
          <w:szCs w:val="32"/>
          <w:rtl/>
          <w:lang w:bidi="ar-IQ"/>
        </w:rPr>
        <w:t xml:space="preserve"> .</w:t>
      </w:r>
    </w:p>
    <w:p w14:paraId="0F710D43" w14:textId="77777777" w:rsidR="00A145FC" w:rsidRDefault="00A145FC" w:rsidP="00D7304A">
      <w:pPr>
        <w:pStyle w:val="NoSpacing"/>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٢- </w:t>
      </w:r>
      <w:r w:rsidRPr="00A145FC">
        <w:rPr>
          <w:rFonts w:ascii="UniQAIDAR_A7MED" w:hAnsi="UniQAIDAR_A7MED" w:cs="UniQAIDAR_A7MED"/>
          <w:color w:val="000000" w:themeColor="text1"/>
          <w:sz w:val="32"/>
          <w:szCs w:val="32"/>
          <w:rtl/>
          <w:lang w:bidi="ar-IQ"/>
        </w:rPr>
        <w:t>ضرورة تحقيق الميزة التنافسية إذ يقاس نجاح المظمات بمدي تحقيقها للميزة التنافسية أي مدي قدر تها علي مواكبة التطورات الحديثة والتغلب علي المنافسيف من خلال تقديم خدمات ومنتجات افضل مما يقدمة الآخرون</w:t>
      </w:r>
      <w:r>
        <w:rPr>
          <w:rFonts w:ascii="UniQAIDAR_A7MED" w:hAnsi="UniQAIDAR_A7MED" w:cs="UniQAIDAR_A7MED" w:hint="cs"/>
          <w:color w:val="000000" w:themeColor="text1"/>
          <w:sz w:val="32"/>
          <w:szCs w:val="32"/>
          <w:rtl/>
          <w:lang w:bidi="ar-IQ"/>
        </w:rPr>
        <w:t>.</w:t>
      </w:r>
    </w:p>
    <w:p w14:paraId="54A96C00" w14:textId="0E77FD5A" w:rsidR="00A145FC" w:rsidRPr="00A145FC" w:rsidRDefault="00A145FC" w:rsidP="00D7304A">
      <w:pPr>
        <w:pStyle w:val="NoSpacing"/>
        <w:spacing w:line="276" w:lineRule="auto"/>
        <w:jc w:val="right"/>
        <w:rPr>
          <w:rFonts w:ascii="UniQAIDAR_A7MED" w:hAnsi="UniQAIDAR_A7MED" w:cs="UniQAIDAR_A7MED"/>
          <w:color w:val="000000" w:themeColor="text1"/>
          <w:sz w:val="32"/>
          <w:szCs w:val="32"/>
          <w:rtl/>
          <w:lang w:bidi="ar-IQ"/>
        </w:rPr>
      </w:pPr>
      <w:r>
        <w:rPr>
          <w:rFonts w:ascii="UniQAIDAR_A7MED" w:hAnsi="UniQAIDAR_A7MED" w:cs="UniQAIDAR_A7MED" w:hint="cs"/>
          <w:color w:val="000000" w:themeColor="text1"/>
          <w:sz w:val="32"/>
          <w:szCs w:val="32"/>
          <w:rtl/>
          <w:lang w:bidi="ar-IQ"/>
        </w:rPr>
        <w:t xml:space="preserve">٣- </w:t>
      </w:r>
      <w:r w:rsidRPr="00A145FC">
        <w:rPr>
          <w:rFonts w:ascii="UniQAIDAR_A7MED" w:hAnsi="UniQAIDAR_A7MED" w:cs="UniQAIDAR_A7MED"/>
          <w:color w:val="000000" w:themeColor="text1"/>
          <w:sz w:val="32"/>
          <w:szCs w:val="32"/>
          <w:rtl/>
          <w:lang w:bidi="ar-IQ"/>
        </w:rPr>
        <w:t>ضرورة خلق معارق جديدة كلما  امتلكت المنظمة رأس مال بشري مهم كلما تمكنت من خلق وإنشاء معارف جديدة نتيجة قدرة الأفراد علي البحث والحليل والتفكير</w:t>
      </w:r>
      <w:r>
        <w:rPr>
          <w:rFonts w:ascii="UniQAIDAR_A7MED" w:hAnsi="UniQAIDAR_A7MED" w:cs="UniQAIDAR_A7MED" w:hint="cs"/>
          <w:color w:val="000000" w:themeColor="text1"/>
          <w:sz w:val="32"/>
          <w:szCs w:val="32"/>
          <w:rtl/>
          <w:lang w:bidi="ar-IQ"/>
        </w:rPr>
        <w:t>.</w:t>
      </w:r>
      <w:r w:rsidRPr="00A145FC">
        <w:rPr>
          <w:rFonts w:ascii="UniQAIDAR_A7MED" w:hAnsi="UniQAIDAR_A7MED" w:cs="UniQAIDAR_A7MED"/>
          <w:color w:val="000000" w:themeColor="text1"/>
          <w:sz w:val="32"/>
          <w:szCs w:val="32"/>
          <w:lang w:bidi="ar-IQ"/>
        </w:rPr>
        <w:t xml:space="preserve"> </w:t>
      </w:r>
    </w:p>
    <w:p w14:paraId="7361C997" w14:textId="6B06D2BB" w:rsidR="00085EB5" w:rsidRDefault="00085EB5" w:rsidP="00A145FC">
      <w:pPr>
        <w:jc w:val="right"/>
        <w:rPr>
          <w:rFonts w:ascii="UniQAIDAR_A7MED" w:hAnsi="UniQAIDAR_A7MED" w:cs="UniQAIDAR_A7MED"/>
          <w:b/>
          <w:bCs/>
          <w:color w:val="000000" w:themeColor="text1"/>
          <w:sz w:val="36"/>
          <w:szCs w:val="36"/>
          <w:rtl/>
        </w:rPr>
      </w:pPr>
      <w:r w:rsidRPr="00A145FC">
        <w:rPr>
          <w:rFonts w:ascii="UniQAIDAR_A7MED" w:hAnsi="UniQAIDAR_A7MED" w:cs="UniQAIDAR_A7MED"/>
          <w:b/>
          <w:bCs/>
          <w:color w:val="000000" w:themeColor="text1"/>
          <w:sz w:val="36"/>
          <w:szCs w:val="36"/>
        </w:rPr>
        <w:br w:type="page"/>
      </w:r>
      <w:r w:rsidR="00A145FC" w:rsidRPr="00A145FC">
        <w:rPr>
          <w:rFonts w:ascii="UniQAIDAR_A7MED" w:hAnsi="UniQAIDAR_A7MED" w:cs="UniQAIDAR_A7MED"/>
          <w:b/>
          <w:bCs/>
          <w:color w:val="000000" w:themeColor="text1"/>
          <w:sz w:val="36"/>
          <w:szCs w:val="36"/>
          <w:rtl/>
        </w:rPr>
        <w:t>المطلب الثاني: تصنيفات رأس المال البشر</w:t>
      </w:r>
    </w:p>
    <w:p w14:paraId="6A61A068" w14:textId="5F52C02C" w:rsidR="00A145FC" w:rsidRDefault="00A145FC" w:rsidP="00A145FC">
      <w:pPr>
        <w:jc w:val="right"/>
        <w:rPr>
          <w:rFonts w:ascii="UniQAIDAR_A7MED" w:hAnsi="UniQAIDAR_A7MED" w:cs="UniQAIDAR_A7MED"/>
          <w:color w:val="000000" w:themeColor="text1"/>
          <w:sz w:val="32"/>
          <w:szCs w:val="32"/>
          <w:rtl/>
        </w:rPr>
      </w:pPr>
      <w:r w:rsidRPr="00A145FC">
        <w:rPr>
          <w:rFonts w:ascii="UniQAIDAR_A7MED" w:hAnsi="UniQAIDAR_A7MED" w:cs="UniQAIDAR_A7MED"/>
          <w:color w:val="000000" w:themeColor="text1"/>
          <w:sz w:val="32"/>
          <w:szCs w:val="32"/>
          <w:rtl/>
        </w:rPr>
        <w:t>تم تقسيم رأس المال البشري إلي أربع فئات بحسب مستوي أدائه علي النحو الآتي</w:t>
      </w:r>
      <w:r>
        <w:rPr>
          <w:rFonts w:ascii="UniQAIDAR_A7MED" w:hAnsi="UniQAIDAR_A7MED" w:cs="UniQAIDAR_A7MED" w:hint="cs"/>
          <w:color w:val="000000" w:themeColor="text1"/>
          <w:sz w:val="32"/>
          <w:szCs w:val="32"/>
          <w:rtl/>
        </w:rPr>
        <w:t xml:space="preserve"> :</w:t>
      </w:r>
      <w:r w:rsidR="0061220D">
        <w:rPr>
          <w:rStyle w:val="FootnoteReference"/>
          <w:rFonts w:ascii="UniQAIDAR_A7MED" w:hAnsi="UniQAIDAR_A7MED" w:cs="UniQAIDAR_A7MED"/>
          <w:color w:val="000000" w:themeColor="text1"/>
          <w:sz w:val="32"/>
          <w:szCs w:val="32"/>
          <w:rtl/>
        </w:rPr>
        <w:footnoteReference w:id="11"/>
      </w:r>
    </w:p>
    <w:p w14:paraId="2C8B667E" w14:textId="77777777" w:rsidR="0061220D" w:rsidRDefault="00A145FC" w:rsidP="00A145FC">
      <w:pPr>
        <w:jc w:val="right"/>
        <w:rPr>
          <w:rFonts w:ascii="UniQAIDAR_A7MED" w:hAnsi="UniQAIDAR_A7MED" w:cs="UniQAIDAR_A7MED"/>
          <w:color w:val="000000" w:themeColor="text1"/>
          <w:sz w:val="32"/>
          <w:szCs w:val="32"/>
          <w:rtl/>
        </w:rPr>
      </w:pPr>
      <w:r>
        <w:rPr>
          <w:rFonts w:ascii="UniQAIDAR_A7MED" w:hAnsi="UniQAIDAR_A7MED" w:cs="UniQAIDAR_A7MED" w:hint="cs"/>
          <w:color w:val="000000" w:themeColor="text1"/>
          <w:sz w:val="32"/>
          <w:szCs w:val="32"/>
          <w:rtl/>
        </w:rPr>
        <w:t>١-</w:t>
      </w:r>
      <w:r w:rsidRPr="00A145FC">
        <w:rPr>
          <w:rFonts w:ascii="UniQAIDAR_A7MED" w:hAnsi="UniQAIDAR_A7MED" w:cs="UniQAIDAR_A7MED"/>
          <w:b/>
          <w:bCs/>
          <w:color w:val="000000" w:themeColor="text1"/>
          <w:sz w:val="32"/>
          <w:szCs w:val="32"/>
          <w:rtl/>
        </w:rPr>
        <w:t>النجوم اللامعة والعقول المدبرة :</w:t>
      </w:r>
      <w:r w:rsidRPr="00A145FC">
        <w:rPr>
          <w:rFonts w:ascii="UniQAIDAR_A7MED" w:hAnsi="UniQAIDAR_A7MED" w:cs="UniQAIDAR_A7MED"/>
          <w:color w:val="000000" w:themeColor="text1"/>
          <w:sz w:val="32"/>
          <w:szCs w:val="32"/>
          <w:rtl/>
        </w:rPr>
        <w:t xml:space="preserve"> التي يصعب إيجاد بديل لهم بسهولة من قبل المنظمة ،ويفترض أن تكون نسبتهم حوالي (٧٥٪</w:t>
      </w:r>
      <w:r w:rsidRPr="00A145FC">
        <w:rPr>
          <w:rFonts w:ascii="Arial" w:hAnsi="Arial" w:cs="Arial" w:hint="cs"/>
          <w:color w:val="000000" w:themeColor="text1"/>
          <w:sz w:val="32"/>
          <w:szCs w:val="32"/>
          <w:rtl/>
        </w:rPr>
        <w:t>؜</w:t>
      </w:r>
      <w:r w:rsidRPr="00A145FC">
        <w:rPr>
          <w:rFonts w:ascii="UniQAIDAR_A7MED" w:hAnsi="UniQAIDAR_A7MED" w:cs="UniQAIDAR_A7MED"/>
          <w:color w:val="000000" w:themeColor="text1"/>
          <w:sz w:val="32"/>
          <w:szCs w:val="32"/>
          <w:rtl/>
        </w:rPr>
        <w:t>)</w:t>
      </w:r>
      <w:r w:rsidRPr="00A145FC">
        <w:rPr>
          <w:rFonts w:ascii="UniQAIDAR_A7MED" w:hAnsi="UniQAIDAR_A7MED" w:cs="UniQAIDAR_A7MED" w:hint="cs"/>
          <w:color w:val="000000" w:themeColor="text1"/>
          <w:sz w:val="32"/>
          <w:szCs w:val="32"/>
          <w:rtl/>
        </w:rPr>
        <w:t>من</w:t>
      </w:r>
      <w:r w:rsidRPr="00A145FC">
        <w:rPr>
          <w:rFonts w:ascii="UniQAIDAR_A7MED" w:hAnsi="UniQAIDAR_A7MED" w:cs="UniQAIDAR_A7MED"/>
          <w:color w:val="000000" w:themeColor="text1"/>
          <w:sz w:val="32"/>
          <w:szCs w:val="32"/>
          <w:rtl/>
        </w:rPr>
        <w:t xml:space="preserve"> </w:t>
      </w:r>
      <w:r w:rsidRPr="00A145FC">
        <w:rPr>
          <w:rFonts w:ascii="UniQAIDAR_A7MED" w:hAnsi="UniQAIDAR_A7MED" w:cs="UniQAIDAR_A7MED" w:hint="cs"/>
          <w:color w:val="000000" w:themeColor="text1"/>
          <w:sz w:val="32"/>
          <w:szCs w:val="32"/>
          <w:rtl/>
        </w:rPr>
        <w:t>إجمالي</w:t>
      </w:r>
      <w:r w:rsidRPr="00A145FC">
        <w:rPr>
          <w:rFonts w:ascii="UniQAIDAR_A7MED" w:hAnsi="UniQAIDAR_A7MED" w:cs="UniQAIDAR_A7MED"/>
          <w:color w:val="000000" w:themeColor="text1"/>
          <w:sz w:val="32"/>
          <w:szCs w:val="32"/>
          <w:rtl/>
        </w:rPr>
        <w:t xml:space="preserve"> </w:t>
      </w:r>
      <w:r w:rsidRPr="00A145FC">
        <w:rPr>
          <w:rFonts w:ascii="UniQAIDAR_A7MED" w:hAnsi="UniQAIDAR_A7MED" w:cs="UniQAIDAR_A7MED" w:hint="cs"/>
          <w:color w:val="000000" w:themeColor="text1"/>
          <w:sz w:val="32"/>
          <w:szCs w:val="32"/>
          <w:rtl/>
        </w:rPr>
        <w:t>العاملين</w:t>
      </w:r>
      <w:r w:rsidRPr="00A145FC">
        <w:rPr>
          <w:rFonts w:ascii="UniQAIDAR_A7MED" w:hAnsi="UniQAIDAR_A7MED" w:cs="UniQAIDAR_A7MED"/>
          <w:color w:val="000000" w:themeColor="text1"/>
          <w:sz w:val="32"/>
          <w:szCs w:val="32"/>
          <w:rtl/>
        </w:rPr>
        <w:t xml:space="preserve"> </w:t>
      </w:r>
      <w:r w:rsidRPr="00A145FC">
        <w:rPr>
          <w:rFonts w:ascii="UniQAIDAR_A7MED" w:hAnsi="UniQAIDAR_A7MED" w:cs="UniQAIDAR_A7MED" w:hint="cs"/>
          <w:color w:val="000000" w:themeColor="text1"/>
          <w:sz w:val="32"/>
          <w:szCs w:val="32"/>
          <w:rtl/>
        </w:rPr>
        <w:t>فيها</w:t>
      </w:r>
      <w:r>
        <w:rPr>
          <w:rFonts w:ascii="UniQAIDAR_A7MED" w:hAnsi="UniQAIDAR_A7MED" w:cs="UniQAIDAR_A7MED" w:hint="cs"/>
          <w:color w:val="000000" w:themeColor="text1"/>
          <w:sz w:val="32"/>
          <w:szCs w:val="32"/>
          <w:rtl/>
        </w:rPr>
        <w:t xml:space="preserve"> .</w:t>
      </w:r>
    </w:p>
    <w:p w14:paraId="21A5CEEC" w14:textId="77777777" w:rsidR="0061220D" w:rsidRDefault="0061220D" w:rsidP="00A145FC">
      <w:pPr>
        <w:jc w:val="right"/>
        <w:rPr>
          <w:rFonts w:ascii="UniQAIDAR_A7MED" w:hAnsi="UniQAIDAR_A7MED" w:cs="UniQAIDAR_A7MED"/>
          <w:color w:val="000000" w:themeColor="text1"/>
          <w:sz w:val="32"/>
          <w:szCs w:val="32"/>
          <w:rtl/>
        </w:rPr>
      </w:pPr>
      <w:r>
        <w:rPr>
          <w:rFonts w:ascii="UniQAIDAR_A7MED" w:hAnsi="UniQAIDAR_A7MED" w:cs="UniQAIDAR_A7MED" w:hint="cs"/>
          <w:color w:val="000000" w:themeColor="text1"/>
          <w:sz w:val="32"/>
          <w:szCs w:val="32"/>
          <w:rtl/>
        </w:rPr>
        <w:t xml:space="preserve">٢- </w:t>
      </w:r>
      <w:r w:rsidRPr="0061220D">
        <w:rPr>
          <w:rFonts w:ascii="UniQAIDAR_A7MED" w:hAnsi="UniQAIDAR_A7MED" w:cs="UniQAIDAR_A7MED"/>
          <w:b/>
          <w:bCs/>
          <w:color w:val="000000" w:themeColor="text1"/>
          <w:sz w:val="32"/>
          <w:szCs w:val="32"/>
          <w:rtl/>
        </w:rPr>
        <w:t xml:space="preserve">العاملون المتعلمون الجدد: </w:t>
      </w:r>
      <w:r w:rsidRPr="0061220D">
        <w:rPr>
          <w:rFonts w:ascii="UniQAIDAR_A7MED" w:hAnsi="UniQAIDAR_A7MED" w:cs="UniQAIDAR_A7MED"/>
          <w:color w:val="000000" w:themeColor="text1"/>
          <w:sz w:val="32"/>
          <w:szCs w:val="32"/>
          <w:rtl/>
        </w:rPr>
        <w:t>الذين هم في طور التعلم لإكتساب المعارف والخبرات بفعل تعيينهم لأول مرة أو نقلهم أو ترقيتهم إلي وظائف أخري ، ويفضل ان تكون نسبتهم حوالي (</w:t>
      </w:r>
      <w:r>
        <w:rPr>
          <w:rFonts w:ascii="UniQAIDAR_A7MED" w:hAnsi="UniQAIDAR_A7MED" w:cs="UniQAIDAR_A7MED" w:hint="cs"/>
          <w:color w:val="000000" w:themeColor="text1"/>
          <w:sz w:val="32"/>
          <w:szCs w:val="32"/>
          <w:rtl/>
        </w:rPr>
        <w:t>٥</w:t>
      </w:r>
      <w:r>
        <w:rPr>
          <w:rFonts w:ascii="UniQAIDAR_A7MED" w:hAnsi="UniQAIDAR_A7MED" w:cs="UniQAIDAR_A7MED" w:hint="cs"/>
          <w:color w:val="000000" w:themeColor="text1"/>
          <w:sz w:val="32"/>
          <w:szCs w:val="32"/>
          <w:rtl/>
          <w:lang w:bidi="ar-IQ"/>
        </w:rPr>
        <w:t>,٢</w:t>
      </w:r>
      <w:r w:rsidRPr="0061220D">
        <w:rPr>
          <w:rFonts w:ascii="UniQAIDAR_A7MED" w:hAnsi="UniQAIDAR_A7MED" w:cs="UniQAIDAR_A7MED"/>
          <w:color w:val="000000" w:themeColor="text1"/>
          <w:sz w:val="32"/>
          <w:szCs w:val="32"/>
          <w:rtl/>
        </w:rPr>
        <w:t>٪</w:t>
      </w:r>
      <w:r w:rsidRPr="0061220D">
        <w:rPr>
          <w:rFonts w:ascii="Arial" w:hAnsi="Arial" w:cs="Arial" w:hint="cs"/>
          <w:color w:val="000000" w:themeColor="text1"/>
          <w:sz w:val="32"/>
          <w:szCs w:val="32"/>
          <w:rtl/>
        </w:rPr>
        <w:t>؜</w:t>
      </w:r>
      <w:r w:rsidRPr="0061220D">
        <w:rPr>
          <w:rFonts w:ascii="UniQAIDAR_A7MED" w:hAnsi="UniQAIDAR_A7MED" w:cs="UniQAIDAR_A7MED"/>
          <w:color w:val="000000" w:themeColor="text1"/>
          <w:sz w:val="32"/>
          <w:szCs w:val="32"/>
          <w:rtl/>
        </w:rPr>
        <w:t>)</w:t>
      </w:r>
      <w:r w:rsidRPr="0061220D">
        <w:rPr>
          <w:rFonts w:ascii="UniQAIDAR_A7MED" w:hAnsi="UniQAIDAR_A7MED" w:cs="UniQAIDAR_A7MED" w:hint="cs"/>
          <w:color w:val="000000" w:themeColor="text1"/>
          <w:sz w:val="32"/>
          <w:szCs w:val="32"/>
          <w:rtl/>
        </w:rPr>
        <w:t>ويراعي</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السرعة</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في</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عملية</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التحويل</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للمعارف</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وعدم</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ضياع</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الوقت</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بحكم</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حسابة</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ككلف</w:t>
      </w:r>
      <w:r w:rsidRPr="0061220D">
        <w:rPr>
          <w:rFonts w:ascii="UniQAIDAR_A7MED" w:hAnsi="UniQAIDAR_A7MED" w:cs="UniQAIDAR_A7MED"/>
          <w:color w:val="000000" w:themeColor="text1"/>
          <w:sz w:val="32"/>
          <w:szCs w:val="32"/>
          <w:rtl/>
        </w:rPr>
        <w:t xml:space="preserve"> </w:t>
      </w:r>
      <w:r w:rsidRPr="0061220D">
        <w:rPr>
          <w:rFonts w:ascii="UniQAIDAR_A7MED" w:hAnsi="UniQAIDAR_A7MED" w:cs="UniQAIDAR_A7MED" w:hint="cs"/>
          <w:color w:val="000000" w:themeColor="text1"/>
          <w:sz w:val="32"/>
          <w:szCs w:val="32"/>
          <w:rtl/>
        </w:rPr>
        <w:t>ضائعة</w:t>
      </w:r>
      <w:r>
        <w:rPr>
          <w:rFonts w:ascii="UniQAIDAR_A7MED" w:hAnsi="UniQAIDAR_A7MED" w:cs="UniQAIDAR_A7MED" w:hint="cs"/>
          <w:color w:val="000000" w:themeColor="text1"/>
          <w:sz w:val="32"/>
          <w:szCs w:val="32"/>
          <w:rtl/>
        </w:rPr>
        <w:t>.</w:t>
      </w:r>
    </w:p>
    <w:p w14:paraId="7FCF4CD6" w14:textId="15E7DF89" w:rsidR="00A145FC" w:rsidRPr="00A145FC" w:rsidRDefault="0061220D" w:rsidP="00A145FC">
      <w:pPr>
        <w:jc w:val="right"/>
        <w:rPr>
          <w:rFonts w:ascii="UniQAIDAR_A7MED" w:hAnsi="UniQAIDAR_A7MED" w:cs="UniQAIDAR_A7MED"/>
          <w:color w:val="000000" w:themeColor="text1"/>
          <w:sz w:val="32"/>
          <w:szCs w:val="32"/>
        </w:rPr>
      </w:pPr>
      <w:r>
        <w:rPr>
          <w:rFonts w:ascii="UniQAIDAR_A7MED" w:hAnsi="UniQAIDAR_A7MED" w:cs="UniQAIDAR_A7MED" w:hint="cs"/>
          <w:color w:val="000000" w:themeColor="text1"/>
          <w:sz w:val="32"/>
          <w:szCs w:val="32"/>
          <w:rtl/>
        </w:rPr>
        <w:t>٣</w:t>
      </w:r>
      <w:r w:rsidRPr="0061220D">
        <w:rPr>
          <w:rFonts w:ascii="UniQAIDAR_A7MED" w:hAnsi="UniQAIDAR_A7MED" w:cs="UniQAIDAR_A7MED" w:hint="cs"/>
          <w:b/>
          <w:bCs/>
          <w:color w:val="000000" w:themeColor="text1"/>
          <w:sz w:val="32"/>
          <w:szCs w:val="32"/>
          <w:rtl/>
        </w:rPr>
        <w:t xml:space="preserve">- </w:t>
      </w:r>
      <w:r w:rsidRPr="0061220D">
        <w:rPr>
          <w:rFonts w:ascii="UniQAIDAR_A7MED" w:hAnsi="UniQAIDAR_A7MED" w:cs="UniQAIDAR_A7MED"/>
          <w:b/>
          <w:bCs/>
          <w:color w:val="000000" w:themeColor="text1"/>
          <w:sz w:val="32"/>
          <w:szCs w:val="32"/>
          <w:rtl/>
        </w:rPr>
        <w:t>العاملون الطبيعون  في أدائهم وسلوكياتهم وصلادة مواقفهم مع منظمتهم :</w:t>
      </w:r>
      <w:r>
        <w:rPr>
          <w:rFonts w:ascii="UniQAIDAR_A7MED" w:hAnsi="UniQAIDAR_A7MED" w:cs="UniQAIDAR_A7MED" w:hint="cs"/>
          <w:b/>
          <w:bCs/>
          <w:color w:val="000000" w:themeColor="text1"/>
          <w:sz w:val="32"/>
          <w:szCs w:val="32"/>
          <w:rtl/>
        </w:rPr>
        <w:t xml:space="preserve"> </w:t>
      </w:r>
      <w:r w:rsidRPr="0061220D">
        <w:rPr>
          <w:rFonts w:ascii="UniQAIDAR_A7MED" w:hAnsi="UniQAIDAR_A7MED" w:cs="UniQAIDAR_A7MED"/>
          <w:color w:val="000000" w:themeColor="text1"/>
          <w:sz w:val="32"/>
          <w:szCs w:val="32"/>
          <w:rtl/>
        </w:rPr>
        <w:t>بحيث لا يمكن الإستغناء غنهم بل يمكن نقلهم إلي فئة المربع الأول إذا ما أرادت ذلك و سعت إلية بموجب وضع برامج منظمة ينبغي أن تكون نسبتهم بحدود (٢٠٪</w:t>
      </w:r>
      <w:r w:rsidRPr="0061220D">
        <w:rPr>
          <w:rFonts w:ascii="Arial" w:hAnsi="Arial" w:cs="Arial" w:hint="cs"/>
          <w:color w:val="000000" w:themeColor="text1"/>
          <w:sz w:val="32"/>
          <w:szCs w:val="32"/>
          <w:rtl/>
        </w:rPr>
        <w:t>؜</w:t>
      </w:r>
      <w:r w:rsidRPr="0061220D">
        <w:rPr>
          <w:rFonts w:ascii="UniQAIDAR_A7MED" w:hAnsi="UniQAIDAR_A7MED" w:cs="UniQAIDAR_A7MED"/>
          <w:color w:val="000000" w:themeColor="text1"/>
          <w:sz w:val="32"/>
          <w:szCs w:val="32"/>
          <w:rtl/>
        </w:rPr>
        <w:t>)</w:t>
      </w:r>
      <w:r>
        <w:rPr>
          <w:rFonts w:ascii="UniQAIDAR_A7MED" w:hAnsi="UniQAIDAR_A7MED" w:cs="UniQAIDAR_A7MED" w:hint="cs"/>
          <w:color w:val="000000" w:themeColor="text1"/>
          <w:sz w:val="32"/>
          <w:szCs w:val="32"/>
          <w:rtl/>
        </w:rPr>
        <w:t xml:space="preserve"> .</w:t>
      </w:r>
      <w:r>
        <w:rPr>
          <w:rStyle w:val="FootnoteReference"/>
          <w:rFonts w:ascii="UniQAIDAR_A7MED" w:hAnsi="UniQAIDAR_A7MED" w:cs="UniQAIDAR_A7MED"/>
          <w:color w:val="000000" w:themeColor="text1"/>
          <w:sz w:val="32"/>
          <w:szCs w:val="32"/>
          <w:rtl/>
        </w:rPr>
        <w:footnoteReference w:id="12"/>
      </w:r>
      <w:r w:rsidRPr="0061220D">
        <w:rPr>
          <w:rFonts w:ascii="UniQAIDAR_A7MED" w:hAnsi="UniQAIDAR_A7MED" w:cs="UniQAIDAR_A7MED"/>
          <w:color w:val="000000" w:themeColor="text1"/>
          <w:sz w:val="32"/>
          <w:szCs w:val="32"/>
        </w:rPr>
        <w:t xml:space="preserve"> </w:t>
      </w:r>
    </w:p>
    <w:p w14:paraId="40A129C1" w14:textId="1646BA2D" w:rsidR="0061220D" w:rsidRPr="00EB59AB" w:rsidRDefault="00EB59AB" w:rsidP="00EB59AB">
      <w:pPr>
        <w:jc w:val="right"/>
        <w:rPr>
          <w:rFonts w:ascii="UniQAIDAR_A7MED" w:hAnsi="UniQAIDAR_A7MED" w:cs="UniQAIDAR_A7MED"/>
          <w:sz w:val="32"/>
          <w:szCs w:val="32"/>
        </w:rPr>
      </w:pPr>
      <w:r>
        <w:rPr>
          <w:rFonts w:ascii="UniQAIDAR_A7MED" w:hAnsi="UniQAIDAR_A7MED" w:cs="UniQAIDAR_A7MED" w:hint="cs"/>
          <w:sz w:val="32"/>
          <w:szCs w:val="32"/>
          <w:rtl/>
        </w:rPr>
        <w:t xml:space="preserve">٣- </w:t>
      </w:r>
      <w:r w:rsidRPr="00EB59AB">
        <w:rPr>
          <w:rFonts w:ascii="UniQAIDAR_A7MED" w:hAnsi="UniQAIDAR_A7MED" w:cs="UniQAIDAR_A7MED"/>
          <w:b/>
          <w:bCs/>
          <w:sz w:val="32"/>
          <w:szCs w:val="32"/>
          <w:rtl/>
        </w:rPr>
        <w:t xml:space="preserve">العاملين صعبي المراس : </w:t>
      </w:r>
      <w:r w:rsidRPr="00EB59AB">
        <w:rPr>
          <w:rFonts w:ascii="UniQAIDAR_A7MED" w:hAnsi="UniQAIDAR_A7MED" w:cs="UniQAIDAR_A7MED"/>
          <w:sz w:val="32"/>
          <w:szCs w:val="32"/>
          <w:rtl/>
        </w:rPr>
        <w:t>والتي يفترض علي المنظمات أن تستبدلهم بسرعة لأنهم يمثلون حجر عثرة أمام تطويرها  إضافة إلءي كلفهم</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 العالية </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والخسارات </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المتوقعة من</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 جراء أدائم المتدني مشكلاتهم المتدني</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 ومشكلاتهم الخطيرة علي العاملين الآخرين</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 ، وتسكين</w:t>
      </w:r>
      <w:r>
        <w:rPr>
          <w:rFonts w:ascii="UniQAIDAR_A7MED" w:hAnsi="UniQAIDAR_A7MED" w:cs="UniQAIDAR_A7MED" w:hint="cs"/>
          <w:sz w:val="32"/>
          <w:szCs w:val="32"/>
          <w:rtl/>
        </w:rPr>
        <w:t xml:space="preserve"> </w:t>
      </w:r>
      <w:r w:rsidRPr="00EB59AB">
        <w:rPr>
          <w:rFonts w:ascii="UniQAIDAR_A7MED" w:hAnsi="UniQAIDAR_A7MED" w:cs="UniQAIDAR_A7MED"/>
          <w:sz w:val="32"/>
          <w:szCs w:val="32"/>
          <w:rtl/>
        </w:rPr>
        <w:t xml:space="preserve"> حركة تلك المنظمات بحرص واقعي، وهنا يفترض أن لا تزيد نسبتهم عن (٢٠٪</w:t>
      </w:r>
      <w:r w:rsidRPr="00EB59AB">
        <w:rPr>
          <w:rFonts w:ascii="Arial" w:hAnsi="Arial" w:cs="Arial" w:hint="cs"/>
          <w:sz w:val="32"/>
          <w:szCs w:val="32"/>
          <w:rtl/>
        </w:rPr>
        <w:t>؜</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حتما</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والشكل</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التالي</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رقم</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٢</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يمثل</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فئات</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رأس</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المال</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البشري</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في</w:t>
      </w:r>
      <w:r w:rsidRPr="00EB59AB">
        <w:rPr>
          <w:rFonts w:ascii="UniQAIDAR_A7MED" w:hAnsi="UniQAIDAR_A7MED" w:cs="UniQAIDAR_A7MED"/>
          <w:sz w:val="32"/>
          <w:szCs w:val="32"/>
          <w:rtl/>
        </w:rPr>
        <w:t xml:space="preserve"> </w:t>
      </w:r>
      <w:r w:rsidRPr="00EB59AB">
        <w:rPr>
          <w:rFonts w:ascii="UniQAIDAR_A7MED" w:hAnsi="UniQAIDAR_A7MED" w:cs="UniQAIDAR_A7MED" w:hint="cs"/>
          <w:sz w:val="32"/>
          <w:szCs w:val="32"/>
          <w:rtl/>
        </w:rPr>
        <w:t>المنظمات</w:t>
      </w:r>
      <w:r>
        <w:rPr>
          <w:rFonts w:ascii="UniQAIDAR_A7MED" w:hAnsi="UniQAIDAR_A7MED" w:cs="UniQAIDAR_A7MED" w:hint="cs"/>
          <w:sz w:val="32"/>
          <w:szCs w:val="32"/>
          <w:rtl/>
        </w:rPr>
        <w:t xml:space="preserve"> .</w:t>
      </w:r>
    </w:p>
    <w:p w14:paraId="491A3DDD" w14:textId="77777777" w:rsidR="00D571EA" w:rsidRDefault="0061220D">
      <w:r>
        <w:br w:type="page"/>
      </w:r>
    </w:p>
    <w:tbl>
      <w:tblPr>
        <w:tblStyle w:val="TableGridLight"/>
        <w:tblW w:w="11520" w:type="dxa"/>
        <w:tblInd w:w="-792" w:type="dxa"/>
        <w:tblLook w:val="04A0" w:firstRow="1" w:lastRow="0" w:firstColumn="1" w:lastColumn="0" w:noHBand="0" w:noVBand="1"/>
      </w:tblPr>
      <w:tblGrid>
        <w:gridCol w:w="5670"/>
        <w:gridCol w:w="5850"/>
      </w:tblGrid>
      <w:tr w:rsidR="00FB64DC" w14:paraId="557A646D" w14:textId="77777777" w:rsidTr="00FB64DC">
        <w:trPr>
          <w:trHeight w:val="3590"/>
        </w:trPr>
        <w:tc>
          <w:tcPr>
            <w:tcW w:w="5670" w:type="dxa"/>
          </w:tcPr>
          <w:p w14:paraId="16EE5BDA" w14:textId="5D91C1EB" w:rsidR="00FB64DC" w:rsidRDefault="00FB64DC" w:rsidP="00FB64DC">
            <w:pPr>
              <w:spacing w:before="240"/>
              <w:jc w:val="right"/>
              <w:rPr>
                <w:rFonts w:ascii="UniQAIDAR_A7MED" w:hAnsi="UniQAIDAR_A7MED" w:cs="UniQAIDAR_A7MED"/>
                <w:sz w:val="32"/>
                <w:szCs w:val="32"/>
                <w:rtl/>
              </w:rPr>
            </w:pPr>
            <w:r w:rsidRPr="00FB64DC">
              <w:rPr>
                <w:rFonts w:ascii="UniQAIDAR_A7MED" w:hAnsi="UniQAIDAR_A7MED" w:cs="UniQAIDAR_A7MED"/>
                <w:sz w:val="32"/>
                <w:szCs w:val="32"/>
                <w:rtl/>
              </w:rPr>
              <w:t>المتعاملون الجدد</w:t>
            </w:r>
            <w:r>
              <w:rPr>
                <w:rFonts w:ascii="UniQAIDAR_A7MED" w:hAnsi="UniQAIDAR_A7MED" w:cs="UniQAIDAR_A7MED" w:hint="cs"/>
                <w:sz w:val="32"/>
                <w:szCs w:val="32"/>
                <w:rtl/>
              </w:rPr>
              <w:t xml:space="preserve">              </w:t>
            </w:r>
            <w:r w:rsidRPr="00FB64DC">
              <w:rPr>
                <w:rFonts w:ascii="UniQAIDAR_A7MED" w:hAnsi="UniQAIDAR_A7MED" w:cs="UniQAIDAR_A7MED"/>
                <w:sz w:val="32"/>
                <w:szCs w:val="32"/>
              </w:rPr>
              <w:t xml:space="preserve"> new learners</w:t>
            </w:r>
            <w:r>
              <w:rPr>
                <w:rFonts w:ascii="UniQAIDAR_A7MED" w:hAnsi="UniQAIDAR_A7MED" w:cs="UniQAIDAR_A7MED" w:hint="cs"/>
                <w:sz w:val="32"/>
                <w:szCs w:val="32"/>
                <w:rtl/>
              </w:rPr>
              <w:t xml:space="preserve">٢- </w:t>
            </w:r>
          </w:p>
          <w:p w14:paraId="393F8356" w14:textId="4E37F789" w:rsidR="00FB64DC" w:rsidRPr="00FB64DC" w:rsidRDefault="00FB64DC" w:rsidP="00FB64DC">
            <w:pPr>
              <w:spacing w:before="240"/>
              <w:jc w:val="right"/>
              <w:rPr>
                <w:rFonts w:ascii="UniQAIDAR_A7MED" w:hAnsi="UniQAIDAR_A7MED" w:cs="UniQAIDAR_A7MED"/>
                <w:sz w:val="32"/>
                <w:szCs w:val="32"/>
              </w:rPr>
            </w:pPr>
            <w:r w:rsidRPr="00FB64DC">
              <w:rPr>
                <w:rFonts w:ascii="UniQAIDAR_A7MED" w:hAnsi="UniQAIDAR_A7MED" w:cs="UniQAIDAR_A7MED"/>
                <w:sz w:val="32"/>
                <w:szCs w:val="32"/>
                <w:rtl/>
              </w:rPr>
              <w:t>(٥'٢٪</w:t>
            </w:r>
            <w:r w:rsidRPr="00FB64DC">
              <w:rPr>
                <w:rFonts w:ascii="Arial" w:hAnsi="Arial" w:cs="Arial" w:hint="cs"/>
                <w:sz w:val="32"/>
                <w:szCs w:val="32"/>
                <w:rtl/>
              </w:rPr>
              <w:t>؜</w:t>
            </w:r>
            <w:r w:rsidRPr="00FB64DC">
              <w:rPr>
                <w:rFonts w:ascii="UniQAIDAR_A7MED" w:hAnsi="UniQAIDAR_A7MED" w:cs="UniQAIDAR_A7MED"/>
                <w:sz w:val="32"/>
                <w:szCs w:val="32"/>
                <w:rtl/>
              </w:rPr>
              <w:t xml:space="preserve">) </w:t>
            </w:r>
            <w:r w:rsidRPr="00FB64DC">
              <w:rPr>
                <w:rFonts w:ascii="UniQAIDAR_A7MED" w:hAnsi="UniQAIDAR_A7MED" w:cs="UniQAIDAR_A7MED" w:hint="cs"/>
                <w:sz w:val="32"/>
                <w:szCs w:val="32"/>
                <w:rtl/>
              </w:rPr>
              <w:t>هم</w:t>
            </w:r>
            <w:r w:rsidRPr="00FB64DC">
              <w:rPr>
                <w:rFonts w:ascii="UniQAIDAR_A7MED" w:hAnsi="UniQAIDAR_A7MED" w:cs="UniQAIDAR_A7MED"/>
                <w:sz w:val="32"/>
                <w:szCs w:val="32"/>
                <w:rtl/>
              </w:rPr>
              <w:t xml:space="preserve"> </w:t>
            </w:r>
            <w:r w:rsidRPr="00FB64DC">
              <w:rPr>
                <w:rFonts w:ascii="UniQAIDAR_A7MED" w:hAnsi="UniQAIDAR_A7MED" w:cs="UniQAIDAR_A7MED" w:hint="cs"/>
                <w:sz w:val="32"/>
                <w:szCs w:val="32"/>
                <w:rtl/>
              </w:rPr>
              <w:t>فئةالعاملو</w:t>
            </w:r>
            <w:r w:rsidRPr="00FB64DC">
              <w:rPr>
                <w:rFonts w:ascii="UniQAIDAR_A7MED" w:hAnsi="UniQAIDAR_A7MED" w:cs="UniQAIDAR_A7MED"/>
                <w:sz w:val="32"/>
                <w:szCs w:val="32"/>
                <w:rtl/>
              </w:rPr>
              <w:t>ن الجدد الدخلين</w:t>
            </w:r>
            <w:r>
              <w:rPr>
                <w:rFonts w:ascii="UniQAIDAR_A7MED" w:hAnsi="UniQAIDAR_A7MED" w:cs="UniQAIDAR_A7MED" w:hint="cs"/>
                <w:sz w:val="32"/>
                <w:szCs w:val="32"/>
                <w:rtl/>
              </w:rPr>
              <w:t xml:space="preserve"> </w:t>
            </w:r>
            <w:r w:rsidRPr="00FB64DC">
              <w:rPr>
                <w:rFonts w:ascii="UniQAIDAR_A7MED" w:hAnsi="UniQAIDAR_A7MED" w:cs="UniQAIDAR_A7MED"/>
                <w:sz w:val="32"/>
                <w:szCs w:val="32"/>
                <w:rtl/>
              </w:rPr>
              <w:t>المنظمة والمنقولين والمترقيين إلي وظائف جدجدة أخري والذين عادة ما لم يصل أدائهم للمستوي المرغوب لها بسبب ضعف مواقف الاندماج والتكيف مع ثقافتها وبيئتها</w:t>
            </w:r>
            <w:r>
              <w:rPr>
                <w:rFonts w:ascii="UniQAIDAR_A7MED" w:hAnsi="UniQAIDAR_A7MED" w:cs="UniQAIDAR_A7MED" w:hint="cs"/>
                <w:sz w:val="32"/>
                <w:szCs w:val="32"/>
                <w:rtl/>
              </w:rPr>
              <w:t xml:space="preserve"> .</w:t>
            </w:r>
            <w:r w:rsidRPr="00FB64DC">
              <w:rPr>
                <w:rFonts w:ascii="UniQAIDAR_A7MED" w:hAnsi="UniQAIDAR_A7MED" w:cs="UniQAIDAR_A7MED"/>
                <w:sz w:val="32"/>
                <w:szCs w:val="32"/>
              </w:rPr>
              <w:t xml:space="preserve"> </w:t>
            </w:r>
          </w:p>
        </w:tc>
        <w:tc>
          <w:tcPr>
            <w:tcW w:w="5850" w:type="dxa"/>
          </w:tcPr>
          <w:p w14:paraId="6E0AF95D" w14:textId="66D58710" w:rsidR="00FB64DC" w:rsidRDefault="00FB64DC" w:rsidP="00FB64DC">
            <w:pPr>
              <w:pStyle w:val="ListParagraph"/>
              <w:spacing w:before="240"/>
              <w:jc w:val="right"/>
              <w:rPr>
                <w:rFonts w:ascii="UniQAIDAR_A7MED" w:hAnsi="UniQAIDAR_A7MED" w:cs="UniQAIDAR_A7MED"/>
                <w:sz w:val="32"/>
                <w:szCs w:val="32"/>
                <w:rtl/>
                <w:lang w:bidi="ku-Arab-IQ"/>
              </w:rPr>
            </w:pPr>
            <w:r w:rsidRPr="00A87A05">
              <w:rPr>
                <w:rFonts w:ascii="UniQAIDAR_A7MED" w:hAnsi="UniQAIDAR_A7MED" w:cs="UniQAIDAR_A7MED"/>
                <w:sz w:val="32"/>
                <w:szCs w:val="32"/>
                <w:rtl/>
                <w:lang w:bidi="ku-Arab-IQ"/>
              </w:rPr>
              <w:t>النجوم و العقول</w:t>
            </w:r>
            <w:r>
              <w:rPr>
                <w:rFonts w:ascii="UniQAIDAR_A7MED" w:hAnsi="UniQAIDAR_A7MED" w:cs="UniQAIDAR_A7MED" w:hint="cs"/>
                <w:sz w:val="32"/>
                <w:szCs w:val="32"/>
                <w:rtl/>
                <w:lang w:bidi="ku-Arab-IQ"/>
              </w:rPr>
              <w:t xml:space="preserve">          </w:t>
            </w:r>
            <w:r w:rsidRPr="00A87A05">
              <w:rPr>
                <w:rFonts w:ascii="UniQAIDAR_A7MED" w:hAnsi="UniQAIDAR_A7MED" w:cs="UniQAIDAR_A7MED"/>
                <w:sz w:val="32"/>
                <w:szCs w:val="32"/>
                <w:lang w:bidi="ku-Arab-IQ"/>
              </w:rPr>
              <w:t xml:space="preserve"> star brains</w:t>
            </w:r>
            <w:r>
              <w:rPr>
                <w:rFonts w:ascii="UniQAIDAR_A7MED" w:hAnsi="UniQAIDAR_A7MED" w:cs="UniQAIDAR_A7MED" w:hint="cs"/>
                <w:sz w:val="32"/>
                <w:szCs w:val="32"/>
                <w:rtl/>
                <w:lang w:bidi="ku-Arab-IQ"/>
              </w:rPr>
              <w:t xml:space="preserve"> ١-</w:t>
            </w:r>
          </w:p>
          <w:p w14:paraId="549E3C41" w14:textId="746E509D" w:rsidR="00FB64DC" w:rsidRPr="00FB64DC" w:rsidRDefault="00FB64DC" w:rsidP="00FB64DC">
            <w:pPr>
              <w:spacing w:before="240"/>
              <w:jc w:val="right"/>
              <w:rPr>
                <w:rFonts w:ascii="UniQAIDAR_A7MED" w:hAnsi="UniQAIDAR_A7MED" w:cs="UniQAIDAR_A7MED"/>
                <w:sz w:val="32"/>
                <w:szCs w:val="32"/>
                <w:rtl/>
                <w:lang w:bidi="ku-Arab-IQ"/>
              </w:rPr>
            </w:pPr>
            <w:r w:rsidRPr="00A87A05">
              <w:rPr>
                <w:rFonts w:ascii="UniQAIDAR_A7MED" w:hAnsi="UniQAIDAR_A7MED" w:cs="UniQAIDAR_A7MED"/>
                <w:sz w:val="32"/>
                <w:szCs w:val="32"/>
                <w:rtl/>
                <w:lang w:bidi="ku-Arab-IQ"/>
              </w:rPr>
              <w:t>(٧٥٪</w:t>
            </w:r>
            <w:r w:rsidRPr="00A87A05">
              <w:rPr>
                <w:rFonts w:ascii="Arial" w:hAnsi="Arial" w:cs="Arial" w:hint="cs"/>
                <w:sz w:val="32"/>
                <w:szCs w:val="32"/>
                <w:rtl/>
                <w:lang w:bidi="ku-Arab-IQ"/>
              </w:rPr>
              <w:t>؜</w:t>
            </w:r>
            <w:r w:rsidRPr="00A87A05">
              <w:rPr>
                <w:rFonts w:ascii="UniQAIDAR_A7MED" w:hAnsi="UniQAIDAR_A7MED" w:cs="UniQAIDAR_A7MED"/>
                <w:sz w:val="32"/>
                <w:szCs w:val="32"/>
                <w:rtl/>
                <w:lang w:bidi="ku-Arab-IQ"/>
              </w:rPr>
              <w:t xml:space="preserve">) </w:t>
            </w:r>
            <w:r w:rsidRPr="00A87A05">
              <w:rPr>
                <w:rFonts w:ascii="UniQAIDAR_A7MED" w:hAnsi="UniQAIDAR_A7MED" w:cs="UniQAIDAR_A7MED" w:hint="cs"/>
                <w:sz w:val="32"/>
                <w:szCs w:val="32"/>
                <w:rtl/>
                <w:lang w:bidi="ku-Arab-IQ"/>
              </w:rPr>
              <w:t>وهم</w:t>
            </w:r>
            <w:r w:rsidRPr="00FB64DC">
              <w:rPr>
                <w:rFonts w:ascii="UniQAIDAR_A7MED" w:hAnsi="UniQAIDAR_A7MED" w:cs="UniQAIDAR_A7MED" w:hint="cs"/>
                <w:sz w:val="32"/>
                <w:szCs w:val="32"/>
                <w:rtl/>
                <w:lang w:bidi="ku-Arab-IQ"/>
              </w:rPr>
              <w:t xml:space="preserve"> فئة</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العاملين</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الذين</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يتمتعون</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بالقابليات</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والمعارف</w:t>
            </w:r>
            <w:r w:rsidRPr="00FB64DC">
              <w:rPr>
                <w:rFonts w:ascii="UniQAIDAR_A7MED" w:hAnsi="UniQAIDAR_A7MED" w:cs="UniQAIDAR_A7MED"/>
                <w:sz w:val="32"/>
                <w:szCs w:val="32"/>
                <w:rtl/>
                <w:lang w:bidi="ku-Arab-IQ"/>
              </w:rPr>
              <w:t xml:space="preserve"> </w:t>
            </w:r>
            <w:r w:rsidRPr="00FB64DC">
              <w:rPr>
                <w:rFonts w:ascii="UniQAIDAR_A7MED" w:hAnsi="UniQAIDAR_A7MED" w:cs="UniQAIDAR_A7MED" w:hint="cs"/>
                <w:sz w:val="32"/>
                <w:szCs w:val="32"/>
                <w:rtl/>
                <w:lang w:bidi="ku-Arab-IQ"/>
              </w:rPr>
              <w:t>والمهارات</w:t>
            </w:r>
            <w:r w:rsidRPr="00FB64DC">
              <w:rPr>
                <w:rFonts w:ascii="UniQAIDAR_A7MED" w:hAnsi="UniQAIDAR_A7MED" w:cs="UniQAIDAR_A7MED"/>
                <w:sz w:val="32"/>
                <w:szCs w:val="32"/>
                <w:lang w:bidi="ku-Arab-IQ"/>
              </w:rPr>
              <w:t xml:space="preserve"> </w:t>
            </w:r>
            <w:r w:rsidRPr="00FB64DC">
              <w:rPr>
                <w:rFonts w:ascii="UniQAIDAR_A7MED" w:hAnsi="UniQAIDAR_A7MED" w:cs="UniQAIDAR_A7MED"/>
                <w:sz w:val="32"/>
                <w:szCs w:val="32"/>
                <w:rtl/>
                <w:lang w:bidi="ku-Arab-IQ"/>
              </w:rPr>
              <w:t>المتنوعة التي يمكن توظيفها واستثمارها بشكل صحيح لصالح المنظمة فضلا عن حركتهم الدائمة وفعلهم النشيط في الوصول إلي الأداء المتميز الغاية</w:t>
            </w:r>
            <w:r w:rsidR="007B4EC4">
              <w:rPr>
                <w:rFonts w:ascii="UniQAIDAR_A7MED" w:hAnsi="UniQAIDAR_A7MED" w:cs="UniQAIDAR_A7MED" w:hint="cs"/>
                <w:sz w:val="32"/>
                <w:szCs w:val="32"/>
                <w:rtl/>
                <w:lang w:bidi="ku-Arab-IQ"/>
              </w:rPr>
              <w:t xml:space="preserve"> </w:t>
            </w:r>
            <w:r w:rsidRPr="00FB64DC">
              <w:rPr>
                <w:rFonts w:ascii="UniQAIDAR_A7MED" w:hAnsi="UniQAIDAR_A7MED" w:cs="UniQAIDAR_A7MED" w:hint="cs"/>
                <w:sz w:val="32"/>
                <w:szCs w:val="32"/>
                <w:rtl/>
                <w:lang w:bidi="ku-Arab-IQ"/>
              </w:rPr>
              <w:t>.</w:t>
            </w:r>
          </w:p>
        </w:tc>
      </w:tr>
      <w:tr w:rsidR="007B4EC4" w14:paraId="32BFDF81" w14:textId="77777777" w:rsidTr="007854E5">
        <w:trPr>
          <w:trHeight w:val="2960"/>
        </w:trPr>
        <w:tc>
          <w:tcPr>
            <w:tcW w:w="5670" w:type="dxa"/>
          </w:tcPr>
          <w:p w14:paraId="0EE18F23" w14:textId="1BE5E46C" w:rsidR="007B4EC4" w:rsidRDefault="007B4EC4" w:rsidP="007B4EC4">
            <w:pPr>
              <w:jc w:val="right"/>
              <w:rPr>
                <w:rFonts w:ascii="UniQAIDAR_A7MED" w:hAnsi="UniQAIDAR_A7MED" w:cs="UniQAIDAR_A7MED"/>
                <w:sz w:val="32"/>
                <w:szCs w:val="32"/>
                <w:rtl/>
              </w:rPr>
            </w:pPr>
            <w:r w:rsidRPr="007B4EC4">
              <w:rPr>
                <w:rFonts w:ascii="UniQAIDAR_A7MED" w:hAnsi="UniQAIDAR_A7MED" w:cs="UniQAIDAR_A7MED"/>
                <w:sz w:val="32"/>
                <w:szCs w:val="32"/>
              </w:rPr>
              <w:t>difficult employees</w:t>
            </w:r>
            <w:r w:rsidR="00C20797">
              <w:rPr>
                <w:rFonts w:ascii="UniQAIDAR_A7MED" w:hAnsi="UniQAIDAR_A7MED" w:cs="UniQAIDAR_A7MED" w:hint="cs"/>
                <w:sz w:val="32"/>
                <w:szCs w:val="32"/>
                <w:rtl/>
              </w:rPr>
              <w:t>٤-</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العاملون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صعبي</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المراس</w:t>
            </w:r>
          </w:p>
          <w:p w14:paraId="536B8921" w14:textId="66E16468" w:rsidR="007B4EC4" w:rsidRPr="00263AD2" w:rsidRDefault="007B4EC4" w:rsidP="007B4EC4">
            <w:pPr>
              <w:jc w:val="right"/>
              <w:rPr>
                <w:rFonts w:ascii="UniQAIDAR_A7MED" w:hAnsi="UniQAIDAR_A7MED" w:cs="UniQAIDAR_A7MED"/>
                <w:sz w:val="32"/>
                <w:szCs w:val="32"/>
              </w:rPr>
            </w:pPr>
            <w:r w:rsidRPr="007B4EC4">
              <w:rPr>
                <w:rFonts w:ascii="UniQAIDAR_A7MED" w:hAnsi="UniQAIDAR_A7MED" w:cs="UniQAIDAR_A7MED"/>
                <w:sz w:val="32"/>
                <w:szCs w:val="32"/>
                <w:rtl/>
              </w:rPr>
              <w:t>(٥'٢٪</w:t>
            </w:r>
            <w:r w:rsidRPr="007B4EC4">
              <w:rPr>
                <w:rFonts w:ascii="Arial" w:hAnsi="Arial" w:cs="Arial" w:hint="cs"/>
                <w:sz w:val="32"/>
                <w:szCs w:val="32"/>
                <w:rtl/>
              </w:rPr>
              <w:t>؜</w:t>
            </w:r>
            <w:r w:rsidRPr="007B4EC4">
              <w:rPr>
                <w:rFonts w:ascii="UniQAIDAR_A7MED" w:hAnsi="UniQAIDAR_A7MED" w:cs="UniQAIDAR_A7MED"/>
                <w:sz w:val="32"/>
                <w:szCs w:val="32"/>
                <w:rtl/>
              </w:rPr>
              <w:t>)</w:t>
            </w:r>
            <w:r w:rsidRPr="007B4EC4">
              <w:rPr>
                <w:rFonts w:ascii="UniQAIDAR_A7MED" w:hAnsi="UniQAIDAR_A7MED" w:cs="UniQAIDAR_A7MED" w:hint="cs"/>
                <w:sz w:val="32"/>
                <w:szCs w:val="32"/>
                <w:rtl/>
              </w:rPr>
              <w:t>وهم</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فئة</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العاملون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صبعي</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المرا</w:t>
            </w:r>
            <w:r w:rsidRPr="007B4EC4">
              <w:rPr>
                <w:rFonts w:ascii="UniQAIDAR_A7MED" w:hAnsi="UniQAIDAR_A7MED" w:cs="UniQAIDAR_A7MED"/>
                <w:sz w:val="32"/>
                <w:szCs w:val="32"/>
                <w:rtl/>
              </w:rPr>
              <w:t>س والتعامل كونهم أصحاب مشاكل</w:t>
            </w:r>
            <w:r w:rsidRPr="007B4EC4">
              <w:rPr>
                <w:rFonts w:ascii="UniQAIDAR_A7MED" w:hAnsi="UniQAIDAR_A7MED" w:cs="UniQAIDAR_A7MED"/>
                <w:sz w:val="32"/>
                <w:szCs w:val="32"/>
              </w:rPr>
              <w:t xml:space="preserve"> </w:t>
            </w:r>
            <w:r w:rsidRPr="007B4EC4">
              <w:rPr>
                <w:rFonts w:ascii="UniQAIDAR_A7MED" w:hAnsi="UniQAIDAR_A7MED" w:cs="UniQAIDAR_A7MED"/>
                <w:sz w:val="32"/>
                <w:szCs w:val="32"/>
                <w:rtl/>
              </w:rPr>
              <w:t>في العمل والتأثير السلبي في الإنتاجية ويفضل أن تعد المنظمة تلك البرامج الناجحة للإستغناء عنهم بسرعة بسبب ارتفاع كلفهم المؤثرة علي الإستثمار في رأس المال البشري</w:t>
            </w:r>
            <w:r w:rsidR="00C20797">
              <w:rPr>
                <w:rFonts w:ascii="UniQAIDAR_A7MED" w:hAnsi="UniQAIDAR_A7MED" w:cs="UniQAIDAR_A7MED" w:hint="cs"/>
                <w:sz w:val="32"/>
                <w:szCs w:val="32"/>
                <w:rtl/>
              </w:rPr>
              <w:t xml:space="preserve"> .</w:t>
            </w:r>
            <w:r w:rsidRPr="007B4EC4">
              <w:rPr>
                <w:rFonts w:ascii="UniQAIDAR_A7MED" w:hAnsi="UniQAIDAR_A7MED" w:cs="UniQAIDAR_A7MED"/>
                <w:sz w:val="32"/>
                <w:szCs w:val="32"/>
              </w:rPr>
              <w:t xml:space="preserve"> </w:t>
            </w:r>
          </w:p>
        </w:tc>
        <w:tc>
          <w:tcPr>
            <w:tcW w:w="5850" w:type="dxa"/>
          </w:tcPr>
          <w:p w14:paraId="1D0E1190" w14:textId="23D7F491" w:rsidR="007B4EC4" w:rsidRDefault="007B4EC4" w:rsidP="007B4EC4">
            <w:pPr>
              <w:jc w:val="right"/>
              <w:rPr>
                <w:rFonts w:ascii="UniQAIDAR_A7MED" w:hAnsi="UniQAIDAR_A7MED" w:cs="UniQAIDAR_A7MED"/>
                <w:sz w:val="32"/>
                <w:szCs w:val="32"/>
                <w:rtl/>
              </w:rPr>
            </w:pPr>
            <w:r w:rsidRPr="007B4EC4">
              <w:rPr>
                <w:rFonts w:ascii="UniQAIDAR_A7MED" w:hAnsi="UniQAIDAR_A7MED" w:cs="UniQAIDAR_A7MED"/>
                <w:sz w:val="32"/>
                <w:szCs w:val="32"/>
                <w:rtl/>
              </w:rPr>
              <w:t>العاملون الطبيعيون</w:t>
            </w:r>
            <w:r w:rsidRPr="007B4EC4">
              <w:rPr>
                <w:rFonts w:ascii="UniQAIDAR_A7MED" w:hAnsi="UniQAIDAR_A7MED" w:cs="UniQAIDAR_A7MED"/>
                <w:sz w:val="32"/>
                <w:szCs w:val="32"/>
              </w:rPr>
              <w:t xml:space="preserve"> Normal employees</w:t>
            </w:r>
            <w:r>
              <w:rPr>
                <w:rFonts w:ascii="UniQAIDAR_A7MED" w:hAnsi="UniQAIDAR_A7MED" w:cs="UniQAIDAR_A7MED" w:hint="cs"/>
                <w:sz w:val="32"/>
                <w:szCs w:val="32"/>
                <w:rtl/>
              </w:rPr>
              <w:t xml:space="preserve">٣- </w:t>
            </w:r>
          </w:p>
          <w:p w14:paraId="5F78A787" w14:textId="33A967AF" w:rsidR="007B4EC4" w:rsidRPr="00786EF6" w:rsidRDefault="007B4EC4" w:rsidP="007B4EC4">
            <w:pPr>
              <w:jc w:val="right"/>
              <w:rPr>
                <w:rFonts w:ascii="UniQAIDAR_A7MED" w:hAnsi="UniQAIDAR_A7MED" w:cs="UniQAIDAR_A7MED"/>
                <w:sz w:val="32"/>
                <w:szCs w:val="32"/>
              </w:rPr>
            </w:pPr>
            <w:r w:rsidRPr="007B4EC4">
              <w:rPr>
                <w:rFonts w:ascii="UniQAIDAR_A7MED" w:hAnsi="UniQAIDAR_A7MED" w:cs="UniQAIDAR_A7MED"/>
                <w:sz w:val="32"/>
                <w:szCs w:val="32"/>
                <w:rtl/>
              </w:rPr>
              <w:t>(٢٠٪</w:t>
            </w:r>
            <w:r w:rsidRPr="007B4EC4">
              <w:rPr>
                <w:rFonts w:ascii="Arial" w:hAnsi="Arial" w:cs="Arial" w:hint="cs"/>
                <w:sz w:val="32"/>
                <w:szCs w:val="32"/>
                <w:rtl/>
              </w:rPr>
              <w:t>؜</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وهم</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العاملون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الماديون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الذين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يتمتمون</w:t>
            </w:r>
            <w:r w:rsidRPr="007B4EC4">
              <w:rPr>
                <w:rFonts w:ascii="UniQAIDAR_A7MED" w:hAnsi="UniQAIDAR_A7MED" w:cs="UniQAIDAR_A7MED"/>
                <w:sz w:val="32"/>
                <w:szCs w:val="32"/>
                <w:rtl/>
              </w:rPr>
              <w:t xml:space="preserve"> </w:t>
            </w:r>
            <w:r w:rsidRPr="007B4EC4">
              <w:rPr>
                <w:rFonts w:ascii="UniQAIDAR_A7MED" w:hAnsi="UniQAIDAR_A7MED" w:cs="UniQAIDAR_A7MED" w:hint="cs"/>
                <w:sz w:val="32"/>
                <w:szCs w:val="32"/>
                <w:rtl/>
              </w:rPr>
              <w:t>بصلادة</w:t>
            </w:r>
            <w:r w:rsidRPr="007B4EC4">
              <w:rPr>
                <w:rFonts w:ascii="UniQAIDAR_A7MED" w:hAnsi="UniQAIDAR_A7MED" w:cs="UniQAIDAR_A7MED"/>
                <w:sz w:val="32"/>
                <w:szCs w:val="32"/>
                <w:rtl/>
              </w:rPr>
              <w:t xml:space="preserve"> انتمائهم للمنظمة والذين لا يمكن الاستغناء عنهم بل يفترض أن يسعي المديرين لتحويلهم إلي نجوم لامعة و عقول مدبرة خدمة الصالح إضافة القيمة الإقتصادية لها</w:t>
            </w:r>
            <w:r>
              <w:rPr>
                <w:rFonts w:ascii="UniQAIDAR_A7MED" w:hAnsi="UniQAIDAR_A7MED" w:cs="UniQAIDAR_A7MED" w:hint="cs"/>
                <w:sz w:val="32"/>
                <w:szCs w:val="32"/>
                <w:rtl/>
              </w:rPr>
              <w:t xml:space="preserve"> .</w:t>
            </w:r>
          </w:p>
        </w:tc>
      </w:tr>
    </w:tbl>
    <w:p w14:paraId="0768AF58" w14:textId="57789C8A" w:rsidR="0061220D" w:rsidRDefault="0061220D"/>
    <w:p w14:paraId="7819BBAC" w14:textId="0FD2273F" w:rsidR="0061220D" w:rsidRDefault="0061220D" w:rsidP="0061220D"/>
    <w:p w14:paraId="0C38555C" w14:textId="6F470276" w:rsidR="0061220D" w:rsidRDefault="00786EF6" w:rsidP="00263AD2">
      <w:pPr>
        <w:jc w:val="right"/>
        <w:rPr>
          <w:rFonts w:ascii="UniQAIDAR_A7MED" w:hAnsi="UniQAIDAR_A7MED" w:cs="UniQAIDAR_A7MED"/>
          <w:b/>
          <w:bCs/>
          <w:sz w:val="36"/>
          <w:szCs w:val="36"/>
        </w:rPr>
      </w:pPr>
      <w:r w:rsidRPr="00263AD2">
        <w:rPr>
          <w:rFonts w:ascii="UniQAIDAR_A7MED" w:hAnsi="UniQAIDAR_A7MED" w:cs="UniQAIDAR_A7MED"/>
          <w:b/>
          <w:bCs/>
          <w:sz w:val="36"/>
          <w:szCs w:val="36"/>
          <w:rtl/>
        </w:rPr>
        <w:t>المطلب الثالث : إدارة رأس المال البشري</w:t>
      </w:r>
    </w:p>
    <w:p w14:paraId="3D3C213A" w14:textId="77777777" w:rsidR="004D7E13" w:rsidRDefault="00263AD2" w:rsidP="00263AD2">
      <w:pPr>
        <w:jc w:val="right"/>
        <w:rPr>
          <w:rFonts w:ascii="UniQAIDAR_A7MED" w:hAnsi="UniQAIDAR_A7MED" w:cs="UniQAIDAR_A7MED"/>
          <w:sz w:val="32"/>
          <w:szCs w:val="32"/>
          <w:rtl/>
          <w:lang w:bidi="ku-Arab-IQ"/>
        </w:rPr>
      </w:pPr>
      <w:r w:rsidRPr="00263AD2">
        <w:rPr>
          <w:rFonts w:ascii="UniQAIDAR_A7MED" w:hAnsi="UniQAIDAR_A7MED" w:cs="UniQAIDAR_A7MED"/>
          <w:sz w:val="32"/>
          <w:szCs w:val="32"/>
          <w:rtl/>
        </w:rPr>
        <w:t>أكد إن إدارة رأس المال البشري هو إدارة المعرفة والمهارات ،منضيفا بالقول أن معظم المنظمات لا تدرك ذلك الدور المميز الذي تلعبة تلك المعرفة والمهارات فيها ، وبالشكل الذي يجعلها لا تعرف جيدا كيفية إدارتها بكفاءة سعيا لتطوير عملية  الإستثمار فيها وتحسين المردودات الإقتصادية منها ، وهنالك عنصران أساسيان في إدارة المهارات والمعرفة في المنظمات بكغاءة وفعالية هما</w:t>
      </w:r>
      <w:r w:rsidRPr="00263AD2">
        <w:rPr>
          <w:rFonts w:ascii="UniQAIDAR_A7MED" w:hAnsi="UniQAIDAR_A7MED" w:cs="UniQAIDAR_A7MED" w:hint="cs"/>
          <w:sz w:val="32"/>
          <w:szCs w:val="32"/>
          <w:rtl/>
          <w:lang w:bidi="ku-Arab-IQ"/>
        </w:rPr>
        <w:t xml:space="preserve"> :</w:t>
      </w:r>
    </w:p>
    <w:p w14:paraId="6C5D37C2" w14:textId="77777777" w:rsidR="004D7E13" w:rsidRDefault="004D7E13" w:rsidP="00263AD2">
      <w:pPr>
        <w:jc w:val="right"/>
        <w:rPr>
          <w:rFonts w:ascii="UniQAIDAR_A7MED" w:hAnsi="UniQAIDAR_A7MED" w:cs="UniQAIDAR_A7MED"/>
          <w:sz w:val="32"/>
          <w:szCs w:val="32"/>
          <w:rtl/>
        </w:rPr>
      </w:pPr>
      <w:r w:rsidRPr="004D7E13">
        <w:rPr>
          <w:rFonts w:ascii="Arial" w:hAnsi="Arial" w:cs="Arial" w:hint="cs"/>
          <w:b/>
          <w:bCs/>
          <w:sz w:val="32"/>
          <w:szCs w:val="32"/>
          <w:rtl/>
          <w:lang w:bidi="fa-IR"/>
        </w:rPr>
        <w:t>۱</w:t>
      </w:r>
      <w:r w:rsidRPr="004D7E13">
        <w:rPr>
          <w:rFonts w:ascii="UniQAIDAR_A7MED" w:hAnsi="UniQAIDAR_A7MED" w:cs="UniQAIDAR_A7MED"/>
          <w:b/>
          <w:bCs/>
          <w:sz w:val="32"/>
          <w:szCs w:val="32"/>
          <w:rtl/>
        </w:rPr>
        <w:t xml:space="preserve">ـ تحدد وإدارة المهارات والمعرفة المرتبطة بالعمل نفسة : </w:t>
      </w:r>
      <w:r w:rsidRPr="004D7E13">
        <w:rPr>
          <w:rFonts w:ascii="UniQAIDAR_A7MED" w:hAnsi="UniQAIDAR_A7MED" w:cs="UniQAIDAR_A7MED"/>
          <w:sz w:val="32"/>
          <w:szCs w:val="32"/>
          <w:rtl/>
        </w:rPr>
        <w:t>يعني بدراسة متطلبات المهارات والمعرفة المرغوبة في الوظائف بحيث يتناول طبيعة الأداء وماهيتة ومقدراه بشكل سليم وبالطبع أم مثل هذا الفكرة ليست جديدة، فالمنظمات منذ زمن طويل قد صرفت الكثير من الجهود والأموال لتحديد المتطلبات المعرفة  والمهارية اللوظائف فيها بهدف تحديد معدلات الأجور والإحتياجات التدريبية والوصف والوظيفي وتدوين مستلزماته وغيرها</w:t>
      </w:r>
      <w:r>
        <w:rPr>
          <w:rFonts w:ascii="UniQAIDAR_A7MED" w:hAnsi="UniQAIDAR_A7MED" w:cs="UniQAIDAR_A7MED" w:hint="cs"/>
          <w:sz w:val="32"/>
          <w:szCs w:val="32"/>
          <w:rtl/>
        </w:rPr>
        <w:t>.</w:t>
      </w:r>
    </w:p>
    <w:p w14:paraId="1BE21DBF" w14:textId="77777777"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٢</w:t>
      </w:r>
      <w:r w:rsidRPr="004D7E13">
        <w:rPr>
          <w:rFonts w:ascii="UniQAIDAR_A7MED" w:hAnsi="UniQAIDAR_A7MED" w:cs="UniQAIDAR_A7MED" w:hint="cs"/>
          <w:b/>
          <w:bCs/>
          <w:sz w:val="32"/>
          <w:szCs w:val="32"/>
          <w:rtl/>
        </w:rPr>
        <w:t xml:space="preserve">- </w:t>
      </w:r>
      <w:r w:rsidRPr="004D7E13">
        <w:rPr>
          <w:rFonts w:ascii="UniQAIDAR_A7MED" w:hAnsi="UniQAIDAR_A7MED" w:cs="UniQAIDAR_A7MED"/>
          <w:b/>
          <w:bCs/>
          <w:sz w:val="32"/>
          <w:szCs w:val="32"/>
          <w:rtl/>
        </w:rPr>
        <w:t xml:space="preserve">تحديد وإدارة مهارات الأفراد العاملين ومعرفتهم : </w:t>
      </w:r>
      <w:r w:rsidRPr="004D7E13">
        <w:rPr>
          <w:rFonts w:ascii="UniQAIDAR_A7MED" w:hAnsi="UniQAIDAR_A7MED" w:cs="UniQAIDAR_A7MED"/>
          <w:sz w:val="32"/>
          <w:szCs w:val="32"/>
          <w:rtl/>
        </w:rPr>
        <w:t>يمكن أن يتحقق من خلال استخدام نتائج تحليل الوظائف التي سيتم وصفها لاخقا لأغراض وضع الشخص المناسب(مواصفات الموظف)  في المكان المناسب (وصف الوظيفة) ،  وعلبة يمكن إعادة صياغة قائمة المعرفة و المهارات الموجهة من خلال تحليل الوظائف باستعمال المسوحات الدقيقة التي تشمل العمال والمشرفين والمديرين للحصول علي تقييمات لتلك المهارات والمعرفة، والتي يمكن أن تكون حاسمة في إدارة المقدرة الجوهرية للمنظمة ورفع قيمتها التشغيلية</w:t>
      </w:r>
      <w:r>
        <w:rPr>
          <w:rFonts w:ascii="UniQAIDAR_A7MED" w:hAnsi="UniQAIDAR_A7MED" w:cs="UniQAIDAR_A7MED" w:hint="cs"/>
          <w:sz w:val="32"/>
          <w:szCs w:val="32"/>
          <w:rtl/>
        </w:rPr>
        <w:t>.</w:t>
      </w:r>
    </w:p>
    <w:p w14:paraId="04A8C54E" w14:textId="245EDF29" w:rsidR="004D7E13" w:rsidRDefault="004D7E13" w:rsidP="00263AD2">
      <w:pPr>
        <w:jc w:val="right"/>
        <w:rPr>
          <w:rFonts w:ascii="UniQAIDAR_A7MED" w:hAnsi="UniQAIDAR_A7MED" w:cs="UniQAIDAR_A7MED"/>
          <w:sz w:val="32"/>
          <w:szCs w:val="32"/>
          <w:rtl/>
        </w:rPr>
      </w:pPr>
      <w:r w:rsidRPr="004D7E13">
        <w:rPr>
          <w:rFonts w:ascii="UniQAIDAR_A7MED" w:hAnsi="UniQAIDAR_A7MED" w:cs="UniQAIDAR_A7MED"/>
          <w:sz w:val="32"/>
          <w:szCs w:val="32"/>
          <w:rtl/>
        </w:rPr>
        <w:t>يستخلض مما سبق إن نظام إدارة  رأس المال البشري يتطلب وجود متخصصين  في تحليل الوظائف لغة مشتركة للمهارات والمعرفة قواعد بيانات مسوحات لمواقع العمل والوظائف المحددة وإذا ما تحقق ذلك فإن المنظمة تكون في موقع تحسد علية في إدارة المهارات والمعرفة وبأسلوب الدعم المطلوب للمقدرة الجوهرية لها، وزيادة علي ذلك أن المنظمة ستحقق  فهما صلدا لإتساع رأس المال البشري وعمقة في حالة قيامها بما سيتم درجة في أدناه بشكل سليم</w:t>
      </w:r>
      <w:r>
        <w:rPr>
          <w:rFonts w:ascii="UniQAIDAR_A7MED" w:hAnsi="UniQAIDAR_A7MED" w:cs="UniQAIDAR_A7MED" w:hint="cs"/>
          <w:sz w:val="32"/>
          <w:szCs w:val="32"/>
          <w:rtl/>
        </w:rPr>
        <w:t xml:space="preserve"> :</w:t>
      </w:r>
      <w:r w:rsidR="00187AA0">
        <w:rPr>
          <w:rStyle w:val="FootnoteReference"/>
          <w:rFonts w:ascii="UniQAIDAR_A7MED" w:hAnsi="UniQAIDAR_A7MED" w:cs="UniQAIDAR_A7MED"/>
          <w:sz w:val="32"/>
          <w:szCs w:val="32"/>
          <w:rtl/>
        </w:rPr>
        <w:footnoteReference w:id="13"/>
      </w:r>
    </w:p>
    <w:p w14:paraId="11044B3D" w14:textId="4D5AA0A6"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١-</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تحدد فجوات المهارات فيها</w:t>
      </w:r>
      <w:r>
        <w:rPr>
          <w:rFonts w:ascii="UniQAIDAR_A7MED" w:hAnsi="UniQAIDAR_A7MED" w:cs="UniQAIDAR_A7MED" w:hint="cs"/>
          <w:sz w:val="32"/>
          <w:szCs w:val="32"/>
          <w:rtl/>
        </w:rPr>
        <w:t xml:space="preserve"> .</w:t>
      </w:r>
    </w:p>
    <w:p w14:paraId="26FA8A7F" w14:textId="7846C0AD"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٢-</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استقطاب وجذب أولئك العاملون الذين يكون تغطية تلك الفجوات</w:t>
      </w:r>
      <w:r>
        <w:rPr>
          <w:rFonts w:ascii="UniQAIDAR_A7MED" w:hAnsi="UniQAIDAR_A7MED" w:cs="UniQAIDAR_A7MED" w:hint="cs"/>
          <w:sz w:val="32"/>
          <w:szCs w:val="32"/>
          <w:rtl/>
        </w:rPr>
        <w:t xml:space="preserve"> .</w:t>
      </w:r>
    </w:p>
    <w:p w14:paraId="393FF933" w14:textId="09E6DA06"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٣-</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تحديد الإحتياجات التدريبية بحيث تتضمن مفردات ومناهج دراسة متناسقة للحصول علي تلك المهارات المناسبة التي تصب في المقدرة الجوهرية لها</w:t>
      </w:r>
      <w:r>
        <w:rPr>
          <w:rFonts w:ascii="UniQAIDAR_A7MED" w:hAnsi="UniQAIDAR_A7MED" w:cs="UniQAIDAR_A7MED" w:hint="cs"/>
          <w:sz w:val="32"/>
          <w:szCs w:val="32"/>
          <w:rtl/>
        </w:rPr>
        <w:t>.</w:t>
      </w:r>
    </w:p>
    <w:p w14:paraId="0C9C0858" w14:textId="0E2ECD9F"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٤-</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إتاحة وتوفير برامج تدريبية متطورة للعاملين من قبل أولئك المزودين لها، والذين يشهد لهم بالكفاءة في هذا المجال</w:t>
      </w:r>
      <w:r>
        <w:rPr>
          <w:rFonts w:ascii="UniQAIDAR_A7MED" w:hAnsi="UniQAIDAR_A7MED" w:cs="UniQAIDAR_A7MED" w:hint="cs"/>
          <w:sz w:val="32"/>
          <w:szCs w:val="32"/>
          <w:rtl/>
        </w:rPr>
        <w:t xml:space="preserve"> .</w:t>
      </w:r>
    </w:p>
    <w:p w14:paraId="246B8F5A" w14:textId="52335106"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٥-</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تنفيذ نظام الأجر علي أساس المهارات التي يمتلكا الأفراد العاملين</w:t>
      </w:r>
      <w:r>
        <w:rPr>
          <w:rFonts w:ascii="UniQAIDAR_A7MED" w:hAnsi="UniQAIDAR_A7MED" w:cs="UniQAIDAR_A7MED" w:hint="cs"/>
          <w:sz w:val="32"/>
          <w:szCs w:val="32"/>
          <w:rtl/>
        </w:rPr>
        <w:t>.</w:t>
      </w:r>
    </w:p>
    <w:p w14:paraId="347FDEB4" w14:textId="15B83052" w:rsidR="004D7E13" w:rsidRDefault="004D7E13" w:rsidP="00263AD2">
      <w:pPr>
        <w:jc w:val="right"/>
        <w:rPr>
          <w:rFonts w:ascii="UniQAIDAR_A7MED" w:hAnsi="UniQAIDAR_A7MED" w:cs="UniQAIDAR_A7MED"/>
          <w:sz w:val="32"/>
          <w:szCs w:val="32"/>
          <w:rtl/>
        </w:rPr>
      </w:pPr>
      <w:r w:rsidRPr="004D7E13">
        <w:rPr>
          <w:rFonts w:ascii="UniQAIDAR_A7MED" w:hAnsi="UniQAIDAR_A7MED" w:cs="UniQAIDAR_A7MED"/>
          <w:sz w:val="32"/>
          <w:szCs w:val="32"/>
          <w:rtl/>
        </w:rPr>
        <w:t>٦</w:t>
      </w:r>
      <w:r>
        <w:rPr>
          <w:rFonts w:ascii="UniQAIDAR_A7MED" w:hAnsi="UniQAIDAR_A7MED" w:cs="UniQAIDAR_A7MED" w:hint="cs"/>
          <w:sz w:val="32"/>
          <w:szCs w:val="32"/>
          <w:rtl/>
        </w:rPr>
        <w:t>-</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ضمان أن التسريح  لا يجعل المنظمة أن تستنزف من المهارات والمعرفة الموجودة فيها</w:t>
      </w:r>
      <w:r>
        <w:rPr>
          <w:rFonts w:ascii="UniQAIDAR_A7MED" w:hAnsi="UniQAIDAR_A7MED" w:cs="UniQAIDAR_A7MED" w:hint="cs"/>
          <w:sz w:val="32"/>
          <w:szCs w:val="32"/>
          <w:rtl/>
        </w:rPr>
        <w:t xml:space="preserve"> .</w:t>
      </w:r>
    </w:p>
    <w:p w14:paraId="6C118BEF" w14:textId="562264CC"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٧-</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اختيار العاملين الذين يمكن ضمهم بغرض مشرو عياتة بشكل أكثر فاعلية</w:t>
      </w:r>
      <w:r>
        <w:rPr>
          <w:rFonts w:ascii="UniQAIDAR_A7MED" w:hAnsi="UniQAIDAR_A7MED" w:cs="UniQAIDAR_A7MED" w:hint="cs"/>
          <w:sz w:val="32"/>
          <w:szCs w:val="32"/>
          <w:rtl/>
        </w:rPr>
        <w:t xml:space="preserve"> .</w:t>
      </w:r>
    </w:p>
    <w:p w14:paraId="69417F49" w14:textId="0081C9FE"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٨-</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تعليم العاملين أن يتوجب  عليهم النظر لأنفسهم كحزمة أو رزمة أو كتلة من المهارات التي ينبغي مسايرتها جنب إلي جنب مع المقدرة الجوهرية للأعمال مع أهمية تعديلها وتحديثها وتطويرها بشكل دوري</w:t>
      </w:r>
      <w:r>
        <w:rPr>
          <w:rFonts w:ascii="UniQAIDAR_A7MED" w:hAnsi="UniQAIDAR_A7MED" w:cs="UniQAIDAR_A7MED" w:hint="cs"/>
          <w:sz w:val="32"/>
          <w:szCs w:val="32"/>
          <w:rtl/>
        </w:rPr>
        <w:t xml:space="preserve"> .</w:t>
      </w:r>
    </w:p>
    <w:p w14:paraId="05671A45" w14:textId="34931705" w:rsidR="004D7E13" w:rsidRDefault="004D7E13" w:rsidP="00263AD2">
      <w:pPr>
        <w:jc w:val="right"/>
        <w:rPr>
          <w:rFonts w:ascii="UniQAIDAR_A7MED" w:hAnsi="UniQAIDAR_A7MED" w:cs="UniQAIDAR_A7MED"/>
          <w:sz w:val="32"/>
          <w:szCs w:val="32"/>
          <w:rtl/>
        </w:rPr>
      </w:pPr>
      <w:r>
        <w:rPr>
          <w:rFonts w:ascii="UniQAIDAR_A7MED" w:hAnsi="UniQAIDAR_A7MED" w:cs="UniQAIDAR_A7MED" w:hint="cs"/>
          <w:sz w:val="32"/>
          <w:szCs w:val="32"/>
          <w:rtl/>
        </w:rPr>
        <w:t>٩-</w:t>
      </w:r>
      <w:r w:rsidR="00DC7E12">
        <w:rPr>
          <w:rFonts w:ascii="UniQAIDAR_A7MED" w:hAnsi="UniQAIDAR_A7MED" w:cs="UniQAIDAR_A7MED" w:hint="cs"/>
          <w:sz w:val="32"/>
          <w:szCs w:val="32"/>
          <w:rtl/>
        </w:rPr>
        <w:t xml:space="preserve"> </w:t>
      </w:r>
      <w:r w:rsidRPr="004D7E13">
        <w:rPr>
          <w:rFonts w:ascii="UniQAIDAR_A7MED" w:hAnsi="UniQAIDAR_A7MED" w:cs="UniQAIDAR_A7MED"/>
          <w:sz w:val="32"/>
          <w:szCs w:val="32"/>
          <w:rtl/>
        </w:rPr>
        <w:t>القيام المستمر بمسوحات المهارة التي تجمل المنظمة قادرة علي تحديد الفجوات فيها وتخمين نوع التدريب المناسب الذي يخلقها من خلال تحسين قابليات رأس المال البشري فية</w:t>
      </w:r>
      <w:r>
        <w:rPr>
          <w:rFonts w:ascii="UniQAIDAR_A7MED" w:hAnsi="UniQAIDAR_A7MED" w:cs="UniQAIDAR_A7MED" w:hint="cs"/>
          <w:sz w:val="32"/>
          <w:szCs w:val="32"/>
          <w:rtl/>
        </w:rPr>
        <w:t xml:space="preserve"> .</w:t>
      </w:r>
    </w:p>
    <w:p w14:paraId="3F99F17F" w14:textId="77777777" w:rsidR="00CE7F5A" w:rsidRDefault="00CE7F5A" w:rsidP="00263AD2">
      <w:pPr>
        <w:jc w:val="right"/>
        <w:rPr>
          <w:rFonts w:ascii="UniQAIDAR_A7MED" w:hAnsi="UniQAIDAR_A7MED" w:cs="UniQAIDAR_A7MED"/>
          <w:sz w:val="32"/>
          <w:szCs w:val="32"/>
          <w:rtl/>
        </w:rPr>
      </w:pPr>
    </w:p>
    <w:p w14:paraId="1817B190" w14:textId="77777777" w:rsidR="00CE7F5A" w:rsidRDefault="00CE7F5A" w:rsidP="00263AD2">
      <w:pPr>
        <w:jc w:val="right"/>
        <w:rPr>
          <w:rFonts w:ascii="UniQAIDAR_A7MED" w:hAnsi="UniQAIDAR_A7MED" w:cs="UniQAIDAR_A7MED"/>
          <w:b/>
          <w:bCs/>
          <w:sz w:val="36"/>
          <w:szCs w:val="36"/>
          <w:rtl/>
        </w:rPr>
      </w:pPr>
      <w:r w:rsidRPr="00CE7F5A">
        <w:rPr>
          <w:rFonts w:ascii="UniQAIDAR_A7MED" w:hAnsi="UniQAIDAR_A7MED" w:cs="UniQAIDAR_A7MED"/>
          <w:b/>
          <w:bCs/>
          <w:sz w:val="36"/>
          <w:szCs w:val="36"/>
          <w:rtl/>
        </w:rPr>
        <w:t>الفرع الأول : عمليات إدارة رأس المال البشري</w:t>
      </w:r>
    </w:p>
    <w:p w14:paraId="05DCD45E" w14:textId="14782B92" w:rsidR="00CE7F5A" w:rsidRDefault="00CE7F5A" w:rsidP="00263AD2">
      <w:pPr>
        <w:jc w:val="right"/>
        <w:rPr>
          <w:rFonts w:ascii="UniQAIDAR_A7MED" w:hAnsi="UniQAIDAR_A7MED" w:cs="UniQAIDAR_A7MED"/>
          <w:sz w:val="32"/>
          <w:szCs w:val="32"/>
          <w:rtl/>
        </w:rPr>
      </w:pPr>
      <w:r w:rsidRPr="00CE7F5A">
        <w:rPr>
          <w:rFonts w:ascii="UniQAIDAR_A7MED" w:hAnsi="UniQAIDAR_A7MED" w:cs="UniQAIDAR_A7MED"/>
          <w:sz w:val="32"/>
          <w:szCs w:val="32"/>
          <w:rtl/>
        </w:rPr>
        <w:t>من أهم العمليات التي يجب أن تهتم بهأ المؤسسة التتمية رأس مالها البشري هي</w:t>
      </w:r>
      <w:r>
        <w:rPr>
          <w:rFonts w:ascii="UniQAIDAR_A7MED" w:hAnsi="UniQAIDAR_A7MED" w:cs="UniQAIDAR_A7MED" w:hint="cs"/>
          <w:sz w:val="32"/>
          <w:szCs w:val="32"/>
          <w:rtl/>
        </w:rPr>
        <w:t xml:space="preserve"> </w:t>
      </w:r>
      <w:r w:rsidRPr="00CE7F5A">
        <w:rPr>
          <w:rFonts w:ascii="UniQAIDAR_A7MED" w:hAnsi="UniQAIDAR_A7MED" w:cs="UniQAIDAR_A7MED" w:hint="cs"/>
          <w:sz w:val="32"/>
          <w:szCs w:val="32"/>
          <w:rtl/>
        </w:rPr>
        <w:t>:</w:t>
      </w:r>
      <w:r w:rsidR="00DC7E12">
        <w:rPr>
          <w:rStyle w:val="FootnoteReference"/>
          <w:rFonts w:ascii="UniQAIDAR_A7MED" w:hAnsi="UniQAIDAR_A7MED" w:cs="UniQAIDAR_A7MED"/>
          <w:sz w:val="32"/>
          <w:szCs w:val="32"/>
          <w:rtl/>
        </w:rPr>
        <w:footnoteReference w:id="14"/>
      </w:r>
    </w:p>
    <w:p w14:paraId="12366E8B" w14:textId="5DA62616" w:rsidR="00263AD2" w:rsidRPr="00CE7F5A" w:rsidRDefault="00CE7F5A" w:rsidP="00263AD2">
      <w:pPr>
        <w:jc w:val="right"/>
        <w:rPr>
          <w:rFonts w:ascii="UniQAIDAR_A7MED" w:hAnsi="UniQAIDAR_A7MED" w:cs="UniQAIDAR_A7MED"/>
          <w:sz w:val="32"/>
          <w:szCs w:val="32"/>
          <w:rtl/>
        </w:rPr>
      </w:pPr>
      <w:r w:rsidRPr="00CE7F5A">
        <w:rPr>
          <w:rFonts w:ascii="UniQAIDAR_A7MED" w:hAnsi="UniQAIDAR_A7MED" w:cs="UniQAIDAR_A7MED" w:hint="cs"/>
          <w:b/>
          <w:bCs/>
          <w:sz w:val="32"/>
          <w:szCs w:val="32"/>
          <w:rtl/>
        </w:rPr>
        <w:t xml:space="preserve">- </w:t>
      </w:r>
      <w:r w:rsidRPr="00CE7F5A">
        <w:rPr>
          <w:rFonts w:ascii="UniQAIDAR_A7MED" w:hAnsi="UniQAIDAR_A7MED" w:cs="UniQAIDAR_A7MED"/>
          <w:b/>
          <w:bCs/>
          <w:sz w:val="32"/>
          <w:szCs w:val="32"/>
          <w:rtl/>
        </w:rPr>
        <w:t>استقطاب رأس المال البشري :</w:t>
      </w:r>
      <w:r w:rsidRPr="00CE7F5A">
        <w:rPr>
          <w:rFonts w:ascii="UniQAIDAR_A7MED" w:hAnsi="UniQAIDAR_A7MED" w:cs="UniQAIDAR_A7MED"/>
          <w:sz w:val="32"/>
          <w:szCs w:val="32"/>
          <w:rtl/>
        </w:rPr>
        <w:t xml:space="preserve"> يركز علي البحث عن الخبرات المتقدمة وجذب المهارات التقنية العالية بالاعتماد علي نظام معلومات يسهل مهمة الجذب والاستقطاب</w:t>
      </w:r>
      <w:r>
        <w:rPr>
          <w:rFonts w:ascii="UniQAIDAR_A7MED" w:hAnsi="UniQAIDAR_A7MED" w:cs="UniQAIDAR_A7MED" w:hint="cs"/>
          <w:sz w:val="32"/>
          <w:szCs w:val="32"/>
          <w:rtl/>
        </w:rPr>
        <w:t>.</w:t>
      </w:r>
      <w:r w:rsidR="004D7E13" w:rsidRPr="00CE7F5A">
        <w:rPr>
          <w:rFonts w:ascii="UniQAIDAR_A7MED" w:hAnsi="UniQAIDAR_A7MED" w:cs="UniQAIDAR_A7MED"/>
          <w:sz w:val="32"/>
          <w:szCs w:val="32"/>
        </w:rPr>
        <w:t xml:space="preserve"> </w:t>
      </w:r>
    </w:p>
    <w:p w14:paraId="135F0BEE" w14:textId="62729271" w:rsidR="00CE7F5A" w:rsidRDefault="00CE7F5A" w:rsidP="00263AD2">
      <w:pPr>
        <w:jc w:val="right"/>
        <w:rPr>
          <w:rFonts w:ascii="UniQAIDAR_A7MED" w:hAnsi="UniQAIDAR_A7MED" w:cs="UniQAIDAR_A7MED"/>
          <w:sz w:val="32"/>
          <w:szCs w:val="32"/>
          <w:rtl/>
        </w:rPr>
      </w:pPr>
      <w:r>
        <w:rPr>
          <w:rFonts w:ascii="UniQAIDAR_A7MED" w:hAnsi="UniQAIDAR_A7MED" w:cs="UniQAIDAR_A7MED" w:hint="cs"/>
          <w:b/>
          <w:bCs/>
          <w:sz w:val="32"/>
          <w:szCs w:val="32"/>
          <w:rtl/>
        </w:rPr>
        <w:t xml:space="preserve">- </w:t>
      </w:r>
      <w:r w:rsidRPr="00CE7F5A">
        <w:rPr>
          <w:rFonts w:ascii="UniQAIDAR_A7MED" w:hAnsi="UniQAIDAR_A7MED" w:cs="UniQAIDAR_A7MED"/>
          <w:b/>
          <w:bCs/>
          <w:sz w:val="32"/>
          <w:szCs w:val="32"/>
          <w:rtl/>
        </w:rPr>
        <w:t>صناعة رأس المال البشري :</w:t>
      </w:r>
      <w:r w:rsidRPr="00CE7F5A">
        <w:rPr>
          <w:rFonts w:ascii="UniQAIDAR_A7MED" w:hAnsi="UniQAIDAR_A7MED" w:cs="UniQAIDAR_A7MED"/>
          <w:sz w:val="32"/>
          <w:szCs w:val="32"/>
          <w:rtl/>
        </w:rPr>
        <w:t xml:space="preserve"> يشمل علي تعزيز قدرات الكفاءات البشرية ،وتقليل معارضتها مع خلق الانسحام الضروري بينها</w:t>
      </w:r>
      <w:r>
        <w:rPr>
          <w:rFonts w:ascii="UniQAIDAR_A7MED" w:hAnsi="UniQAIDAR_A7MED" w:cs="UniQAIDAR_A7MED" w:hint="cs"/>
          <w:sz w:val="32"/>
          <w:szCs w:val="32"/>
          <w:rtl/>
        </w:rPr>
        <w:t xml:space="preserve"> .</w:t>
      </w:r>
    </w:p>
    <w:p w14:paraId="7BE944A6" w14:textId="25486FCB" w:rsidR="00CE7F5A" w:rsidRDefault="00CE7F5A" w:rsidP="00FF5716">
      <w:pPr>
        <w:jc w:val="right"/>
        <w:rPr>
          <w:rFonts w:ascii="UniQAIDAR_A7MED" w:hAnsi="UniQAIDAR_A7MED" w:cs="UniQAIDAR_A7MED"/>
          <w:sz w:val="32"/>
          <w:szCs w:val="32"/>
          <w:rtl/>
        </w:rPr>
      </w:pPr>
      <w:r w:rsidRPr="00CE7F5A">
        <w:rPr>
          <w:rFonts w:ascii="UniQAIDAR_A7MED" w:hAnsi="UniQAIDAR_A7MED" w:cs="UniQAIDAR_A7MED" w:hint="cs"/>
          <w:b/>
          <w:bCs/>
          <w:sz w:val="32"/>
          <w:szCs w:val="32"/>
          <w:rtl/>
        </w:rPr>
        <w:t xml:space="preserve">- </w:t>
      </w:r>
      <w:r w:rsidRPr="00CE7F5A">
        <w:rPr>
          <w:rFonts w:ascii="UniQAIDAR_A7MED" w:hAnsi="UniQAIDAR_A7MED" w:cs="UniQAIDAR_A7MED"/>
          <w:b/>
          <w:bCs/>
          <w:sz w:val="32"/>
          <w:szCs w:val="32"/>
          <w:rtl/>
        </w:rPr>
        <w:t xml:space="preserve">تنشيط رأس المال البشري  : </w:t>
      </w:r>
      <w:r w:rsidRPr="00CE7F5A">
        <w:rPr>
          <w:rFonts w:ascii="UniQAIDAR_A7MED" w:hAnsi="UniQAIDAR_A7MED" w:cs="UniQAIDAR_A7MED"/>
          <w:sz w:val="32"/>
          <w:szCs w:val="32"/>
          <w:rtl/>
        </w:rPr>
        <w:t>من خلال استخدام آليات كعصف الأفكار مع المفاءات وتشجيع الجماعات الحماسية والاهتمام بأراء العاملين</w:t>
      </w:r>
      <w:r>
        <w:rPr>
          <w:rFonts w:ascii="UniQAIDAR_A7MED" w:hAnsi="UniQAIDAR_A7MED" w:cs="UniQAIDAR_A7MED" w:hint="cs"/>
          <w:sz w:val="32"/>
          <w:szCs w:val="32"/>
          <w:rtl/>
        </w:rPr>
        <w:t xml:space="preserve"> .</w:t>
      </w:r>
    </w:p>
    <w:p w14:paraId="01859DDA" w14:textId="588115DD" w:rsidR="00CE7F5A" w:rsidRDefault="00CE7F5A" w:rsidP="00CE7F5A">
      <w:pPr>
        <w:jc w:val="right"/>
        <w:rPr>
          <w:rFonts w:ascii="UniQAIDAR_A7MED" w:hAnsi="UniQAIDAR_A7MED" w:cs="UniQAIDAR_A7MED"/>
          <w:sz w:val="32"/>
          <w:szCs w:val="32"/>
          <w:rtl/>
        </w:rPr>
      </w:pPr>
      <w:r>
        <w:rPr>
          <w:rFonts w:ascii="UniQAIDAR_A7MED" w:hAnsi="UniQAIDAR_A7MED" w:cs="UniQAIDAR_A7MED" w:hint="cs"/>
          <w:b/>
          <w:bCs/>
          <w:sz w:val="32"/>
          <w:szCs w:val="32"/>
          <w:rtl/>
        </w:rPr>
        <w:t xml:space="preserve">- </w:t>
      </w:r>
      <w:r w:rsidRPr="00CE7F5A">
        <w:rPr>
          <w:rFonts w:ascii="UniQAIDAR_A7MED" w:hAnsi="UniQAIDAR_A7MED" w:cs="UniQAIDAR_A7MED"/>
          <w:b/>
          <w:bCs/>
          <w:sz w:val="32"/>
          <w:szCs w:val="32"/>
          <w:rtl/>
        </w:rPr>
        <w:t xml:space="preserve">المحافظة علي رأس المال البشري  : </w:t>
      </w:r>
      <w:r w:rsidRPr="00CE7F5A">
        <w:rPr>
          <w:rFonts w:ascii="UniQAIDAR_A7MED" w:hAnsi="UniQAIDAR_A7MED" w:cs="UniQAIDAR_A7MED"/>
          <w:sz w:val="32"/>
          <w:szCs w:val="32"/>
          <w:rtl/>
        </w:rPr>
        <w:t>بالا ستثمار في التدريب والتطوير المستمر والتخفيز المادي والمعنوي</w:t>
      </w:r>
      <w:r>
        <w:rPr>
          <w:rFonts w:ascii="UniQAIDAR_A7MED" w:hAnsi="UniQAIDAR_A7MED" w:cs="UniQAIDAR_A7MED" w:hint="cs"/>
          <w:sz w:val="32"/>
          <w:szCs w:val="32"/>
          <w:rtl/>
        </w:rPr>
        <w:t xml:space="preserve"> .</w:t>
      </w:r>
    </w:p>
    <w:p w14:paraId="2420516C" w14:textId="797B129A" w:rsidR="00CE7F5A" w:rsidRPr="00CE7F5A" w:rsidRDefault="00CE7F5A" w:rsidP="00263AD2">
      <w:pPr>
        <w:jc w:val="right"/>
        <w:rPr>
          <w:rFonts w:ascii="UniQAIDAR_A7MED" w:hAnsi="UniQAIDAR_A7MED" w:cs="UniQAIDAR_A7MED"/>
          <w:sz w:val="32"/>
          <w:szCs w:val="32"/>
        </w:rPr>
      </w:pPr>
      <w:r>
        <w:rPr>
          <w:rFonts w:ascii="UniQAIDAR_A7MED" w:hAnsi="UniQAIDAR_A7MED" w:cs="UniQAIDAR_A7MED" w:hint="cs"/>
          <w:sz w:val="32"/>
          <w:szCs w:val="32"/>
          <w:rtl/>
        </w:rPr>
        <w:t xml:space="preserve">- </w:t>
      </w:r>
      <w:r w:rsidRPr="00CE7F5A">
        <w:rPr>
          <w:rFonts w:ascii="UniQAIDAR_A7MED" w:hAnsi="UniQAIDAR_A7MED" w:cs="UniQAIDAR_A7MED"/>
          <w:b/>
          <w:bCs/>
          <w:sz w:val="32"/>
          <w:szCs w:val="32"/>
          <w:rtl/>
        </w:rPr>
        <w:t xml:space="preserve">الإهتمام  بالزبائن : </w:t>
      </w:r>
      <w:r w:rsidRPr="00CE7F5A">
        <w:rPr>
          <w:rFonts w:ascii="UniQAIDAR_A7MED" w:hAnsi="UniQAIDAR_A7MED" w:cs="UniQAIDAR_A7MED"/>
          <w:sz w:val="32"/>
          <w:szCs w:val="32"/>
          <w:rtl/>
        </w:rPr>
        <w:t>ويهتم بتوثيق متطبات الزبائن وتفعيل نظام معلومات لتقديم خدمة الزبون ومنح مزايا إضافية لهم والسعي للإحتفاظ بالزبائن القدامي</w:t>
      </w:r>
      <w:r>
        <w:rPr>
          <w:rFonts w:ascii="UniQAIDAR_A7MED" w:hAnsi="UniQAIDAR_A7MED" w:cs="UniQAIDAR_A7MED" w:hint="cs"/>
          <w:sz w:val="32"/>
          <w:szCs w:val="32"/>
          <w:rtl/>
        </w:rPr>
        <w:t xml:space="preserve"> .</w:t>
      </w:r>
    </w:p>
    <w:p w14:paraId="7722DF01" w14:textId="5EC780A3" w:rsidR="0061220D" w:rsidRDefault="0061220D" w:rsidP="0061220D"/>
    <w:p w14:paraId="269ED225" w14:textId="77777777" w:rsidR="0061220D" w:rsidRDefault="0061220D">
      <w:r>
        <w:br w:type="page"/>
      </w:r>
    </w:p>
    <w:p w14:paraId="7E069D25" w14:textId="5B0C74CE" w:rsidR="0061220D" w:rsidRDefault="00966B09" w:rsidP="00966B09">
      <w:pPr>
        <w:jc w:val="center"/>
        <w:rPr>
          <w:rFonts w:ascii="UniQAIDAR_A7MED" w:hAnsi="UniQAIDAR_A7MED" w:cs="UniQAIDAR_A7MED"/>
          <w:b/>
          <w:bCs/>
          <w:sz w:val="36"/>
          <w:szCs w:val="36"/>
          <w:lang w:bidi="ku-Arab-IQ"/>
        </w:rPr>
      </w:pPr>
      <w:r w:rsidRPr="00966B09">
        <w:rPr>
          <w:rFonts w:ascii="UniQAIDAR_A7MED" w:hAnsi="UniQAIDAR_A7MED" w:cs="UniQAIDAR_A7MED"/>
          <w:b/>
          <w:bCs/>
          <w:sz w:val="36"/>
          <w:szCs w:val="36"/>
          <w:rtl/>
          <w:lang w:bidi="ku-Arab-IQ"/>
        </w:rPr>
        <w:t>المبحث الثاني</w:t>
      </w:r>
    </w:p>
    <w:p w14:paraId="07E9DD81" w14:textId="1B145413" w:rsidR="00966B09" w:rsidRDefault="00966B09" w:rsidP="00966B09">
      <w:pPr>
        <w:jc w:val="center"/>
        <w:rPr>
          <w:rFonts w:ascii="UniQAIDAR_A7MED" w:hAnsi="UniQAIDAR_A7MED" w:cs="UniQAIDAR_A7MED"/>
          <w:b/>
          <w:bCs/>
          <w:sz w:val="36"/>
          <w:szCs w:val="36"/>
          <w:lang w:bidi="ku-Arab-IQ"/>
        </w:rPr>
      </w:pPr>
      <w:r w:rsidRPr="00966B09">
        <w:rPr>
          <w:rFonts w:ascii="UniQAIDAR_A7MED" w:hAnsi="UniQAIDAR_A7MED" w:cs="UniQAIDAR_A7MED"/>
          <w:b/>
          <w:bCs/>
          <w:sz w:val="36"/>
          <w:szCs w:val="36"/>
          <w:rtl/>
          <w:lang w:bidi="ku-Arab-IQ"/>
        </w:rPr>
        <w:t>التنمية الزراعية والتنمية البشرية</w:t>
      </w:r>
    </w:p>
    <w:p w14:paraId="281F7729" w14:textId="77777777" w:rsidR="00966B09" w:rsidRDefault="00966B09" w:rsidP="00966B09">
      <w:pPr>
        <w:jc w:val="right"/>
        <w:rPr>
          <w:rFonts w:ascii="UniQAIDAR_A7MED" w:hAnsi="UniQAIDAR_A7MED" w:cs="UniQAIDAR_A7MED"/>
          <w:sz w:val="32"/>
          <w:szCs w:val="32"/>
          <w:rtl/>
          <w:lang w:bidi="ar-IQ"/>
        </w:rPr>
      </w:pPr>
      <w:r w:rsidRPr="00966B09">
        <w:rPr>
          <w:rFonts w:ascii="UniQAIDAR_A7MED" w:hAnsi="UniQAIDAR_A7MED" w:cs="UniQAIDAR_A7MED"/>
          <w:sz w:val="32"/>
          <w:szCs w:val="32"/>
          <w:rtl/>
          <w:lang w:bidi="ku-Arab-IQ"/>
        </w:rPr>
        <w:t>إن تنمية الزراعة وتطوير من شأنه العمل علي تحريك النشاط الاقتصادي بشكل عام ،</w:t>
      </w:r>
      <w:r>
        <w:rPr>
          <w:rFonts w:ascii="UniQAIDAR_A7MED" w:hAnsi="UniQAIDAR_A7MED" w:cs="UniQAIDAR_A7MED" w:hint="cs"/>
          <w:sz w:val="32"/>
          <w:szCs w:val="32"/>
          <w:rtl/>
          <w:lang w:bidi="ku-Arab-IQ"/>
        </w:rPr>
        <w:t xml:space="preserve"> </w:t>
      </w:r>
      <w:r w:rsidRPr="00966B09">
        <w:rPr>
          <w:rFonts w:ascii="UniQAIDAR_A7MED" w:hAnsi="UniQAIDAR_A7MED" w:cs="UniQAIDAR_A7MED"/>
          <w:sz w:val="32"/>
          <w:szCs w:val="32"/>
          <w:rtl/>
          <w:lang w:bidi="ku-Arab-IQ"/>
        </w:rPr>
        <w:t>ودفع عجلة التنمية الاقتصادي</w:t>
      </w:r>
      <w:r>
        <w:rPr>
          <w:rFonts w:ascii="UniQAIDAR_A7MED" w:hAnsi="UniQAIDAR_A7MED" w:cs="UniQAIDAR_A7MED" w:hint="cs"/>
          <w:sz w:val="32"/>
          <w:szCs w:val="32"/>
          <w:rtl/>
          <w:lang w:bidi="ku-Arab-IQ"/>
        </w:rPr>
        <w:t xml:space="preserve"> </w:t>
      </w:r>
      <w:r w:rsidRPr="00966B09">
        <w:rPr>
          <w:rFonts w:ascii="UniQAIDAR_A7MED" w:hAnsi="UniQAIDAR_A7MED" w:cs="UniQAIDAR_A7MED"/>
          <w:sz w:val="32"/>
          <w:szCs w:val="32"/>
          <w:rtl/>
          <w:lang w:bidi="ku-Arab-IQ"/>
        </w:rPr>
        <w:t>، وسنتعرض في هذا المبحث إلي مفهوم وأهمية التنمية الزراعية ، إضافة إلي مقوماتها لنصل إلي أهم الاستراتيجيات المعتمدة في التنمية الزراعية وقبل ذلك سنقدم مفهوما لكل من الزراعية والنمو الزراعي</w:t>
      </w:r>
      <w:r>
        <w:rPr>
          <w:rFonts w:ascii="UniQAIDAR_A7MED" w:hAnsi="UniQAIDAR_A7MED" w:cs="UniQAIDAR_A7MED" w:hint="cs"/>
          <w:sz w:val="32"/>
          <w:szCs w:val="32"/>
          <w:rtl/>
          <w:lang w:bidi="ar-IQ"/>
        </w:rPr>
        <w:t xml:space="preserve"> .</w:t>
      </w:r>
    </w:p>
    <w:p w14:paraId="52577666" w14:textId="05FEBDD1" w:rsidR="00966B09" w:rsidRDefault="00966B09" w:rsidP="00966B09">
      <w:pPr>
        <w:jc w:val="right"/>
        <w:rPr>
          <w:rFonts w:ascii="UniQAIDAR_A7MED" w:hAnsi="UniQAIDAR_A7MED" w:cs="UniQAIDAR_A7MED"/>
          <w:b/>
          <w:bCs/>
          <w:sz w:val="36"/>
          <w:szCs w:val="36"/>
          <w:rtl/>
          <w:lang w:bidi="ku-Arab-IQ"/>
        </w:rPr>
      </w:pPr>
      <w:r w:rsidRPr="00966B09">
        <w:rPr>
          <w:rFonts w:ascii="UniQAIDAR_A7MED" w:hAnsi="UniQAIDAR_A7MED" w:cs="UniQAIDAR_A7MED"/>
          <w:b/>
          <w:bCs/>
          <w:sz w:val="36"/>
          <w:szCs w:val="36"/>
          <w:rtl/>
          <w:lang w:bidi="ku-Arab-IQ"/>
        </w:rPr>
        <w:t>المطلب الأول:</w:t>
      </w:r>
      <w:r>
        <w:rPr>
          <w:rFonts w:ascii="UniQAIDAR_A7MED" w:hAnsi="UniQAIDAR_A7MED" w:cs="UniQAIDAR_A7MED" w:hint="cs"/>
          <w:b/>
          <w:bCs/>
          <w:sz w:val="36"/>
          <w:szCs w:val="36"/>
          <w:rtl/>
          <w:lang w:bidi="ku-Arab-IQ"/>
        </w:rPr>
        <w:t xml:space="preserve"> </w:t>
      </w:r>
      <w:r w:rsidRPr="00966B09">
        <w:rPr>
          <w:rFonts w:ascii="UniQAIDAR_A7MED" w:hAnsi="UniQAIDAR_A7MED" w:cs="UniQAIDAR_A7MED"/>
          <w:b/>
          <w:bCs/>
          <w:sz w:val="36"/>
          <w:szCs w:val="36"/>
          <w:rtl/>
          <w:lang w:bidi="ku-Arab-IQ"/>
        </w:rPr>
        <w:t>الزراعة والقطاع الزراعي</w:t>
      </w:r>
    </w:p>
    <w:p w14:paraId="7A04691E" w14:textId="77777777" w:rsidR="00966B09" w:rsidRDefault="00966B09" w:rsidP="00966B09">
      <w:pPr>
        <w:jc w:val="right"/>
        <w:rPr>
          <w:rFonts w:ascii="UniQAIDAR_A7MED" w:hAnsi="UniQAIDAR_A7MED" w:cs="UniQAIDAR_A7MED"/>
          <w:sz w:val="32"/>
          <w:szCs w:val="32"/>
          <w:rtl/>
          <w:lang w:bidi="ku-Arab-IQ"/>
        </w:rPr>
      </w:pPr>
      <w:r w:rsidRPr="00966B09">
        <w:rPr>
          <w:rFonts w:ascii="UniQAIDAR_A7MED" w:hAnsi="UniQAIDAR_A7MED" w:cs="UniQAIDAR_A7MED"/>
          <w:sz w:val="32"/>
          <w:szCs w:val="32"/>
          <w:rtl/>
          <w:lang w:bidi="ku-Arab-IQ"/>
        </w:rPr>
        <w:t>يتناول هذا المطلب كل من مفهوم الزراعة والمنو الزراعي علي النحو التالي</w:t>
      </w:r>
      <w:r>
        <w:rPr>
          <w:rFonts w:ascii="UniQAIDAR_A7MED" w:hAnsi="UniQAIDAR_A7MED" w:cs="UniQAIDAR_A7MED" w:hint="cs"/>
          <w:sz w:val="32"/>
          <w:szCs w:val="32"/>
          <w:rtl/>
          <w:lang w:bidi="ku-Arab-IQ"/>
        </w:rPr>
        <w:t xml:space="preserve"> :</w:t>
      </w:r>
    </w:p>
    <w:p w14:paraId="080DE64D" w14:textId="33093382" w:rsidR="00966B09" w:rsidRDefault="00966B09" w:rsidP="00966B09">
      <w:pPr>
        <w:jc w:val="right"/>
        <w:rPr>
          <w:rFonts w:ascii="UniQAIDAR_A7MED" w:hAnsi="UniQAIDAR_A7MED" w:cs="UniQAIDAR_A7MED"/>
          <w:b/>
          <w:bCs/>
          <w:sz w:val="36"/>
          <w:szCs w:val="36"/>
          <w:rtl/>
          <w:lang w:bidi="ku-Arab-IQ"/>
        </w:rPr>
      </w:pPr>
      <w:r w:rsidRPr="00966B09">
        <w:rPr>
          <w:rFonts w:ascii="UniQAIDAR_A7MED" w:hAnsi="UniQAIDAR_A7MED" w:cs="UniQAIDAR_A7MED"/>
          <w:b/>
          <w:bCs/>
          <w:sz w:val="36"/>
          <w:szCs w:val="36"/>
          <w:rtl/>
          <w:lang w:bidi="ku-Arab-IQ"/>
        </w:rPr>
        <w:t>الفرع الأول:</w:t>
      </w:r>
      <w:r>
        <w:rPr>
          <w:rFonts w:ascii="UniQAIDAR_A7MED" w:hAnsi="UniQAIDAR_A7MED" w:cs="UniQAIDAR_A7MED" w:hint="cs"/>
          <w:b/>
          <w:bCs/>
          <w:sz w:val="36"/>
          <w:szCs w:val="36"/>
          <w:rtl/>
          <w:lang w:bidi="ku-Arab-IQ"/>
        </w:rPr>
        <w:t xml:space="preserve"> </w:t>
      </w:r>
      <w:r w:rsidRPr="00966B09">
        <w:rPr>
          <w:rFonts w:ascii="UniQAIDAR_A7MED" w:hAnsi="UniQAIDAR_A7MED" w:cs="UniQAIDAR_A7MED"/>
          <w:b/>
          <w:bCs/>
          <w:sz w:val="36"/>
          <w:szCs w:val="36"/>
          <w:rtl/>
          <w:lang w:bidi="ku-Arab-IQ"/>
        </w:rPr>
        <w:t>مفهوم الزراعة</w:t>
      </w:r>
    </w:p>
    <w:p w14:paraId="0309E117" w14:textId="2A532161" w:rsidR="00966B09" w:rsidRDefault="00966B09" w:rsidP="00966B09">
      <w:pPr>
        <w:jc w:val="right"/>
        <w:rPr>
          <w:rFonts w:ascii="UniQAIDAR_A7MED" w:hAnsi="UniQAIDAR_A7MED" w:cs="UniQAIDAR_A7MED"/>
          <w:sz w:val="32"/>
          <w:szCs w:val="32"/>
          <w:rtl/>
          <w:lang w:bidi="ku-Arab-IQ"/>
        </w:rPr>
      </w:pPr>
      <w:r w:rsidRPr="00966B09">
        <w:rPr>
          <w:rFonts w:ascii="UniQAIDAR_A7MED" w:hAnsi="UniQAIDAR_A7MED" w:cs="UniQAIDAR_A7MED"/>
          <w:sz w:val="32"/>
          <w:szCs w:val="32"/>
          <w:rtl/>
          <w:lang w:bidi="ku-Arab-IQ"/>
        </w:rPr>
        <w:t>إذا أخذنا الزراعة بمفهومها الضيق فإننا نجدها مشتقة من كلمتين</w:t>
      </w:r>
      <w:r w:rsidRPr="00966B09">
        <w:rPr>
          <w:rFonts w:ascii="UniQAIDAR_A7MED" w:hAnsi="UniQAIDAR_A7MED" w:cs="UniQAIDAR_A7MED"/>
          <w:sz w:val="32"/>
          <w:szCs w:val="32"/>
          <w:lang w:bidi="ku-Arab-IQ"/>
        </w:rPr>
        <w:t xml:space="preserve"> (Agree) </w:t>
      </w:r>
      <w:r w:rsidRPr="00966B09">
        <w:rPr>
          <w:rFonts w:ascii="UniQAIDAR_A7MED" w:hAnsi="UniQAIDAR_A7MED" w:cs="UniQAIDAR_A7MED"/>
          <w:sz w:val="32"/>
          <w:szCs w:val="32"/>
          <w:rtl/>
          <w:lang w:bidi="ku-Arab-IQ"/>
        </w:rPr>
        <w:t>وتعني الحقل أو التربة وكلمة</w:t>
      </w:r>
      <w:r w:rsidRPr="00966B09">
        <w:rPr>
          <w:rFonts w:ascii="UniQAIDAR_A7MED" w:hAnsi="UniQAIDAR_A7MED" w:cs="UniQAIDAR_A7MED"/>
          <w:sz w:val="32"/>
          <w:szCs w:val="32"/>
          <w:lang w:bidi="ku-Arab-IQ"/>
        </w:rPr>
        <w:t xml:space="preserve"> (culture) </w:t>
      </w:r>
      <w:r w:rsidRPr="00966B09">
        <w:rPr>
          <w:rFonts w:ascii="UniQAIDAR_A7MED" w:hAnsi="UniQAIDAR_A7MED" w:cs="UniQAIDAR_A7MED"/>
          <w:sz w:val="32"/>
          <w:szCs w:val="32"/>
          <w:rtl/>
          <w:lang w:bidi="ku-Arab-IQ"/>
        </w:rPr>
        <w:t>تعني العناية ، وعلي هذا يمكن القول أن الزراعة هي العناية بالأرض ،أما بالمعني الذي نقصده هنا فالزراعة تتضمن جميع الفعاليات التي يقوم بها المزارع كفلاحة الأرض وزراعتها لإنتاج المحاصيل النباتية واقتناء الحيوانات الزراعية لإنتاج الحليب واللحوم والصوف والجلود وتربية الدواجن والنحل وغير ها وكذلك تشمل الزراعة أي عمل آخر لاحق يجري بالمزرعة لا عداد المحاصيل للسوق وتسليمة إلي المخازن أو الوسطاء ، فالزراعة هي علم وفن ومهنة ومهارة لاستثمار الموارد الأرضية والبشرية وأنها طريقة من طرق الحيات للحصول علي العيش. ويرتبط الإنتاج الزراعي بقانون الغلة المتناقصة أي أن الإنتاجية تقل بزيادة كثافة الزراعة وإجهاد الأرض. علي أنة في الجهات المتقدمة زراعيا يمكن إيقاف ذلك باستخدام الدورات الزراعية الملائمة وامخصبات</w:t>
      </w:r>
      <w:r>
        <w:rPr>
          <w:rFonts w:ascii="UniQAIDAR_A7MED" w:hAnsi="UniQAIDAR_A7MED" w:cs="UniQAIDAR_A7MED" w:hint="cs"/>
          <w:sz w:val="32"/>
          <w:szCs w:val="32"/>
          <w:rtl/>
          <w:lang w:bidi="ku-Arab-IQ"/>
        </w:rPr>
        <w:t xml:space="preserve"> .</w:t>
      </w:r>
      <w:r>
        <w:rPr>
          <w:rStyle w:val="FootnoteReference"/>
          <w:rFonts w:ascii="UniQAIDAR_A7MED" w:hAnsi="UniQAIDAR_A7MED" w:cs="UniQAIDAR_A7MED"/>
          <w:sz w:val="32"/>
          <w:szCs w:val="32"/>
          <w:rtl/>
          <w:lang w:bidi="ku-Arab-IQ"/>
        </w:rPr>
        <w:footnoteReference w:id="15"/>
      </w:r>
    </w:p>
    <w:p w14:paraId="3F7F0DF6" w14:textId="22434B42" w:rsidR="00966B09" w:rsidRDefault="00966B09" w:rsidP="00966B09">
      <w:pPr>
        <w:jc w:val="right"/>
        <w:rPr>
          <w:rFonts w:ascii="UniQAIDAR_A7MED" w:hAnsi="UniQAIDAR_A7MED" w:cs="UniQAIDAR_A7MED"/>
          <w:sz w:val="32"/>
          <w:szCs w:val="32"/>
          <w:rtl/>
          <w:lang w:bidi="ku-Arab-IQ"/>
        </w:rPr>
      </w:pPr>
      <w:r w:rsidRPr="00966B09">
        <w:rPr>
          <w:rFonts w:ascii="UniQAIDAR_A7MED" w:hAnsi="UniQAIDAR_A7MED" w:cs="UniQAIDAR_A7MED"/>
          <w:sz w:val="32"/>
          <w:szCs w:val="32"/>
          <w:rtl/>
          <w:lang w:bidi="ku-Arab-IQ"/>
        </w:rPr>
        <w:t xml:space="preserve">وتختلف الزراعة عن الإنتاج الصناعي في أن الإنسان لا يمكنة بسهو لة تعديل أثر الضوابط الطبيعية للعمليات الزراعية المختلفة. في حالة الصناعة مثلا يمكن السيطرة علي كميات ونو عيات الإنتاج ويمكن للإنسان زيادة سرعات الآلات ولكنة لا يمكن أن يتحكم في كميات ونوعيات الإنتاج الزراعي التي تخضع للضوابط الطبيعية ،أي العوامل الطبيعية السيئة المؤثرة في الإنتاج الزراعي ، وكل ما يمكن عمله هو التعديل من أثرها قليلا كمعالجة آثار الجفاف بأستخدام ميأه الري أو تحسين التربة وعمل المدرجات </w:t>
      </w:r>
      <w:r w:rsidRPr="00966B09">
        <w:rPr>
          <w:rFonts w:ascii="Arial" w:hAnsi="Arial" w:cs="Arial" w:hint="cs"/>
          <w:sz w:val="32"/>
          <w:szCs w:val="32"/>
          <w:rtl/>
          <w:lang w:bidi="ku-Arab-IQ"/>
        </w:rPr>
        <w:t>…</w:t>
      </w:r>
      <w:r w:rsidRPr="00966B09">
        <w:rPr>
          <w:rFonts w:ascii="UniQAIDAR_A7MED" w:hAnsi="UniQAIDAR_A7MED" w:cs="UniQAIDAR_A7MED" w:hint="cs"/>
          <w:sz w:val="32"/>
          <w:szCs w:val="32"/>
          <w:rtl/>
          <w:lang w:bidi="ku-Arab-IQ"/>
        </w:rPr>
        <w:t>الخ</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ولكن</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هذا</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يحتاج</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إلي</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رؤوس</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أموال</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وجهود</w:t>
      </w:r>
      <w:r w:rsidRPr="00966B09">
        <w:rPr>
          <w:rFonts w:ascii="UniQAIDAR_A7MED" w:hAnsi="UniQAIDAR_A7MED" w:cs="UniQAIDAR_A7MED"/>
          <w:sz w:val="32"/>
          <w:szCs w:val="32"/>
          <w:rtl/>
          <w:lang w:bidi="ku-Arab-IQ"/>
        </w:rPr>
        <w:t xml:space="preserve"> </w:t>
      </w:r>
      <w:r w:rsidRPr="00966B09">
        <w:rPr>
          <w:rFonts w:ascii="UniQAIDAR_A7MED" w:hAnsi="UniQAIDAR_A7MED" w:cs="UniQAIDAR_A7MED" w:hint="cs"/>
          <w:sz w:val="32"/>
          <w:szCs w:val="32"/>
          <w:rtl/>
          <w:lang w:bidi="ku-Arab-IQ"/>
        </w:rPr>
        <w:t>كبيرة</w:t>
      </w:r>
      <w:r>
        <w:rPr>
          <w:rStyle w:val="FootnoteReference"/>
          <w:rFonts w:ascii="UniQAIDAR_A7MED" w:hAnsi="UniQAIDAR_A7MED" w:cs="UniQAIDAR_A7MED"/>
          <w:sz w:val="32"/>
          <w:szCs w:val="32"/>
          <w:rtl/>
          <w:lang w:bidi="ku-Arab-IQ"/>
        </w:rPr>
        <w:footnoteReference w:id="16"/>
      </w:r>
      <w:r>
        <w:rPr>
          <w:rFonts w:ascii="UniQAIDAR_A7MED" w:hAnsi="UniQAIDAR_A7MED" w:cs="UniQAIDAR_A7MED" w:hint="cs"/>
          <w:sz w:val="32"/>
          <w:szCs w:val="32"/>
          <w:rtl/>
          <w:lang w:bidi="ku-Arab-IQ"/>
        </w:rPr>
        <w:t>.</w:t>
      </w:r>
    </w:p>
    <w:p w14:paraId="0AAAF7CD" w14:textId="3A613617" w:rsidR="00966B09" w:rsidRDefault="00966B09" w:rsidP="00966B09">
      <w:pPr>
        <w:jc w:val="right"/>
        <w:rPr>
          <w:rFonts w:ascii="UniQAIDAR_A7MED" w:hAnsi="UniQAIDAR_A7MED" w:cs="UniQAIDAR_A7MED"/>
          <w:sz w:val="32"/>
          <w:szCs w:val="32"/>
          <w:rtl/>
          <w:lang w:bidi="ku-Arab-IQ"/>
        </w:rPr>
      </w:pPr>
      <w:r w:rsidRPr="00966B09">
        <w:rPr>
          <w:rFonts w:ascii="UniQAIDAR_A7MED" w:hAnsi="UniQAIDAR_A7MED" w:cs="UniQAIDAR_A7MED"/>
          <w:sz w:val="32"/>
          <w:szCs w:val="32"/>
          <w:rtl/>
          <w:lang w:bidi="ku-Arab-IQ"/>
        </w:rPr>
        <w:t>ومنة فإن الزراعة تتميز بما يلي</w:t>
      </w:r>
      <w:r>
        <w:rPr>
          <w:rFonts w:ascii="UniQAIDAR_A7MED" w:hAnsi="UniQAIDAR_A7MED" w:cs="UniQAIDAR_A7MED" w:hint="cs"/>
          <w:sz w:val="32"/>
          <w:szCs w:val="32"/>
          <w:rtl/>
          <w:lang w:bidi="ku-Arab-IQ"/>
        </w:rPr>
        <w:t xml:space="preserve"> :</w:t>
      </w:r>
    </w:p>
    <w:p w14:paraId="3E64DE95" w14:textId="36CF3953" w:rsidR="00966B09" w:rsidRPr="00966B09" w:rsidRDefault="00966B09" w:rsidP="00966B09">
      <w:pPr>
        <w:pStyle w:val="ListParagraph"/>
        <w:numPr>
          <w:ilvl w:val="0"/>
          <w:numId w:val="11"/>
        </w:numPr>
        <w:bidi/>
        <w:rPr>
          <w:rFonts w:ascii="UniQAIDAR_A7MED" w:hAnsi="UniQAIDAR_A7MED" w:cs="UniQAIDAR_A7MED"/>
          <w:sz w:val="32"/>
          <w:szCs w:val="32"/>
          <w:rtl/>
          <w:lang w:bidi="ku-Arab-IQ"/>
        </w:rPr>
      </w:pPr>
      <w:r w:rsidRPr="00966B09">
        <w:rPr>
          <w:rFonts w:ascii="UniQAIDAR_A7MED" w:hAnsi="UniQAIDAR_A7MED" w:cs="UniQAIDAR_A7MED"/>
          <w:sz w:val="32"/>
          <w:szCs w:val="32"/>
          <w:rtl/>
          <w:lang w:bidi="ku-Arab-IQ"/>
        </w:rPr>
        <w:t>ضخامة نسبة رأس المال الثابت في الزراعة ؛</w:t>
      </w:r>
    </w:p>
    <w:p w14:paraId="18C4BF90" w14:textId="138ADCC5" w:rsidR="00966B09" w:rsidRDefault="00F10FD8" w:rsidP="00F10FD8">
      <w:pPr>
        <w:pStyle w:val="ListParagraph"/>
        <w:numPr>
          <w:ilvl w:val="0"/>
          <w:numId w:val="11"/>
        </w:numPr>
        <w:bidi/>
        <w:rPr>
          <w:rFonts w:ascii="UniQAIDAR_A7MED" w:hAnsi="UniQAIDAR_A7MED" w:cs="UniQAIDAR_A7MED"/>
          <w:sz w:val="32"/>
          <w:szCs w:val="32"/>
          <w:lang w:bidi="ku-Arab-IQ"/>
        </w:rPr>
      </w:pPr>
      <w:r w:rsidRPr="00F10FD8">
        <w:rPr>
          <w:rFonts w:ascii="UniQAIDAR_A7MED" w:hAnsi="UniQAIDAR_A7MED" w:cs="UniQAIDAR_A7MED"/>
          <w:sz w:val="32"/>
          <w:szCs w:val="32"/>
          <w:rtl/>
          <w:lang w:bidi="ku-Arab-IQ"/>
        </w:rPr>
        <w:t>طول دورة الناتج الزراعي ؛</w:t>
      </w:r>
      <w:r w:rsidR="00966B09" w:rsidRPr="00F10FD8">
        <w:rPr>
          <w:rFonts w:ascii="UniQAIDAR_A7MED" w:hAnsi="UniQAIDAR_A7MED" w:cs="UniQAIDAR_A7MED"/>
          <w:sz w:val="32"/>
          <w:szCs w:val="32"/>
          <w:lang w:bidi="ku-Arab-IQ"/>
        </w:rPr>
        <w:t xml:space="preserve"> </w:t>
      </w:r>
    </w:p>
    <w:p w14:paraId="51443CDE" w14:textId="09A3E8D7" w:rsidR="00F10FD8" w:rsidRDefault="00F10FD8" w:rsidP="00F10FD8">
      <w:pPr>
        <w:pStyle w:val="ListParagraph"/>
        <w:numPr>
          <w:ilvl w:val="0"/>
          <w:numId w:val="11"/>
        </w:numPr>
        <w:bidi/>
        <w:rPr>
          <w:rFonts w:ascii="UniQAIDAR_A7MED" w:hAnsi="UniQAIDAR_A7MED" w:cs="UniQAIDAR_A7MED"/>
          <w:sz w:val="32"/>
          <w:szCs w:val="32"/>
          <w:lang w:bidi="ku-Arab-IQ"/>
        </w:rPr>
      </w:pPr>
      <w:r w:rsidRPr="00F10FD8">
        <w:rPr>
          <w:rFonts w:ascii="UniQAIDAR_A7MED" w:hAnsi="UniQAIDAR_A7MED" w:cs="UniQAIDAR_A7MED"/>
          <w:sz w:val="32"/>
          <w:szCs w:val="32"/>
          <w:rtl/>
          <w:lang w:bidi="ku-Arab-IQ"/>
        </w:rPr>
        <w:t>ارتفاع عنصر المخاطرة في الزراعة نتيجة التقلبات المناخية ؛</w:t>
      </w:r>
    </w:p>
    <w:p w14:paraId="702828F0" w14:textId="7402053B" w:rsidR="00F10FD8" w:rsidRDefault="00F10FD8" w:rsidP="00F10FD8">
      <w:pPr>
        <w:pStyle w:val="ListParagraph"/>
        <w:numPr>
          <w:ilvl w:val="0"/>
          <w:numId w:val="11"/>
        </w:numPr>
        <w:bidi/>
        <w:rPr>
          <w:rFonts w:ascii="UniQAIDAR_A7MED" w:hAnsi="UniQAIDAR_A7MED" w:cs="UniQAIDAR_A7MED"/>
          <w:sz w:val="32"/>
          <w:szCs w:val="32"/>
          <w:lang w:bidi="ku-Arab-IQ"/>
        </w:rPr>
      </w:pPr>
      <w:r w:rsidRPr="00F10FD8">
        <w:rPr>
          <w:rFonts w:ascii="UniQAIDAR_A7MED" w:hAnsi="UniQAIDAR_A7MED" w:cs="UniQAIDAR_A7MED"/>
          <w:sz w:val="32"/>
          <w:szCs w:val="32"/>
          <w:rtl/>
          <w:lang w:bidi="ku-Arab-IQ"/>
        </w:rPr>
        <w:t>تخضع الزراعة القانون التكاليف المتغيرة ؛</w:t>
      </w:r>
    </w:p>
    <w:p w14:paraId="0C8F8BDE" w14:textId="760722D4" w:rsidR="00F10FD8" w:rsidRDefault="00F10FD8" w:rsidP="00F10FD8">
      <w:pPr>
        <w:pStyle w:val="ListParagraph"/>
        <w:numPr>
          <w:ilvl w:val="0"/>
          <w:numId w:val="11"/>
        </w:numPr>
        <w:bidi/>
        <w:rPr>
          <w:rFonts w:ascii="UniQAIDAR_A7MED" w:hAnsi="UniQAIDAR_A7MED" w:cs="UniQAIDAR_A7MED"/>
          <w:sz w:val="32"/>
          <w:szCs w:val="32"/>
          <w:lang w:bidi="ku-Arab-IQ"/>
        </w:rPr>
      </w:pPr>
      <w:r w:rsidRPr="00F10FD8">
        <w:rPr>
          <w:rFonts w:ascii="UniQAIDAR_A7MED" w:hAnsi="UniQAIDAR_A7MED" w:cs="UniQAIDAR_A7MED"/>
          <w:sz w:val="32"/>
          <w:szCs w:val="32"/>
          <w:rtl/>
          <w:lang w:bidi="ku-Arab-IQ"/>
        </w:rPr>
        <w:t>التقدم العلمي بطيء الأثر في الزراعة؛</w:t>
      </w:r>
    </w:p>
    <w:p w14:paraId="0AD00FB6" w14:textId="6AF773C9" w:rsidR="00F10FD8" w:rsidRDefault="00F10FD8" w:rsidP="00F10FD8">
      <w:pPr>
        <w:pStyle w:val="ListParagraph"/>
        <w:bidi/>
        <w:rPr>
          <w:rFonts w:ascii="UniQAIDAR_A7MED" w:hAnsi="UniQAIDAR_A7MED" w:cs="UniQAIDAR_A7MED"/>
          <w:sz w:val="32"/>
          <w:szCs w:val="32"/>
          <w:rtl/>
          <w:lang w:bidi="ku-Arab-IQ"/>
        </w:rPr>
      </w:pPr>
    </w:p>
    <w:p w14:paraId="62AE1B30" w14:textId="77777777" w:rsidR="00F10FD8" w:rsidRDefault="00F10FD8" w:rsidP="00966B09">
      <w:pPr>
        <w:jc w:val="right"/>
        <w:rPr>
          <w:rFonts w:ascii="UniQAIDAR_A7MED" w:hAnsi="UniQAIDAR_A7MED" w:cs="UniQAIDAR_A7MED"/>
          <w:b/>
          <w:bCs/>
          <w:sz w:val="36"/>
          <w:szCs w:val="36"/>
          <w:rtl/>
          <w:lang w:bidi="ku-Arab-IQ"/>
        </w:rPr>
      </w:pPr>
      <w:r w:rsidRPr="00F10FD8">
        <w:rPr>
          <w:rFonts w:ascii="UniQAIDAR_A7MED" w:hAnsi="UniQAIDAR_A7MED" w:cs="UniQAIDAR_A7MED"/>
          <w:b/>
          <w:bCs/>
          <w:sz w:val="36"/>
          <w:szCs w:val="36"/>
          <w:rtl/>
          <w:lang w:bidi="ku-Arab-IQ"/>
        </w:rPr>
        <w:t>الفرع الثاني: القطاع الزراعي</w:t>
      </w:r>
    </w:p>
    <w:p w14:paraId="0C9DBEAD" w14:textId="77777777" w:rsidR="00F10FD8" w:rsidRDefault="00F10FD8" w:rsidP="00966B09">
      <w:pPr>
        <w:jc w:val="right"/>
        <w:rPr>
          <w:rFonts w:ascii="UniQAIDAR_A7MED" w:hAnsi="UniQAIDAR_A7MED" w:cs="UniQAIDAR_A7MED"/>
          <w:sz w:val="32"/>
          <w:szCs w:val="32"/>
          <w:rtl/>
          <w:lang w:bidi="ku-Arab-IQ"/>
        </w:rPr>
      </w:pPr>
      <w:r w:rsidRPr="00F10FD8">
        <w:rPr>
          <w:rFonts w:ascii="UniQAIDAR_A7MED" w:hAnsi="UniQAIDAR_A7MED" w:cs="UniQAIDAR_A7MED"/>
          <w:sz w:val="32"/>
          <w:szCs w:val="32"/>
          <w:rtl/>
          <w:lang w:bidi="ku-Arab-IQ"/>
        </w:rPr>
        <w:t>القطاع الزراعي من أهم القطاع الإنتاجية في الاقتصاد ، وتنبع هذا الأهمية من كون أحد القطاعات الرئيسة المساهمة في الناتج المحلي الإجمالي ، بالإضافة إلي كونة  القطاع المنتع السلع الغذاء وللمواد الخام اللازمة الصناعات ، كما يأتي في المرتبة الأولي في استيعاب العمالة. ويتصف القطاع الزراعي باستخدانة إمكانيات قاعدة الموارد الطبيعية من مياه وأراضي بصورة محدودة</w:t>
      </w:r>
      <w:r>
        <w:rPr>
          <w:rFonts w:ascii="UniQAIDAR_A7MED" w:hAnsi="UniQAIDAR_A7MED" w:cs="UniQAIDAR_A7MED" w:hint="cs"/>
          <w:sz w:val="32"/>
          <w:szCs w:val="32"/>
          <w:rtl/>
          <w:lang w:bidi="ku-Arab-IQ"/>
        </w:rPr>
        <w:t xml:space="preserve"> .</w:t>
      </w:r>
    </w:p>
    <w:p w14:paraId="24F6B1E4" w14:textId="3FB6150C" w:rsidR="00F024C3" w:rsidRDefault="00F10FD8" w:rsidP="00F024C3">
      <w:pPr>
        <w:jc w:val="right"/>
        <w:rPr>
          <w:rFonts w:ascii="UniQAIDAR_A7MED" w:hAnsi="UniQAIDAR_A7MED" w:cs="UniQAIDAR_A7MED"/>
          <w:sz w:val="32"/>
          <w:szCs w:val="32"/>
          <w:rtl/>
          <w:lang w:bidi="ku-Arab-IQ"/>
        </w:rPr>
      </w:pPr>
      <w:r w:rsidRPr="00F10FD8">
        <w:rPr>
          <w:rFonts w:ascii="UniQAIDAR_A7MED" w:hAnsi="UniQAIDAR_A7MED" w:cs="UniQAIDAR_A7MED"/>
          <w:sz w:val="32"/>
          <w:szCs w:val="32"/>
          <w:rtl/>
          <w:lang w:bidi="ku-Arab-IQ"/>
        </w:rPr>
        <w:t>يضم القطاع الزراعي مجموعة كبيرة من القطاعات الفرعية والأنشطة المترابطة ببعضها بدرجات مختلفة وهي الإنتاج النباتي بفروعه المختلفة من خضروات وفواكه ومحاصيل حقلية ، والإنتاج الحيواني والذي يضم الأغنام والماعز والأبقار والدواجن والنحل والأسماك بالإضافة الي الغابات والمراعي والزهور ، ويعتمد هذا القطاع علي العديد من القطاعات الأخري في توفير مدخلات الإنتاج والخدمات مثل التعليم الزراعي ، المشاتل ، استصلاح الأراضي ، شق التمويل وغيرها كما وتعتمد عدة قطاعات وأنشطة علي الزراعة في أعمالها مثل النقل ، التسويق الطرق ، الأعلاف ، المبيدات ، الأسمدة ، الصادرات ، البيئة السياحة والعمل وغيرها</w:t>
      </w:r>
      <w:r>
        <w:rPr>
          <w:rFonts w:ascii="UniQAIDAR_A7MED" w:hAnsi="UniQAIDAR_A7MED" w:cs="UniQAIDAR_A7MED" w:hint="cs"/>
          <w:sz w:val="32"/>
          <w:szCs w:val="32"/>
          <w:rtl/>
          <w:lang w:bidi="ku-Arab-IQ"/>
        </w:rPr>
        <w:t xml:space="preserve"> .</w:t>
      </w:r>
      <w:r>
        <w:rPr>
          <w:rStyle w:val="FootnoteReference"/>
          <w:rFonts w:ascii="UniQAIDAR_A7MED" w:hAnsi="UniQAIDAR_A7MED" w:cs="UniQAIDAR_A7MED"/>
          <w:sz w:val="32"/>
          <w:szCs w:val="32"/>
          <w:rtl/>
          <w:lang w:bidi="ku-Arab-IQ"/>
        </w:rPr>
        <w:footnoteReference w:id="17"/>
      </w:r>
    </w:p>
    <w:p w14:paraId="27656183" w14:textId="775A9463" w:rsidR="00F024C3" w:rsidRDefault="00F024C3" w:rsidP="00966B09">
      <w:pPr>
        <w:jc w:val="right"/>
        <w:rPr>
          <w:rFonts w:ascii="UniQAIDAR_A7MED" w:hAnsi="UniQAIDAR_A7MED" w:cs="UniQAIDAR_A7MED"/>
          <w:sz w:val="32"/>
          <w:szCs w:val="32"/>
          <w:rtl/>
          <w:lang w:bidi="ku-Arab-IQ"/>
        </w:rPr>
      </w:pPr>
    </w:p>
    <w:p w14:paraId="68FB83D6" w14:textId="3BB0139F" w:rsidR="00F024C3" w:rsidRDefault="00F024C3" w:rsidP="00966B09">
      <w:pPr>
        <w:jc w:val="right"/>
        <w:rPr>
          <w:rFonts w:ascii="UniQAIDAR_A7MED" w:hAnsi="UniQAIDAR_A7MED" w:cs="UniQAIDAR_A7MED"/>
          <w:b/>
          <w:bCs/>
          <w:sz w:val="36"/>
          <w:szCs w:val="36"/>
          <w:rtl/>
          <w:lang w:bidi="ku-Arab-IQ"/>
        </w:rPr>
      </w:pPr>
      <w:r w:rsidRPr="00F024C3">
        <w:rPr>
          <w:rFonts w:ascii="UniQAIDAR_A7MED" w:hAnsi="UniQAIDAR_A7MED" w:cs="UniQAIDAR_A7MED"/>
          <w:b/>
          <w:bCs/>
          <w:sz w:val="36"/>
          <w:szCs w:val="36"/>
          <w:rtl/>
          <w:lang w:bidi="ku-Arab-IQ"/>
        </w:rPr>
        <w:t>المطلب الثاني: مفهوم وأهمية التنمية الزراعية</w:t>
      </w:r>
    </w:p>
    <w:p w14:paraId="6CED896F" w14:textId="337CA8FA" w:rsidR="00F024C3" w:rsidRDefault="00F024C3" w:rsidP="00F024C3">
      <w:pPr>
        <w:jc w:val="right"/>
        <w:rPr>
          <w:rFonts w:ascii="UniQAIDAR_A7MED" w:hAnsi="UniQAIDAR_A7MED" w:cs="UniQAIDAR_A7MED"/>
          <w:sz w:val="32"/>
          <w:szCs w:val="32"/>
          <w:rtl/>
          <w:lang w:bidi="ku-Arab-IQ"/>
        </w:rPr>
      </w:pPr>
      <w:r w:rsidRPr="00F024C3">
        <w:rPr>
          <w:rFonts w:ascii="UniQAIDAR_A7MED" w:hAnsi="UniQAIDAR_A7MED" w:cs="UniQAIDAR_A7MED"/>
          <w:sz w:val="32"/>
          <w:szCs w:val="32"/>
          <w:rtl/>
          <w:lang w:bidi="ku-Arab-IQ"/>
        </w:rPr>
        <w:t>تقوم التنمية الزراعية علي مجموع متجانسة من المفاهيم ما جعلها ذات أهمية بالغة</w:t>
      </w:r>
      <w:r>
        <w:rPr>
          <w:rFonts w:ascii="UniQAIDAR_A7MED" w:hAnsi="UniQAIDAR_A7MED" w:cs="UniQAIDAR_A7MED" w:hint="cs"/>
          <w:sz w:val="32"/>
          <w:szCs w:val="32"/>
          <w:rtl/>
          <w:lang w:bidi="ku-Arab-IQ"/>
        </w:rPr>
        <w:t xml:space="preserve"> .</w:t>
      </w:r>
    </w:p>
    <w:p w14:paraId="506B43D4" w14:textId="0799CF3E" w:rsidR="00F024C3" w:rsidRPr="00F024C3" w:rsidRDefault="00F024C3" w:rsidP="00F024C3">
      <w:pPr>
        <w:jc w:val="right"/>
        <w:rPr>
          <w:rFonts w:ascii="UniQAIDAR_A7MED" w:hAnsi="UniQAIDAR_A7MED" w:cs="UniQAIDAR_A7MED"/>
          <w:b/>
          <w:bCs/>
          <w:sz w:val="36"/>
          <w:szCs w:val="36"/>
          <w:rtl/>
          <w:lang w:bidi="ku-Arab-IQ"/>
        </w:rPr>
      </w:pPr>
      <w:r w:rsidRPr="00F024C3">
        <w:rPr>
          <w:rFonts w:ascii="UniQAIDAR_A7MED" w:hAnsi="UniQAIDAR_A7MED" w:cs="UniQAIDAR_A7MED"/>
          <w:b/>
          <w:bCs/>
          <w:sz w:val="36"/>
          <w:szCs w:val="36"/>
          <w:rtl/>
          <w:lang w:bidi="ku-Arab-IQ"/>
        </w:rPr>
        <w:t>الفرع الأول: مفهوم التنمية الزراعية</w:t>
      </w:r>
    </w:p>
    <w:p w14:paraId="089309FD" w14:textId="77777777" w:rsidR="006879AF" w:rsidRDefault="006879AF" w:rsidP="006879AF">
      <w:pPr>
        <w:jc w:val="right"/>
        <w:rPr>
          <w:rFonts w:ascii="UniQAIDAR_A7MED" w:hAnsi="UniQAIDAR_A7MED" w:cs="UniQAIDAR_A7MED"/>
          <w:sz w:val="32"/>
          <w:szCs w:val="32"/>
          <w:rtl/>
          <w:lang w:bidi="ku-Arab-IQ"/>
        </w:rPr>
      </w:pPr>
      <w:r w:rsidRPr="006879AF">
        <w:rPr>
          <w:rFonts w:ascii="UniQAIDAR_A7MED" w:hAnsi="UniQAIDAR_A7MED" w:cs="UniQAIDAR_A7MED"/>
          <w:sz w:val="32"/>
          <w:szCs w:val="32"/>
          <w:rtl/>
        </w:rPr>
        <w:t>تطرق العديد من المفكرين الاقتصاديين إلي مفهوم التنمية الزراعية ، ومن أبرز تلك التعازيف ما يلي</w:t>
      </w:r>
      <w:r>
        <w:rPr>
          <w:rFonts w:ascii="UniQAIDAR_A7MED" w:hAnsi="UniQAIDAR_A7MED" w:cs="UniQAIDAR_A7MED" w:hint="cs"/>
          <w:sz w:val="32"/>
          <w:szCs w:val="32"/>
          <w:rtl/>
          <w:lang w:bidi="ku-Arab-IQ"/>
        </w:rPr>
        <w:t xml:space="preserve"> :</w:t>
      </w:r>
    </w:p>
    <w:p w14:paraId="6B9B64AF" w14:textId="13089DC1" w:rsidR="0061220D" w:rsidRPr="006879AF" w:rsidRDefault="006879AF" w:rsidP="006879AF">
      <w:pPr>
        <w:bidi/>
        <w:rPr>
          <w:rFonts w:ascii="UniQAIDAR_A7MED" w:hAnsi="UniQAIDAR_A7MED" w:cs="UniQAIDAR_A7MED"/>
          <w:sz w:val="32"/>
          <w:szCs w:val="32"/>
        </w:rPr>
      </w:pPr>
      <w:r>
        <w:rPr>
          <w:rFonts w:ascii="UniQAIDAR_A7MED" w:hAnsi="UniQAIDAR_A7MED" w:cs="UniQAIDAR_A7MED" w:hint="cs"/>
          <w:sz w:val="32"/>
          <w:szCs w:val="32"/>
          <w:rtl/>
        </w:rPr>
        <w:t xml:space="preserve">- </w:t>
      </w:r>
      <w:r w:rsidRPr="006879AF">
        <w:rPr>
          <w:rFonts w:ascii="UniQAIDAR_A7MED" w:hAnsi="UniQAIDAR_A7MED" w:cs="UniQAIDAR_A7MED"/>
          <w:sz w:val="32"/>
          <w:szCs w:val="32"/>
          <w:rtl/>
        </w:rPr>
        <w:t>التنمية الزراعية هي مجموعة من السياسات والإجراءات المتبعة لتغيير بنيان وهيكل القطاع الزراعي ، مما يؤدي إلي أحسن استخدام ممكن للموارد الزراعية المتاحة ،وتحقيق الارتفاع في الإنتاجية وزريادة الإنتاج الزراعي</w:t>
      </w:r>
      <w:r w:rsidRPr="006879AF">
        <w:rPr>
          <w:rFonts w:ascii="UniQAIDAR_A7MED" w:hAnsi="UniQAIDAR_A7MED" w:cs="UniQAIDAR_A7MED"/>
          <w:sz w:val="32"/>
          <w:szCs w:val="32"/>
        </w:rPr>
        <w:t xml:space="preserve"> </w:t>
      </w:r>
      <w:r>
        <w:rPr>
          <w:rFonts w:ascii="UniQAIDAR_A7MED" w:hAnsi="UniQAIDAR_A7MED" w:cs="UniQAIDAR_A7MED" w:hint="cs"/>
          <w:sz w:val="32"/>
          <w:szCs w:val="32"/>
          <w:rtl/>
        </w:rPr>
        <w:t>.</w:t>
      </w:r>
      <w:r>
        <w:rPr>
          <w:rStyle w:val="FootnoteReference"/>
          <w:rFonts w:ascii="UniQAIDAR_A7MED" w:hAnsi="UniQAIDAR_A7MED" w:cs="UniQAIDAR_A7MED"/>
          <w:sz w:val="32"/>
          <w:szCs w:val="32"/>
          <w:rtl/>
        </w:rPr>
        <w:footnoteReference w:id="18"/>
      </w:r>
    </w:p>
    <w:p w14:paraId="2B6F7E2E" w14:textId="385C6DC4" w:rsidR="0061220D" w:rsidRPr="006879AF" w:rsidRDefault="0061220D" w:rsidP="006879AF">
      <w:pPr>
        <w:jc w:val="right"/>
        <w:rPr>
          <w:rFonts w:ascii="UniQAIDAR_A7MED" w:hAnsi="UniQAIDAR_A7MED" w:cs="UniQAIDAR_A7MED"/>
          <w:sz w:val="32"/>
          <w:szCs w:val="32"/>
        </w:rPr>
      </w:pPr>
      <w:r w:rsidRPr="006879AF">
        <w:rPr>
          <w:rFonts w:ascii="UniQAIDAR_A7MED" w:hAnsi="UniQAIDAR_A7MED" w:cs="UniQAIDAR_A7MED"/>
          <w:sz w:val="32"/>
          <w:szCs w:val="32"/>
        </w:rPr>
        <w:br w:type="page"/>
      </w:r>
      <w:r w:rsidR="006879AF" w:rsidRPr="006879AF">
        <w:rPr>
          <w:rFonts w:ascii="UniQAIDAR_A7MED" w:hAnsi="UniQAIDAR_A7MED" w:cs="UniQAIDAR_A7MED"/>
          <w:sz w:val="32"/>
          <w:szCs w:val="32"/>
          <w:rtl/>
        </w:rPr>
        <w:t>تعتبر التنمية الزراعية أحد جوانب التنمية الاقتصادية ،فقد عرفت علي أنها "كافة الإجراءات التي من شأنها زيادة الإنتاج الزراعي المتاح العملية التنمية الاقتصادية ، فهي عملية إدارة المعدلات النمو حيث تهدف إلي زيادة الدخل الفردي الحقيقي علي المدي الطويل في الناطق الريفية ، إما من خلال زيادة رقعة الأراضي المزروعة أو من خلال تكثيف رأس المال وضخ جرعات من التقدم التكنولوجي</w:t>
      </w:r>
      <w:r w:rsidR="006879AF">
        <w:rPr>
          <w:rFonts w:ascii="UniQAIDAR_A7MED" w:hAnsi="UniQAIDAR_A7MED" w:cs="UniQAIDAR_A7MED" w:hint="cs"/>
          <w:sz w:val="32"/>
          <w:szCs w:val="32"/>
          <w:rtl/>
        </w:rPr>
        <w:t xml:space="preserve"> .</w:t>
      </w:r>
      <w:r w:rsidR="006879AF">
        <w:rPr>
          <w:rStyle w:val="FootnoteReference"/>
          <w:rFonts w:ascii="UniQAIDAR_A7MED" w:hAnsi="UniQAIDAR_A7MED" w:cs="UniQAIDAR_A7MED"/>
          <w:sz w:val="32"/>
          <w:szCs w:val="32"/>
          <w:rtl/>
        </w:rPr>
        <w:footnoteReference w:id="19"/>
      </w:r>
    </w:p>
    <w:p w14:paraId="7706D497" w14:textId="2B50E949" w:rsidR="0061220D" w:rsidRDefault="0061220D" w:rsidP="0061220D">
      <w:pPr>
        <w:rPr>
          <w:rFonts w:ascii="UniQAIDAR_A7MED" w:hAnsi="UniQAIDAR_A7MED" w:cs="UniQAIDAR_A7MED"/>
          <w:b/>
          <w:bCs/>
          <w:sz w:val="36"/>
          <w:szCs w:val="36"/>
          <w:rtl/>
        </w:rPr>
      </w:pPr>
    </w:p>
    <w:p w14:paraId="0D50103D" w14:textId="538BB4F9" w:rsidR="006879AF" w:rsidRDefault="006879AF" w:rsidP="006879AF">
      <w:pPr>
        <w:jc w:val="right"/>
        <w:rPr>
          <w:rFonts w:ascii="UniQAIDAR_A7MED" w:hAnsi="UniQAIDAR_A7MED" w:cs="UniQAIDAR_A7MED"/>
          <w:b/>
          <w:bCs/>
          <w:sz w:val="36"/>
          <w:szCs w:val="36"/>
          <w:rtl/>
        </w:rPr>
      </w:pPr>
      <w:r w:rsidRPr="006879AF">
        <w:rPr>
          <w:rFonts w:ascii="UniQAIDAR_A7MED" w:hAnsi="UniQAIDAR_A7MED" w:cs="UniQAIDAR_A7MED"/>
          <w:b/>
          <w:bCs/>
          <w:sz w:val="36"/>
          <w:szCs w:val="36"/>
          <w:rtl/>
        </w:rPr>
        <w:t>الفرع الثاني: أهمية التنمية الزراعية</w:t>
      </w:r>
    </w:p>
    <w:p w14:paraId="31AA92DE" w14:textId="0C001399" w:rsidR="006879AF" w:rsidRDefault="006879AF" w:rsidP="006879AF">
      <w:pPr>
        <w:jc w:val="right"/>
        <w:rPr>
          <w:rFonts w:ascii="UniQAIDAR_A7MED" w:hAnsi="UniQAIDAR_A7MED" w:cs="UniQAIDAR_A7MED"/>
          <w:sz w:val="32"/>
          <w:szCs w:val="32"/>
          <w:rtl/>
        </w:rPr>
      </w:pPr>
      <w:r w:rsidRPr="006879AF">
        <w:rPr>
          <w:rFonts w:ascii="UniQAIDAR_A7MED" w:hAnsi="UniQAIDAR_A7MED" w:cs="UniQAIDAR_A7MED"/>
          <w:sz w:val="32"/>
          <w:szCs w:val="32"/>
          <w:rtl/>
        </w:rPr>
        <w:t>تتباين أهمية الزراعة في الاقتصاديات الوطنية تباينة واسعة ، فالأهمية النسبية للزراعة تنخفض عند زيادة نصيب الفرد من الناتج المحلي الإجمالي وكذا عندما يخضع الاقتصاد الي عملية تحول هيكلي ، وهو دور تكون له بصورة عامة أهمية أكبر في البلدان الأكثر فقرة. وقد كان النمو في الزراعة علي مدي العقدين الماضيين مدفوعة إلي حد كبير بالنمو في إنتاجية العمل ، وقد ظللت إنتاجية العمل في الزراعة تنمو في المتوسط بسرعة أكبر منها في إنتاجية العمل خارج الزراعة وهذا النمو السريغ في إنتاجية العمل قد ظل مدفوعة بعمليات انتقال العمالة من الزراعة ، استجابة الديناميكيات كل من "الجذب الصناعي "الدفع الزراعي. "وبالإضافة إلي ذلك ، فإن النمو السنوي للإنتاجية الكلية لعوامل الإنتاج في الزراعة قد ظل أعلي من مثيلة في القطاعات الأخري</w:t>
      </w:r>
      <w:r>
        <w:rPr>
          <w:rFonts w:ascii="UniQAIDAR_A7MED" w:hAnsi="UniQAIDAR_A7MED" w:cs="UniQAIDAR_A7MED" w:hint="cs"/>
          <w:sz w:val="32"/>
          <w:szCs w:val="32"/>
          <w:rtl/>
        </w:rPr>
        <w:t xml:space="preserve"> .</w:t>
      </w:r>
    </w:p>
    <w:p w14:paraId="79FC794B" w14:textId="1D05FF45" w:rsidR="006879AF" w:rsidRPr="006879AF" w:rsidRDefault="006879AF" w:rsidP="006879AF">
      <w:pPr>
        <w:jc w:val="right"/>
        <w:rPr>
          <w:rFonts w:ascii="UniQAIDAR_A7MED" w:hAnsi="UniQAIDAR_A7MED" w:cs="UniQAIDAR_A7MED"/>
          <w:sz w:val="32"/>
          <w:szCs w:val="32"/>
          <w:rtl/>
        </w:rPr>
      </w:pPr>
      <w:r w:rsidRPr="006879AF">
        <w:rPr>
          <w:rFonts w:ascii="UniQAIDAR_A7MED" w:hAnsi="UniQAIDAR_A7MED" w:cs="UniQAIDAR_A7MED"/>
          <w:sz w:val="32"/>
          <w:szCs w:val="32"/>
          <w:rtl/>
        </w:rPr>
        <w:t>وعلي وجة الإجمال ، يحتمل أن يكون دور المنو الزراعي في الحد من الفقر أكبر من دورة في دفع عجلة المنو الاقتصادي. ويحتمل أن يكون ذلك هو الحال لأن نصيب القوة العاملة التي تعمل في القطاع الزراعي هو أكبر بكثير من نصيب الناتج الاقتصادي الذي يتأتي من الزراعة. وفيما يتعلق بأقل البلدان نموت ، كان نصيب مجموع السكان النشطين اقتصاديا</w:t>
      </w:r>
      <w:r w:rsidRPr="006879AF">
        <w:rPr>
          <w:rFonts w:ascii="Arial" w:hAnsi="Arial" w:cs="Arial" w:hint="cs"/>
          <w:sz w:val="32"/>
          <w:szCs w:val="32"/>
          <w:rtl/>
        </w:rPr>
        <w:t>ً</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في</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الزراعي</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٦٦المائة</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في</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عام</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٢٠٠٩</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ومعني</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ذلك</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وجود</w:t>
      </w:r>
      <w:r w:rsidRPr="006879AF">
        <w:rPr>
          <w:rFonts w:ascii="UniQAIDAR_A7MED" w:hAnsi="UniQAIDAR_A7MED" w:cs="UniQAIDAR_A7MED"/>
          <w:sz w:val="32"/>
          <w:szCs w:val="32"/>
          <w:rtl/>
        </w:rPr>
        <w:t xml:space="preserve"> </w:t>
      </w:r>
      <w:r w:rsidRPr="006879AF">
        <w:rPr>
          <w:rFonts w:ascii="UniQAIDAR_A7MED" w:hAnsi="UniQAIDAR_A7MED" w:cs="UniQAIDAR_A7MED" w:hint="cs"/>
          <w:sz w:val="32"/>
          <w:szCs w:val="32"/>
          <w:rtl/>
        </w:rPr>
        <w:t>مي</w:t>
      </w:r>
      <w:r w:rsidRPr="006879AF">
        <w:rPr>
          <w:rFonts w:ascii="UniQAIDAR_A7MED" w:hAnsi="UniQAIDAR_A7MED" w:cs="UniQAIDAR_A7MED"/>
          <w:sz w:val="32"/>
          <w:szCs w:val="32"/>
          <w:rtl/>
        </w:rPr>
        <w:t>ل إلي أن يكون لناس الذين يعملون في الزراعة مدخول أدني ، وهو ما يتسق مع حقيقة أن الفقر يتركز في المناطق الريفية. ولأن كثيرة من الفقراء يعملون في الزراعة ، فإن يحتمل بدرجة أكبر أن يشمل النمو الزراعي الفقراء ويفيدهم أكثر من النمو في الزراعي</w:t>
      </w:r>
      <w:r>
        <w:rPr>
          <w:rFonts w:ascii="UniQAIDAR_A7MED" w:hAnsi="UniQAIDAR_A7MED" w:cs="UniQAIDAR_A7MED" w:hint="cs"/>
          <w:sz w:val="32"/>
          <w:szCs w:val="32"/>
          <w:rtl/>
        </w:rPr>
        <w:t xml:space="preserve"> .</w:t>
      </w:r>
      <w:r>
        <w:rPr>
          <w:rStyle w:val="FootnoteReference"/>
          <w:rFonts w:ascii="UniQAIDAR_A7MED" w:hAnsi="UniQAIDAR_A7MED" w:cs="UniQAIDAR_A7MED"/>
          <w:sz w:val="32"/>
          <w:szCs w:val="32"/>
          <w:rtl/>
        </w:rPr>
        <w:footnoteReference w:id="20"/>
      </w:r>
    </w:p>
    <w:p w14:paraId="5A125B94" w14:textId="77777777" w:rsidR="006879AF" w:rsidRPr="0061220D" w:rsidRDefault="006879AF" w:rsidP="0061220D">
      <w:pPr>
        <w:rPr>
          <w:rtl/>
        </w:rPr>
      </w:pPr>
    </w:p>
    <w:p w14:paraId="69AD7A4E" w14:textId="79AE43C2" w:rsidR="0061220D" w:rsidRDefault="006879AF" w:rsidP="006879AF">
      <w:pPr>
        <w:jc w:val="right"/>
        <w:rPr>
          <w:rFonts w:ascii="UniQAIDAR_A7MED" w:hAnsi="UniQAIDAR_A7MED" w:cs="UniQAIDAR_A7MED"/>
          <w:b/>
          <w:bCs/>
          <w:sz w:val="36"/>
          <w:szCs w:val="36"/>
          <w:rtl/>
        </w:rPr>
      </w:pPr>
      <w:r w:rsidRPr="006879AF">
        <w:rPr>
          <w:rFonts w:ascii="UniQAIDAR_A7MED" w:hAnsi="UniQAIDAR_A7MED" w:cs="UniQAIDAR_A7MED"/>
          <w:b/>
          <w:bCs/>
          <w:sz w:val="36"/>
          <w:szCs w:val="36"/>
          <w:rtl/>
        </w:rPr>
        <w:t xml:space="preserve"> المطلب الثالث: مقومات وإستراتيجيات التنمية الزراعية</w:t>
      </w:r>
    </w:p>
    <w:p w14:paraId="2CD6AD7B" w14:textId="77777777" w:rsidR="00B174CF" w:rsidRDefault="00B174CF" w:rsidP="00B174CF">
      <w:pPr>
        <w:jc w:val="right"/>
        <w:rPr>
          <w:rFonts w:ascii="UniQAIDAR_A7MED" w:hAnsi="UniQAIDAR_A7MED" w:cs="UniQAIDAR_A7MED"/>
          <w:sz w:val="32"/>
          <w:szCs w:val="32"/>
          <w:rtl/>
        </w:rPr>
      </w:pPr>
      <w:r w:rsidRPr="00B174CF">
        <w:rPr>
          <w:rFonts w:ascii="UniQAIDAR_A7MED" w:hAnsi="UniQAIDAR_A7MED" w:cs="UniQAIDAR_A7MED"/>
          <w:sz w:val="32"/>
          <w:szCs w:val="32"/>
          <w:rtl/>
        </w:rPr>
        <w:t>تعد مقومات واستراتيجيات التنمية الزراعية من أهم العناصر الواجب التعرف عليها النحو التالي</w:t>
      </w:r>
      <w:r>
        <w:rPr>
          <w:rFonts w:ascii="UniQAIDAR_A7MED" w:hAnsi="UniQAIDAR_A7MED" w:cs="UniQAIDAR_A7MED" w:hint="cs"/>
          <w:sz w:val="32"/>
          <w:szCs w:val="32"/>
          <w:rtl/>
        </w:rPr>
        <w:t xml:space="preserve"> :</w:t>
      </w:r>
    </w:p>
    <w:p w14:paraId="74BBC9C4" w14:textId="77777777" w:rsidR="00B174CF" w:rsidRDefault="00B174CF" w:rsidP="00B174CF">
      <w:pPr>
        <w:jc w:val="right"/>
        <w:rPr>
          <w:rFonts w:ascii="UniQAIDAR_A7MED" w:hAnsi="UniQAIDAR_A7MED" w:cs="UniQAIDAR_A7MED"/>
          <w:b/>
          <w:bCs/>
          <w:sz w:val="36"/>
          <w:szCs w:val="36"/>
          <w:rtl/>
        </w:rPr>
      </w:pPr>
      <w:r w:rsidRPr="00B174CF">
        <w:rPr>
          <w:rFonts w:ascii="UniQAIDAR_A7MED" w:hAnsi="UniQAIDAR_A7MED" w:cs="UniQAIDAR_A7MED"/>
          <w:b/>
          <w:bCs/>
          <w:sz w:val="36"/>
          <w:szCs w:val="36"/>
          <w:rtl/>
        </w:rPr>
        <w:t>الفرع الأول: مقومات التنمية الزراعية</w:t>
      </w:r>
    </w:p>
    <w:p w14:paraId="2D6A5167" w14:textId="25AC5A7D" w:rsidR="006879AF" w:rsidRDefault="00B174CF" w:rsidP="00B174CF">
      <w:pPr>
        <w:jc w:val="right"/>
        <w:rPr>
          <w:rFonts w:ascii="UniQAIDAR_A7MED" w:hAnsi="UniQAIDAR_A7MED" w:cs="UniQAIDAR_A7MED"/>
          <w:sz w:val="32"/>
          <w:szCs w:val="32"/>
          <w:rtl/>
        </w:rPr>
      </w:pPr>
      <w:r w:rsidRPr="00B174CF">
        <w:rPr>
          <w:rFonts w:ascii="UniQAIDAR_A7MED" w:hAnsi="UniQAIDAR_A7MED" w:cs="UniQAIDAR_A7MED"/>
          <w:sz w:val="32"/>
          <w:szCs w:val="32"/>
          <w:rtl/>
        </w:rPr>
        <w:t>إضافة إلي مقومات التنمية الاقتصادية والمتمثلة في خلق الإطار الملائم للتنمية ، وتراكم  رؤوس الأموال والمواد الطبيعية ، والتكنولوجيا والتقدم التكنولوجي ، الزراعية تحتاج  إلي مقومات أخري خاصة بها منها ما هو مرتبط بالموارد الطبيعية والمتمثل  في الأراضي الزراعية والموارد المائية ، والظروف المناخية، ومنها ما هو حيوي يتمثل في توفر الثروة النباتية والحيوانية ، وهو ما نتطرق إلية فيما يلي</w:t>
      </w:r>
      <w:r>
        <w:rPr>
          <w:rFonts w:ascii="UniQAIDAR_A7MED" w:hAnsi="UniQAIDAR_A7MED" w:cs="UniQAIDAR_A7MED" w:hint="cs"/>
          <w:sz w:val="32"/>
          <w:szCs w:val="32"/>
          <w:rtl/>
        </w:rPr>
        <w:t xml:space="preserve"> :</w:t>
      </w:r>
    </w:p>
    <w:p w14:paraId="60182EF9" w14:textId="77777777" w:rsidR="00B174CF" w:rsidRPr="00B174CF" w:rsidRDefault="00B174CF" w:rsidP="00B174CF">
      <w:pPr>
        <w:jc w:val="right"/>
        <w:rPr>
          <w:rFonts w:ascii="UniQAIDAR_A7MED" w:hAnsi="UniQAIDAR_A7MED" w:cs="UniQAIDAR_A7MED"/>
          <w:sz w:val="32"/>
          <w:szCs w:val="32"/>
          <w:rtl/>
        </w:rPr>
      </w:pPr>
    </w:p>
    <w:p w14:paraId="2A3096FA" w14:textId="1ACEDDD3" w:rsidR="0061220D" w:rsidRDefault="00B174CF" w:rsidP="00B174CF">
      <w:pPr>
        <w:jc w:val="right"/>
        <w:rPr>
          <w:rFonts w:ascii="UniQAIDAR_A7MED" w:hAnsi="UniQAIDAR_A7MED" w:cs="UniQAIDAR_A7MED"/>
          <w:b/>
          <w:bCs/>
          <w:sz w:val="36"/>
          <w:szCs w:val="36"/>
          <w:rtl/>
        </w:rPr>
      </w:pPr>
      <w:r w:rsidRPr="00B174CF">
        <w:rPr>
          <w:rFonts w:ascii="UniQAIDAR_A7MED" w:hAnsi="UniQAIDAR_A7MED" w:cs="UniQAIDAR_A7MED"/>
          <w:b/>
          <w:bCs/>
          <w:sz w:val="36"/>
          <w:szCs w:val="36"/>
          <w:rtl/>
        </w:rPr>
        <w:t>ألأول: الأراضي الزراعية</w:t>
      </w:r>
    </w:p>
    <w:p w14:paraId="277872C7" w14:textId="77777777" w:rsidR="00B174CF" w:rsidRDefault="00B174CF" w:rsidP="00B174CF">
      <w:pPr>
        <w:jc w:val="right"/>
        <w:rPr>
          <w:rFonts w:ascii="UniQAIDAR_A7MED" w:hAnsi="UniQAIDAR_A7MED" w:cs="UniQAIDAR_A7MED"/>
          <w:sz w:val="32"/>
          <w:szCs w:val="32"/>
          <w:rtl/>
        </w:rPr>
      </w:pPr>
      <w:r w:rsidRPr="00B174CF">
        <w:rPr>
          <w:rFonts w:ascii="UniQAIDAR_A7MED" w:hAnsi="UniQAIDAR_A7MED" w:cs="UniQAIDAR_A7MED"/>
          <w:sz w:val="32"/>
          <w:szCs w:val="32"/>
          <w:rtl/>
        </w:rPr>
        <w:t>تعتبر الأرض العنصر الأساسي لأي إنتاج زراعي و علي أساس نو عيتها تتحدد نوعية وحجم الإنتاج الزراعي ، لابد من العمل علي حمايتها وتنميتها بالوسائل المتاحة ، من خلال العمل علي تحسينها وتوسيعها عن طريق تزويدها بالمحسنات العضوية ، والقيام باستصلاح الأراضي والحد من التوسع العمراني والانحراف والتصحر والتملح ، وهو ما يجعل ممارسة النشاط الزراعي عليها يهدف إلي زيادة الإنتاج عن طريق ثلاثة محاور هي</w:t>
      </w:r>
      <w:r>
        <w:rPr>
          <w:rFonts w:ascii="UniQAIDAR_A7MED" w:hAnsi="UniQAIDAR_A7MED" w:cs="UniQAIDAR_A7MED" w:hint="cs"/>
          <w:sz w:val="32"/>
          <w:szCs w:val="32"/>
          <w:rtl/>
        </w:rPr>
        <w:t xml:space="preserve"> :</w:t>
      </w:r>
    </w:p>
    <w:p w14:paraId="0D20B98D" w14:textId="3504C413" w:rsidR="00B174CF" w:rsidRDefault="00B174CF" w:rsidP="00B174CF">
      <w:pPr>
        <w:pStyle w:val="ListParagraph"/>
        <w:numPr>
          <w:ilvl w:val="0"/>
          <w:numId w:val="14"/>
        </w:numPr>
        <w:bidi/>
        <w:rPr>
          <w:rFonts w:ascii="UniQAIDAR_A7MED" w:hAnsi="UniQAIDAR_A7MED" w:cs="UniQAIDAR_A7MED"/>
          <w:sz w:val="32"/>
          <w:szCs w:val="32"/>
        </w:rPr>
      </w:pPr>
      <w:r w:rsidRPr="00B174CF">
        <w:rPr>
          <w:rFonts w:ascii="UniQAIDAR_A7MED" w:hAnsi="UniQAIDAR_A7MED" w:cs="UniQAIDAR_A7MED"/>
          <w:sz w:val="32"/>
          <w:szCs w:val="32"/>
          <w:rtl/>
        </w:rPr>
        <w:t>محور زيادة الإنتاج بزيادة مساحة الأراضي المزروعة(التوسع الأفقي)؛</w:t>
      </w:r>
    </w:p>
    <w:p w14:paraId="12E2D2F7" w14:textId="648E1B9A" w:rsidR="00B174CF" w:rsidRDefault="00B174CF" w:rsidP="00B174CF">
      <w:pPr>
        <w:pStyle w:val="ListParagraph"/>
        <w:numPr>
          <w:ilvl w:val="0"/>
          <w:numId w:val="14"/>
        </w:numPr>
        <w:bidi/>
        <w:rPr>
          <w:rFonts w:ascii="UniQAIDAR_A7MED" w:hAnsi="UniQAIDAR_A7MED" w:cs="UniQAIDAR_A7MED"/>
          <w:sz w:val="32"/>
          <w:szCs w:val="32"/>
        </w:rPr>
      </w:pPr>
      <w:r w:rsidRPr="00B174CF">
        <w:rPr>
          <w:rFonts w:ascii="UniQAIDAR_A7MED" w:hAnsi="UniQAIDAR_A7MED" w:cs="UniQAIDAR_A7MED"/>
          <w:sz w:val="32"/>
          <w:szCs w:val="32"/>
          <w:rtl/>
        </w:rPr>
        <w:t>محور زيادة الإنتاج بزيادة المساحة المحصولية(التكثيف المحصولي)؛</w:t>
      </w:r>
    </w:p>
    <w:p w14:paraId="3AC5C806" w14:textId="379268CA" w:rsidR="00B174CF" w:rsidRDefault="00B174CF" w:rsidP="00B174CF">
      <w:pPr>
        <w:pStyle w:val="ListParagraph"/>
        <w:numPr>
          <w:ilvl w:val="0"/>
          <w:numId w:val="14"/>
        </w:numPr>
        <w:bidi/>
        <w:rPr>
          <w:rFonts w:ascii="UniQAIDAR_A7MED" w:hAnsi="UniQAIDAR_A7MED" w:cs="UniQAIDAR_A7MED"/>
          <w:sz w:val="32"/>
          <w:szCs w:val="32"/>
        </w:rPr>
      </w:pPr>
      <w:r w:rsidRPr="00B174CF">
        <w:rPr>
          <w:rFonts w:ascii="UniQAIDAR_A7MED" w:hAnsi="UniQAIDAR_A7MED" w:cs="UniQAIDAR_A7MED"/>
          <w:sz w:val="32"/>
          <w:szCs w:val="32"/>
          <w:rtl/>
        </w:rPr>
        <w:t>محور زيادة إنتاجية وحدة المساحة (التوسع الرأسي)</w:t>
      </w:r>
      <w:r>
        <w:rPr>
          <w:rFonts w:ascii="UniQAIDAR_A7MED" w:hAnsi="UniQAIDAR_A7MED" w:cs="UniQAIDAR_A7MED" w:hint="cs"/>
          <w:sz w:val="32"/>
          <w:szCs w:val="32"/>
          <w:rtl/>
        </w:rPr>
        <w:t xml:space="preserve"> .</w:t>
      </w:r>
    </w:p>
    <w:p w14:paraId="7E4C0CC8" w14:textId="77777777" w:rsidR="00B174CF" w:rsidRPr="00B174CF" w:rsidRDefault="00B174CF" w:rsidP="00B174CF">
      <w:pPr>
        <w:pStyle w:val="ListParagraph"/>
        <w:bidi/>
        <w:rPr>
          <w:rFonts w:ascii="UniQAIDAR_A7MED" w:hAnsi="UniQAIDAR_A7MED" w:cs="UniQAIDAR_A7MED"/>
          <w:sz w:val="32"/>
          <w:szCs w:val="32"/>
          <w:rtl/>
        </w:rPr>
      </w:pPr>
    </w:p>
    <w:p w14:paraId="5C08E863" w14:textId="5CC7F9D3" w:rsidR="0061220D" w:rsidRDefault="0061220D" w:rsidP="0061220D">
      <w:pPr>
        <w:rPr>
          <w:rFonts w:ascii="UniQAIDAR_A7MED" w:hAnsi="UniQAIDAR_A7MED" w:cs="UniQAIDAR_A7MED"/>
          <w:b/>
          <w:bCs/>
          <w:color w:val="000000" w:themeColor="text1"/>
          <w:sz w:val="32"/>
          <w:szCs w:val="32"/>
          <w:rtl/>
        </w:rPr>
      </w:pPr>
    </w:p>
    <w:p w14:paraId="7EC80803" w14:textId="6445B424" w:rsidR="0061220D" w:rsidRDefault="00B174CF" w:rsidP="00B174CF">
      <w:pPr>
        <w:jc w:val="right"/>
        <w:rPr>
          <w:rFonts w:ascii="UniQAIDAR_A7MED" w:hAnsi="UniQAIDAR_A7MED" w:cs="UniQAIDAR_A7MED"/>
          <w:sz w:val="32"/>
          <w:szCs w:val="32"/>
          <w:rtl/>
        </w:rPr>
      </w:pPr>
      <w:r w:rsidRPr="00B174CF">
        <w:rPr>
          <w:rFonts w:ascii="UniQAIDAR_A7MED" w:hAnsi="UniQAIDAR_A7MED" w:cs="UniQAIDAR_A7MED"/>
          <w:sz w:val="32"/>
          <w:szCs w:val="32"/>
          <w:rtl/>
        </w:rPr>
        <w:t>ويختلف تطبيق هذا المحاولة من دولة إلي أخري، فنجد أن الدول المتقدمة تركز علي المحور الثاني و الثالث وذلك الاعتمادها علي التقدم التقني في زيادة الإنتاجية ، أما الدول النامية لا تزال تعتمد علي المحور الأول،مما يجعلها تحتاج إلي استثمارات ضخمة ،ليس فقط</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 xml:space="preserve"> لا</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 xml:space="preserve"> ستصلاح الأراضي بل كذلك لتوفير البنية التحتية</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 xml:space="preserve"> (</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طرق،شبكات الري</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توصيل الكهرباء</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 xml:space="preserve">بناء </w:t>
      </w:r>
      <w:r>
        <w:rPr>
          <w:rFonts w:ascii="UniQAIDAR_A7MED" w:hAnsi="UniQAIDAR_A7MED" w:cs="UniQAIDAR_A7MED" w:hint="cs"/>
          <w:sz w:val="32"/>
          <w:szCs w:val="32"/>
          <w:rtl/>
        </w:rPr>
        <w:t xml:space="preserve"> </w:t>
      </w:r>
      <w:r w:rsidRPr="00B174CF">
        <w:rPr>
          <w:rFonts w:ascii="UniQAIDAR_A7MED" w:hAnsi="UniQAIDAR_A7MED" w:cs="UniQAIDAR_A7MED"/>
          <w:sz w:val="32"/>
          <w:szCs w:val="32"/>
          <w:rtl/>
        </w:rPr>
        <w:t>الجسور،</w:t>
      </w:r>
      <w:r w:rsidRPr="00B174CF">
        <w:rPr>
          <w:rFonts w:ascii="Arial" w:hAnsi="Arial" w:cs="Arial" w:hint="cs"/>
          <w:sz w:val="32"/>
          <w:szCs w:val="32"/>
          <w:rtl/>
        </w:rPr>
        <w:t>…</w:t>
      </w:r>
      <w:r w:rsidRPr="00B174CF">
        <w:rPr>
          <w:rFonts w:ascii="UniQAIDAR_A7MED" w:hAnsi="UniQAIDAR_A7MED" w:cs="UniQAIDAR_A7MED"/>
          <w:sz w:val="32"/>
          <w:szCs w:val="32"/>
          <w:rtl/>
        </w:rPr>
        <w:t>..</w:t>
      </w:r>
      <w:r w:rsidRPr="00B174CF">
        <w:rPr>
          <w:rFonts w:ascii="UniQAIDAR_A7MED" w:hAnsi="UniQAIDAR_A7MED" w:cs="UniQAIDAR_A7MED" w:hint="cs"/>
          <w:sz w:val="32"/>
          <w:szCs w:val="32"/>
          <w:rtl/>
        </w:rPr>
        <w:t>الخ</w:t>
      </w:r>
      <w:r w:rsidRPr="00B174CF">
        <w:rPr>
          <w:rFonts w:ascii="UniQAIDAR_A7MED" w:hAnsi="UniQAIDAR_A7MED" w:cs="UniQAIDAR_A7MED"/>
          <w:sz w:val="32"/>
          <w:szCs w:val="32"/>
          <w:rtl/>
        </w:rPr>
        <w:t>)</w:t>
      </w:r>
      <w:r w:rsidRPr="00B174CF">
        <w:rPr>
          <w:rFonts w:ascii="UniQAIDAR_A7MED" w:hAnsi="UniQAIDAR_A7MED" w:cs="UniQAIDAR_A7MED" w:hint="cs"/>
          <w:sz w:val="32"/>
          <w:szCs w:val="32"/>
          <w:rtl/>
        </w:rPr>
        <w:t>،لذا</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علي</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هذه</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الدول</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أن</w:t>
      </w:r>
      <w:r w:rsidRPr="00B174CF">
        <w:rPr>
          <w:rFonts w:ascii="UniQAIDAR_A7MED" w:hAnsi="UniQAIDAR_A7MED" w:cs="UniQAIDAR_A7MED"/>
          <w:sz w:val="32"/>
          <w:szCs w:val="32"/>
          <w:rtl/>
        </w:rPr>
        <w:t xml:space="preserve"> تحذوا حذو الدول المتقدمة بتطبيقها المحور الثاني و الثالث الذي يتيح لها اكبر إنتاجية وأحسن كفاءة لاستخدام الأراضي الزراعية وبأقل تكلفة</w:t>
      </w:r>
      <w:r>
        <w:rPr>
          <w:rFonts w:ascii="UniQAIDAR_A7MED" w:hAnsi="UniQAIDAR_A7MED" w:cs="UniQAIDAR_A7MED" w:hint="cs"/>
          <w:sz w:val="32"/>
          <w:szCs w:val="32"/>
          <w:rtl/>
        </w:rPr>
        <w:t xml:space="preserve"> .</w:t>
      </w:r>
    </w:p>
    <w:p w14:paraId="4E0ED226" w14:textId="2EB47C45" w:rsidR="00B174CF" w:rsidRDefault="00B174CF" w:rsidP="00B174CF">
      <w:pPr>
        <w:jc w:val="right"/>
        <w:rPr>
          <w:rFonts w:ascii="UniQAIDAR_A7MED" w:hAnsi="UniQAIDAR_A7MED" w:cs="UniQAIDAR_A7MED"/>
          <w:sz w:val="32"/>
          <w:szCs w:val="32"/>
          <w:rtl/>
        </w:rPr>
      </w:pPr>
      <w:r w:rsidRPr="00B174CF">
        <w:rPr>
          <w:rFonts w:ascii="UniQAIDAR_A7MED" w:hAnsi="UniQAIDAR_A7MED" w:cs="UniQAIDAR_A7MED"/>
          <w:b/>
          <w:bCs/>
          <w:sz w:val="36"/>
          <w:szCs w:val="36"/>
          <w:rtl/>
        </w:rPr>
        <w:t>ثانيا:</w:t>
      </w:r>
      <w:r>
        <w:rPr>
          <w:rFonts w:ascii="UniQAIDAR_A7MED" w:hAnsi="UniQAIDAR_A7MED" w:cs="UniQAIDAR_A7MED" w:hint="cs"/>
          <w:b/>
          <w:bCs/>
          <w:sz w:val="36"/>
          <w:szCs w:val="36"/>
          <w:rtl/>
        </w:rPr>
        <w:t xml:space="preserve"> </w:t>
      </w:r>
      <w:r w:rsidRPr="00B174CF">
        <w:rPr>
          <w:rFonts w:ascii="UniQAIDAR_A7MED" w:hAnsi="UniQAIDAR_A7MED" w:cs="UniQAIDAR_A7MED" w:hint="cs"/>
          <w:b/>
          <w:bCs/>
          <w:sz w:val="36"/>
          <w:szCs w:val="36"/>
          <w:rtl/>
        </w:rPr>
        <w:t>الموارد</w:t>
      </w:r>
      <w:r w:rsidRPr="00B174CF">
        <w:rPr>
          <w:rFonts w:ascii="UniQAIDAR_A7MED" w:hAnsi="UniQAIDAR_A7MED" w:cs="UniQAIDAR_A7MED"/>
          <w:b/>
          <w:bCs/>
          <w:sz w:val="36"/>
          <w:szCs w:val="36"/>
          <w:rtl/>
        </w:rPr>
        <w:t xml:space="preserve"> </w:t>
      </w:r>
      <w:r w:rsidRPr="00B174CF">
        <w:rPr>
          <w:rFonts w:ascii="UniQAIDAR_A7MED" w:hAnsi="UniQAIDAR_A7MED" w:cs="UniQAIDAR_A7MED" w:hint="cs"/>
          <w:b/>
          <w:bCs/>
          <w:sz w:val="36"/>
          <w:szCs w:val="36"/>
          <w:rtl/>
        </w:rPr>
        <w:t>المائية</w:t>
      </w:r>
      <w:r w:rsidRPr="00B174CF">
        <w:rPr>
          <w:rFonts w:ascii="UniQAIDAR_A7MED" w:hAnsi="UniQAIDAR_A7MED" w:cs="UniQAIDAR_A7MED"/>
          <w:b/>
          <w:bCs/>
          <w:sz w:val="36"/>
          <w:szCs w:val="36"/>
          <w:rtl/>
        </w:rPr>
        <w:t>:</w:t>
      </w:r>
      <w:r>
        <w:rPr>
          <w:rFonts w:ascii="UniQAIDAR_A7MED" w:hAnsi="UniQAIDAR_A7MED" w:cs="UniQAIDAR_A7MED" w:hint="cs"/>
          <w:b/>
          <w:bCs/>
          <w:sz w:val="36"/>
          <w:szCs w:val="36"/>
          <w:rtl/>
        </w:rPr>
        <w:t xml:space="preserve"> </w:t>
      </w:r>
      <w:r w:rsidRPr="00B174CF">
        <w:rPr>
          <w:rFonts w:ascii="UniQAIDAR_A7MED" w:hAnsi="UniQAIDAR_A7MED" w:cs="UniQAIDAR_A7MED" w:hint="cs"/>
          <w:sz w:val="32"/>
          <w:szCs w:val="32"/>
          <w:rtl/>
        </w:rPr>
        <w:t>يمثل</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الماء</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أهم</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عناصر</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الحياة،</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كما</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أنة</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يعتبر</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من</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العناصر</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الأساسية</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التي</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تتحكم</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في</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الإنتاج</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الزراعي</w:t>
      </w:r>
      <w:r w:rsidRPr="00B174CF">
        <w:rPr>
          <w:rFonts w:ascii="UniQAIDAR_A7MED" w:hAnsi="UniQAIDAR_A7MED" w:cs="UniQAIDAR_A7MED"/>
          <w:sz w:val="32"/>
          <w:szCs w:val="32"/>
          <w:rtl/>
        </w:rPr>
        <w:t xml:space="preserve"> </w:t>
      </w:r>
      <w:r w:rsidRPr="00B174CF">
        <w:rPr>
          <w:rFonts w:ascii="UniQAIDAR_A7MED" w:hAnsi="UniQAIDAR_A7MED" w:cs="UniQAIDAR_A7MED" w:hint="cs"/>
          <w:sz w:val="32"/>
          <w:szCs w:val="32"/>
          <w:rtl/>
        </w:rPr>
        <w:t>وتكثي</w:t>
      </w:r>
      <w:r w:rsidRPr="00B174CF">
        <w:rPr>
          <w:rFonts w:ascii="UniQAIDAR_A7MED" w:hAnsi="UniQAIDAR_A7MED" w:cs="UniQAIDAR_A7MED"/>
          <w:sz w:val="32"/>
          <w:szCs w:val="32"/>
          <w:rtl/>
        </w:rPr>
        <w:t>ف الزراعية ، كما أن تطور هذا القطاع وتنميتة مرتبطان بحجم المياه المعبئة له ، التي تستغل في الري الفلاحي وتوسيع المساحة المسقية ،كما أن الظروف المناخية لها دور فعال في التحكم في حجم المساحة المسقية ضئيلة مقارنة مع حجم الأراضي الصالحة الزراعة وتنقسم إلي ثلاثة موارد هي</w:t>
      </w:r>
      <w:r>
        <w:rPr>
          <w:rFonts w:ascii="UniQAIDAR_A7MED" w:hAnsi="UniQAIDAR_A7MED" w:cs="UniQAIDAR_A7MED" w:hint="cs"/>
          <w:sz w:val="32"/>
          <w:szCs w:val="32"/>
          <w:rtl/>
        </w:rPr>
        <w:t xml:space="preserve"> :</w:t>
      </w:r>
    </w:p>
    <w:p w14:paraId="54CBC46B" w14:textId="1E268B2F" w:rsidR="00B174CF" w:rsidRPr="00B174CF" w:rsidRDefault="00B174CF" w:rsidP="00B174CF">
      <w:pPr>
        <w:pStyle w:val="ListParagraph"/>
        <w:numPr>
          <w:ilvl w:val="0"/>
          <w:numId w:val="16"/>
        </w:numPr>
        <w:bidi/>
        <w:rPr>
          <w:rFonts w:ascii="UniQAIDAR_A7MED" w:hAnsi="UniQAIDAR_A7MED" w:cs="UniQAIDAR_A7MED"/>
          <w:sz w:val="32"/>
          <w:szCs w:val="32"/>
        </w:rPr>
      </w:pPr>
      <w:r w:rsidRPr="00B174CF">
        <w:rPr>
          <w:rFonts w:ascii="UniQAIDAR_A7MED" w:hAnsi="UniQAIDAR_A7MED" w:cs="UniQAIDAR_A7MED"/>
          <w:sz w:val="32"/>
          <w:szCs w:val="32"/>
          <w:rtl/>
        </w:rPr>
        <w:t>الموارد المائية المطربة</w:t>
      </w:r>
      <w:r w:rsidR="00047AEF">
        <w:rPr>
          <w:rFonts w:ascii="UniQAIDAR_A7MED" w:hAnsi="UniQAIDAR_A7MED" w:cs="UniQAIDAR_A7MED" w:hint="cs"/>
          <w:sz w:val="32"/>
          <w:szCs w:val="32"/>
          <w:rtl/>
        </w:rPr>
        <w:t xml:space="preserve"> .</w:t>
      </w:r>
    </w:p>
    <w:p w14:paraId="283B2519" w14:textId="47B64F4F" w:rsidR="00B174CF" w:rsidRPr="00047AEF" w:rsidRDefault="00B174CF" w:rsidP="00047AEF">
      <w:pPr>
        <w:pStyle w:val="ListParagraph"/>
        <w:numPr>
          <w:ilvl w:val="0"/>
          <w:numId w:val="16"/>
        </w:numPr>
        <w:bidi/>
        <w:rPr>
          <w:rFonts w:ascii="UniQAIDAR_A7MED" w:hAnsi="UniQAIDAR_A7MED" w:cs="UniQAIDAR_A7MED"/>
          <w:sz w:val="32"/>
          <w:szCs w:val="32"/>
        </w:rPr>
      </w:pPr>
      <w:r w:rsidRPr="00047AEF">
        <w:rPr>
          <w:rFonts w:ascii="UniQAIDAR_A7MED" w:hAnsi="UniQAIDAR_A7MED" w:cs="UniQAIDAR_A7MED"/>
          <w:sz w:val="32"/>
          <w:szCs w:val="32"/>
          <w:rtl/>
        </w:rPr>
        <w:t>الموارد المائية السطحية</w:t>
      </w:r>
      <w:r w:rsidRPr="00047AEF">
        <w:rPr>
          <w:rFonts w:ascii="UniQAIDAR_A7MED" w:hAnsi="UniQAIDAR_A7MED" w:cs="UniQAIDAR_A7MED"/>
          <w:sz w:val="32"/>
          <w:szCs w:val="32"/>
        </w:rPr>
        <w:t xml:space="preserve"> </w:t>
      </w:r>
      <w:r w:rsidR="00047AEF">
        <w:rPr>
          <w:rFonts w:ascii="UniQAIDAR_A7MED" w:hAnsi="UniQAIDAR_A7MED" w:cs="UniQAIDAR_A7MED" w:hint="cs"/>
          <w:sz w:val="32"/>
          <w:szCs w:val="32"/>
          <w:rtl/>
        </w:rPr>
        <w:t>.</w:t>
      </w:r>
    </w:p>
    <w:p w14:paraId="5D1022D4" w14:textId="01AFD76A" w:rsidR="00B174CF" w:rsidRDefault="00B174CF" w:rsidP="00047AEF">
      <w:pPr>
        <w:pStyle w:val="ListParagraph"/>
        <w:numPr>
          <w:ilvl w:val="0"/>
          <w:numId w:val="16"/>
        </w:numPr>
        <w:bidi/>
        <w:rPr>
          <w:rFonts w:ascii="UniQAIDAR_A7MED" w:hAnsi="UniQAIDAR_A7MED" w:cs="UniQAIDAR_A7MED"/>
          <w:sz w:val="32"/>
          <w:szCs w:val="32"/>
        </w:rPr>
      </w:pPr>
      <w:r w:rsidRPr="00047AEF">
        <w:rPr>
          <w:rFonts w:ascii="UniQAIDAR_A7MED" w:hAnsi="UniQAIDAR_A7MED" w:cs="UniQAIDAR_A7MED"/>
          <w:sz w:val="32"/>
          <w:szCs w:val="32"/>
          <w:rtl/>
        </w:rPr>
        <w:t>الموارد المائية الجوفية</w:t>
      </w:r>
      <w:r w:rsidR="00047AEF">
        <w:rPr>
          <w:rFonts w:ascii="UniQAIDAR_A7MED" w:hAnsi="UniQAIDAR_A7MED" w:cs="UniQAIDAR_A7MED" w:hint="cs"/>
          <w:sz w:val="32"/>
          <w:szCs w:val="32"/>
          <w:rtl/>
        </w:rPr>
        <w:t xml:space="preserve"> .</w:t>
      </w:r>
    </w:p>
    <w:p w14:paraId="51E7AC56" w14:textId="3FCB4D3D" w:rsidR="00047AEF" w:rsidRDefault="00047AEF" w:rsidP="00047AEF">
      <w:pPr>
        <w:pStyle w:val="ListParagraph"/>
        <w:bidi/>
        <w:ind w:left="450"/>
        <w:rPr>
          <w:rFonts w:ascii="UniQAIDAR_A7MED" w:hAnsi="UniQAIDAR_A7MED" w:cs="UniQAIDAR_A7MED"/>
          <w:sz w:val="32"/>
          <w:szCs w:val="32"/>
          <w:rtl/>
        </w:rPr>
      </w:pPr>
    </w:p>
    <w:p w14:paraId="755F0083" w14:textId="6CB465D6" w:rsidR="00047AEF" w:rsidRDefault="00047AEF" w:rsidP="00047AEF">
      <w:pPr>
        <w:pStyle w:val="ListParagraph"/>
        <w:ind w:left="450"/>
        <w:jc w:val="right"/>
        <w:rPr>
          <w:rFonts w:ascii="UniQAIDAR_A7MED" w:hAnsi="UniQAIDAR_A7MED" w:cs="UniQAIDAR_A7MED"/>
          <w:sz w:val="32"/>
          <w:szCs w:val="32"/>
          <w:rtl/>
        </w:rPr>
      </w:pPr>
      <w:r w:rsidRPr="00047AEF">
        <w:rPr>
          <w:rFonts w:ascii="UniQAIDAR_A7MED" w:hAnsi="UniQAIDAR_A7MED" w:cs="UniQAIDAR_A7MED"/>
          <w:b/>
          <w:bCs/>
          <w:sz w:val="36"/>
          <w:szCs w:val="36"/>
          <w:rtl/>
        </w:rPr>
        <w:t>ثالث: الثروة النباتية:</w:t>
      </w:r>
      <w:r w:rsidRPr="00047AEF">
        <w:rPr>
          <w:rFonts w:ascii="UniQAIDAR_A7MED" w:hAnsi="UniQAIDAR_A7MED" w:cs="UniQAIDAR_A7MED"/>
          <w:sz w:val="32"/>
          <w:szCs w:val="32"/>
          <w:rtl/>
        </w:rPr>
        <w:t xml:space="preserve"> يشكل الإنتاج النباتي المقياس الأساسي الجزء الكبير لمعرفة مدي مساهمة القطاع الفلاحي في الناتج الداخلي الخام ، وعلية كانت كل السياسات المطبقة في المجال الزراعي تهدف إلي زيادة حجم الأنتاج النباتي وترقيتة.</w:t>
      </w:r>
    </w:p>
    <w:p w14:paraId="5FB3C318" w14:textId="3A840C36" w:rsidR="00047AEF" w:rsidRDefault="00047AEF" w:rsidP="00047AEF">
      <w:pPr>
        <w:pStyle w:val="ListParagraph"/>
        <w:ind w:left="450"/>
        <w:jc w:val="right"/>
        <w:rPr>
          <w:rFonts w:ascii="UniQAIDAR_A7MED" w:hAnsi="UniQAIDAR_A7MED" w:cs="UniQAIDAR_A7MED"/>
          <w:sz w:val="32"/>
          <w:szCs w:val="32"/>
          <w:rtl/>
        </w:rPr>
      </w:pPr>
      <w:r w:rsidRPr="00047AEF">
        <w:rPr>
          <w:rFonts w:ascii="UniQAIDAR_A7MED" w:hAnsi="UniQAIDAR_A7MED" w:cs="UniQAIDAR_A7MED"/>
          <w:b/>
          <w:bCs/>
          <w:sz w:val="36"/>
          <w:szCs w:val="36"/>
          <w:rtl/>
        </w:rPr>
        <w:t>رابع:</w:t>
      </w:r>
      <w:r>
        <w:rPr>
          <w:rFonts w:ascii="UniQAIDAR_A7MED" w:hAnsi="UniQAIDAR_A7MED" w:cs="UniQAIDAR_A7MED" w:hint="cs"/>
          <w:b/>
          <w:bCs/>
          <w:sz w:val="36"/>
          <w:szCs w:val="36"/>
          <w:rtl/>
        </w:rPr>
        <w:t xml:space="preserve"> </w:t>
      </w:r>
      <w:r w:rsidRPr="00047AEF">
        <w:rPr>
          <w:rFonts w:ascii="UniQAIDAR_A7MED" w:hAnsi="UniQAIDAR_A7MED" w:cs="UniQAIDAR_A7MED"/>
          <w:b/>
          <w:bCs/>
          <w:sz w:val="36"/>
          <w:szCs w:val="36"/>
          <w:rtl/>
        </w:rPr>
        <w:t xml:space="preserve">الثروة الحيوانية : </w:t>
      </w:r>
      <w:r w:rsidRPr="00047AEF">
        <w:rPr>
          <w:rFonts w:ascii="UniQAIDAR_A7MED" w:hAnsi="UniQAIDAR_A7MED" w:cs="UniQAIDAR_A7MED"/>
          <w:sz w:val="32"/>
          <w:szCs w:val="32"/>
          <w:rtl/>
        </w:rPr>
        <w:t>تعتبر الثروة الحيوانية القسم الثاني في القطاع الزراعي بعد الإنتاج النباتي ، وتمثل إحد أهم مصادر الإنتاج الفلاحي ، لها من أهمية في توفير الاحتياجات الغذائية إذ تعتبر عنصرا أساسيا لنمو جسم الإنسان وتزويده بالطاقة اللازمة ، كما يوفر الموارد الأولية للعديد من الصناعات وله أهمية اقتصادية باعتباره محال مجالات الاستثمار الفلاحي حيث يتميز بنوع من الاستقرار في الإيرادات علي خلاف الإنتاج النباتي ، و هناك اهتمام كبير بتربية الحيوانات وتطوير ها ضمن أهداف المخططات التنموية وهذا بإنشاء الخطائر وتزويدها بالمستلزمات الضرورية</w:t>
      </w:r>
      <w:r>
        <w:rPr>
          <w:rFonts w:ascii="UniQAIDAR_A7MED" w:hAnsi="UniQAIDAR_A7MED" w:cs="UniQAIDAR_A7MED" w:hint="cs"/>
          <w:sz w:val="32"/>
          <w:szCs w:val="32"/>
          <w:rtl/>
        </w:rPr>
        <w:t xml:space="preserve"> .</w:t>
      </w:r>
    </w:p>
    <w:p w14:paraId="76D55013" w14:textId="706DEEA6" w:rsidR="00047AEF" w:rsidRDefault="00047AEF" w:rsidP="00047AEF">
      <w:pPr>
        <w:pStyle w:val="ListParagraph"/>
        <w:ind w:left="450"/>
        <w:jc w:val="right"/>
        <w:rPr>
          <w:rFonts w:ascii="UniQAIDAR_A7MED" w:hAnsi="UniQAIDAR_A7MED" w:cs="UniQAIDAR_A7MED"/>
          <w:sz w:val="32"/>
          <w:szCs w:val="32"/>
          <w:rtl/>
        </w:rPr>
      </w:pPr>
    </w:p>
    <w:p w14:paraId="446938FC" w14:textId="13BBFDEE" w:rsidR="00047AEF" w:rsidRDefault="00047AEF" w:rsidP="00047AEF">
      <w:pPr>
        <w:pStyle w:val="ListParagraph"/>
        <w:ind w:left="450"/>
        <w:jc w:val="right"/>
        <w:rPr>
          <w:rFonts w:ascii="UniQAIDAR_A7MED" w:hAnsi="UniQAIDAR_A7MED" w:cs="UniQAIDAR_A7MED"/>
          <w:sz w:val="32"/>
          <w:szCs w:val="32"/>
          <w:rtl/>
        </w:rPr>
      </w:pPr>
    </w:p>
    <w:p w14:paraId="2E0959E5" w14:textId="5466A111" w:rsidR="00047AEF" w:rsidRDefault="00047AEF" w:rsidP="00047AEF">
      <w:pPr>
        <w:pStyle w:val="ListParagraph"/>
        <w:ind w:left="450"/>
        <w:jc w:val="right"/>
        <w:rPr>
          <w:rFonts w:ascii="UniQAIDAR_A7MED" w:hAnsi="UniQAIDAR_A7MED" w:cs="UniQAIDAR_A7MED"/>
          <w:b/>
          <w:bCs/>
          <w:sz w:val="36"/>
          <w:szCs w:val="36"/>
          <w:rtl/>
        </w:rPr>
      </w:pPr>
      <w:r w:rsidRPr="00047AEF">
        <w:rPr>
          <w:rFonts w:ascii="UniQAIDAR_A7MED" w:hAnsi="UniQAIDAR_A7MED" w:cs="UniQAIDAR_A7MED"/>
          <w:b/>
          <w:bCs/>
          <w:sz w:val="36"/>
          <w:szCs w:val="36"/>
          <w:rtl/>
        </w:rPr>
        <w:t>الفرع الثاني : استراتيجيات التنمية الزراعية</w:t>
      </w:r>
    </w:p>
    <w:p w14:paraId="003DE079" w14:textId="68B18184" w:rsidR="00047AEF" w:rsidRDefault="00047AEF" w:rsidP="00047AEF">
      <w:pPr>
        <w:pStyle w:val="ListParagraph"/>
        <w:ind w:left="450"/>
        <w:jc w:val="right"/>
        <w:rPr>
          <w:rFonts w:ascii="UniQAIDAR_A7MED" w:hAnsi="UniQAIDAR_A7MED" w:cs="UniQAIDAR_A7MED"/>
          <w:sz w:val="32"/>
          <w:szCs w:val="32"/>
          <w:rtl/>
        </w:rPr>
      </w:pPr>
      <w:r w:rsidRPr="00047AEF">
        <w:rPr>
          <w:rFonts w:ascii="UniQAIDAR_A7MED" w:hAnsi="UniQAIDAR_A7MED" w:cs="UniQAIDAR_A7MED"/>
          <w:sz w:val="32"/>
          <w:szCs w:val="32"/>
          <w:rtl/>
        </w:rPr>
        <w:t>لا يمكن دراسة استراتيجيات التنمية الزراعية وهي منعزلة إذ يجب أن تدري وهي تتكامل مغ خطط بقية قطاعات الاقتصاد الوطني ،وهذا الوضع يملي الحاجة إلي التوازن بين تدفقات السلع ورأس المال والعمل وبين القطاعات المختلفة وناطق الاقتصاد الوطني ،والتوازن في التدفق بين الاقتصاد الوطني وبقية العالم ، وتمثل أهم الاستراتيجيات فيما يلي</w:t>
      </w:r>
      <w:r>
        <w:rPr>
          <w:rFonts w:ascii="UniQAIDAR_A7MED" w:hAnsi="UniQAIDAR_A7MED" w:cs="UniQAIDAR_A7MED" w:hint="cs"/>
          <w:sz w:val="32"/>
          <w:szCs w:val="32"/>
          <w:rtl/>
        </w:rPr>
        <w:t xml:space="preserve"> :</w:t>
      </w:r>
      <w:r>
        <w:rPr>
          <w:rStyle w:val="FootnoteReference"/>
          <w:rFonts w:ascii="UniQAIDAR_A7MED" w:hAnsi="UniQAIDAR_A7MED" w:cs="UniQAIDAR_A7MED"/>
          <w:sz w:val="32"/>
          <w:szCs w:val="32"/>
          <w:rtl/>
        </w:rPr>
        <w:footnoteReference w:id="21"/>
      </w:r>
    </w:p>
    <w:p w14:paraId="29BD92B2" w14:textId="07FA95BD" w:rsidR="00047AEF" w:rsidRDefault="00047AEF" w:rsidP="00047AEF">
      <w:pPr>
        <w:pStyle w:val="ListParagraph"/>
        <w:ind w:left="450"/>
        <w:jc w:val="right"/>
        <w:rPr>
          <w:rFonts w:ascii="UniQAIDAR_A7MED" w:hAnsi="UniQAIDAR_A7MED" w:cs="UniQAIDAR_A7MED"/>
          <w:sz w:val="32"/>
          <w:szCs w:val="32"/>
          <w:rtl/>
        </w:rPr>
      </w:pPr>
    </w:p>
    <w:p w14:paraId="334F38E5" w14:textId="3D79C53A" w:rsidR="00047AEF" w:rsidRDefault="00047AEF" w:rsidP="00047AEF">
      <w:pPr>
        <w:pStyle w:val="ListParagraph"/>
        <w:ind w:left="450"/>
        <w:jc w:val="right"/>
        <w:rPr>
          <w:rFonts w:ascii="UniQAIDAR_A7MED" w:hAnsi="UniQAIDAR_A7MED" w:cs="UniQAIDAR_A7MED"/>
          <w:b/>
          <w:bCs/>
          <w:sz w:val="36"/>
          <w:szCs w:val="36"/>
          <w:rtl/>
        </w:rPr>
      </w:pPr>
      <w:r w:rsidRPr="00047AEF">
        <w:rPr>
          <w:rFonts w:ascii="UniQAIDAR_A7MED" w:hAnsi="UniQAIDAR_A7MED" w:cs="UniQAIDAR_A7MED"/>
          <w:b/>
          <w:bCs/>
          <w:sz w:val="36"/>
          <w:szCs w:val="36"/>
          <w:rtl/>
        </w:rPr>
        <w:t>ألاول: في مجال توجية الإنتاج نحو الأسواق والتصدير</w:t>
      </w:r>
    </w:p>
    <w:p w14:paraId="03901163" w14:textId="77844C5C" w:rsidR="00047AEF" w:rsidRDefault="00047AEF" w:rsidP="00047AEF">
      <w:pPr>
        <w:pStyle w:val="ListParagraph"/>
        <w:ind w:left="450"/>
        <w:jc w:val="right"/>
        <w:rPr>
          <w:rFonts w:ascii="UniQAIDAR_A7MED" w:hAnsi="UniQAIDAR_A7MED" w:cs="UniQAIDAR_A7MED"/>
          <w:sz w:val="32"/>
          <w:szCs w:val="32"/>
          <w:rtl/>
          <w:lang w:bidi="ku-Arab-IQ"/>
        </w:rPr>
      </w:pPr>
      <w:r w:rsidRPr="00047AEF">
        <w:rPr>
          <w:rFonts w:ascii="UniQAIDAR_A7MED" w:hAnsi="UniQAIDAR_A7MED" w:cs="UniQAIDAR_A7MED"/>
          <w:sz w:val="32"/>
          <w:szCs w:val="32"/>
          <w:rtl/>
          <w:lang w:bidi="ku-Arab-IQ"/>
        </w:rPr>
        <w:t>١- تشجيع ودعم تأسيس اتحادات نوعية</w:t>
      </w:r>
      <w:r>
        <w:rPr>
          <w:rFonts w:ascii="UniQAIDAR_A7MED" w:hAnsi="UniQAIDAR_A7MED" w:cs="UniQAIDAR_A7MED" w:hint="cs"/>
          <w:sz w:val="32"/>
          <w:szCs w:val="32"/>
          <w:rtl/>
          <w:lang w:bidi="ku-Arab-IQ"/>
        </w:rPr>
        <w:t xml:space="preserve"> .</w:t>
      </w:r>
    </w:p>
    <w:p w14:paraId="29725871" w14:textId="50F2947E" w:rsidR="00047AEF" w:rsidRDefault="00047AEF" w:rsidP="00047AEF">
      <w:pPr>
        <w:pStyle w:val="ListParagraph"/>
        <w:ind w:left="450"/>
        <w:jc w:val="right"/>
        <w:rPr>
          <w:rFonts w:ascii="UniQAIDAR_A7MED" w:hAnsi="UniQAIDAR_A7MED" w:cs="UniQAIDAR_A7MED"/>
          <w:sz w:val="32"/>
          <w:szCs w:val="32"/>
          <w:rtl/>
          <w:lang w:bidi="ku-Arab-IQ"/>
        </w:rPr>
      </w:pPr>
      <w:r>
        <w:rPr>
          <w:rFonts w:ascii="UniQAIDAR_A7MED" w:hAnsi="UniQAIDAR_A7MED" w:cs="UniQAIDAR_A7MED" w:hint="cs"/>
          <w:sz w:val="32"/>
          <w:szCs w:val="32"/>
          <w:rtl/>
          <w:lang w:bidi="ku-Arab-IQ"/>
        </w:rPr>
        <w:t xml:space="preserve">٢- </w:t>
      </w:r>
      <w:r w:rsidRPr="00047AEF">
        <w:rPr>
          <w:rFonts w:ascii="UniQAIDAR_A7MED" w:hAnsi="UniQAIDAR_A7MED" w:cs="UniQAIDAR_A7MED"/>
          <w:sz w:val="32"/>
          <w:szCs w:val="32"/>
          <w:rtl/>
          <w:lang w:bidi="ku-Arab-IQ"/>
        </w:rPr>
        <w:t>إعداد دراسات دورية للاتفاقيات والأسواق المحلية و الإقليمية وللأسواق الأجنبية ، بواسطة</w:t>
      </w:r>
      <w:r>
        <w:rPr>
          <w:rFonts w:ascii="UniQAIDAR_A7MED" w:hAnsi="UniQAIDAR_A7MED" w:cs="UniQAIDAR_A7MED" w:hint="cs"/>
          <w:sz w:val="32"/>
          <w:szCs w:val="32"/>
          <w:rtl/>
          <w:lang w:bidi="ku-Arab-IQ"/>
        </w:rPr>
        <w:t xml:space="preserve"> :</w:t>
      </w:r>
    </w:p>
    <w:p w14:paraId="053784A3" w14:textId="46191746" w:rsidR="00047AEF" w:rsidRDefault="00047AEF" w:rsidP="00047AEF">
      <w:pPr>
        <w:pStyle w:val="ListParagraph"/>
        <w:numPr>
          <w:ilvl w:val="0"/>
          <w:numId w:val="17"/>
        </w:numPr>
        <w:bidi/>
        <w:rPr>
          <w:rFonts w:ascii="UniQAIDAR_A7MED" w:hAnsi="UniQAIDAR_A7MED" w:cs="UniQAIDAR_A7MED"/>
          <w:sz w:val="32"/>
          <w:szCs w:val="32"/>
          <w:lang w:bidi="ku-Arab-IQ"/>
        </w:rPr>
      </w:pPr>
      <w:r w:rsidRPr="00047AEF">
        <w:rPr>
          <w:rFonts w:ascii="UniQAIDAR_A7MED" w:hAnsi="UniQAIDAR_A7MED" w:cs="UniQAIDAR_A7MED"/>
          <w:sz w:val="32"/>
          <w:szCs w:val="32"/>
          <w:rtl/>
          <w:lang w:bidi="ku-Arab-IQ"/>
        </w:rPr>
        <w:t>إنشاء قاعدة بيانات زراعية وطنية؛</w:t>
      </w:r>
    </w:p>
    <w:p w14:paraId="4B9EC00E" w14:textId="784D29EF" w:rsidR="00047AEF" w:rsidRDefault="00047AEF" w:rsidP="00047AEF">
      <w:pPr>
        <w:pStyle w:val="ListParagraph"/>
        <w:numPr>
          <w:ilvl w:val="0"/>
          <w:numId w:val="17"/>
        </w:numPr>
        <w:bidi/>
        <w:rPr>
          <w:rFonts w:ascii="UniQAIDAR_A7MED" w:hAnsi="UniQAIDAR_A7MED" w:cs="UniQAIDAR_A7MED"/>
          <w:sz w:val="32"/>
          <w:szCs w:val="32"/>
          <w:lang w:bidi="ku-Arab-IQ"/>
        </w:rPr>
      </w:pPr>
      <w:r w:rsidRPr="00047AEF">
        <w:rPr>
          <w:rFonts w:ascii="UniQAIDAR_A7MED" w:hAnsi="UniQAIDAR_A7MED" w:cs="UniQAIDAR_A7MED"/>
          <w:sz w:val="32"/>
          <w:szCs w:val="32"/>
          <w:rtl/>
          <w:lang w:bidi="ku-Arab-IQ"/>
        </w:rPr>
        <w:t>إعداد دراسة تحليلية للبيانات والمعلومات ؛</w:t>
      </w:r>
    </w:p>
    <w:p w14:paraId="434EB43A" w14:textId="37B42F1A" w:rsidR="00047AEF" w:rsidRDefault="00047AEF" w:rsidP="00047AEF">
      <w:pPr>
        <w:pStyle w:val="ListParagraph"/>
        <w:numPr>
          <w:ilvl w:val="0"/>
          <w:numId w:val="17"/>
        </w:numPr>
        <w:bidi/>
        <w:rPr>
          <w:rFonts w:ascii="UniQAIDAR_A7MED" w:hAnsi="UniQAIDAR_A7MED" w:cs="UniQAIDAR_A7MED"/>
          <w:sz w:val="32"/>
          <w:szCs w:val="32"/>
          <w:lang w:bidi="ku-Arab-IQ"/>
        </w:rPr>
      </w:pPr>
      <w:r w:rsidRPr="00047AEF">
        <w:rPr>
          <w:rFonts w:ascii="UniQAIDAR_A7MED" w:hAnsi="UniQAIDAR_A7MED" w:cs="UniQAIDAR_A7MED"/>
          <w:sz w:val="32"/>
          <w:szCs w:val="32"/>
          <w:rtl/>
          <w:lang w:bidi="ku-Arab-IQ"/>
        </w:rPr>
        <w:t>إعداد دراسة تحليلية موسعة لتقييم الآثار الجانبية والسلبية للاتفاقيات الدولية؛</w:t>
      </w:r>
    </w:p>
    <w:p w14:paraId="167FBE22" w14:textId="49575E30" w:rsidR="00047AEF" w:rsidRDefault="004944DA" w:rsidP="00047AEF">
      <w:pPr>
        <w:pStyle w:val="ListParagraph"/>
        <w:numPr>
          <w:ilvl w:val="0"/>
          <w:numId w:val="17"/>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تقديم الدعم الفني والحوافز المادية للتوسع في إنتاج السلع ذات المردود المرتفع.</w:t>
      </w:r>
    </w:p>
    <w:p w14:paraId="0BF2809E" w14:textId="77777777" w:rsidR="004944DA" w:rsidRDefault="004944DA" w:rsidP="004944DA">
      <w:pPr>
        <w:pStyle w:val="ListParagraph"/>
        <w:bidi/>
        <w:ind w:left="360"/>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٣-</w:t>
      </w:r>
      <w:r>
        <w:rPr>
          <w:rFonts w:ascii="UniQAIDAR_A7MED" w:hAnsi="UniQAIDAR_A7MED" w:cs="UniQAIDAR_A7MED" w:hint="cs"/>
          <w:sz w:val="32"/>
          <w:szCs w:val="32"/>
          <w:rtl/>
          <w:lang w:bidi="ku-Arab-IQ"/>
        </w:rPr>
        <w:t xml:space="preserve"> </w:t>
      </w:r>
      <w:r w:rsidRPr="004944DA">
        <w:rPr>
          <w:rFonts w:ascii="UniQAIDAR_A7MED" w:hAnsi="UniQAIDAR_A7MED" w:cs="UniQAIDAR_A7MED"/>
          <w:sz w:val="32"/>
          <w:szCs w:val="32"/>
          <w:rtl/>
          <w:lang w:bidi="ku-Arab-IQ"/>
        </w:rPr>
        <w:t>توجية برامج البحوث ونقل التكنولونيا لإعطاء اهتمام خاص للمحاصيل التصديرية.</w:t>
      </w:r>
      <w:r>
        <w:rPr>
          <w:rFonts w:ascii="UniQAIDAR_A7MED" w:hAnsi="UniQAIDAR_A7MED" w:cs="UniQAIDAR_A7MED" w:hint="cs"/>
          <w:sz w:val="32"/>
          <w:szCs w:val="32"/>
          <w:rtl/>
          <w:lang w:bidi="ku-Arab-IQ"/>
        </w:rPr>
        <w:t xml:space="preserve">  </w:t>
      </w:r>
    </w:p>
    <w:p w14:paraId="497A4947" w14:textId="77777777" w:rsidR="004944DA" w:rsidRDefault="004944DA" w:rsidP="004944DA">
      <w:pPr>
        <w:pStyle w:val="ListParagraph"/>
        <w:bidi/>
        <w:ind w:left="360"/>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٤-</w:t>
      </w:r>
      <w:r>
        <w:rPr>
          <w:rFonts w:ascii="UniQAIDAR_A7MED" w:hAnsi="UniQAIDAR_A7MED" w:cs="UniQAIDAR_A7MED" w:hint="cs"/>
          <w:sz w:val="32"/>
          <w:szCs w:val="32"/>
          <w:rtl/>
          <w:lang w:bidi="ku-Arab-IQ"/>
        </w:rPr>
        <w:t xml:space="preserve"> </w:t>
      </w:r>
      <w:r w:rsidRPr="004944DA">
        <w:rPr>
          <w:rFonts w:ascii="UniQAIDAR_A7MED" w:hAnsi="UniQAIDAR_A7MED" w:cs="UniQAIDAR_A7MED"/>
          <w:sz w:val="32"/>
          <w:szCs w:val="32"/>
          <w:rtl/>
          <w:lang w:bidi="ku-Arab-IQ"/>
        </w:rPr>
        <w:t>إعداد برامج تدريبية للمزار عين والمتعاملين بهذه المحاصيل.</w:t>
      </w:r>
      <w:r>
        <w:rPr>
          <w:rFonts w:ascii="UniQAIDAR_A7MED" w:hAnsi="UniQAIDAR_A7MED" w:cs="UniQAIDAR_A7MED" w:hint="cs"/>
          <w:sz w:val="32"/>
          <w:szCs w:val="32"/>
          <w:rtl/>
          <w:lang w:bidi="ku-Arab-IQ"/>
        </w:rPr>
        <w:t xml:space="preserve">    </w:t>
      </w:r>
    </w:p>
    <w:p w14:paraId="7B55CB8A" w14:textId="77777777" w:rsidR="004944DA" w:rsidRDefault="004944DA" w:rsidP="004944DA">
      <w:pPr>
        <w:pStyle w:val="ListParagraph"/>
        <w:bidi/>
        <w:ind w:left="360"/>
        <w:rPr>
          <w:rFonts w:ascii="UniQAIDAR_A7MED" w:hAnsi="UniQAIDAR_A7MED" w:cs="UniQAIDAR_A7MED"/>
          <w:sz w:val="32"/>
          <w:szCs w:val="32"/>
          <w:rtl/>
          <w:lang w:bidi="ku-Arab-IQ"/>
        </w:rPr>
      </w:pPr>
    </w:p>
    <w:p w14:paraId="37C53CF7" w14:textId="13565F73" w:rsidR="004944DA" w:rsidRDefault="004944DA" w:rsidP="004944DA">
      <w:pPr>
        <w:pStyle w:val="ListParagraph"/>
        <w:bidi/>
        <w:ind w:left="360"/>
        <w:rPr>
          <w:rFonts w:ascii="UniQAIDAR_A7MED" w:hAnsi="UniQAIDAR_A7MED" w:cs="UniQAIDAR_A7MED"/>
          <w:b/>
          <w:bCs/>
          <w:sz w:val="36"/>
          <w:szCs w:val="36"/>
          <w:rtl/>
          <w:lang w:bidi="ku-Arab-IQ"/>
        </w:rPr>
      </w:pPr>
      <w:r w:rsidRPr="004944DA">
        <w:rPr>
          <w:rFonts w:ascii="UniQAIDAR_A7MED" w:hAnsi="UniQAIDAR_A7MED" w:cs="UniQAIDAR_A7MED" w:hint="cs"/>
          <w:b/>
          <w:bCs/>
          <w:sz w:val="36"/>
          <w:szCs w:val="36"/>
          <w:rtl/>
          <w:lang w:bidi="ku-Arab-IQ"/>
        </w:rPr>
        <w:t xml:space="preserve"> </w:t>
      </w:r>
      <w:r w:rsidRPr="004944DA">
        <w:rPr>
          <w:rFonts w:ascii="UniQAIDAR_A7MED" w:hAnsi="UniQAIDAR_A7MED" w:cs="UniQAIDAR_A7MED"/>
          <w:b/>
          <w:bCs/>
          <w:sz w:val="36"/>
          <w:szCs w:val="36"/>
          <w:rtl/>
          <w:lang w:bidi="ku-Arab-IQ"/>
        </w:rPr>
        <w:t>ثانيا: في مجال تشجيع الصادرات</w:t>
      </w:r>
      <w:r>
        <w:rPr>
          <w:rFonts w:ascii="UniQAIDAR_A7MED" w:hAnsi="UniQAIDAR_A7MED" w:cs="UniQAIDAR_A7MED" w:hint="cs"/>
          <w:b/>
          <w:bCs/>
          <w:sz w:val="36"/>
          <w:szCs w:val="36"/>
          <w:rtl/>
          <w:lang w:bidi="ku-Arab-IQ"/>
        </w:rPr>
        <w:t xml:space="preserve"> :</w:t>
      </w:r>
      <w:r w:rsidRPr="004944DA">
        <w:rPr>
          <w:rFonts w:ascii="UniQAIDAR_A7MED" w:hAnsi="UniQAIDAR_A7MED" w:cs="UniQAIDAR_A7MED" w:hint="cs"/>
          <w:b/>
          <w:bCs/>
          <w:sz w:val="36"/>
          <w:szCs w:val="36"/>
          <w:rtl/>
          <w:lang w:bidi="ku-Arab-IQ"/>
        </w:rPr>
        <w:t xml:space="preserve">  </w:t>
      </w:r>
    </w:p>
    <w:p w14:paraId="73988A3A" w14:textId="68F2423A"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hint="cs"/>
          <w:sz w:val="32"/>
          <w:szCs w:val="32"/>
          <w:rtl/>
          <w:lang w:bidi="ku-Arab-IQ"/>
        </w:rPr>
        <w:t xml:space="preserve">١- </w:t>
      </w:r>
      <w:r w:rsidRPr="004944DA">
        <w:rPr>
          <w:rFonts w:ascii="UniQAIDAR_A7MED" w:hAnsi="UniQAIDAR_A7MED" w:cs="UniQAIDAR_A7MED"/>
          <w:sz w:val="32"/>
          <w:szCs w:val="32"/>
          <w:rtl/>
          <w:lang w:bidi="ku-Arab-IQ"/>
        </w:rPr>
        <w:t>تنمية الصادرات من المنتجات الزراعية بواسطة.</w:t>
      </w:r>
    </w:p>
    <w:p w14:paraId="30E39FCF" w14:textId="49BB9564"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٢- توفير تمويل بشروط ميسرة للمصدرين.</w:t>
      </w:r>
    </w:p>
    <w:p w14:paraId="3C5EF020" w14:textId="331F511E"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٣- برامج الترويج الوطنية في الخارج.</w:t>
      </w:r>
    </w:p>
    <w:p w14:paraId="5377CA9B" w14:textId="72A277FB"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٤- إعادة النظر في الاتفاقيات المتعلقة بالسلع والنقل والجمارك.</w:t>
      </w:r>
    </w:p>
    <w:p w14:paraId="5DE1CDE5" w14:textId="0CFC5512"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٥- إنشاء أسواق متخصصة لعرص وبيع النتجات الزراعية المعدة للتصدير وإعفاءها من الرسوم.</w:t>
      </w:r>
    </w:p>
    <w:p w14:paraId="47583D20" w14:textId="3B89D842" w:rsidR="004944DA" w:rsidRPr="004944DA" w:rsidRDefault="004944DA" w:rsidP="004944DA">
      <w:p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٦ - تفعيل تشريعات الرقابة علي استخدام المبيدات.</w:t>
      </w:r>
    </w:p>
    <w:p w14:paraId="323A240F" w14:textId="7B86233F" w:rsidR="004944DA" w:rsidRDefault="004944DA" w:rsidP="004944DA">
      <w:pPr>
        <w:bidi/>
        <w:rPr>
          <w:rFonts w:ascii="UniQAIDAR_A7MED" w:hAnsi="UniQAIDAR_A7MED" w:cs="UniQAIDAR_A7MED"/>
          <w:b/>
          <w:bCs/>
          <w:sz w:val="36"/>
          <w:szCs w:val="36"/>
          <w:rtl/>
          <w:lang w:bidi="ku-Arab-IQ"/>
        </w:rPr>
      </w:pPr>
    </w:p>
    <w:p w14:paraId="640312E2" w14:textId="534EFFC6" w:rsidR="004944DA" w:rsidRDefault="004944DA" w:rsidP="004944DA">
      <w:pPr>
        <w:bidi/>
        <w:rPr>
          <w:rFonts w:ascii="UniQAIDAR_A7MED" w:hAnsi="UniQAIDAR_A7MED" w:cs="UniQAIDAR_A7MED"/>
          <w:b/>
          <w:bCs/>
          <w:sz w:val="36"/>
          <w:szCs w:val="36"/>
          <w:rtl/>
          <w:lang w:bidi="ku-Arab-IQ"/>
        </w:rPr>
      </w:pPr>
      <w:r w:rsidRPr="004944DA">
        <w:rPr>
          <w:rFonts w:ascii="UniQAIDAR_A7MED" w:hAnsi="UniQAIDAR_A7MED" w:cs="UniQAIDAR_A7MED"/>
          <w:b/>
          <w:bCs/>
          <w:sz w:val="36"/>
          <w:szCs w:val="36"/>
          <w:rtl/>
          <w:lang w:bidi="ku-Arab-IQ"/>
        </w:rPr>
        <w:t>ثالثا: في مجال تطوير أداء الأسواق المحلية</w:t>
      </w:r>
    </w:p>
    <w:p w14:paraId="18B736DC" w14:textId="135CA167" w:rsidR="004944DA" w:rsidRPr="004944DA" w:rsidRDefault="004944DA" w:rsidP="004944DA">
      <w:pPr>
        <w:pStyle w:val="ListParagraph"/>
        <w:numPr>
          <w:ilvl w:val="0"/>
          <w:numId w:val="19"/>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أنشاء هيئة مركزية للإشراف علي أسواق الجملة.</w:t>
      </w:r>
    </w:p>
    <w:p w14:paraId="63A897CD" w14:textId="0A6CA515" w:rsidR="004944DA" w:rsidRPr="004944DA" w:rsidRDefault="004944DA" w:rsidP="004944DA">
      <w:pPr>
        <w:pStyle w:val="ListParagraph"/>
        <w:numPr>
          <w:ilvl w:val="0"/>
          <w:numId w:val="19"/>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منع القطاع الخاص حق إقامة وإدارة أسواق الجملة داخل حدود البلديات</w:t>
      </w:r>
      <w:r w:rsidRPr="004944DA">
        <w:rPr>
          <w:rFonts w:ascii="UniQAIDAR_A7MED" w:hAnsi="UniQAIDAR_A7MED" w:cs="UniQAIDAR_A7MED" w:hint="cs"/>
          <w:sz w:val="32"/>
          <w:szCs w:val="32"/>
          <w:rtl/>
          <w:lang w:bidi="ku-Arab-IQ"/>
        </w:rPr>
        <w:t xml:space="preserve"> .</w:t>
      </w:r>
    </w:p>
    <w:p w14:paraId="0505C23E" w14:textId="48F96D0F" w:rsidR="004944DA" w:rsidRDefault="004944DA" w:rsidP="004944DA">
      <w:pPr>
        <w:pStyle w:val="ListParagraph"/>
        <w:bidi/>
        <w:rPr>
          <w:rFonts w:ascii="UniQAIDAR_A7MED" w:hAnsi="UniQAIDAR_A7MED" w:cs="UniQAIDAR_A7MED"/>
          <w:b/>
          <w:bCs/>
          <w:sz w:val="36"/>
          <w:szCs w:val="36"/>
          <w:rtl/>
          <w:lang w:bidi="ku-Arab-IQ"/>
        </w:rPr>
      </w:pPr>
    </w:p>
    <w:p w14:paraId="23D9BC8E" w14:textId="732360D6" w:rsidR="004944DA" w:rsidRDefault="004944DA" w:rsidP="004944DA">
      <w:pPr>
        <w:pStyle w:val="ListParagraph"/>
        <w:bidi/>
        <w:rPr>
          <w:rFonts w:ascii="UniQAIDAR_A7MED" w:hAnsi="UniQAIDAR_A7MED" w:cs="UniQAIDAR_A7MED"/>
          <w:b/>
          <w:bCs/>
          <w:sz w:val="36"/>
          <w:szCs w:val="36"/>
          <w:rtl/>
          <w:lang w:bidi="ku-Arab-IQ"/>
        </w:rPr>
      </w:pPr>
    </w:p>
    <w:p w14:paraId="2F46D5FF" w14:textId="139C60B3" w:rsidR="004944DA" w:rsidRDefault="004944DA" w:rsidP="004944DA">
      <w:pPr>
        <w:pStyle w:val="ListParagraph"/>
        <w:jc w:val="right"/>
        <w:rPr>
          <w:rFonts w:ascii="UniQAIDAR_A7MED" w:hAnsi="UniQAIDAR_A7MED" w:cs="UniQAIDAR_A7MED"/>
          <w:b/>
          <w:bCs/>
          <w:sz w:val="36"/>
          <w:szCs w:val="36"/>
          <w:rtl/>
          <w:lang w:bidi="ku-Arab-IQ"/>
        </w:rPr>
      </w:pPr>
      <w:r w:rsidRPr="004944DA">
        <w:rPr>
          <w:rFonts w:ascii="UniQAIDAR_A7MED" w:hAnsi="UniQAIDAR_A7MED" w:cs="UniQAIDAR_A7MED"/>
          <w:b/>
          <w:bCs/>
          <w:sz w:val="36"/>
          <w:szCs w:val="36"/>
          <w:rtl/>
          <w:lang w:bidi="ku-Arab-IQ"/>
        </w:rPr>
        <w:t>رابعا: في مجال تطوير البني التحتية والخدمات التسويقية</w:t>
      </w:r>
    </w:p>
    <w:p w14:paraId="71366647" w14:textId="467EAC4F" w:rsidR="004944DA" w:rsidRDefault="004944DA" w:rsidP="004944DA">
      <w:pPr>
        <w:pStyle w:val="ListParagraph"/>
        <w:jc w:val="right"/>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توفير البيئة الاستثار ية الملائة للقطاع الخاص لامتلاك أو المشاركة في امتلاك وإدارة البني التحتية الخاصة بالتسويق وذلك من خلال</w:t>
      </w:r>
      <w:r>
        <w:rPr>
          <w:rFonts w:ascii="UniQAIDAR_A7MED" w:hAnsi="UniQAIDAR_A7MED" w:cs="UniQAIDAR_A7MED" w:hint="cs"/>
          <w:sz w:val="32"/>
          <w:szCs w:val="32"/>
          <w:rtl/>
          <w:lang w:bidi="ku-Arab-IQ"/>
        </w:rPr>
        <w:t xml:space="preserve"> :      </w:t>
      </w:r>
    </w:p>
    <w:p w14:paraId="04A52D97" w14:textId="71FEF928" w:rsidR="004944DA" w:rsidRDefault="004944DA" w:rsidP="004944DA">
      <w:pPr>
        <w:pStyle w:val="ListParagraph"/>
        <w:numPr>
          <w:ilvl w:val="0"/>
          <w:numId w:val="19"/>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إقامة البني التسويقية ، مسلخ مركزي للحيوانات ، سوق مركزي للأغنام والأبقار والحيوانات الحية</w:t>
      </w:r>
      <w:r w:rsidRPr="004944DA">
        <w:rPr>
          <w:rFonts w:ascii="UniQAIDAR_A7MED" w:hAnsi="UniQAIDAR_A7MED" w:cs="UniQAIDAR_A7MED"/>
          <w:sz w:val="32"/>
          <w:szCs w:val="32"/>
          <w:lang w:bidi="ku-Arab-IQ"/>
        </w:rPr>
        <w:t>.</w:t>
      </w:r>
    </w:p>
    <w:p w14:paraId="5DA966C5" w14:textId="46A384D4" w:rsidR="004944DA" w:rsidRDefault="004944DA" w:rsidP="004944DA">
      <w:pPr>
        <w:pStyle w:val="ListParagraph"/>
        <w:numPr>
          <w:ilvl w:val="0"/>
          <w:numId w:val="19"/>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الاستثمار في الصناعات الزراعية من خلال تخصيص الأراضي المطلوبة فإقامة هذه الصناعات بدلا من إيجارات رمزية وتوفير الخدمات الأساسية لمواقع هذه الصناعات من مياه وكهرباء ومنحها الإعفاءات الضرورية.</w:t>
      </w:r>
    </w:p>
    <w:p w14:paraId="0A2B81D9" w14:textId="663E57BA" w:rsidR="004944DA" w:rsidRDefault="004944DA" w:rsidP="004944DA">
      <w:pPr>
        <w:pStyle w:val="ListParagraph"/>
        <w:numPr>
          <w:ilvl w:val="0"/>
          <w:numId w:val="19"/>
        </w:numPr>
        <w:bidi/>
        <w:rPr>
          <w:rFonts w:ascii="UniQAIDAR_A7MED" w:hAnsi="UniQAIDAR_A7MED" w:cs="UniQAIDAR_A7MED"/>
          <w:sz w:val="32"/>
          <w:szCs w:val="32"/>
          <w:lang w:bidi="ku-Arab-IQ"/>
        </w:rPr>
      </w:pPr>
      <w:r w:rsidRPr="004944DA">
        <w:rPr>
          <w:rFonts w:ascii="UniQAIDAR_A7MED" w:hAnsi="UniQAIDAR_A7MED" w:cs="UniQAIDAR_A7MED"/>
          <w:sz w:val="32"/>
          <w:szCs w:val="32"/>
          <w:rtl/>
          <w:lang w:bidi="ku-Arab-IQ"/>
        </w:rPr>
        <w:t>امتلاك وإدارة أسطول نقل حديث وتوفير التسهيلات الضرورية للمصدرين في هذا المجال.</w:t>
      </w:r>
    </w:p>
    <w:p w14:paraId="00B869FE" w14:textId="101E2F84" w:rsidR="004944DA" w:rsidRPr="004944DA" w:rsidRDefault="004944DA" w:rsidP="004944DA">
      <w:pPr>
        <w:pStyle w:val="ListParagraph"/>
        <w:numPr>
          <w:ilvl w:val="0"/>
          <w:numId w:val="19"/>
        </w:numPr>
        <w:bidi/>
        <w:rPr>
          <w:rFonts w:ascii="UniQAIDAR_A7MED" w:hAnsi="UniQAIDAR_A7MED" w:cs="UniQAIDAR_A7MED"/>
          <w:sz w:val="32"/>
          <w:szCs w:val="32"/>
          <w:rtl/>
          <w:lang w:bidi="ku-Arab-IQ"/>
        </w:rPr>
      </w:pPr>
      <w:r w:rsidRPr="004944DA">
        <w:rPr>
          <w:rFonts w:ascii="UniQAIDAR_A7MED" w:hAnsi="UniQAIDAR_A7MED" w:cs="UniQAIDAR_A7MED"/>
          <w:sz w:val="32"/>
          <w:szCs w:val="32"/>
          <w:rtl/>
          <w:lang w:bidi="ku-Arab-IQ"/>
        </w:rPr>
        <w:t>تنظيم المهن في مجال تسويق المنتجات الزراعية.</w:t>
      </w:r>
    </w:p>
    <w:p w14:paraId="04FFC807" w14:textId="71118DE7" w:rsidR="004944DA" w:rsidRDefault="004944DA" w:rsidP="004944DA">
      <w:pPr>
        <w:bidi/>
        <w:rPr>
          <w:rFonts w:ascii="UniQAIDAR_A7MED" w:hAnsi="UniQAIDAR_A7MED" w:cs="UniQAIDAR_A7MED"/>
          <w:b/>
          <w:bCs/>
          <w:sz w:val="36"/>
          <w:szCs w:val="36"/>
          <w:rtl/>
          <w:lang w:bidi="ku-Arab-IQ"/>
        </w:rPr>
      </w:pPr>
    </w:p>
    <w:p w14:paraId="497DC48A" w14:textId="2705BB0F" w:rsidR="004944DA" w:rsidRDefault="004944DA" w:rsidP="004944DA">
      <w:pPr>
        <w:bidi/>
        <w:rPr>
          <w:rFonts w:ascii="UniQAIDAR_A7MED" w:hAnsi="UniQAIDAR_A7MED" w:cs="UniQAIDAR_A7MED"/>
          <w:b/>
          <w:bCs/>
          <w:sz w:val="36"/>
          <w:szCs w:val="36"/>
          <w:rtl/>
          <w:lang w:bidi="ku-Arab-IQ"/>
        </w:rPr>
      </w:pPr>
      <w:r w:rsidRPr="004944DA">
        <w:rPr>
          <w:rFonts w:ascii="UniQAIDAR_A7MED" w:hAnsi="UniQAIDAR_A7MED" w:cs="UniQAIDAR_A7MED"/>
          <w:b/>
          <w:bCs/>
          <w:sz w:val="36"/>
          <w:szCs w:val="36"/>
          <w:rtl/>
          <w:lang w:bidi="ku-Arab-IQ"/>
        </w:rPr>
        <w:t>خامسا : في مجال التشريعات والتنظيمات المؤسسية</w:t>
      </w:r>
    </w:p>
    <w:p w14:paraId="21E5F748" w14:textId="0F181654" w:rsidR="004944DA" w:rsidRPr="00325870" w:rsidRDefault="00325870" w:rsidP="004944DA">
      <w:pPr>
        <w:bidi/>
        <w:rPr>
          <w:rFonts w:ascii="UniQAIDAR_A7MED" w:hAnsi="UniQAIDAR_A7MED" w:cs="UniQAIDAR_A7MED"/>
          <w:sz w:val="32"/>
          <w:szCs w:val="32"/>
          <w:rtl/>
          <w:lang w:bidi="ku-Arab-IQ"/>
        </w:rPr>
      </w:pPr>
      <w:r w:rsidRPr="00325870">
        <w:rPr>
          <w:rFonts w:ascii="UniQAIDAR_A7MED" w:hAnsi="UniQAIDAR_A7MED" w:cs="UniQAIDAR_A7MED"/>
          <w:sz w:val="32"/>
          <w:szCs w:val="32"/>
          <w:rtl/>
          <w:lang w:bidi="ku-Arab-IQ"/>
        </w:rPr>
        <w:t>مراجعة التشريعات الحالية المرتبطة بتسويق المنتجات الزراعية ومؤسساتها وتعديلها لتتلاءم مع المتطلبات المستجدة في السوق المحلي والأسواق الخارجية.</w:t>
      </w:r>
    </w:p>
    <w:p w14:paraId="4778BACA" w14:textId="19742C2A" w:rsidR="004944DA" w:rsidRDefault="004944DA" w:rsidP="004944DA">
      <w:pPr>
        <w:pStyle w:val="ListParagraph"/>
        <w:bidi/>
        <w:ind w:left="360"/>
        <w:rPr>
          <w:rFonts w:ascii="UniQAIDAR_A7MED" w:hAnsi="UniQAIDAR_A7MED" w:cs="UniQAIDAR_A7MED"/>
          <w:sz w:val="32"/>
          <w:szCs w:val="32"/>
          <w:rtl/>
          <w:lang w:bidi="ku-Arab-IQ"/>
        </w:rPr>
      </w:pPr>
    </w:p>
    <w:p w14:paraId="18CEFBDC" w14:textId="57A0EE07" w:rsidR="00CF2354" w:rsidRDefault="00CF2354" w:rsidP="00CF2354">
      <w:pPr>
        <w:pStyle w:val="ListParagraph"/>
        <w:bidi/>
        <w:ind w:left="360"/>
        <w:rPr>
          <w:rFonts w:ascii="UniQAIDAR_A7MED" w:hAnsi="UniQAIDAR_A7MED" w:cs="UniQAIDAR_A7MED"/>
          <w:sz w:val="32"/>
          <w:szCs w:val="32"/>
          <w:rtl/>
          <w:lang w:bidi="ku-Arab-IQ"/>
        </w:rPr>
      </w:pPr>
    </w:p>
    <w:p w14:paraId="53D86AD8" w14:textId="3087B451" w:rsidR="00CF2354" w:rsidRDefault="00CF2354" w:rsidP="00CF2354">
      <w:pPr>
        <w:pStyle w:val="ListParagraph"/>
        <w:bidi/>
        <w:ind w:left="360"/>
        <w:rPr>
          <w:rFonts w:ascii="UniQAIDAR_A7MED" w:hAnsi="UniQAIDAR_A7MED" w:cs="UniQAIDAR_A7MED"/>
          <w:sz w:val="32"/>
          <w:szCs w:val="32"/>
          <w:rtl/>
          <w:lang w:bidi="ku-Arab-IQ"/>
        </w:rPr>
      </w:pPr>
    </w:p>
    <w:p w14:paraId="611D44B7" w14:textId="3AE210A6" w:rsidR="00CF2354" w:rsidRDefault="00CF2354" w:rsidP="00CF2354">
      <w:pPr>
        <w:pStyle w:val="ListParagraph"/>
        <w:bidi/>
        <w:ind w:left="360"/>
        <w:rPr>
          <w:rFonts w:ascii="UniQAIDAR_A7MED" w:hAnsi="UniQAIDAR_A7MED" w:cs="UniQAIDAR_A7MED"/>
          <w:sz w:val="32"/>
          <w:szCs w:val="32"/>
          <w:rtl/>
          <w:lang w:bidi="ku-Arab-IQ"/>
        </w:rPr>
      </w:pPr>
    </w:p>
    <w:p w14:paraId="0DA586ED" w14:textId="2235E4AD" w:rsidR="00CF2354" w:rsidRDefault="00CF2354" w:rsidP="00CF2354">
      <w:pPr>
        <w:pStyle w:val="ListParagraph"/>
        <w:bidi/>
        <w:ind w:left="360"/>
        <w:rPr>
          <w:rFonts w:ascii="UniQAIDAR_A7MED" w:hAnsi="UniQAIDAR_A7MED" w:cs="UniQAIDAR_A7MED"/>
          <w:sz w:val="32"/>
          <w:szCs w:val="32"/>
          <w:rtl/>
          <w:lang w:bidi="ku-Arab-IQ"/>
        </w:rPr>
      </w:pPr>
    </w:p>
    <w:p w14:paraId="08928BA1" w14:textId="79035D9A" w:rsidR="00CF2354" w:rsidRDefault="00CF2354" w:rsidP="00CF2354">
      <w:pPr>
        <w:pStyle w:val="ListParagraph"/>
        <w:bidi/>
        <w:ind w:left="360"/>
        <w:rPr>
          <w:rFonts w:ascii="UniQAIDAR_A7MED" w:hAnsi="UniQAIDAR_A7MED" w:cs="UniQAIDAR_A7MED"/>
          <w:sz w:val="32"/>
          <w:szCs w:val="32"/>
          <w:rtl/>
          <w:lang w:bidi="ku-Arab-IQ"/>
        </w:rPr>
      </w:pPr>
    </w:p>
    <w:p w14:paraId="112ACD0B" w14:textId="3208C848" w:rsidR="00CF2354" w:rsidRDefault="00CF2354" w:rsidP="00CF2354">
      <w:pPr>
        <w:pStyle w:val="ListParagraph"/>
        <w:bidi/>
        <w:ind w:left="360"/>
        <w:rPr>
          <w:rFonts w:ascii="UniQAIDAR_A7MED" w:hAnsi="UniQAIDAR_A7MED" w:cs="UniQAIDAR_A7MED"/>
          <w:sz w:val="32"/>
          <w:szCs w:val="32"/>
          <w:rtl/>
          <w:lang w:bidi="ku-Arab-IQ"/>
        </w:rPr>
      </w:pPr>
    </w:p>
    <w:p w14:paraId="15F84F38" w14:textId="7203E1BF" w:rsidR="00CF2354" w:rsidRDefault="00CF2354" w:rsidP="00CF2354">
      <w:pPr>
        <w:pStyle w:val="ListParagraph"/>
        <w:bidi/>
        <w:ind w:left="360"/>
        <w:rPr>
          <w:rFonts w:ascii="UniQAIDAR_A7MED" w:hAnsi="UniQAIDAR_A7MED" w:cs="UniQAIDAR_A7MED"/>
          <w:sz w:val="32"/>
          <w:szCs w:val="32"/>
          <w:rtl/>
          <w:lang w:bidi="ku-Arab-IQ"/>
        </w:rPr>
      </w:pPr>
    </w:p>
    <w:p w14:paraId="19F84464" w14:textId="6464684C" w:rsidR="00CF2354" w:rsidRDefault="00CF2354" w:rsidP="00CF2354">
      <w:pPr>
        <w:pStyle w:val="ListParagraph"/>
        <w:bidi/>
        <w:ind w:left="360"/>
        <w:rPr>
          <w:rFonts w:ascii="UniQAIDAR_A7MED" w:hAnsi="UniQAIDAR_A7MED" w:cs="UniQAIDAR_A7MED"/>
          <w:sz w:val="32"/>
          <w:szCs w:val="32"/>
          <w:rtl/>
          <w:lang w:bidi="ku-Arab-IQ"/>
        </w:rPr>
      </w:pPr>
    </w:p>
    <w:p w14:paraId="7B021FBF" w14:textId="1B88D10F" w:rsidR="00CF2354" w:rsidRDefault="00CF2354">
      <w:pPr>
        <w:rPr>
          <w:rFonts w:ascii="UniQAIDAR_A7MED" w:hAnsi="UniQAIDAR_A7MED" w:cs="UniQAIDAR_A7MED"/>
          <w:sz w:val="32"/>
          <w:szCs w:val="32"/>
          <w:rtl/>
          <w:lang w:bidi="ku-Arab-IQ"/>
        </w:rPr>
      </w:pPr>
      <w:r>
        <w:rPr>
          <w:rFonts w:ascii="UniQAIDAR_A7MED" w:hAnsi="UniQAIDAR_A7MED" w:cs="UniQAIDAR_A7MED"/>
          <w:sz w:val="32"/>
          <w:szCs w:val="32"/>
          <w:rtl/>
          <w:lang w:bidi="ku-Arab-IQ"/>
        </w:rPr>
        <w:br w:type="page"/>
      </w:r>
    </w:p>
    <w:p w14:paraId="6AC8EADD" w14:textId="204110D3" w:rsidR="00CF2354" w:rsidRDefault="000F6186">
      <w:pPr>
        <w:rPr>
          <w:rFonts w:ascii="UniQAIDAR_A7MED" w:hAnsi="UniQAIDAR_A7MED" w:cs="UniQAIDAR_A7MED"/>
          <w:b/>
          <w:bCs/>
          <w:sz w:val="32"/>
          <w:szCs w:val="32"/>
          <w:rtl/>
          <w:lang w:bidi="ku-Arab-IQ"/>
        </w:rPr>
      </w:pPr>
      <w:r>
        <w:rPr>
          <w:rFonts w:ascii="UniQAIDAR_A7MED" w:hAnsi="UniQAIDAR_A7MED" w:cs="UniQAIDAR_A7MED" w:hint="cs"/>
          <w:b/>
          <w:bCs/>
          <w:sz w:val="32"/>
          <w:szCs w:val="32"/>
          <w:rtl/>
          <w:lang w:bidi="ku-Arab-IQ"/>
        </w:rPr>
        <w:t xml:space="preserve">    </w:t>
      </w:r>
    </w:p>
    <w:p w14:paraId="7B2F4484" w14:textId="6A8E108B" w:rsidR="000F6186" w:rsidRDefault="000F6186" w:rsidP="000F6186">
      <w:pPr>
        <w:jc w:val="center"/>
        <w:rPr>
          <w:rFonts w:ascii="UniQAIDAR_A7MED" w:hAnsi="UniQAIDAR_A7MED" w:cs="UniQAIDAR_A7MED"/>
          <w:b/>
          <w:bCs/>
          <w:sz w:val="36"/>
          <w:szCs w:val="36"/>
          <w:rtl/>
          <w:lang w:bidi="ku-Arab-IQ"/>
        </w:rPr>
      </w:pPr>
      <w:r w:rsidRPr="000F6186">
        <w:rPr>
          <w:rFonts w:ascii="UniQAIDAR_A7MED" w:hAnsi="UniQAIDAR_A7MED" w:cs="UniQAIDAR_A7MED"/>
          <w:b/>
          <w:bCs/>
          <w:sz w:val="36"/>
          <w:szCs w:val="36"/>
          <w:rtl/>
          <w:lang w:bidi="ku-Arab-IQ"/>
        </w:rPr>
        <w:t>المبحث الثالث</w:t>
      </w:r>
    </w:p>
    <w:p w14:paraId="671D93EA" w14:textId="77777777" w:rsidR="000F6186" w:rsidRDefault="000F6186" w:rsidP="000F6186">
      <w:pPr>
        <w:jc w:val="center"/>
        <w:rPr>
          <w:rFonts w:ascii="UniQAIDAR_A7MED" w:hAnsi="UniQAIDAR_A7MED" w:cs="UniQAIDAR_A7MED"/>
          <w:b/>
          <w:bCs/>
          <w:sz w:val="36"/>
          <w:szCs w:val="36"/>
          <w:rtl/>
          <w:lang w:bidi="ku-Arab-IQ"/>
        </w:rPr>
      </w:pPr>
    </w:p>
    <w:p w14:paraId="2A4CDD2C" w14:textId="529B75AF" w:rsidR="000F6186" w:rsidRDefault="000F6186" w:rsidP="000F6186">
      <w:pPr>
        <w:jc w:val="center"/>
        <w:rPr>
          <w:rFonts w:ascii="UniQAIDAR_A7MED" w:hAnsi="UniQAIDAR_A7MED" w:cs="UniQAIDAR_A7MED"/>
          <w:b/>
          <w:bCs/>
          <w:sz w:val="36"/>
          <w:szCs w:val="36"/>
          <w:rtl/>
          <w:lang w:bidi="ku-Arab-IQ"/>
        </w:rPr>
      </w:pPr>
      <w:r w:rsidRPr="000F6186">
        <w:rPr>
          <w:rFonts w:ascii="UniQAIDAR_A7MED" w:hAnsi="UniQAIDAR_A7MED" w:cs="UniQAIDAR_A7MED"/>
          <w:b/>
          <w:bCs/>
          <w:sz w:val="36"/>
          <w:szCs w:val="36"/>
          <w:rtl/>
          <w:lang w:bidi="ku-Arab-IQ"/>
        </w:rPr>
        <w:t>ماعلاقة بين المبحثين</w:t>
      </w:r>
    </w:p>
    <w:p w14:paraId="30FE9131" w14:textId="77777777" w:rsidR="000F6186" w:rsidRDefault="000F6186" w:rsidP="000F6186">
      <w:pPr>
        <w:jc w:val="center"/>
        <w:rPr>
          <w:rFonts w:ascii="UniQAIDAR_A7MED" w:hAnsi="UniQAIDAR_A7MED" w:cs="UniQAIDAR_A7MED"/>
          <w:b/>
          <w:bCs/>
          <w:sz w:val="36"/>
          <w:szCs w:val="36"/>
          <w:rtl/>
          <w:lang w:bidi="ku-Arab-IQ"/>
        </w:rPr>
      </w:pPr>
    </w:p>
    <w:p w14:paraId="11A35CE9" w14:textId="3114DDBE"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تكسي الزراعية أهمية قصوي بالنسبة لجميع الدول نامية كانت أم متقدمة. فهي تعتبر أحد القطاعات الحيوية وأحد ركائز التنمية الاقتصادية والاجتماعية في العديد من الدول ، وتشكل مصدرا للغذاء والمواد الأولية وتستوعب نسبة كبيرة من اليد العاملة. كما تسهم في توفير المدخلات الوسيطة للعديد من الصناعات. وتساهم كذلك في الحصول علي موارد مالية من خلال  عائد الصادرات من السلع الزراعية</w:t>
      </w:r>
      <w:r w:rsidRPr="000F6186">
        <w:rPr>
          <w:rFonts w:ascii="UniQAIDAR_A7MED" w:hAnsi="UniQAIDAR_A7MED" w:cs="UniQAIDAR_A7MED"/>
          <w:sz w:val="32"/>
          <w:szCs w:val="32"/>
          <w:lang w:bidi="ku-Arab-IQ"/>
        </w:rPr>
        <w:t>.</w:t>
      </w:r>
    </w:p>
    <w:p w14:paraId="088B8CCE" w14:textId="33DB5FF5"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ونظرا لأهمية هذا القطاع ، ركز البنك الدولي في "تقرير التنمية في العالم " لسنة ٢٠٠٨ حول " الزراعة من أجل التنمية " علي زيادة الاستثمار في هذا القطاع خاصة بالبلدان النامية.</w:t>
      </w:r>
    </w:p>
    <w:p w14:paraId="01FD0469" w14:textId="67F29453"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كما صنف الزراعة علي رأس الأولويات التنموية لتمكين هذه الدول من تحقيق أحد الأهداف الإنمائية الرئيسية للألفية ، ألا وهو تخفيض نسبة الذين يعانوم من الفقر والجوع إلي النصف بحلول عام ٢٠١٥.</w:t>
      </w:r>
    </w:p>
    <w:p w14:paraId="603119AE" w14:textId="100136A3"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كالعديد من الدول ، تحتل التنمية الزراعية في الوطن العربي مكانة مهمة في العديد من برامج التنمية والإصلاح الاقتصادي والاجتماعي. وقد أولت الدول العربية اهتماما بالغا ومشتركا بهذا الموضوع منذ السبعينات حيث تم تأسيس العديد من المؤسسات العريبة لدعم التنمية الزراعية وتعزيز الأمن الغذائي. ومن بين هذه المؤسسات التي أنشأت في تللك الفترة ،الشركة العربية لتنمية الثروة الحيوانية التي أسست في عام ١٩٧٤ والهيئة العربية للاستثمار والإنماء الزراعي التي أنشئت في عام ١٩٧٦.</w:t>
      </w:r>
    </w:p>
    <w:p w14:paraId="1999BE18" w14:textId="42D7639E"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لكن ، بالرغم من الجهود الكبيرة المذولة من طرف العديد من هذه الدول واهتمامها المتزايد بقضايا التنمية الزراعية ، من جهة ، وبارغم من توفر الموارد الأرضية والبشرية والمائية والمادية ، من جهة أخري ، إلا أن القطاع الزراعي لا يزال يعاني من العديد من المشاكل ، والمعوقات والتي شكل حاجزا كبير في وجه تقدمة وتنميته علي الوجه الأفضل.</w:t>
      </w:r>
    </w:p>
    <w:p w14:paraId="45291158" w14:textId="538B36E2"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وهكذا ، تعرف هذه البلدان شبه عجز غذائي يتفاقم مع مرور السنين نظرا لكون حجم إنتاجها من الموارد الغذائية لا يكفي لتغطية حاجياتها الاستهلاكية ، مما أدي إلي ارتفاع كبير في الواردات وزيادة في العجز في الميزان التجاري ليصل إلي حوالي ٤٣مليار دولار عام ٢٠١٢ ، كما أصبحت الصادرات الزراعية في الدول العربية لا تغطي سوي حوالي ٪</w:t>
      </w:r>
      <w:r w:rsidRPr="000F6186">
        <w:rPr>
          <w:rFonts w:ascii="Arial" w:hAnsi="Arial" w:cs="Arial" w:hint="cs"/>
          <w:sz w:val="32"/>
          <w:szCs w:val="32"/>
          <w:rtl/>
          <w:lang w:bidi="ku-Arab-IQ"/>
        </w:rPr>
        <w:t>؜</w:t>
      </w:r>
      <w:r w:rsidRPr="000F6186">
        <w:rPr>
          <w:rFonts w:ascii="UniQAIDAR_A7MED" w:hAnsi="UniQAIDAR_A7MED" w:cs="UniQAIDAR_A7MED" w:hint="cs"/>
          <w:sz w:val="32"/>
          <w:szCs w:val="32"/>
          <w:rtl/>
          <w:lang w:bidi="ku-Arab-IQ"/>
        </w:rPr>
        <w:t>٢٨</w:t>
      </w:r>
      <w:r w:rsidRPr="000F6186">
        <w:rPr>
          <w:rFonts w:ascii="UniQAIDAR_A7MED" w:hAnsi="UniQAIDAR_A7MED" w:cs="UniQAIDAR_A7MED"/>
          <w:sz w:val="32"/>
          <w:szCs w:val="32"/>
          <w:rtl/>
          <w:lang w:bidi="ku-Arab-IQ"/>
        </w:rPr>
        <w:t xml:space="preserve"> </w:t>
      </w:r>
      <w:r w:rsidRPr="000F6186">
        <w:rPr>
          <w:rFonts w:ascii="UniQAIDAR_A7MED" w:hAnsi="UniQAIDAR_A7MED" w:cs="UniQAIDAR_A7MED" w:hint="cs"/>
          <w:sz w:val="32"/>
          <w:szCs w:val="32"/>
          <w:rtl/>
          <w:lang w:bidi="ku-Arab-IQ"/>
        </w:rPr>
        <w:t>من</w:t>
      </w:r>
      <w:r w:rsidRPr="000F6186">
        <w:rPr>
          <w:rFonts w:ascii="UniQAIDAR_A7MED" w:hAnsi="UniQAIDAR_A7MED" w:cs="UniQAIDAR_A7MED"/>
          <w:sz w:val="32"/>
          <w:szCs w:val="32"/>
          <w:rtl/>
          <w:lang w:bidi="ku-Arab-IQ"/>
        </w:rPr>
        <w:t xml:space="preserve"> </w:t>
      </w:r>
      <w:r w:rsidRPr="000F6186">
        <w:rPr>
          <w:rFonts w:ascii="UniQAIDAR_A7MED" w:hAnsi="UniQAIDAR_A7MED" w:cs="UniQAIDAR_A7MED" w:hint="cs"/>
          <w:sz w:val="32"/>
          <w:szCs w:val="32"/>
          <w:rtl/>
          <w:lang w:bidi="ku-Arab-IQ"/>
        </w:rPr>
        <w:t>قيمة</w:t>
      </w:r>
      <w:r w:rsidRPr="000F6186">
        <w:rPr>
          <w:rFonts w:ascii="UniQAIDAR_A7MED" w:hAnsi="UniQAIDAR_A7MED" w:cs="UniQAIDAR_A7MED"/>
          <w:sz w:val="32"/>
          <w:szCs w:val="32"/>
          <w:rtl/>
          <w:lang w:bidi="ku-Arab-IQ"/>
        </w:rPr>
        <w:t xml:space="preserve"> </w:t>
      </w:r>
      <w:r w:rsidRPr="000F6186">
        <w:rPr>
          <w:rFonts w:ascii="UniQAIDAR_A7MED" w:hAnsi="UniQAIDAR_A7MED" w:cs="UniQAIDAR_A7MED" w:hint="cs"/>
          <w:sz w:val="32"/>
          <w:szCs w:val="32"/>
          <w:rtl/>
          <w:lang w:bidi="ku-Arab-IQ"/>
        </w:rPr>
        <w:t>الواردات</w:t>
      </w:r>
      <w:r w:rsidRPr="000F6186">
        <w:rPr>
          <w:rFonts w:ascii="UniQAIDAR_A7MED" w:hAnsi="UniQAIDAR_A7MED" w:cs="UniQAIDAR_A7MED"/>
          <w:sz w:val="32"/>
          <w:szCs w:val="32"/>
          <w:rtl/>
          <w:lang w:bidi="ku-Arab-IQ"/>
        </w:rPr>
        <w:t>.</w:t>
      </w:r>
    </w:p>
    <w:p w14:paraId="21EB70C5" w14:textId="1EC554BE"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وبالتالي ، تبقي تنمية القطاع الزراعي وتوفير الأمن الغذائي مسألة اساسية في إستراتيجية التنمية الاقتصادية والاجتماعية للدول العربية ومن بين أهم التحديات التي تواجها حاليا وخاصة في المستقبل. هذه التحديات أحصبحت أكثر حدة لتزامنها مع مخلفات أزمة أقتصادية عالمية صعبة وارتفاع الأسعار السلع الغذائية الرئيسية علي مستوي العالم. ارتفاع من التوقع أن يستمر خلال العقد القادم حسب تقديرات منظمة الأغذية والزراعية الدولية (الفاو) وذلك في ضوء التغيرات المناخية ، وتزايد الطلب علي السلع الغذائية من طرف الاقتصاديات السريعة النمو في ظل استمرار الزيادة السكانية ، وارتفاع أسعار الطاقة والزيادة في إنتاج الوقود الحيوي.</w:t>
      </w:r>
    </w:p>
    <w:p w14:paraId="631F8EE4" w14:textId="1350D24B"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من أجل فهم أسباب عجز الدول العربية عن بلوغ تنمية زراعية تساعد علي تحقيق الأمن الغذائي وتساهم في التنمية الاقتصادية والاجتماعية ، تتطرق هذه المحاضرة في البداية الي التعريف بالعلاقة بين التنمية والزراعة. بعد ذلك سيتم استعراض الدور الاقتصادي والاجتماعي الذي يلعبة القطاع الزراعي في الدول العربية وذلك من خلال عرض وتحليل لأهم المعطيات والمؤشرات حول وضعية هذا القطاع. كما سيتم استعراض خصائص التجارة الخارجية و كذلك مميزات ومحددات القطاع الزراعي علي المستوي العربي والتي من خلالها سيتم التعرف علي أهم الأسباب التي تشكل حجر عثرة لتحقيق التنمية والأمن الغذائي.</w:t>
      </w:r>
    </w:p>
    <w:p w14:paraId="1EA055D9" w14:textId="262ACA68"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من جهة اخري ، ستتطرق هذه المحاضرة الي التعاون العربي المشترك في مجال تحقيق الأمن الغذائي ، و بعض التدابير التي اتخذت في اطار قرارات بعض القمم العربية الاقتصادية والاجتماعية والتنموية متعلقة بالامن الغذائي. كما سيتم القاء الضوء من خلال حالة الدراسيه علي تجربة الدولة العربية في التنمية القطاع الزراغي. و سيتم من خلال هذه التجربة وكذلك بعض السياسات الزراعية والتجارب الناجحة الاخري استخلاص بعض الدروس في كيفية صياغة السياسات الزراعية في الدول العربية.</w:t>
      </w:r>
    </w:p>
    <w:p w14:paraId="52A3CC3A" w14:textId="539CE64C" w:rsidR="000F6186" w:rsidRDefault="000F6186" w:rsidP="000F6186">
      <w:pPr>
        <w:bidi/>
        <w:rPr>
          <w:rFonts w:ascii="UniQAIDAR_A7MED" w:hAnsi="UniQAIDAR_A7MED" w:cs="UniQAIDAR_A7MED"/>
          <w:sz w:val="32"/>
          <w:szCs w:val="32"/>
          <w:rtl/>
          <w:lang w:bidi="ku-Arab-IQ"/>
        </w:rPr>
      </w:pPr>
    </w:p>
    <w:p w14:paraId="453BDA5C" w14:textId="77777777" w:rsidR="00525A58" w:rsidRDefault="00525A58" w:rsidP="00525A58">
      <w:pPr>
        <w:bidi/>
        <w:rPr>
          <w:rFonts w:ascii="UniQAIDAR_A7MED" w:hAnsi="UniQAIDAR_A7MED" w:cs="UniQAIDAR_A7MED"/>
          <w:sz w:val="32"/>
          <w:szCs w:val="32"/>
          <w:rtl/>
          <w:lang w:bidi="ku-Arab-IQ"/>
        </w:rPr>
      </w:pPr>
    </w:p>
    <w:p w14:paraId="2709BD96" w14:textId="2F7C62E2" w:rsidR="000F6186" w:rsidRDefault="000F6186" w:rsidP="000F6186">
      <w:pPr>
        <w:bidi/>
        <w:rPr>
          <w:rFonts w:ascii="UniQAIDAR_A7MED" w:hAnsi="UniQAIDAR_A7MED" w:cs="UniQAIDAR_A7MED"/>
          <w:b/>
          <w:bCs/>
          <w:sz w:val="36"/>
          <w:szCs w:val="36"/>
          <w:rtl/>
          <w:lang w:bidi="ku-Arab-IQ"/>
        </w:rPr>
      </w:pPr>
      <w:r w:rsidRPr="000F6186">
        <w:rPr>
          <w:rFonts w:ascii="UniQAIDAR_A7MED" w:hAnsi="UniQAIDAR_A7MED" w:cs="UniQAIDAR_A7MED"/>
          <w:b/>
          <w:bCs/>
          <w:sz w:val="36"/>
          <w:szCs w:val="36"/>
          <w:rtl/>
          <w:lang w:bidi="ku-Arab-IQ"/>
        </w:rPr>
        <w:t>مفهوم التنمية والأمن الغذائي</w:t>
      </w:r>
    </w:p>
    <w:p w14:paraId="51EA553D" w14:textId="1BD84D01"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قبل التطرق الي العلاقة التي تربط بين الزراعة والتنمية ، من المهم أن يتم في الأول التعريف بمعني التنمية. في (لغة) تعني النمو و ارتفاع شيء من مكانه الي مكان اخر. و (اصطلاحا) هي عبارة عن تخقيق الزيارة سريعة تراكمية و دائمة في الإنتاج والخدمات نتيجة استخدام جهود العلمية لتنضم  الأنشطة المشتركة بين الحكومة و باقي أفراد المجتمع.</w:t>
      </w:r>
    </w:p>
    <w:p w14:paraId="540EDF93" w14:textId="0AF58F26"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كما يقصد بها ( مفهوم عريض ) عملية لتوسيع خيارات البشري وارتفاء المجتمع والانتقال به من الوضع الثابت إلي وضع أعلي وأفضل ، وما تصل إليه من حسن الاستغلال الطاقات التي تتوفر لديها والموجودة والكامنة وتوظيفها للأفضل. بمعني آخر ، التنمية هي العملية التي ينتج عنها زيادة فرص حياة بعض الناس في مجتمع ما دون نقصان فرص حياة البعض الأخر في نفس الوقت ، وهي زيادة محسوسة في الإنتاج والخدمات شاملة ومتكاملة مستخدمة الأساليب العلمية الحديثة في التكنولوجيا والتنظيم والإدارة.</w:t>
      </w:r>
    </w:p>
    <w:p w14:paraId="098161CD" w14:textId="243D3158"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من جهتها ، تعرف هيئة الأمم التحدة التنمية بكونها العلميات التي بمقتضاها توجه الجهود لكل من الأهالي والحكومات بتحسين الأحوال الاقتصادية والاجتماعية والثقافية في المجتمعات المحلية لمساعدتها علي الاندماج في حياة الأمم والإسهام في تقدمها بأفضل ما يمكن.</w:t>
      </w:r>
    </w:p>
    <w:p w14:paraId="5A9AC0C7" w14:textId="71D68027"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أما فيما يحض الأمن الغذائي ، فهو يرتبط ، مفهومة التقليدي ، بتحقيق الاكتفاء الذاتي باعتماد الدولة علي موراردها وإمكاناتها في إنتاج احتياجاتها الغذائية محليا.</w:t>
      </w:r>
    </w:p>
    <w:p w14:paraId="4CFF49E9" w14:textId="5A08486C"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لكن مع التحولات الاقتصادية التي شهدها العالم ، وما رافقها من تحرير للتجارة الدولية في السلع الغذائية ، أصبح مفهوم الأمن الغذائي حسب تعريف منظمة - الفاو - هو "الأمن الذي تحقيق عندما تتوفر جميع الظروف لجميع أفراد المجتمع التي تمكنهم من الحصول باستمرار علي الغذاء بكمبة كافية وصحية ومغذية تتوافق مع احتياجاتهم واختياراتهم من أجل حياة صحية ونشطة "</w:t>
      </w:r>
      <w:r>
        <w:rPr>
          <w:rFonts w:ascii="UniQAIDAR_A7MED" w:hAnsi="UniQAIDAR_A7MED" w:cs="UniQAIDAR_A7MED" w:hint="cs"/>
          <w:sz w:val="32"/>
          <w:szCs w:val="32"/>
          <w:rtl/>
          <w:lang w:bidi="ku-Arab-IQ"/>
        </w:rPr>
        <w:t>.</w:t>
      </w:r>
    </w:p>
    <w:p w14:paraId="0ACF2CF5" w14:textId="4357FA9B"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وتعرفة المنظمة العربية للتنمية الزراعية علي أنة " توفير الغذاء بالكمية والنوعية اللازمتين للنشاط والصحة وبصورة مستمرة لكل أفراد الأمة العربية اعتمادا علي الإنتاج المحلي أولا وعلي أساس الميزة النسبية لإنتاج السلع الغذائية لكل قطر ، وإتاحتة للمواطنين العرب بالأسعار التي تتناسب مع دخولهم وإمكاناتهم المادية "</w:t>
      </w:r>
      <w:r>
        <w:rPr>
          <w:rFonts w:ascii="UniQAIDAR_A7MED" w:hAnsi="UniQAIDAR_A7MED" w:cs="UniQAIDAR_A7MED" w:hint="cs"/>
          <w:sz w:val="32"/>
          <w:szCs w:val="32"/>
          <w:rtl/>
          <w:lang w:bidi="ku-Arab-IQ"/>
        </w:rPr>
        <w:t>.</w:t>
      </w:r>
    </w:p>
    <w:p w14:paraId="2135EA32" w14:textId="282F93EC" w:rsidR="000F6186" w:rsidRDefault="000F6186" w:rsidP="000F6186">
      <w:pPr>
        <w:bidi/>
        <w:rPr>
          <w:rFonts w:ascii="UniQAIDAR_A7MED" w:hAnsi="UniQAIDAR_A7MED" w:cs="UniQAIDAR_A7MED"/>
          <w:sz w:val="32"/>
          <w:szCs w:val="32"/>
          <w:rtl/>
          <w:lang w:bidi="ku-Arab-IQ"/>
        </w:rPr>
      </w:pPr>
    </w:p>
    <w:p w14:paraId="444A94E8" w14:textId="7C3F6FC1" w:rsidR="001A7D0A" w:rsidRDefault="001A7D0A" w:rsidP="001A7D0A">
      <w:pPr>
        <w:bidi/>
        <w:rPr>
          <w:rFonts w:ascii="UniQAIDAR_A7MED" w:hAnsi="UniQAIDAR_A7MED" w:cs="UniQAIDAR_A7MED"/>
          <w:sz w:val="32"/>
          <w:szCs w:val="32"/>
          <w:rtl/>
          <w:lang w:bidi="ku-Arab-IQ"/>
        </w:rPr>
      </w:pPr>
    </w:p>
    <w:p w14:paraId="28AF3966" w14:textId="6539C250" w:rsidR="001A7D0A" w:rsidRDefault="001A7D0A" w:rsidP="001A7D0A">
      <w:pPr>
        <w:bidi/>
        <w:rPr>
          <w:rFonts w:ascii="UniQAIDAR_A7MED" w:hAnsi="UniQAIDAR_A7MED" w:cs="UniQAIDAR_A7MED"/>
          <w:sz w:val="32"/>
          <w:szCs w:val="32"/>
          <w:rtl/>
          <w:lang w:bidi="ku-Arab-IQ"/>
        </w:rPr>
      </w:pPr>
    </w:p>
    <w:p w14:paraId="73E0631B" w14:textId="0247002B" w:rsidR="001A7D0A" w:rsidRDefault="001A7D0A" w:rsidP="001A7D0A">
      <w:pPr>
        <w:bidi/>
        <w:rPr>
          <w:rFonts w:ascii="UniQAIDAR_A7MED" w:hAnsi="UniQAIDAR_A7MED" w:cs="UniQAIDAR_A7MED"/>
          <w:sz w:val="32"/>
          <w:szCs w:val="32"/>
          <w:rtl/>
          <w:lang w:bidi="ku-Arab-IQ"/>
        </w:rPr>
      </w:pPr>
    </w:p>
    <w:p w14:paraId="78DE20BF" w14:textId="7C9B4941" w:rsidR="001A7D0A" w:rsidRDefault="001A7D0A" w:rsidP="001A7D0A">
      <w:pPr>
        <w:bidi/>
        <w:rPr>
          <w:rFonts w:ascii="UniQAIDAR_A7MED" w:hAnsi="UniQAIDAR_A7MED" w:cs="UniQAIDAR_A7MED"/>
          <w:sz w:val="32"/>
          <w:szCs w:val="32"/>
          <w:rtl/>
          <w:lang w:bidi="ku-Arab-IQ"/>
        </w:rPr>
      </w:pPr>
    </w:p>
    <w:p w14:paraId="6C563BEB" w14:textId="4345A992" w:rsidR="001A7D0A" w:rsidRDefault="001A7D0A" w:rsidP="001A7D0A">
      <w:pPr>
        <w:bidi/>
        <w:rPr>
          <w:rFonts w:ascii="UniQAIDAR_A7MED" w:hAnsi="UniQAIDAR_A7MED" w:cs="UniQAIDAR_A7MED"/>
          <w:sz w:val="32"/>
          <w:szCs w:val="32"/>
          <w:rtl/>
          <w:lang w:bidi="ku-Arab-IQ"/>
        </w:rPr>
      </w:pPr>
    </w:p>
    <w:p w14:paraId="628721F9" w14:textId="752F48C9" w:rsidR="001A7D0A" w:rsidRDefault="001A7D0A" w:rsidP="001A7D0A">
      <w:pPr>
        <w:bidi/>
        <w:rPr>
          <w:rFonts w:ascii="UniQAIDAR_A7MED" w:hAnsi="UniQAIDAR_A7MED" w:cs="UniQAIDAR_A7MED"/>
          <w:sz w:val="32"/>
          <w:szCs w:val="32"/>
          <w:rtl/>
          <w:lang w:bidi="ku-Arab-IQ"/>
        </w:rPr>
      </w:pPr>
    </w:p>
    <w:p w14:paraId="32084679" w14:textId="7381665C" w:rsidR="001A7D0A" w:rsidRDefault="001A7D0A" w:rsidP="001A7D0A">
      <w:pPr>
        <w:bidi/>
        <w:rPr>
          <w:rFonts w:ascii="UniQAIDAR_A7MED" w:hAnsi="UniQAIDAR_A7MED" w:cs="UniQAIDAR_A7MED"/>
          <w:sz w:val="32"/>
          <w:szCs w:val="32"/>
          <w:rtl/>
          <w:lang w:bidi="ku-Arab-IQ"/>
        </w:rPr>
      </w:pPr>
    </w:p>
    <w:p w14:paraId="4640D12E" w14:textId="3FA5B1FE" w:rsidR="00525A58" w:rsidRDefault="00525A58" w:rsidP="00525A58">
      <w:pPr>
        <w:bidi/>
        <w:rPr>
          <w:rFonts w:ascii="UniQAIDAR_A7MED" w:hAnsi="UniQAIDAR_A7MED" w:cs="UniQAIDAR_A7MED"/>
          <w:sz w:val="32"/>
          <w:szCs w:val="32"/>
          <w:rtl/>
          <w:lang w:bidi="ku-Arab-IQ"/>
        </w:rPr>
      </w:pPr>
    </w:p>
    <w:p w14:paraId="52AA46C6" w14:textId="6969EA2D" w:rsidR="00525A58" w:rsidRDefault="00525A58" w:rsidP="00525A58">
      <w:pPr>
        <w:bidi/>
        <w:rPr>
          <w:rFonts w:ascii="UniQAIDAR_A7MED" w:hAnsi="UniQAIDAR_A7MED" w:cs="UniQAIDAR_A7MED"/>
          <w:sz w:val="32"/>
          <w:szCs w:val="32"/>
          <w:rtl/>
          <w:lang w:bidi="ku-Arab-IQ"/>
        </w:rPr>
      </w:pPr>
    </w:p>
    <w:p w14:paraId="1F49AECB" w14:textId="68C3718B" w:rsidR="00525A58" w:rsidRDefault="00525A58" w:rsidP="00525A58">
      <w:pPr>
        <w:bidi/>
        <w:rPr>
          <w:rFonts w:ascii="UniQAIDAR_A7MED" w:hAnsi="UniQAIDAR_A7MED" w:cs="UniQAIDAR_A7MED"/>
          <w:sz w:val="32"/>
          <w:szCs w:val="32"/>
          <w:rtl/>
          <w:lang w:bidi="ku-Arab-IQ"/>
        </w:rPr>
      </w:pPr>
    </w:p>
    <w:p w14:paraId="2CE7CC7F" w14:textId="77777777" w:rsidR="00525A58" w:rsidRDefault="00525A58" w:rsidP="00525A58">
      <w:pPr>
        <w:bidi/>
        <w:rPr>
          <w:rFonts w:ascii="UniQAIDAR_A7MED" w:hAnsi="UniQAIDAR_A7MED" w:cs="UniQAIDAR_A7MED"/>
          <w:sz w:val="32"/>
          <w:szCs w:val="32"/>
          <w:rtl/>
          <w:lang w:bidi="ku-Arab-IQ"/>
        </w:rPr>
      </w:pPr>
    </w:p>
    <w:p w14:paraId="2CB34A98" w14:textId="77777777" w:rsidR="001A7D0A" w:rsidRDefault="001A7D0A" w:rsidP="001A7D0A">
      <w:pPr>
        <w:bidi/>
        <w:rPr>
          <w:rFonts w:ascii="UniQAIDAR_A7MED" w:hAnsi="UniQAIDAR_A7MED" w:cs="UniQAIDAR_A7MED"/>
          <w:sz w:val="32"/>
          <w:szCs w:val="32"/>
          <w:rtl/>
          <w:lang w:bidi="ku-Arab-IQ"/>
        </w:rPr>
      </w:pPr>
    </w:p>
    <w:p w14:paraId="6B44A4CE" w14:textId="61C0BE14" w:rsidR="000F6186" w:rsidRDefault="000F6186" w:rsidP="000F6186">
      <w:pPr>
        <w:bidi/>
        <w:rPr>
          <w:rFonts w:ascii="UniQAIDAR_A7MED" w:hAnsi="UniQAIDAR_A7MED" w:cs="UniQAIDAR_A7MED"/>
          <w:b/>
          <w:bCs/>
          <w:sz w:val="36"/>
          <w:szCs w:val="36"/>
          <w:rtl/>
          <w:lang w:bidi="ku-Arab-IQ"/>
        </w:rPr>
      </w:pPr>
      <w:r w:rsidRPr="000F6186">
        <w:rPr>
          <w:rFonts w:ascii="UniQAIDAR_A7MED" w:hAnsi="UniQAIDAR_A7MED" w:cs="UniQAIDAR_A7MED"/>
          <w:b/>
          <w:bCs/>
          <w:sz w:val="36"/>
          <w:szCs w:val="36"/>
          <w:rtl/>
          <w:lang w:bidi="ku-Arab-IQ"/>
        </w:rPr>
        <w:t>التنمية والقطاع الزراعي : أية علاقة ؟</w:t>
      </w:r>
    </w:p>
    <w:p w14:paraId="3A48E2C7" w14:textId="5130E7EE" w:rsidR="000F6186" w:rsidRDefault="000F6186" w:rsidP="000F6186">
      <w:pPr>
        <w:bidi/>
        <w:rPr>
          <w:rFonts w:ascii="UniQAIDAR_A7MED" w:hAnsi="UniQAIDAR_A7MED" w:cs="UniQAIDAR_A7MED"/>
          <w:sz w:val="32"/>
          <w:szCs w:val="32"/>
          <w:rtl/>
          <w:lang w:bidi="ku-Arab-IQ"/>
        </w:rPr>
      </w:pPr>
      <w:r w:rsidRPr="000F6186">
        <w:rPr>
          <w:rFonts w:ascii="UniQAIDAR_A7MED" w:hAnsi="UniQAIDAR_A7MED" w:cs="UniQAIDAR_A7MED"/>
          <w:sz w:val="32"/>
          <w:szCs w:val="32"/>
          <w:rtl/>
          <w:lang w:bidi="ku-Arab-IQ"/>
        </w:rPr>
        <w:t>يمكن تصنيف التنمية إلي عدة أشكال. فهناك التنمية الشاملة ، أو التنمية في أحد الميادين الرئيسية ، مثل : الميدان الاقتصادي أو الاجتماعي أو البيئي ، أو الميادين الفرعية كالتنمية الصناعية أو التنمية الزراعية أو التنمبة  الاجتماعية.</w:t>
      </w:r>
    </w:p>
    <w:tbl>
      <w:tblPr>
        <w:tblStyle w:val="TableGrid"/>
        <w:bidiVisual/>
        <w:tblW w:w="9216" w:type="dxa"/>
        <w:tblLook w:val="04A0" w:firstRow="1" w:lastRow="0" w:firstColumn="1" w:lastColumn="0" w:noHBand="0" w:noVBand="1"/>
      </w:tblPr>
      <w:tblGrid>
        <w:gridCol w:w="3072"/>
        <w:gridCol w:w="3072"/>
        <w:gridCol w:w="3072"/>
      </w:tblGrid>
      <w:tr w:rsidR="00AB21CF" w14:paraId="3C6FF1E2" w14:textId="77777777" w:rsidTr="001A7D0A">
        <w:trPr>
          <w:trHeight w:val="701"/>
        </w:trPr>
        <w:tc>
          <w:tcPr>
            <w:tcW w:w="9216" w:type="dxa"/>
            <w:gridSpan w:val="3"/>
          </w:tcPr>
          <w:p w14:paraId="4FBA62DF" w14:textId="4DC04AE5"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التنمية</w:t>
            </w:r>
          </w:p>
        </w:tc>
      </w:tr>
      <w:tr w:rsidR="00AB21CF" w14:paraId="4628A466" w14:textId="77777777" w:rsidTr="001A7D0A">
        <w:trPr>
          <w:trHeight w:val="674"/>
        </w:trPr>
        <w:tc>
          <w:tcPr>
            <w:tcW w:w="3072" w:type="dxa"/>
          </w:tcPr>
          <w:p w14:paraId="2D9F4205" w14:textId="6AC36F06"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اجتماعية</w:t>
            </w:r>
          </w:p>
        </w:tc>
        <w:tc>
          <w:tcPr>
            <w:tcW w:w="3072" w:type="dxa"/>
          </w:tcPr>
          <w:p w14:paraId="51B48844" w14:textId="42A45A23"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اقتصادية</w:t>
            </w:r>
          </w:p>
        </w:tc>
        <w:tc>
          <w:tcPr>
            <w:tcW w:w="3072" w:type="dxa"/>
          </w:tcPr>
          <w:p w14:paraId="15DC795D" w14:textId="2045A1F4"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بيئية</w:t>
            </w:r>
          </w:p>
        </w:tc>
      </w:tr>
    </w:tbl>
    <w:p w14:paraId="5C3E7884" w14:textId="77777777" w:rsidR="00AB21CF" w:rsidRPr="000F6186" w:rsidRDefault="00AB21CF" w:rsidP="001A7D0A">
      <w:pPr>
        <w:bidi/>
        <w:jc w:val="center"/>
        <w:rPr>
          <w:rFonts w:ascii="UniQAIDAR_A7MED" w:hAnsi="UniQAIDAR_A7MED" w:cs="UniQAIDAR_A7MED"/>
          <w:sz w:val="32"/>
          <w:szCs w:val="32"/>
          <w:rtl/>
          <w:lang w:bidi="ku-Arab-IQ"/>
        </w:rPr>
      </w:pPr>
    </w:p>
    <w:tbl>
      <w:tblPr>
        <w:tblStyle w:val="TableGrid"/>
        <w:bidiVisual/>
        <w:tblW w:w="0" w:type="auto"/>
        <w:tblLook w:val="04A0" w:firstRow="1" w:lastRow="0" w:firstColumn="1" w:lastColumn="0" w:noHBand="0" w:noVBand="1"/>
      </w:tblPr>
      <w:tblGrid>
        <w:gridCol w:w="2998"/>
        <w:gridCol w:w="2996"/>
        <w:gridCol w:w="2996"/>
      </w:tblGrid>
      <w:tr w:rsidR="00AB21CF" w14:paraId="0CA25F5B" w14:textId="77777777" w:rsidTr="001A7D0A">
        <w:trPr>
          <w:trHeight w:val="593"/>
        </w:trPr>
        <w:tc>
          <w:tcPr>
            <w:tcW w:w="9216" w:type="dxa"/>
            <w:gridSpan w:val="3"/>
          </w:tcPr>
          <w:p w14:paraId="40D0282F" w14:textId="03A30441"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اقتصادية</w:t>
            </w:r>
          </w:p>
        </w:tc>
      </w:tr>
      <w:tr w:rsidR="00AB21CF" w14:paraId="1D4919F3" w14:textId="77777777" w:rsidTr="001A7D0A">
        <w:trPr>
          <w:trHeight w:val="629"/>
        </w:trPr>
        <w:tc>
          <w:tcPr>
            <w:tcW w:w="3072" w:type="dxa"/>
          </w:tcPr>
          <w:p w14:paraId="4C30D616" w14:textId="75AE2DF1"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صناعية</w:t>
            </w:r>
          </w:p>
        </w:tc>
        <w:tc>
          <w:tcPr>
            <w:tcW w:w="3072" w:type="dxa"/>
          </w:tcPr>
          <w:p w14:paraId="0891F465" w14:textId="38038915"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زراعية</w:t>
            </w:r>
          </w:p>
        </w:tc>
        <w:tc>
          <w:tcPr>
            <w:tcW w:w="3072" w:type="dxa"/>
          </w:tcPr>
          <w:p w14:paraId="62597778" w14:textId="01C9CB22" w:rsidR="00AB21CF" w:rsidRDefault="001A7D0A" w:rsidP="001A7D0A">
            <w:pPr>
              <w:bidi/>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خدماتية</w:t>
            </w:r>
          </w:p>
        </w:tc>
      </w:tr>
    </w:tbl>
    <w:p w14:paraId="52B3628A" w14:textId="77777777" w:rsidR="001A7D0A" w:rsidRDefault="001A7D0A" w:rsidP="000F6186">
      <w:pPr>
        <w:bidi/>
        <w:rPr>
          <w:rFonts w:ascii="UniQAIDAR_A7MED" w:hAnsi="UniQAIDAR_A7MED" w:cs="UniQAIDAR_A7MED"/>
          <w:sz w:val="32"/>
          <w:szCs w:val="32"/>
          <w:rtl/>
          <w:lang w:bidi="ku-Arab-IQ"/>
        </w:rPr>
      </w:pPr>
    </w:p>
    <w:p w14:paraId="6D2618EB" w14:textId="77777777" w:rsidR="001A7D0A" w:rsidRDefault="001A7D0A" w:rsidP="001A7D0A">
      <w:pPr>
        <w:bidi/>
        <w:rPr>
          <w:rFonts w:ascii="UniQAIDAR_A7MED" w:hAnsi="UniQAIDAR_A7MED" w:cs="UniQAIDAR_A7MED"/>
          <w:sz w:val="32"/>
          <w:szCs w:val="32"/>
          <w:rtl/>
          <w:lang w:bidi="ku-Arab-IQ"/>
        </w:rPr>
      </w:pPr>
    </w:p>
    <w:p w14:paraId="00F46BB2" w14:textId="46D82591" w:rsidR="000F6186" w:rsidRDefault="001A7D0A" w:rsidP="001A7D0A">
      <w:pPr>
        <w:bidi/>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وكما أكدتما العديد من الدراسات ، هناك علاقة كبيرة ومهمة تجمع بين الزراعة والتنمية بأبعادها المختلفة القتصادية ، والاجتماعية ، والبيئية. فالزراعة تعتبر أحد الأهداف الإنمائية للألفية الجديدة ، وهو الهدف الخاص بتخفيض نسبة الذين يعانون من الفقر المدقع والجوع إلي النصف بحلول عام ٢٠١٥.</w:t>
      </w:r>
    </w:p>
    <w:p w14:paraId="290E646E" w14:textId="77777777" w:rsidR="001A7D0A" w:rsidRPr="000F6186" w:rsidRDefault="001A7D0A" w:rsidP="001A7D0A">
      <w:pPr>
        <w:bidi/>
        <w:rPr>
          <w:rFonts w:ascii="UniQAIDAR_A7MED" w:hAnsi="UniQAIDAR_A7MED" w:cs="UniQAIDAR_A7MED"/>
          <w:sz w:val="32"/>
          <w:szCs w:val="32"/>
          <w:rtl/>
          <w:lang w:bidi="ku-Arab-IQ"/>
        </w:rPr>
      </w:pPr>
    </w:p>
    <w:p w14:paraId="5FC8A55A" w14:textId="77777777" w:rsidR="000F6186" w:rsidRPr="000F6186" w:rsidRDefault="000F6186" w:rsidP="000F6186">
      <w:pPr>
        <w:bidi/>
        <w:rPr>
          <w:rFonts w:ascii="UniQAIDAR_A7MED" w:hAnsi="UniQAIDAR_A7MED" w:cs="UniQAIDAR_A7MED"/>
          <w:sz w:val="32"/>
          <w:szCs w:val="32"/>
          <w:rtl/>
          <w:lang w:bidi="ku-Arab-IQ"/>
        </w:rPr>
      </w:pPr>
    </w:p>
    <w:p w14:paraId="54BE5F18" w14:textId="56C30AB5" w:rsidR="001A7D0A" w:rsidRDefault="001A7D0A" w:rsidP="001A7D0A">
      <w:pPr>
        <w:rPr>
          <w:rFonts w:ascii="UniQAIDAR_A7MED" w:hAnsi="UniQAIDAR_A7MED" w:cs="UniQAIDAR_A7MED"/>
          <w:sz w:val="32"/>
          <w:szCs w:val="32"/>
          <w:lang w:bidi="ku-Arab-IQ"/>
        </w:rPr>
      </w:pPr>
    </w:p>
    <w:p w14:paraId="14464E10" w14:textId="137EA9AF" w:rsidR="00CF2354" w:rsidRDefault="00CF2354" w:rsidP="001A7D0A">
      <w:pPr>
        <w:jc w:val="center"/>
        <w:rPr>
          <w:rFonts w:ascii="UniQAIDAR_A7MED" w:hAnsi="UniQAIDAR_A7MED" w:cs="UniQAIDAR_A7MED"/>
          <w:b/>
          <w:bCs/>
          <w:sz w:val="36"/>
          <w:szCs w:val="36"/>
          <w:rtl/>
          <w:lang w:bidi="ku-Arab-IQ"/>
        </w:rPr>
      </w:pPr>
      <w:r w:rsidRPr="001A7D0A">
        <w:rPr>
          <w:rFonts w:ascii="UniQAIDAR_A7MED" w:hAnsi="UniQAIDAR_A7MED" w:cs="UniQAIDAR_A7MED"/>
          <w:b/>
          <w:bCs/>
          <w:sz w:val="36"/>
          <w:szCs w:val="36"/>
          <w:rtl/>
          <w:lang w:bidi="ku-Arab-IQ"/>
        </w:rPr>
        <w:br w:type="page"/>
      </w:r>
      <w:r w:rsidR="001A7D0A" w:rsidRPr="001A7D0A">
        <w:rPr>
          <w:rFonts w:ascii="UniQAIDAR_A7MED" w:hAnsi="UniQAIDAR_A7MED" w:cs="UniQAIDAR_A7MED"/>
          <w:b/>
          <w:bCs/>
          <w:sz w:val="36"/>
          <w:szCs w:val="36"/>
          <w:rtl/>
          <w:lang w:bidi="ku-Arab-IQ"/>
        </w:rPr>
        <w:t>الاستنتاجات</w:t>
      </w:r>
    </w:p>
    <w:p w14:paraId="7D404F93" w14:textId="2739B2AA" w:rsidR="001A7D0A" w:rsidRDefault="001A7D0A" w:rsidP="001A7D0A">
      <w:pPr>
        <w:jc w:val="center"/>
        <w:rPr>
          <w:rFonts w:ascii="UniQAIDAR_A7MED" w:hAnsi="UniQAIDAR_A7MED" w:cs="UniQAIDAR_A7MED"/>
          <w:sz w:val="32"/>
          <w:szCs w:val="32"/>
          <w:rtl/>
          <w:lang w:bidi="ku-Arab-IQ"/>
        </w:rPr>
      </w:pPr>
    </w:p>
    <w:p w14:paraId="6B87EBC3" w14:textId="2280E21C" w:rsidR="001A7D0A" w:rsidRPr="001A7D0A" w:rsidRDefault="001A7D0A" w:rsidP="001A7D0A">
      <w:pPr>
        <w:jc w:val="center"/>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اثبتت الدراسة من الناحية النظرية أن رأس المال البشري تماس تأثيرأ إيجابيا علي النمو</w:t>
      </w:r>
      <w:r>
        <w:rPr>
          <w:rFonts w:ascii="UniQAIDAR_A7MED" w:hAnsi="UniQAIDAR_A7MED" w:cs="UniQAIDAR_A7MED" w:hint="cs"/>
          <w:sz w:val="32"/>
          <w:szCs w:val="32"/>
          <w:rtl/>
          <w:lang w:bidi="ku-Arab-IQ"/>
        </w:rPr>
        <w:t xml:space="preserve"> :     </w:t>
      </w:r>
      <w:r w:rsidRPr="001A7D0A">
        <w:rPr>
          <w:rFonts w:ascii="UniQAIDAR_A7MED" w:hAnsi="UniQAIDAR_A7MED" w:cs="UniQAIDAR_A7MED"/>
          <w:sz w:val="32"/>
          <w:szCs w:val="32"/>
          <w:rtl/>
          <w:lang w:bidi="ku-Arab-IQ"/>
        </w:rPr>
        <w:t>- أن العلاقة قوية بين رأس المال البشري والنمو في كل الدول سواء متقدمة او نامية</w:t>
      </w:r>
      <w:r>
        <w:rPr>
          <w:rFonts w:ascii="UniQAIDAR_A7MED" w:hAnsi="UniQAIDAR_A7MED" w:cs="UniQAIDAR_A7MED" w:hint="cs"/>
          <w:sz w:val="32"/>
          <w:szCs w:val="32"/>
          <w:rtl/>
          <w:lang w:bidi="ku-Arab-IQ"/>
        </w:rPr>
        <w:t xml:space="preserve"> .</w:t>
      </w:r>
      <w:r w:rsidRPr="001A7D0A">
        <w:rPr>
          <w:rFonts w:ascii="UniQAIDAR_A7MED" w:hAnsi="UniQAIDAR_A7MED" w:cs="UniQAIDAR_A7MED"/>
          <w:sz w:val="32"/>
          <w:szCs w:val="32"/>
          <w:lang w:bidi="ku-Arab-IQ"/>
        </w:rPr>
        <w:t xml:space="preserve"> </w:t>
      </w:r>
    </w:p>
    <w:p w14:paraId="33580CF1" w14:textId="6996E921" w:rsidR="00CF2354" w:rsidRDefault="00CF2354" w:rsidP="00CF2354">
      <w:pPr>
        <w:pStyle w:val="ListParagraph"/>
        <w:bidi/>
        <w:ind w:left="360"/>
        <w:rPr>
          <w:rFonts w:ascii="UniQAIDAR_A7MED" w:hAnsi="UniQAIDAR_A7MED" w:cs="UniQAIDAR_A7MED"/>
          <w:sz w:val="32"/>
          <w:szCs w:val="32"/>
          <w:rtl/>
          <w:lang w:bidi="ku-Arab-IQ"/>
        </w:rPr>
      </w:pPr>
    </w:p>
    <w:p w14:paraId="5D7A7745" w14:textId="3E3E7B91" w:rsidR="001A7D0A" w:rsidRDefault="001A7D0A" w:rsidP="001A7D0A">
      <w:pPr>
        <w:pStyle w:val="ListParagraph"/>
        <w:bidi/>
        <w:ind w:left="360"/>
        <w:rPr>
          <w:rFonts w:ascii="UniQAIDAR_A7MED" w:hAnsi="UniQAIDAR_A7MED" w:cs="UniQAIDAR_A7MED"/>
          <w:sz w:val="32"/>
          <w:szCs w:val="32"/>
          <w:rtl/>
          <w:lang w:bidi="ku-Arab-IQ"/>
        </w:rPr>
      </w:pPr>
    </w:p>
    <w:p w14:paraId="7E1739EC" w14:textId="5C16012D" w:rsidR="001A7D0A" w:rsidRDefault="001A7D0A" w:rsidP="001A7D0A">
      <w:pPr>
        <w:pStyle w:val="ListParagraph"/>
        <w:bidi/>
        <w:ind w:left="360"/>
        <w:rPr>
          <w:rFonts w:ascii="UniQAIDAR_A7MED" w:hAnsi="UniQAIDAR_A7MED" w:cs="UniQAIDAR_A7MED"/>
          <w:sz w:val="32"/>
          <w:szCs w:val="32"/>
          <w:rtl/>
          <w:lang w:bidi="ku-Arab-IQ"/>
        </w:rPr>
      </w:pPr>
    </w:p>
    <w:p w14:paraId="533811A9" w14:textId="290A52F8" w:rsidR="001A7D0A" w:rsidRDefault="001A7D0A">
      <w:pPr>
        <w:rPr>
          <w:rFonts w:ascii="UniQAIDAR_A7MED" w:hAnsi="UniQAIDAR_A7MED" w:cs="UniQAIDAR_A7MED"/>
          <w:sz w:val="32"/>
          <w:szCs w:val="32"/>
          <w:rtl/>
          <w:lang w:bidi="ku-Arab-IQ"/>
        </w:rPr>
      </w:pPr>
      <w:r>
        <w:rPr>
          <w:rFonts w:ascii="UniQAIDAR_A7MED" w:hAnsi="UniQAIDAR_A7MED" w:cs="UniQAIDAR_A7MED"/>
          <w:sz w:val="32"/>
          <w:szCs w:val="32"/>
          <w:rtl/>
          <w:lang w:bidi="ku-Arab-IQ"/>
        </w:rPr>
        <w:br w:type="page"/>
      </w:r>
    </w:p>
    <w:p w14:paraId="0C1DAE04" w14:textId="34A1C76F" w:rsidR="001A7D0A" w:rsidRDefault="001A7D0A" w:rsidP="001A7D0A">
      <w:pPr>
        <w:pStyle w:val="ListParagraph"/>
        <w:bidi/>
        <w:ind w:left="360"/>
        <w:jc w:val="center"/>
        <w:rPr>
          <w:rFonts w:ascii="UniQAIDAR_A7MED" w:hAnsi="UniQAIDAR_A7MED" w:cs="UniQAIDAR_A7MED"/>
          <w:b/>
          <w:bCs/>
          <w:sz w:val="36"/>
          <w:szCs w:val="36"/>
          <w:rtl/>
          <w:lang w:bidi="ku-Arab-IQ"/>
        </w:rPr>
      </w:pPr>
      <w:r w:rsidRPr="001A7D0A">
        <w:rPr>
          <w:rFonts w:ascii="UniQAIDAR_A7MED" w:hAnsi="UniQAIDAR_A7MED" w:cs="UniQAIDAR_A7MED"/>
          <w:b/>
          <w:bCs/>
          <w:sz w:val="36"/>
          <w:szCs w:val="36"/>
          <w:rtl/>
          <w:lang w:bidi="ku-Arab-IQ"/>
        </w:rPr>
        <w:t>المقترحات</w:t>
      </w:r>
    </w:p>
    <w:p w14:paraId="3D6CC42B" w14:textId="77777777" w:rsidR="001A7D0A" w:rsidRDefault="001A7D0A" w:rsidP="001A7D0A">
      <w:pPr>
        <w:pStyle w:val="ListParagraph"/>
        <w:bidi/>
        <w:ind w:left="360"/>
        <w:jc w:val="center"/>
        <w:rPr>
          <w:rFonts w:ascii="UniQAIDAR_A7MED" w:hAnsi="UniQAIDAR_A7MED" w:cs="UniQAIDAR_A7MED"/>
          <w:b/>
          <w:bCs/>
          <w:sz w:val="36"/>
          <w:szCs w:val="36"/>
          <w:rtl/>
          <w:lang w:bidi="ku-Arab-IQ"/>
        </w:rPr>
      </w:pPr>
    </w:p>
    <w:p w14:paraId="2575C920" w14:textId="32B192CA" w:rsidR="001A7D0A" w:rsidRDefault="001A7D0A" w:rsidP="001A7D0A">
      <w:pPr>
        <w:pStyle w:val="ListParagraph"/>
        <w:bidi/>
        <w:ind w:left="360"/>
        <w:jc w:val="center"/>
        <w:rPr>
          <w:rFonts w:ascii="UniQAIDAR_A7MED" w:hAnsi="UniQAIDAR_A7MED" w:cs="UniQAIDAR_A7MED"/>
          <w:sz w:val="32"/>
          <w:szCs w:val="32"/>
          <w:rtl/>
          <w:lang w:bidi="ku-Arab-IQ"/>
        </w:rPr>
      </w:pPr>
    </w:p>
    <w:p w14:paraId="615911C4" w14:textId="0341AA79" w:rsidR="001A7D0A" w:rsidRDefault="001A7D0A" w:rsidP="001A7D0A">
      <w:pPr>
        <w:pStyle w:val="ListParagraph"/>
        <w:bidi/>
        <w:ind w:left="360"/>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١- العمل علي زيادة الإنفاق علي التعليم ، ولكن بشكل مدروس بالتوازي مع تحسين وزيادة جودة و نوعية التعليم.</w:t>
      </w:r>
    </w:p>
    <w:p w14:paraId="0935860E" w14:textId="714686F4" w:rsidR="001A7D0A" w:rsidRDefault="001A7D0A" w:rsidP="001A7D0A">
      <w:pPr>
        <w:pStyle w:val="ListParagraph"/>
        <w:bidi/>
        <w:ind w:left="360"/>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٢- يجب العمل علي إيجاد وإنشاء مراكز البحث العلمي في القطاع العام والقطاع الخاص ، لأن البحث والتطوير هو الأساس لبناء وتطوير المجتمعات ، وهذا ما نراه في اليابان و كوريا الجنوبية والدول المتطوره.</w:t>
      </w:r>
    </w:p>
    <w:p w14:paraId="39B44523" w14:textId="10AE6D1B" w:rsidR="001A7D0A" w:rsidRDefault="001A7D0A" w:rsidP="001A7D0A">
      <w:pPr>
        <w:pStyle w:val="ListParagraph"/>
        <w:bidi/>
        <w:ind w:left="360"/>
        <w:rPr>
          <w:rFonts w:ascii="UniQAIDAR_A7MED" w:hAnsi="UniQAIDAR_A7MED" w:cs="UniQAIDAR_A7MED"/>
          <w:sz w:val="32"/>
          <w:szCs w:val="32"/>
          <w:rtl/>
          <w:lang w:bidi="ku-Arab-IQ"/>
        </w:rPr>
      </w:pPr>
      <w:r w:rsidRPr="001A7D0A">
        <w:rPr>
          <w:rFonts w:ascii="UniQAIDAR_A7MED" w:hAnsi="UniQAIDAR_A7MED" w:cs="UniQAIDAR_A7MED"/>
          <w:sz w:val="32"/>
          <w:szCs w:val="32"/>
          <w:rtl/>
          <w:lang w:bidi="ku-Arab-IQ"/>
        </w:rPr>
        <w:t>٣- حماية الأبتكارات العلمية ، والعمل علي تشجيعها و تمويلها من أجل خلق جو من التفاؤل والاستقرار لدي المتكرون.</w:t>
      </w:r>
    </w:p>
    <w:p w14:paraId="0E9C633A" w14:textId="20976750" w:rsidR="001A7D0A" w:rsidRDefault="001A7D0A" w:rsidP="001A7D0A">
      <w:pPr>
        <w:pStyle w:val="ListParagraph"/>
        <w:bidi/>
        <w:ind w:left="360"/>
        <w:rPr>
          <w:rFonts w:ascii="UniQAIDAR_A7MED" w:hAnsi="UniQAIDAR_A7MED" w:cs="UniQAIDAR_A7MED"/>
          <w:sz w:val="32"/>
          <w:szCs w:val="32"/>
          <w:rtl/>
          <w:lang w:bidi="ku-Arab-IQ"/>
        </w:rPr>
      </w:pPr>
    </w:p>
    <w:p w14:paraId="6B63273A" w14:textId="55E4BAA1" w:rsidR="001A7D0A" w:rsidRDefault="001A7D0A" w:rsidP="001A7D0A">
      <w:pPr>
        <w:pStyle w:val="ListParagraph"/>
        <w:bidi/>
        <w:ind w:left="360"/>
        <w:rPr>
          <w:rFonts w:ascii="UniQAIDAR_A7MED" w:hAnsi="UniQAIDAR_A7MED" w:cs="UniQAIDAR_A7MED"/>
          <w:sz w:val="32"/>
          <w:szCs w:val="32"/>
          <w:rtl/>
          <w:lang w:bidi="ku-Arab-IQ"/>
        </w:rPr>
      </w:pPr>
    </w:p>
    <w:p w14:paraId="67B3284F" w14:textId="77031CA9" w:rsidR="007833CD" w:rsidRPr="00657F15" w:rsidRDefault="001A7D0A" w:rsidP="00657F15">
      <w:pPr>
        <w:rPr>
          <w:rFonts w:ascii="UniQAIDAR_A7MED" w:hAnsi="UniQAIDAR_A7MED" w:cs="UniQAIDAR_A7MED"/>
          <w:sz w:val="32"/>
          <w:szCs w:val="32"/>
          <w:lang w:bidi="ku-Arab-IQ"/>
        </w:rPr>
      </w:pPr>
      <w:r>
        <w:rPr>
          <w:rFonts w:ascii="UniQAIDAR_A7MED" w:hAnsi="UniQAIDAR_A7MED" w:cs="UniQAIDAR_A7MED"/>
          <w:sz w:val="32"/>
          <w:szCs w:val="32"/>
          <w:rtl/>
          <w:lang w:bidi="ku-Arab-IQ"/>
        </w:rPr>
        <w:br w:type="page"/>
      </w:r>
    </w:p>
    <w:p w14:paraId="31568ACB" w14:textId="3C917ED7" w:rsidR="007833CD" w:rsidRDefault="007833CD" w:rsidP="00657F15">
      <w:pPr>
        <w:pStyle w:val="ListParagraph"/>
        <w:bidi/>
        <w:ind w:left="360"/>
        <w:jc w:val="center"/>
        <w:rPr>
          <w:rFonts w:ascii="UniQAIDAR_A7MED" w:hAnsi="UniQAIDAR_A7MED" w:cs="UniQAIDAR_A7MED"/>
          <w:b/>
          <w:bCs/>
          <w:sz w:val="36"/>
          <w:szCs w:val="36"/>
          <w:rtl/>
          <w:lang w:bidi="ku-Arab-IQ"/>
        </w:rPr>
      </w:pPr>
      <w:r w:rsidRPr="00657F15">
        <w:rPr>
          <w:rFonts w:ascii="UniQAIDAR_A7MED" w:hAnsi="UniQAIDAR_A7MED" w:cs="UniQAIDAR_A7MED"/>
          <w:b/>
          <w:bCs/>
          <w:sz w:val="36"/>
          <w:szCs w:val="36"/>
          <w:rtl/>
          <w:lang w:bidi="ku-Arab-IQ"/>
        </w:rPr>
        <w:t>قائمة المصادر</w:t>
      </w:r>
    </w:p>
    <w:p w14:paraId="34BBD1CD" w14:textId="77777777" w:rsidR="00657F15" w:rsidRPr="00657F15" w:rsidRDefault="00657F15" w:rsidP="00657F15">
      <w:pPr>
        <w:pStyle w:val="ListParagraph"/>
        <w:bidi/>
        <w:ind w:left="360"/>
        <w:jc w:val="center"/>
        <w:rPr>
          <w:rFonts w:ascii="UniQAIDAR_A7MED" w:hAnsi="UniQAIDAR_A7MED" w:cs="UniQAIDAR_A7MED"/>
          <w:b/>
          <w:bCs/>
          <w:sz w:val="36"/>
          <w:szCs w:val="36"/>
          <w:lang w:bidi="ku-Arab-IQ"/>
        </w:rPr>
      </w:pPr>
    </w:p>
    <w:p w14:paraId="2830CB02" w14:textId="3A9EA9EF" w:rsidR="007833CD" w:rsidRPr="00BB4199" w:rsidRDefault="005D1BED"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فرعون أمحمد محمد إليفي،الأستثمار في رأس المال البشري كمدخل حديث الإدارة الموارد البشرية بالمعرفة</w:t>
      </w:r>
      <w:r w:rsidR="00BB4199">
        <w:rPr>
          <w:rFonts w:ascii="UniQAIDAR_A7MED" w:hAnsi="UniQAIDAR_A7MED" w:cs="UniQAIDAR_A7MED"/>
          <w:sz w:val="32"/>
          <w:szCs w:val="32"/>
          <w:lang w:bidi="ku-Arab-IQ"/>
        </w:rPr>
        <w:t xml:space="preserve"> </w:t>
      </w:r>
      <w:r w:rsidRPr="00BB4199">
        <w:rPr>
          <w:rFonts w:ascii="UniQAIDAR_A7MED" w:hAnsi="UniQAIDAR_A7MED" w:cs="UniQAIDAR_A7MED"/>
          <w:sz w:val="32"/>
          <w:szCs w:val="32"/>
          <w:rtl/>
          <w:lang w:bidi="ku-Arab-IQ"/>
        </w:rPr>
        <w:t>،</w:t>
      </w:r>
      <w:r w:rsidR="00BB4199">
        <w:rPr>
          <w:rFonts w:ascii="UniQAIDAR_A7MED" w:hAnsi="UniQAIDAR_A7MED" w:cs="UniQAIDAR_A7MED"/>
          <w:sz w:val="32"/>
          <w:szCs w:val="32"/>
          <w:lang w:bidi="ku-Arab-IQ"/>
        </w:rPr>
        <w:t xml:space="preserve"> </w:t>
      </w:r>
      <w:r w:rsidRPr="00BB4199">
        <w:rPr>
          <w:rFonts w:ascii="UniQAIDAR_A7MED" w:hAnsi="UniQAIDAR_A7MED" w:cs="UniQAIDAR_A7MED"/>
          <w:sz w:val="32"/>
          <w:szCs w:val="32"/>
          <w:rtl/>
          <w:lang w:bidi="ku-Arab-IQ"/>
        </w:rPr>
        <w:t>ورقة عمل مقديمة إلي الملتقي الدولي صنع القرار في مؤسسة الأقتصادية وجامعة المسيلة الجزائر،١٤-١٥افريل٢٠٠٩،ص٥.</w:t>
      </w:r>
    </w:p>
    <w:p w14:paraId="1CCA6F9A" w14:textId="721AA473"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lang w:bidi="ku-Arab-IQ"/>
        </w:rPr>
        <w:t>michel foury,resource humanie strategie et creation Valeur une economie du capital humain la nouvelle imprimeri la ballery 58500 clamenc d’impreession :11088.imprime</w:t>
      </w:r>
      <w:r>
        <w:rPr>
          <w:rFonts w:ascii="UniQAIDAR_A7MED" w:hAnsi="UniQAIDAR_A7MED" w:cs="UniQAIDAR_A7MED"/>
          <w:sz w:val="32"/>
          <w:szCs w:val="32"/>
          <w:lang w:bidi="ku-Arab-IQ"/>
        </w:rPr>
        <w:t>.</w:t>
      </w:r>
    </w:p>
    <w:p w14:paraId="0323BF80" w14:textId="7A81A210"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ناصر محمد سعود جرادات و آخرون،إدارة المعرفة،إثراء للنشر و التوزيع،الأردن،٢٠١١،ص٢٤٢.</w:t>
      </w:r>
    </w:p>
    <w:p w14:paraId="5A334A81" w14:textId="68B50591"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نادية أبراهيم ،دور الجامعة في تنمية رأ المال البشري لتحقيق التنمية المستدامة ،دراسة حالة جامعة المسية ،مذكرة تخرج مقدمة ضمن مطلبة نبل شهادة الماجستير في العلوم الأقتصادية تخصص أدارة الإستراتيجية للتنمية المستدامة،جامعة فرحات عباس سطف ،١،٢٠١٢-٢٠١٣،ص٥.</w:t>
      </w:r>
    </w:p>
    <w:p w14:paraId="03A36AC4" w14:textId="09DC2BAA"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نافز أيوب ،محمد علي،الأخمية التنموية لرأس المال البشري في الوطن العربي و دور التربية التعليم فية ، ص٧.</w:t>
      </w:r>
    </w:p>
    <w:p w14:paraId="5E83BCF2" w14:textId="5BFF52AE"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فرعون محمد محمد إليفي،مرجع سابق،ص٧.</w:t>
      </w:r>
    </w:p>
    <w:p w14:paraId="6D13D133" w14:textId="0E6F80A7"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عماد الدين احمد المصبح رأس المال البشري في سورية،قياس عائد الاستثمار في رأس ،جمعية العلوم الاقتصادية السو</w:t>
      </w:r>
      <w:r>
        <w:rPr>
          <w:rFonts w:ascii="UniQAIDAR_A7MED" w:hAnsi="UniQAIDAR_A7MED" w:cs="UniQAIDAR_A7MED" w:hint="cs"/>
          <w:sz w:val="32"/>
          <w:szCs w:val="32"/>
          <w:rtl/>
          <w:lang w:bidi="ar-IQ"/>
        </w:rPr>
        <w:t>،ص٦ .</w:t>
      </w:r>
    </w:p>
    <w:p w14:paraId="66A7484E" w14:textId="12855A94"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ناصرمحمد مسعود جرادات واخرون،مرجع سابق ، ص ص٢٤٥-٢٤٦.</w:t>
      </w:r>
    </w:p>
    <w:p w14:paraId="20F0A321" w14:textId="23ECD08B"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عبدالستار حسين يوسف دراسة،وتقييم رأس المال الفكري في شركات الأعمال،جامعة الزيتونة الأردينة،عمان،الأردن،٢٠٠٥،ص ص ٨-٩ .</w:t>
      </w:r>
    </w:p>
    <w:p w14:paraId="4F0935A5" w14:textId="63D3361A"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ناصر محمد سعود جرادات وآخرون،نفس المرجع، ص ٢٤٦.</w:t>
      </w:r>
    </w:p>
    <w:p w14:paraId="38CF817A" w14:textId="4765298C"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صفوان محمد المبيضين تحليل الوظائف وتصميمها في الموارد البشرية، داد البازوري العلمية للنشر و التوزيع، ٢٠١٣،ص١٢٢.</w:t>
      </w:r>
    </w:p>
    <w:p w14:paraId="0EF7BEB9" w14:textId="427FD69A"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سعد علي العنزي و اخرون،إدارة رأس المال الفكرية في منظمات الأعمال، دار اليازوري العليمة للنشر و التوزيع، عمان-الأردن ،ط١، ٢٠٠٩ ، ص٢٣٤.</w:t>
      </w:r>
    </w:p>
    <w:p w14:paraId="3D58A4D1" w14:textId="7DA2E4D1" w:rsidR="00BB4199" w:rsidRDefault="00BB4199" w:rsidP="00BB4199">
      <w:pPr>
        <w:pStyle w:val="ListParagraph"/>
        <w:numPr>
          <w:ilvl w:val="0"/>
          <w:numId w:val="20"/>
        </w:numPr>
        <w:bidi/>
        <w:rPr>
          <w:rFonts w:ascii="UniQAIDAR_A7MED" w:hAnsi="UniQAIDAR_A7MED" w:cs="UniQAIDAR_A7MED"/>
          <w:sz w:val="32"/>
          <w:szCs w:val="32"/>
          <w:lang w:bidi="ku-Arab-IQ"/>
        </w:rPr>
      </w:pPr>
      <w:r w:rsidRPr="00BB4199">
        <w:rPr>
          <w:rFonts w:ascii="UniQAIDAR_A7MED" w:hAnsi="UniQAIDAR_A7MED" w:cs="UniQAIDAR_A7MED"/>
          <w:sz w:val="32"/>
          <w:szCs w:val="32"/>
          <w:rtl/>
          <w:lang w:bidi="ku-Arab-IQ"/>
        </w:rPr>
        <w:t>نفس المرجع، المرجع، ص ٢٠٩-٢١٠ .</w:t>
      </w:r>
    </w:p>
    <w:p w14:paraId="6D311557" w14:textId="63580469" w:rsidR="00BB4199" w:rsidRDefault="00657F15" w:rsidP="00BB4199">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علي محمد نجبل ،سليمة طبابية ، مداخلة بعنوان التسيير الاستراتجي للرأس المال الفكري في دعم تنافسية مستدامة في ظل اقتصاد المعرفة،دراسة حالة الشركة الجزائرية للتامين ، جامعة٨ ماي ١٩٤٥ قالمة ، الجزائر ، ص٨.</w:t>
      </w:r>
    </w:p>
    <w:p w14:paraId="42AE08EF" w14:textId="17231245"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زهير عماري ، تحليل اقتصادي قياسي لأهم العوامل المؤثرة علي قيمة الناتج المحلي الفلاحي الجزائري خلال الفترة (١٩٨٠-٢٠٠٩)أطروحة مقدمة لنيل شهادة دكتوراه في العلوم الاقتصادية ، كلية العلوم الاقتصادية وعلوم التسيير ، جامعة محمد خيضر ، بسكرة ،٢٠١٤،ص٤٩.</w:t>
      </w:r>
    </w:p>
    <w:p w14:paraId="37809AB0" w14:textId="2A767D70"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المرجع نفسة،ص٤٩.</w:t>
      </w:r>
    </w:p>
    <w:p w14:paraId="1EB6FC05" w14:textId="27E77F23"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وليد عساف ، استراتيجية القطاع الزراعي -الصمود وتنمية ،منظمة الأغذاية الزراعة للأمم المتحدة ، ٢٠١٤،ص٧.</w:t>
      </w:r>
    </w:p>
    <w:p w14:paraId="770518DC" w14:textId="7FCDADFC"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عامر أسامة،استدامة الأمن الغذائي في الوطن العربي ، ورقة بحث مقدمة إلي الملتقي الدولي التاسع حول دور التأمين في دعم التنمية الزراعية -دراسة حالة الجزائر خلال الفترة ٢٠١٣/٢٠٠٢،كلية العلوم الاقتصادية والعلوم التجارية وعلوم التسيير ،جامعة حسيبة بن بو علي ، الشلف يومي ٢٣-٢٤نوفمبر ٢٠١٤،ص٦.</w:t>
      </w:r>
    </w:p>
    <w:p w14:paraId="109888F9" w14:textId="396BBE3D"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سفيان عمراني ، ترقية القطاع الفلاحي كمدخل لتحقيق التنمية المستدامة-دراسة حالة ولاية قالمة ، اطروحة دكتوراه مقدمة لنيل شهادة دكتوراه الطور الثالث في العلوم التجارية ، كلية العلوم الاقتصادية والتجارية وعلوم التسيير ، جامعة ٨ماي  ١٩٤٥، قالمة،٢٠١٥،ص٦٦.</w:t>
      </w:r>
    </w:p>
    <w:p w14:paraId="756DEAD2" w14:textId="6C33BA7F" w:rsidR="00657F15" w:rsidRDefault="00657F15" w:rsidP="00657F15">
      <w:pPr>
        <w:pStyle w:val="ListParagraph"/>
        <w:numPr>
          <w:ilvl w:val="0"/>
          <w:numId w:val="20"/>
        </w:numPr>
        <w:bidi/>
        <w:rPr>
          <w:rFonts w:ascii="UniQAIDAR_A7MED" w:hAnsi="UniQAIDAR_A7MED" w:cs="UniQAIDAR_A7MED"/>
          <w:sz w:val="32"/>
          <w:szCs w:val="32"/>
          <w:lang w:bidi="ku-Arab-IQ"/>
        </w:rPr>
      </w:pPr>
      <w:r w:rsidRPr="00657F15">
        <w:rPr>
          <w:rFonts w:ascii="UniQAIDAR_A7MED" w:hAnsi="UniQAIDAR_A7MED" w:cs="UniQAIDAR_A7MED"/>
          <w:sz w:val="32"/>
          <w:szCs w:val="32"/>
          <w:rtl/>
          <w:lang w:bidi="ku-Arab-IQ"/>
        </w:rPr>
        <w:t>منظمة الأغذية والزراعة  للأمم المتحدة ، حالة انعدام الأمن الغذائي في العالم،روما،٢٠١٣،ص٣٠.</w:t>
      </w:r>
    </w:p>
    <w:p w14:paraId="17868FD8" w14:textId="64DDD311" w:rsidR="00657F15" w:rsidRPr="00BB4199" w:rsidRDefault="00657F15" w:rsidP="00657F15">
      <w:pPr>
        <w:pStyle w:val="ListParagraph"/>
        <w:numPr>
          <w:ilvl w:val="0"/>
          <w:numId w:val="20"/>
        </w:numPr>
        <w:bidi/>
        <w:rPr>
          <w:rFonts w:ascii="UniQAIDAR_A7MED" w:hAnsi="UniQAIDAR_A7MED" w:cs="UniQAIDAR_A7MED"/>
          <w:sz w:val="32"/>
          <w:szCs w:val="32"/>
          <w:rtl/>
          <w:lang w:bidi="ku-Arab-IQ"/>
        </w:rPr>
      </w:pPr>
      <w:r w:rsidRPr="00657F15">
        <w:rPr>
          <w:rFonts w:ascii="UniQAIDAR_A7MED" w:hAnsi="UniQAIDAR_A7MED" w:cs="UniQAIDAR_A7MED"/>
          <w:sz w:val="32"/>
          <w:szCs w:val="32"/>
          <w:rtl/>
          <w:lang w:bidi="ku-Arab-IQ"/>
        </w:rPr>
        <w:t>جواد سعد عارف ، التخطيط و التنمية الزراعية ، دار الراية للنشر والتوزيع ،عمان،الطبعة الأولي ،٢٠١٠،صص١٠٣-١٠٦.</w:t>
      </w:r>
    </w:p>
    <w:sectPr w:rsidR="00657F15" w:rsidRPr="00BB4199" w:rsidSect="00AC4430">
      <w:pgSz w:w="12240" w:h="15840"/>
      <w:pgMar w:top="1368" w:right="1872" w:bottom="1368" w:left="13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06EB" w14:textId="77777777" w:rsidR="00E50347" w:rsidRDefault="00E50347" w:rsidP="000B1468">
      <w:pPr>
        <w:spacing w:after="0" w:line="240" w:lineRule="auto"/>
      </w:pPr>
      <w:r>
        <w:separator/>
      </w:r>
    </w:p>
  </w:endnote>
  <w:endnote w:type="continuationSeparator" w:id="0">
    <w:p w14:paraId="1918C0BE" w14:textId="77777777" w:rsidR="00E50347" w:rsidRDefault="00E50347" w:rsidP="000B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QAIDAR_A7MED">
    <w:altName w:val="Arial"/>
    <w:charset w:val="00"/>
    <w:family w:val="swiss"/>
    <w:pitch w:val="variable"/>
    <w:sig w:usb0="00002007" w:usb1="8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 w:name="Ali-A-Traditional">
    <w:altName w:val="Arial"/>
    <w:charset w:val="B2"/>
    <w:family w:val="auto"/>
    <w:pitch w:val="variable"/>
    <w:sig w:usb0="00002001" w:usb1="00000000" w:usb2="00000000" w:usb3="00000000" w:csb0="00000040" w:csb1="00000000"/>
  </w:font>
  <w:font w:name="Ali-A-Jiddah">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40"/>
        <w:szCs w:val="40"/>
      </w:rPr>
      <w:id w:val="-239637081"/>
      <w:docPartObj>
        <w:docPartGallery w:val="Page Numbers (Bottom of Page)"/>
        <w:docPartUnique/>
      </w:docPartObj>
    </w:sdtPr>
    <w:sdtEndPr>
      <w:rPr>
        <w:noProof/>
      </w:rPr>
    </w:sdtEndPr>
    <w:sdtContent>
      <w:p w14:paraId="2E87BF3F" w14:textId="793FC211" w:rsidR="00AC4430" w:rsidRPr="00AC4430" w:rsidRDefault="00AC4430">
        <w:pPr>
          <w:pStyle w:val="Footer"/>
          <w:jc w:val="center"/>
          <w:rPr>
            <w:b/>
            <w:bCs/>
            <w:sz w:val="40"/>
            <w:szCs w:val="40"/>
          </w:rPr>
        </w:pPr>
        <w:r w:rsidRPr="00AC4430">
          <w:rPr>
            <w:b/>
            <w:bCs/>
            <w:sz w:val="40"/>
            <w:szCs w:val="40"/>
          </w:rPr>
          <w:fldChar w:fldCharType="begin"/>
        </w:r>
        <w:r w:rsidRPr="00AC4430">
          <w:rPr>
            <w:b/>
            <w:bCs/>
            <w:sz w:val="40"/>
            <w:szCs w:val="40"/>
          </w:rPr>
          <w:instrText xml:space="preserve"> PAGE   \* MERGEFORMAT </w:instrText>
        </w:r>
        <w:r w:rsidRPr="00AC4430">
          <w:rPr>
            <w:b/>
            <w:bCs/>
            <w:sz w:val="40"/>
            <w:szCs w:val="40"/>
          </w:rPr>
          <w:fldChar w:fldCharType="separate"/>
        </w:r>
        <w:r w:rsidRPr="00AC4430">
          <w:rPr>
            <w:b/>
            <w:bCs/>
            <w:noProof/>
            <w:sz w:val="40"/>
            <w:szCs w:val="40"/>
          </w:rPr>
          <w:t>2</w:t>
        </w:r>
        <w:r w:rsidRPr="00AC4430">
          <w:rPr>
            <w:b/>
            <w:bCs/>
            <w:noProof/>
            <w:sz w:val="40"/>
            <w:szCs w:val="40"/>
          </w:rPr>
          <w:fldChar w:fldCharType="end"/>
        </w:r>
      </w:p>
    </w:sdtContent>
  </w:sdt>
  <w:p w14:paraId="5A67083F" w14:textId="77777777" w:rsidR="000B1468" w:rsidRDefault="000B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12FB" w14:textId="77777777" w:rsidR="00E50347" w:rsidRDefault="00E50347" w:rsidP="004147AC">
      <w:pPr>
        <w:spacing w:after="0" w:line="240" w:lineRule="auto"/>
        <w:jc w:val="right"/>
      </w:pPr>
      <w:r>
        <w:separator/>
      </w:r>
    </w:p>
  </w:footnote>
  <w:footnote w:type="continuationSeparator" w:id="0">
    <w:p w14:paraId="4D4DA331" w14:textId="77777777" w:rsidR="00E50347" w:rsidRDefault="00E50347" w:rsidP="000B1468">
      <w:pPr>
        <w:spacing w:after="0" w:line="240" w:lineRule="auto"/>
      </w:pPr>
      <w:r>
        <w:continuationSeparator/>
      </w:r>
    </w:p>
  </w:footnote>
  <w:footnote w:id="1">
    <w:p w14:paraId="05442010" w14:textId="2394D5DF" w:rsidR="003F2BB0" w:rsidRPr="003148AC" w:rsidRDefault="00D90E3C" w:rsidP="003F2BB0">
      <w:pPr>
        <w:pStyle w:val="FootnoteText"/>
        <w:bidi/>
        <w:rPr>
          <w:rFonts w:asciiTheme="minorBidi" w:hAnsiTheme="minorBidi"/>
          <w:rtl/>
          <w:lang w:bidi="ku-Arab-IQ"/>
        </w:rPr>
      </w:pPr>
      <w:r w:rsidRPr="003148AC">
        <w:rPr>
          <w:rStyle w:val="FootnoteReference"/>
          <w:rFonts w:asciiTheme="minorBidi" w:hAnsiTheme="minorBidi"/>
          <w:rtl/>
        </w:rPr>
        <w:t>١</w:t>
      </w:r>
      <w:r w:rsidR="00674B89" w:rsidRPr="003148AC">
        <w:rPr>
          <w:rFonts w:asciiTheme="minorBidi" w:hAnsiTheme="minorBidi"/>
          <w:rtl/>
          <w:lang w:bidi="ar-IQ"/>
        </w:rPr>
        <w:t>فرعون أمحمد محمد إ</w:t>
      </w:r>
      <w:r w:rsidR="00C77413" w:rsidRPr="003148AC">
        <w:rPr>
          <w:rFonts w:asciiTheme="minorBidi" w:hAnsiTheme="minorBidi"/>
          <w:rtl/>
          <w:lang w:bidi="ar-IQ"/>
        </w:rPr>
        <w:t>ليفي،الأستثمار في رأس المال البشري كمدخل حديث الإدارة الموارد البشرية بالمعرفة،ورقة عمل مقديمة إلي الملتقي الدولي صنع القرار في مؤسسة الأقتصادية وجامعة المسيلة الجزائر،</w:t>
      </w:r>
      <w:r w:rsidR="00C77413" w:rsidRPr="003148AC">
        <w:rPr>
          <w:rFonts w:asciiTheme="minorBidi" w:hAnsiTheme="minorBidi"/>
          <w:rtl/>
          <w:lang w:bidi="ku-Arab-IQ"/>
        </w:rPr>
        <w:t>١٤-١٥</w:t>
      </w:r>
      <w:r w:rsidR="00C77413" w:rsidRPr="003148AC">
        <w:rPr>
          <w:rFonts w:asciiTheme="minorBidi" w:hAnsiTheme="minorBidi"/>
          <w:rtl/>
          <w:lang w:bidi="ar-IQ"/>
        </w:rPr>
        <w:t>افريل</w:t>
      </w:r>
      <w:r w:rsidR="00C77413" w:rsidRPr="003148AC">
        <w:rPr>
          <w:rFonts w:asciiTheme="minorBidi" w:hAnsiTheme="minorBidi"/>
          <w:rtl/>
          <w:lang w:bidi="ku-Arab-IQ"/>
        </w:rPr>
        <w:t>٢٠٠٩،ص٥</w:t>
      </w:r>
      <w:r w:rsidR="003148AC" w:rsidRPr="003148AC">
        <w:rPr>
          <w:rFonts w:asciiTheme="minorBidi" w:hAnsiTheme="minorBidi"/>
          <w:rtl/>
          <w:lang w:bidi="ku-Arab-IQ"/>
        </w:rPr>
        <w:t>.</w:t>
      </w:r>
    </w:p>
  </w:footnote>
  <w:footnote w:id="2">
    <w:p w14:paraId="2702683B" w14:textId="67C249C4" w:rsidR="00D90E3C" w:rsidRPr="003148AC" w:rsidRDefault="00D90E3C" w:rsidP="00D90E3C">
      <w:pPr>
        <w:pStyle w:val="FootnoteText"/>
        <w:bidi/>
        <w:rPr>
          <w:rFonts w:asciiTheme="minorBidi" w:hAnsiTheme="minorBidi"/>
          <w:lang w:bidi="ku-Arab-IQ"/>
        </w:rPr>
      </w:pPr>
      <w:r w:rsidRPr="003148AC">
        <w:rPr>
          <w:rStyle w:val="FootnoteReference"/>
          <w:rFonts w:asciiTheme="minorBidi" w:hAnsiTheme="minorBidi"/>
          <w:rtl/>
        </w:rPr>
        <w:t>٢</w:t>
      </w:r>
      <w:r w:rsidR="00674B89" w:rsidRPr="003148AC">
        <w:rPr>
          <w:rFonts w:asciiTheme="minorBidi" w:hAnsiTheme="minorBidi"/>
          <w:lang w:bidi="ku-Arab-IQ"/>
        </w:rPr>
        <w:t>michel foury,resource humanie strategie et creation Valeur une economie du capital humain la nouvelle imprimeri la ballery 58500 clamenc d’impreession :11088.imprime</w:t>
      </w:r>
    </w:p>
  </w:footnote>
  <w:footnote w:id="3">
    <w:p w14:paraId="7F147EF0" w14:textId="1E98D73A" w:rsidR="00D90E3C" w:rsidRPr="003148AC" w:rsidRDefault="00D90E3C" w:rsidP="00D90E3C">
      <w:pPr>
        <w:pStyle w:val="FootnoteText"/>
        <w:bidi/>
        <w:rPr>
          <w:rFonts w:asciiTheme="minorBidi" w:hAnsiTheme="minorBidi"/>
          <w:rtl/>
          <w:lang w:bidi="ku-Arab-IQ"/>
        </w:rPr>
      </w:pPr>
      <w:r w:rsidRPr="003148AC">
        <w:rPr>
          <w:rStyle w:val="FootnoteReference"/>
          <w:rFonts w:asciiTheme="minorBidi" w:hAnsiTheme="minorBidi"/>
          <w:rtl/>
        </w:rPr>
        <w:t>٣</w:t>
      </w:r>
      <w:r w:rsidR="00674B89" w:rsidRPr="003148AC">
        <w:rPr>
          <w:rFonts w:asciiTheme="minorBidi" w:hAnsiTheme="minorBidi"/>
          <w:rtl/>
          <w:lang w:bidi="ar-IQ"/>
        </w:rPr>
        <w:t>ناصر محمد سعود جرادات و آخرون،إدارة المعرفة،إثراء للنشر و التوزيع،الأردن،</w:t>
      </w:r>
      <w:r w:rsidR="00674B89" w:rsidRPr="003148AC">
        <w:rPr>
          <w:rFonts w:asciiTheme="minorBidi" w:hAnsiTheme="minorBidi"/>
          <w:rtl/>
          <w:lang w:bidi="ku-Arab-IQ"/>
        </w:rPr>
        <w:t>٢٠١١،ص٢٤٢</w:t>
      </w:r>
      <w:r w:rsidR="003148AC" w:rsidRPr="003148AC">
        <w:rPr>
          <w:rFonts w:asciiTheme="minorBidi" w:hAnsiTheme="minorBidi"/>
          <w:rtl/>
          <w:lang w:bidi="ku-Arab-IQ"/>
        </w:rPr>
        <w:t>.</w:t>
      </w:r>
    </w:p>
  </w:footnote>
  <w:footnote w:id="4">
    <w:p w14:paraId="41B3644A" w14:textId="4C8B7F20" w:rsidR="00A4394F" w:rsidRPr="003148AC" w:rsidRDefault="00A4394F" w:rsidP="00A4394F">
      <w:pPr>
        <w:pStyle w:val="FootnoteText"/>
        <w:bidi/>
        <w:rPr>
          <w:rtl/>
          <w:lang w:bidi="ar-IQ"/>
        </w:rPr>
      </w:pPr>
      <w:r w:rsidRPr="003148AC">
        <w:rPr>
          <w:rStyle w:val="FootnoteReference"/>
          <w:rFonts w:hint="cs"/>
          <w:rtl/>
        </w:rPr>
        <w:t>٤</w:t>
      </w:r>
      <w:r w:rsidRPr="003148AC">
        <w:t xml:space="preserve"> </w:t>
      </w:r>
      <w:r w:rsidRPr="003148AC">
        <w:rPr>
          <w:rFonts w:hint="cs"/>
          <w:rtl/>
          <w:lang w:bidi="ar-IQ"/>
        </w:rPr>
        <w:t>نادية أبراهيم ،دور الجامعة في تنمية رأ المال البشري لتحقيق التنمية المستدامة ،دراسة حالة جامعة المسية ،مذكرة تخرج مقدمة ضمن مطلب</w:t>
      </w:r>
      <w:r w:rsidR="00F33761" w:rsidRPr="003148AC">
        <w:rPr>
          <w:rFonts w:hint="cs"/>
          <w:rtl/>
          <w:lang w:bidi="ar-IQ"/>
        </w:rPr>
        <w:t>ة نبل شهادة الماجستير في العلوم الأقتصادية تخصص أدارة الإستراتيجية للتنمية المستدامة،جامعة فرحات عباس سطف ،</w:t>
      </w:r>
      <w:r w:rsidR="00F33761" w:rsidRPr="003148AC">
        <w:rPr>
          <w:rFonts w:hint="cs"/>
          <w:rtl/>
          <w:lang w:bidi="ku-Arab-IQ"/>
        </w:rPr>
        <w:t>١،٢٠١٢-٢٠١٣،ص٥</w:t>
      </w:r>
      <w:r w:rsidR="003148AC" w:rsidRPr="003148AC">
        <w:rPr>
          <w:rFonts w:hint="cs"/>
          <w:rtl/>
          <w:lang w:bidi="ku-Arab-IQ"/>
        </w:rPr>
        <w:t>.</w:t>
      </w:r>
    </w:p>
  </w:footnote>
  <w:footnote w:id="5">
    <w:p w14:paraId="344897B5" w14:textId="2B2F3185" w:rsidR="00560C67" w:rsidRPr="003148AC" w:rsidRDefault="00560C67" w:rsidP="00560C67">
      <w:pPr>
        <w:pStyle w:val="FootnoteText"/>
        <w:bidi/>
        <w:rPr>
          <w:rtl/>
          <w:lang w:bidi="ar-IQ"/>
        </w:rPr>
      </w:pPr>
      <w:r w:rsidRPr="003148AC">
        <w:rPr>
          <w:rStyle w:val="FootnoteReference"/>
        </w:rPr>
        <w:footnoteRef/>
      </w:r>
      <w:r w:rsidRPr="003148AC">
        <w:t xml:space="preserve"> </w:t>
      </w:r>
      <w:r w:rsidRPr="003148AC">
        <w:rPr>
          <w:rFonts w:hint="cs"/>
          <w:rtl/>
          <w:lang w:bidi="ar-IQ"/>
        </w:rPr>
        <w:t>نافز أيوب ،محمد علي،الأخمية ال</w:t>
      </w:r>
      <w:r w:rsidR="003148AC" w:rsidRPr="003148AC">
        <w:rPr>
          <w:rFonts w:hint="cs"/>
          <w:rtl/>
          <w:lang w:bidi="ar-IQ"/>
        </w:rPr>
        <w:t>تنموية لرأس المال البشري في الوطن العربي و دور التربية التعليم فية ، ص</w:t>
      </w:r>
      <w:r w:rsidR="003148AC" w:rsidRPr="003148AC">
        <w:rPr>
          <w:rFonts w:hint="cs"/>
          <w:rtl/>
          <w:lang w:bidi="ku-Arab-IQ"/>
        </w:rPr>
        <w:t>٧.</w:t>
      </w:r>
    </w:p>
  </w:footnote>
  <w:footnote w:id="6">
    <w:p w14:paraId="519FC6CA" w14:textId="3EB378F7" w:rsidR="006A7399" w:rsidRDefault="006A7399" w:rsidP="006A7399">
      <w:pPr>
        <w:pStyle w:val="FootnoteText"/>
        <w:bidi/>
        <w:rPr>
          <w:rtl/>
          <w:lang w:bidi="ar-IQ"/>
        </w:rPr>
      </w:pPr>
      <w:r>
        <w:rPr>
          <w:rStyle w:val="FootnoteReference"/>
        </w:rPr>
        <w:footnoteRef/>
      </w:r>
      <w:r>
        <w:t xml:space="preserve"> </w:t>
      </w:r>
      <w:r w:rsidRPr="006A7399">
        <w:rPr>
          <w:rFonts w:cs="Arial"/>
          <w:rtl/>
        </w:rPr>
        <w:t>فرعون محمد محمد إليفي،مرجع سابق،ص</w:t>
      </w:r>
      <w:r w:rsidR="0061220D">
        <w:rPr>
          <w:rFonts w:cs="Arial" w:hint="cs"/>
          <w:rtl/>
        </w:rPr>
        <w:t>٧.</w:t>
      </w:r>
    </w:p>
  </w:footnote>
  <w:footnote w:id="7">
    <w:p w14:paraId="11AC048F" w14:textId="26031B44" w:rsidR="00085EB5" w:rsidRPr="00085EB5" w:rsidRDefault="00085EB5" w:rsidP="00085EB5">
      <w:pPr>
        <w:pStyle w:val="FootnoteText"/>
        <w:jc w:val="right"/>
        <w:rPr>
          <w:lang w:bidi="ku-Arab-IQ"/>
        </w:rPr>
      </w:pPr>
      <w:r w:rsidRPr="00085EB5">
        <w:rPr>
          <w:rFonts w:cs="Arial"/>
          <w:rtl/>
        </w:rPr>
        <w:t>عماد الدين احمد المصبح رأس المال البشري في سورية،قياس عائد الاستثمار في رأس ،جمعية العلوم الاقتصادية السورية،ص</w:t>
      </w:r>
      <w:r>
        <w:rPr>
          <w:rFonts w:cs="Arial" w:hint="cs"/>
          <w:rtl/>
          <w:lang w:bidi="ku-Arab-IQ"/>
        </w:rPr>
        <w:t>٦.</w:t>
      </w:r>
      <w:r>
        <w:t>7</w:t>
      </w:r>
    </w:p>
  </w:footnote>
  <w:footnote w:id="8">
    <w:p w14:paraId="7963648C" w14:textId="40256821" w:rsidR="00BC6F78" w:rsidRDefault="00BC6F78" w:rsidP="00BC6F78">
      <w:pPr>
        <w:pStyle w:val="FootnoteText"/>
        <w:jc w:val="right"/>
        <w:rPr>
          <w:rtl/>
          <w:lang w:bidi="ku-Arab-IQ"/>
        </w:rPr>
      </w:pPr>
      <w:r>
        <w:rPr>
          <w:rFonts w:hint="cs"/>
          <w:rtl/>
          <w:lang w:bidi="ar-IQ"/>
        </w:rPr>
        <w:t xml:space="preserve">8 ناصرمحمد مسعود جرادات واخرون،مرجع سابق ، ص </w:t>
      </w:r>
      <w:r w:rsidR="0061220D">
        <w:rPr>
          <w:rFonts w:hint="cs"/>
          <w:rtl/>
          <w:lang w:bidi="ku-Arab-IQ"/>
        </w:rPr>
        <w:t>ص٢٤٥-٢٤٦.</w:t>
      </w:r>
    </w:p>
  </w:footnote>
  <w:footnote w:id="9">
    <w:p w14:paraId="5BDAE1E6" w14:textId="6A2050D3" w:rsidR="00BC6F78" w:rsidRDefault="00BC6F78" w:rsidP="00BC6F78">
      <w:pPr>
        <w:pStyle w:val="FootnoteText"/>
        <w:jc w:val="right"/>
        <w:rPr>
          <w:rtl/>
          <w:lang w:bidi="ku-Arab-IQ"/>
        </w:rPr>
      </w:pPr>
      <w:r w:rsidRPr="00BC6F78">
        <w:rPr>
          <w:rFonts w:cs="Arial"/>
          <w:rtl/>
        </w:rPr>
        <w:t>عبدالستار حسين يوسف دراسة،وتقييم رأس المال الفكري في شركات الأعمال،جامعة الزيتونة الأردينة،عمان،الأردن،٢٠٠٥،ص</w:t>
      </w:r>
      <w:r>
        <w:rPr>
          <w:rFonts w:cs="Arial" w:hint="cs"/>
          <w:rtl/>
        </w:rPr>
        <w:t xml:space="preserve"> ص ٨-٩ .</w:t>
      </w:r>
      <w:r w:rsidRPr="00BC6F78">
        <w:t>.</w:t>
      </w:r>
      <w:r>
        <w:rPr>
          <w:rStyle w:val="FootnoteReference"/>
        </w:rPr>
        <w:footnoteRef/>
      </w:r>
      <w:r>
        <w:t xml:space="preserve"> </w:t>
      </w:r>
    </w:p>
  </w:footnote>
  <w:footnote w:id="10">
    <w:p w14:paraId="0CC3B281" w14:textId="6FBA9A15" w:rsidR="00A145FC" w:rsidRDefault="0061220D" w:rsidP="00A145FC">
      <w:pPr>
        <w:pStyle w:val="FootnoteText"/>
        <w:jc w:val="right"/>
        <w:rPr>
          <w:rtl/>
          <w:lang w:bidi="ku-Arab-IQ"/>
        </w:rPr>
      </w:pPr>
      <w:r>
        <w:t xml:space="preserve">   </w:t>
      </w:r>
      <w:r w:rsidRPr="0061220D">
        <w:rPr>
          <w:rFonts w:cs="Arial"/>
          <w:rtl/>
        </w:rPr>
        <w:t xml:space="preserve">ناصر محمد سعود جرادات وآخرون،نفس المرجع، ص </w:t>
      </w:r>
      <w:r w:rsidR="00EB59AB">
        <w:rPr>
          <w:rFonts w:cs="Arial" w:hint="cs"/>
          <w:rtl/>
        </w:rPr>
        <w:t>٢٤٦.</w:t>
      </w:r>
      <w:r w:rsidRPr="0061220D">
        <w:t>.</w:t>
      </w:r>
      <w:r w:rsidR="00A145FC">
        <w:rPr>
          <w:rStyle w:val="FootnoteReference"/>
        </w:rPr>
        <w:footnoteRef/>
      </w:r>
      <w:r w:rsidR="00A145FC">
        <w:t xml:space="preserve"> </w:t>
      </w:r>
    </w:p>
  </w:footnote>
  <w:footnote w:id="11">
    <w:p w14:paraId="04A33ECA" w14:textId="037DA926" w:rsidR="0061220D" w:rsidRDefault="0061220D" w:rsidP="0061220D">
      <w:pPr>
        <w:pStyle w:val="FootnoteText"/>
        <w:jc w:val="right"/>
        <w:rPr>
          <w:rtl/>
          <w:lang w:bidi="ku-Arab-IQ"/>
        </w:rPr>
      </w:pPr>
      <w:r w:rsidRPr="0061220D">
        <w:rPr>
          <w:rFonts w:cs="Arial"/>
          <w:rtl/>
        </w:rPr>
        <w:t>صفوان محمد المبيضين تحليل الوظائف وتصميمها في الموارد البشرية، داد البازوري العلمية للنشر و التوزيع، ٢٠١٣،ص</w:t>
      </w:r>
      <w:r w:rsidR="00EB59AB">
        <w:rPr>
          <w:rFonts w:cs="Arial" w:hint="cs"/>
          <w:rtl/>
        </w:rPr>
        <w:t>١٢٢.</w:t>
      </w:r>
      <w:r w:rsidRPr="0061220D">
        <w:t>.</w:t>
      </w:r>
      <w:r>
        <w:rPr>
          <w:rStyle w:val="FootnoteReference"/>
        </w:rPr>
        <w:footnoteRef/>
      </w:r>
      <w:r>
        <w:t xml:space="preserve"> </w:t>
      </w:r>
    </w:p>
  </w:footnote>
  <w:footnote w:id="12">
    <w:p w14:paraId="1F84781A" w14:textId="2E1A2B22" w:rsidR="0061220D" w:rsidRPr="00EB59AB" w:rsidRDefault="00EB59AB" w:rsidP="0061220D">
      <w:pPr>
        <w:pStyle w:val="FootnoteText"/>
        <w:jc w:val="right"/>
        <w:rPr>
          <w:sz w:val="16"/>
          <w:szCs w:val="16"/>
          <w:rtl/>
          <w:lang w:bidi="ku-Arab-IQ"/>
        </w:rPr>
      </w:pPr>
      <w:r w:rsidRPr="00EB59AB">
        <w:rPr>
          <w:sz w:val="16"/>
          <w:szCs w:val="16"/>
        </w:rPr>
        <w:t xml:space="preserve">    </w:t>
      </w:r>
      <w:r w:rsidRPr="00EB59AB">
        <w:rPr>
          <w:rFonts w:cs="Arial"/>
          <w:b/>
          <w:bCs/>
          <w:sz w:val="16"/>
          <w:szCs w:val="16"/>
          <w:rtl/>
        </w:rPr>
        <w:t>سعد علي العنزي و اخرون،إدارة رأس المال الفكرية في منظمات الأعمال، دار اليازوري العليمة للنشر و التوزيع، عمان-الأردن ،ط١، ٢٠٠٩ ، ص</w:t>
      </w:r>
      <w:r w:rsidRPr="00EB59AB">
        <w:rPr>
          <w:rFonts w:cs="Arial" w:hint="cs"/>
          <w:b/>
          <w:bCs/>
          <w:sz w:val="16"/>
          <w:szCs w:val="16"/>
          <w:rtl/>
        </w:rPr>
        <w:t>٢٣٤</w:t>
      </w:r>
      <w:r w:rsidRPr="00EB59AB">
        <w:rPr>
          <w:rFonts w:cs="Arial" w:hint="cs"/>
          <w:sz w:val="16"/>
          <w:szCs w:val="16"/>
          <w:rtl/>
        </w:rPr>
        <w:t>.</w:t>
      </w:r>
      <w:r w:rsidRPr="00EB59AB">
        <w:rPr>
          <w:sz w:val="16"/>
          <w:szCs w:val="16"/>
        </w:rPr>
        <w:t>.</w:t>
      </w:r>
      <w:r w:rsidR="0061220D" w:rsidRPr="00EB59AB">
        <w:rPr>
          <w:rStyle w:val="FootnoteReference"/>
          <w:sz w:val="16"/>
          <w:szCs w:val="16"/>
        </w:rPr>
        <w:footnoteRef/>
      </w:r>
      <w:r w:rsidR="0061220D" w:rsidRPr="00EB59AB">
        <w:rPr>
          <w:sz w:val="16"/>
          <w:szCs w:val="16"/>
        </w:rPr>
        <w:t xml:space="preserve"> </w:t>
      </w:r>
    </w:p>
  </w:footnote>
  <w:footnote w:id="13">
    <w:p w14:paraId="66A3E45C" w14:textId="46692671" w:rsidR="00187AA0" w:rsidRDefault="00187AA0" w:rsidP="00187AA0">
      <w:pPr>
        <w:pStyle w:val="FootnoteText"/>
        <w:jc w:val="right"/>
        <w:rPr>
          <w:rtl/>
          <w:lang w:bidi="ku-Arab-IQ"/>
        </w:rPr>
      </w:pPr>
      <w:r w:rsidRPr="00187AA0">
        <w:rPr>
          <w:rFonts w:cs="Arial"/>
          <w:rtl/>
        </w:rPr>
        <w:t>نفس المرجع، المرجع، ص</w:t>
      </w:r>
      <w:r>
        <w:rPr>
          <w:rFonts w:cs="Arial" w:hint="cs"/>
          <w:rtl/>
        </w:rPr>
        <w:t xml:space="preserve"> ٢٠٩-٢١٠ .</w:t>
      </w:r>
      <w:r w:rsidRPr="00187AA0">
        <w:t>.</w:t>
      </w:r>
      <w:r>
        <w:rPr>
          <w:rStyle w:val="FootnoteReference"/>
        </w:rPr>
        <w:footnoteRef/>
      </w:r>
      <w:r>
        <w:t xml:space="preserve"> </w:t>
      </w:r>
    </w:p>
  </w:footnote>
  <w:footnote w:id="14">
    <w:p w14:paraId="612C2DF8" w14:textId="3B92D611" w:rsidR="00DC7E12" w:rsidRDefault="00DC7E12" w:rsidP="00DC7E12">
      <w:pPr>
        <w:pStyle w:val="FootnoteText"/>
        <w:jc w:val="right"/>
        <w:rPr>
          <w:rtl/>
          <w:lang w:bidi="ku-Arab-IQ"/>
        </w:rPr>
      </w:pPr>
      <w:r w:rsidRPr="00DC7E12">
        <w:rPr>
          <w:rFonts w:cs="Arial"/>
          <w:rtl/>
        </w:rPr>
        <w:t>علي محمد نجبل ،سليمة طبابية ، مداخلة بعنوان التسيير الاستراتجي للرأس المال الفكري في دعم تنافسية مستدامة في ظل اقتصاد المعرفة،دراسة حالة الشركة الجزائرية للتامين ، جامعة٨ ماي ١٩٤٥ قالمة ، الجزائر ، ص</w:t>
      </w:r>
      <w:r>
        <w:rPr>
          <w:rFonts w:cs="Arial" w:hint="cs"/>
          <w:rtl/>
        </w:rPr>
        <w:t>٨.</w:t>
      </w:r>
      <w:r w:rsidRPr="00DC7E12">
        <w:t>.</w:t>
      </w:r>
      <w:r>
        <w:rPr>
          <w:rStyle w:val="FootnoteReference"/>
        </w:rPr>
        <w:footnoteRef/>
      </w:r>
      <w:r>
        <w:t xml:space="preserve"> </w:t>
      </w:r>
    </w:p>
  </w:footnote>
  <w:footnote w:id="15">
    <w:p w14:paraId="523442A1" w14:textId="2B02E171" w:rsidR="00966B09" w:rsidRDefault="00966B09" w:rsidP="00966B09">
      <w:pPr>
        <w:pStyle w:val="FootnoteText"/>
        <w:bidi/>
        <w:rPr>
          <w:rtl/>
          <w:lang w:bidi="ar-IQ"/>
        </w:rPr>
      </w:pPr>
      <w:r>
        <w:rPr>
          <w:rStyle w:val="FootnoteReference"/>
        </w:rPr>
        <w:footnoteRef/>
      </w:r>
      <w:r>
        <w:t xml:space="preserve"> </w:t>
      </w:r>
      <w:r w:rsidRPr="00966B09">
        <w:rPr>
          <w:rFonts w:cs="Arial"/>
          <w:rtl/>
        </w:rPr>
        <w:t>زهير عماري ، تحليل اقتصادي قياسي لأهم العوامل المؤثرة علي قيمة الناتج المحلي الفلاحي الجزائري خلال الفترة (١٩٨٠-٢٠٠٩)أطروحة مقدمة لنيل شهادة دكتوراه في العلوم الاقتصادية ، كلية العلوم الاقتصادية وعلوم التسيير ، جامعة محمد خيضر ، بسكرة ،٢٠١٤،ص٤٩</w:t>
      </w:r>
      <w:r w:rsidRPr="00966B09">
        <w:t>.</w:t>
      </w:r>
    </w:p>
  </w:footnote>
  <w:footnote w:id="16">
    <w:p w14:paraId="5600FE12" w14:textId="0BF0719D" w:rsidR="00966B09" w:rsidRDefault="00966B09" w:rsidP="00966B09">
      <w:pPr>
        <w:pStyle w:val="FootnoteText"/>
        <w:bidi/>
        <w:rPr>
          <w:rtl/>
          <w:lang w:bidi="ar-IQ"/>
        </w:rPr>
      </w:pPr>
      <w:r>
        <w:rPr>
          <w:rStyle w:val="FootnoteReference"/>
        </w:rPr>
        <w:footnoteRef/>
      </w:r>
      <w:r>
        <w:t xml:space="preserve"> </w:t>
      </w:r>
      <w:r w:rsidRPr="00966B09">
        <w:rPr>
          <w:rFonts w:cs="Arial"/>
          <w:rtl/>
        </w:rPr>
        <w:t>المرجع نفسة،ص٤٩</w:t>
      </w:r>
      <w:r w:rsidRPr="00966B09">
        <w:t>.</w:t>
      </w:r>
    </w:p>
  </w:footnote>
  <w:footnote w:id="17">
    <w:p w14:paraId="39E71A69" w14:textId="7D633BB6" w:rsidR="00F10FD8" w:rsidRDefault="00AB21CF" w:rsidP="00F10FD8">
      <w:pPr>
        <w:pStyle w:val="FootnoteText"/>
        <w:jc w:val="right"/>
        <w:rPr>
          <w:rtl/>
          <w:lang w:bidi="ku-Arab-IQ"/>
        </w:rPr>
      </w:pPr>
      <w:r>
        <w:rPr>
          <w:rFonts w:hint="cs"/>
          <w:rtl/>
        </w:rPr>
        <w:t>17</w:t>
      </w:r>
      <w:r w:rsidR="00F10FD8" w:rsidRPr="00F10FD8">
        <w:rPr>
          <w:rFonts w:cs="Arial"/>
          <w:rtl/>
        </w:rPr>
        <w:t>وليد عساف ، استراتيجية القطاع الزراعي -الصمود وتنمية ،منظمة الأغذاية الزراعة للأمم المتحدة ، ٢٠١٤،ص</w:t>
      </w:r>
      <w:r w:rsidR="00F024C3">
        <w:rPr>
          <w:rFonts w:cs="Arial" w:hint="cs"/>
          <w:rtl/>
          <w:lang w:bidi="ku-Arab-IQ"/>
        </w:rPr>
        <w:t>٧.</w:t>
      </w:r>
    </w:p>
  </w:footnote>
  <w:footnote w:id="18">
    <w:p w14:paraId="4C989EEC" w14:textId="14BA1AD0" w:rsidR="006879AF" w:rsidRDefault="006879AF" w:rsidP="006879AF">
      <w:pPr>
        <w:pStyle w:val="FootnoteText"/>
        <w:bidi/>
        <w:rPr>
          <w:rtl/>
          <w:lang w:bidi="ku-Arab-IQ"/>
        </w:rPr>
      </w:pPr>
      <w:r>
        <w:rPr>
          <w:rStyle w:val="FootnoteReference"/>
        </w:rPr>
        <w:footnoteRef/>
      </w:r>
      <w:r>
        <w:t xml:space="preserve"> </w:t>
      </w:r>
      <w:r w:rsidRPr="006879AF">
        <w:rPr>
          <w:rFonts w:cs="Arial"/>
          <w:rtl/>
        </w:rPr>
        <w:t>عامر أسامة،استدامة الأمن الغذائي في الوطن العربي ، ورقة بحث مقدمة إلي الملتقي الدولي التاسع حول دور التأمين في دعم التنمية الزراعية -دراسة حالة الجزائر خلال الفترة ٢٠١٣/٢٠٠٢،كلية العلوم الاقتصادية والعلوم التجارية وعلوم التسيير ،جامعة حسيبة بن بو علي ، الشلف يومي ٢٣-٢٤نوفمبر ٢٠١٤،ص٦</w:t>
      </w:r>
      <w:r w:rsidRPr="006879AF">
        <w:t>.</w:t>
      </w:r>
    </w:p>
  </w:footnote>
  <w:footnote w:id="19">
    <w:p w14:paraId="4CEBBF29" w14:textId="0BBDA0D8" w:rsidR="006879AF" w:rsidRDefault="006879AF" w:rsidP="006879AF">
      <w:pPr>
        <w:pStyle w:val="FootnoteText"/>
        <w:bidi/>
        <w:rPr>
          <w:rtl/>
          <w:lang w:bidi="ku-Arab-IQ"/>
        </w:rPr>
      </w:pPr>
      <w:r>
        <w:rPr>
          <w:rStyle w:val="FootnoteReference"/>
        </w:rPr>
        <w:footnoteRef/>
      </w:r>
      <w:r>
        <w:t xml:space="preserve"> </w:t>
      </w:r>
      <w:r w:rsidRPr="006879AF">
        <w:rPr>
          <w:rFonts w:cs="Arial"/>
          <w:rtl/>
        </w:rPr>
        <w:t>سفيان عمراني ، ترقية القطاع الفلاحي كمدخل لتحقيق التنمية المستدامة-دراسة حالة ولاية قالمة ، اطروحة دكتوراه مقدمة لنيل شهادة دكتوراه الطور الثالث في العلوم التجارية ، كلية العلوم الاقتصادية والتجارية وعلوم التسيير ، جامعة ٨ماي  ١٩٤٥، قالمة،٢٠١٥،ص٦٦</w:t>
      </w:r>
      <w:r w:rsidRPr="006879AF">
        <w:t>.</w:t>
      </w:r>
    </w:p>
  </w:footnote>
  <w:footnote w:id="20">
    <w:p w14:paraId="0A1EBD95" w14:textId="082AA0AC" w:rsidR="006879AF" w:rsidRDefault="006879AF" w:rsidP="006879AF">
      <w:pPr>
        <w:pStyle w:val="FootnoteText"/>
        <w:bidi/>
        <w:rPr>
          <w:rtl/>
          <w:lang w:bidi="ku-Arab-IQ"/>
        </w:rPr>
      </w:pPr>
      <w:r>
        <w:rPr>
          <w:rStyle w:val="FootnoteReference"/>
        </w:rPr>
        <w:footnoteRef/>
      </w:r>
      <w:r>
        <w:t xml:space="preserve"> </w:t>
      </w:r>
      <w:r w:rsidRPr="006879AF">
        <w:rPr>
          <w:rFonts w:cs="Arial"/>
          <w:rtl/>
        </w:rPr>
        <w:t>منظمة الأغذية والزراعة  للأمم المتحدة ، حالة انعدام الأمن الغذائي في العالم،روما،٢٠١٣،ص٣٠</w:t>
      </w:r>
      <w:r w:rsidRPr="006879AF">
        <w:t>.</w:t>
      </w:r>
    </w:p>
  </w:footnote>
  <w:footnote w:id="21">
    <w:p w14:paraId="7CC29066" w14:textId="64AE2627" w:rsidR="00047AEF" w:rsidRDefault="00047AEF" w:rsidP="00047AEF">
      <w:pPr>
        <w:pStyle w:val="FootnoteText"/>
        <w:bidi/>
        <w:rPr>
          <w:rtl/>
          <w:lang w:bidi="ku-Arab-IQ"/>
        </w:rPr>
      </w:pPr>
      <w:r>
        <w:rPr>
          <w:rStyle w:val="FootnoteReference"/>
        </w:rPr>
        <w:footnoteRef/>
      </w:r>
      <w:r>
        <w:t xml:space="preserve"> </w:t>
      </w:r>
      <w:r w:rsidRPr="00047AEF">
        <w:rPr>
          <w:rFonts w:cs="Arial"/>
          <w:rtl/>
        </w:rPr>
        <w:t>جواد سعد عارف ، التخطيط و التنمية الزراعية ، دار الراية للنشر والتوزيع ،عمان،الطبعة الأولي ،٢٠١٠،صص١٠٣-١٠٦</w:t>
      </w:r>
      <w:r w:rsidRPr="00047AE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AA6"/>
    <w:multiLevelType w:val="hybridMultilevel"/>
    <w:tmpl w:val="3A96E70A"/>
    <w:lvl w:ilvl="0" w:tplc="2EA6E2A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7140"/>
    <w:multiLevelType w:val="hybridMultilevel"/>
    <w:tmpl w:val="0D28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6E04B41"/>
    <w:multiLevelType w:val="hybridMultilevel"/>
    <w:tmpl w:val="C8A4B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74459"/>
    <w:multiLevelType w:val="hybridMultilevel"/>
    <w:tmpl w:val="B18CCC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D1C5F2D"/>
    <w:multiLevelType w:val="hybridMultilevel"/>
    <w:tmpl w:val="293AFA60"/>
    <w:lvl w:ilvl="0" w:tplc="04090001">
      <w:start w:val="1"/>
      <w:numFmt w:val="bullet"/>
      <w:lvlText w:val=""/>
      <w:lvlJc w:val="left"/>
      <w:pPr>
        <w:ind w:left="9818" w:hanging="360"/>
      </w:pPr>
      <w:rPr>
        <w:rFonts w:ascii="Symbol" w:hAnsi="Symbol" w:hint="default"/>
      </w:rPr>
    </w:lvl>
    <w:lvl w:ilvl="1" w:tplc="04090003" w:tentative="1">
      <w:start w:val="1"/>
      <w:numFmt w:val="bullet"/>
      <w:lvlText w:val="o"/>
      <w:lvlJc w:val="left"/>
      <w:pPr>
        <w:ind w:left="10538" w:hanging="360"/>
      </w:pPr>
      <w:rPr>
        <w:rFonts w:ascii="Courier New" w:hAnsi="Courier New" w:cs="Courier New" w:hint="default"/>
      </w:rPr>
    </w:lvl>
    <w:lvl w:ilvl="2" w:tplc="04090005" w:tentative="1">
      <w:start w:val="1"/>
      <w:numFmt w:val="bullet"/>
      <w:lvlText w:val=""/>
      <w:lvlJc w:val="left"/>
      <w:pPr>
        <w:ind w:left="11258" w:hanging="360"/>
      </w:pPr>
      <w:rPr>
        <w:rFonts w:ascii="Wingdings" w:hAnsi="Wingdings" w:hint="default"/>
      </w:rPr>
    </w:lvl>
    <w:lvl w:ilvl="3" w:tplc="04090001" w:tentative="1">
      <w:start w:val="1"/>
      <w:numFmt w:val="bullet"/>
      <w:lvlText w:val=""/>
      <w:lvlJc w:val="left"/>
      <w:pPr>
        <w:ind w:left="11978" w:hanging="360"/>
      </w:pPr>
      <w:rPr>
        <w:rFonts w:ascii="Symbol" w:hAnsi="Symbol" w:hint="default"/>
      </w:rPr>
    </w:lvl>
    <w:lvl w:ilvl="4" w:tplc="04090003" w:tentative="1">
      <w:start w:val="1"/>
      <w:numFmt w:val="bullet"/>
      <w:lvlText w:val="o"/>
      <w:lvlJc w:val="left"/>
      <w:pPr>
        <w:ind w:left="12698" w:hanging="360"/>
      </w:pPr>
      <w:rPr>
        <w:rFonts w:ascii="Courier New" w:hAnsi="Courier New" w:cs="Courier New" w:hint="default"/>
      </w:rPr>
    </w:lvl>
    <w:lvl w:ilvl="5" w:tplc="04090005" w:tentative="1">
      <w:start w:val="1"/>
      <w:numFmt w:val="bullet"/>
      <w:lvlText w:val=""/>
      <w:lvlJc w:val="left"/>
      <w:pPr>
        <w:ind w:left="13418" w:hanging="360"/>
      </w:pPr>
      <w:rPr>
        <w:rFonts w:ascii="Wingdings" w:hAnsi="Wingdings" w:hint="default"/>
      </w:rPr>
    </w:lvl>
    <w:lvl w:ilvl="6" w:tplc="04090001" w:tentative="1">
      <w:start w:val="1"/>
      <w:numFmt w:val="bullet"/>
      <w:lvlText w:val=""/>
      <w:lvlJc w:val="left"/>
      <w:pPr>
        <w:ind w:left="14138" w:hanging="360"/>
      </w:pPr>
      <w:rPr>
        <w:rFonts w:ascii="Symbol" w:hAnsi="Symbol" w:hint="default"/>
      </w:rPr>
    </w:lvl>
    <w:lvl w:ilvl="7" w:tplc="04090003" w:tentative="1">
      <w:start w:val="1"/>
      <w:numFmt w:val="bullet"/>
      <w:lvlText w:val="o"/>
      <w:lvlJc w:val="left"/>
      <w:pPr>
        <w:ind w:left="14858" w:hanging="360"/>
      </w:pPr>
      <w:rPr>
        <w:rFonts w:ascii="Courier New" w:hAnsi="Courier New" w:cs="Courier New" w:hint="default"/>
      </w:rPr>
    </w:lvl>
    <w:lvl w:ilvl="8" w:tplc="04090005" w:tentative="1">
      <w:start w:val="1"/>
      <w:numFmt w:val="bullet"/>
      <w:lvlText w:val=""/>
      <w:lvlJc w:val="left"/>
      <w:pPr>
        <w:ind w:left="15578" w:hanging="360"/>
      </w:pPr>
      <w:rPr>
        <w:rFonts w:ascii="Wingdings" w:hAnsi="Wingdings" w:hint="default"/>
      </w:rPr>
    </w:lvl>
  </w:abstractNum>
  <w:abstractNum w:abstractNumId="5" w15:restartNumberingAfterBreak="0">
    <w:nsid w:val="20244ED2"/>
    <w:multiLevelType w:val="hybridMultilevel"/>
    <w:tmpl w:val="32B23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44DD7"/>
    <w:multiLevelType w:val="hybridMultilevel"/>
    <w:tmpl w:val="184215E4"/>
    <w:lvl w:ilvl="0" w:tplc="9FC837D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0E52"/>
    <w:multiLevelType w:val="hybridMultilevel"/>
    <w:tmpl w:val="3118B208"/>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8" w15:restartNumberingAfterBreak="0">
    <w:nsid w:val="30FE4398"/>
    <w:multiLevelType w:val="hybridMultilevel"/>
    <w:tmpl w:val="923A4286"/>
    <w:lvl w:ilvl="0" w:tplc="E80A4AF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57AB3"/>
    <w:multiLevelType w:val="hybridMultilevel"/>
    <w:tmpl w:val="F4889B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5292C"/>
    <w:multiLevelType w:val="hybridMultilevel"/>
    <w:tmpl w:val="4D18065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34328F"/>
    <w:multiLevelType w:val="hybridMultilevel"/>
    <w:tmpl w:val="2F146EAE"/>
    <w:lvl w:ilvl="0" w:tplc="04090009">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2" w15:restartNumberingAfterBreak="0">
    <w:nsid w:val="416F7CA3"/>
    <w:multiLevelType w:val="hybridMultilevel"/>
    <w:tmpl w:val="A826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91523"/>
    <w:multiLevelType w:val="hybridMultilevel"/>
    <w:tmpl w:val="1F4AA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B92"/>
    <w:multiLevelType w:val="hybridMultilevel"/>
    <w:tmpl w:val="EA08FB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B21B06"/>
    <w:multiLevelType w:val="hybridMultilevel"/>
    <w:tmpl w:val="86B2C2DE"/>
    <w:lvl w:ilvl="0" w:tplc="29DAE32A">
      <w:numFmt w:val="bullet"/>
      <w:lvlText w:val="-"/>
      <w:lvlJc w:val="left"/>
      <w:pPr>
        <w:ind w:left="9230" w:hanging="8870"/>
      </w:pPr>
      <w:rPr>
        <w:rFonts w:ascii="UniQAIDAR_A7MED" w:eastAsiaTheme="minorHAnsi" w:hAnsi="UniQAIDAR_A7MED" w:cs="UniQAIDAR_A7M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2420E"/>
    <w:multiLevelType w:val="hybridMultilevel"/>
    <w:tmpl w:val="27A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015C4"/>
    <w:multiLevelType w:val="hybridMultilevel"/>
    <w:tmpl w:val="CCB27044"/>
    <w:lvl w:ilvl="0" w:tplc="437436F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51B00"/>
    <w:multiLevelType w:val="hybridMultilevel"/>
    <w:tmpl w:val="2B9EC8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E5476"/>
    <w:multiLevelType w:val="hybridMultilevel"/>
    <w:tmpl w:val="52760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A0477"/>
    <w:multiLevelType w:val="hybridMultilevel"/>
    <w:tmpl w:val="3BDE3CEA"/>
    <w:lvl w:ilvl="0" w:tplc="DF4E5B2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114286">
    <w:abstractNumId w:val="6"/>
  </w:num>
  <w:num w:numId="2" w16cid:durableId="1261991203">
    <w:abstractNumId w:val="0"/>
  </w:num>
  <w:num w:numId="3" w16cid:durableId="1837577552">
    <w:abstractNumId w:val="20"/>
  </w:num>
  <w:num w:numId="4" w16cid:durableId="624507441">
    <w:abstractNumId w:val="17"/>
  </w:num>
  <w:num w:numId="5" w16cid:durableId="521014460">
    <w:abstractNumId w:val="11"/>
  </w:num>
  <w:num w:numId="6" w16cid:durableId="933703664">
    <w:abstractNumId w:val="14"/>
  </w:num>
  <w:num w:numId="7" w16cid:durableId="1759136166">
    <w:abstractNumId w:val="9"/>
  </w:num>
  <w:num w:numId="8" w16cid:durableId="547644520">
    <w:abstractNumId w:val="10"/>
  </w:num>
  <w:num w:numId="9" w16cid:durableId="313221308">
    <w:abstractNumId w:val="13"/>
  </w:num>
  <w:num w:numId="10" w16cid:durableId="721053615">
    <w:abstractNumId w:val="19"/>
  </w:num>
  <w:num w:numId="11" w16cid:durableId="2124838466">
    <w:abstractNumId w:val="2"/>
  </w:num>
  <w:num w:numId="12" w16cid:durableId="1334575217">
    <w:abstractNumId w:val="15"/>
  </w:num>
  <w:num w:numId="13" w16cid:durableId="1550142015">
    <w:abstractNumId w:val="4"/>
  </w:num>
  <w:num w:numId="14" w16cid:durableId="1510169901">
    <w:abstractNumId w:val="12"/>
  </w:num>
  <w:num w:numId="15" w16cid:durableId="1087070602">
    <w:abstractNumId w:val="7"/>
  </w:num>
  <w:num w:numId="16" w16cid:durableId="1685862910">
    <w:abstractNumId w:val="1"/>
  </w:num>
  <w:num w:numId="17" w16cid:durableId="1376810279">
    <w:abstractNumId w:val="3"/>
  </w:num>
  <w:num w:numId="18" w16cid:durableId="821235438">
    <w:abstractNumId w:val="8"/>
  </w:num>
  <w:num w:numId="19" w16cid:durableId="206113347">
    <w:abstractNumId w:val="16"/>
  </w:num>
  <w:num w:numId="20" w16cid:durableId="222762502">
    <w:abstractNumId w:val="5"/>
  </w:num>
  <w:num w:numId="21" w16cid:durableId="3920454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2068" fillcolor="white" strokecolor="none [3213]">
      <v:fill color="white"/>
      <v:stroke color="none [3213]"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A"/>
    <w:rsid w:val="00005C46"/>
    <w:rsid w:val="0001352E"/>
    <w:rsid w:val="00013D6A"/>
    <w:rsid w:val="00024247"/>
    <w:rsid w:val="00047AEF"/>
    <w:rsid w:val="000701FA"/>
    <w:rsid w:val="00073D27"/>
    <w:rsid w:val="0008187D"/>
    <w:rsid w:val="00085EB5"/>
    <w:rsid w:val="00092817"/>
    <w:rsid w:val="000A5159"/>
    <w:rsid w:val="000A7C2B"/>
    <w:rsid w:val="000B1468"/>
    <w:rsid w:val="000B27A3"/>
    <w:rsid w:val="000B4AB9"/>
    <w:rsid w:val="000B7777"/>
    <w:rsid w:val="000F3D23"/>
    <w:rsid w:val="000F6186"/>
    <w:rsid w:val="001010A4"/>
    <w:rsid w:val="00101C0A"/>
    <w:rsid w:val="0012671E"/>
    <w:rsid w:val="00152C20"/>
    <w:rsid w:val="00165024"/>
    <w:rsid w:val="001761F3"/>
    <w:rsid w:val="00187AA0"/>
    <w:rsid w:val="001A0DD4"/>
    <w:rsid w:val="001A23B0"/>
    <w:rsid w:val="001A42CD"/>
    <w:rsid w:val="001A7D0A"/>
    <w:rsid w:val="001D516B"/>
    <w:rsid w:val="001D60BD"/>
    <w:rsid w:val="001F7E84"/>
    <w:rsid w:val="00220E21"/>
    <w:rsid w:val="002402F1"/>
    <w:rsid w:val="00247B4F"/>
    <w:rsid w:val="002603F9"/>
    <w:rsid w:val="00263AD2"/>
    <w:rsid w:val="00282679"/>
    <w:rsid w:val="002910BC"/>
    <w:rsid w:val="00294911"/>
    <w:rsid w:val="002E2E71"/>
    <w:rsid w:val="002E4505"/>
    <w:rsid w:val="00306908"/>
    <w:rsid w:val="003148AC"/>
    <w:rsid w:val="00315901"/>
    <w:rsid w:val="00325870"/>
    <w:rsid w:val="003371DB"/>
    <w:rsid w:val="00370DF9"/>
    <w:rsid w:val="00375E5E"/>
    <w:rsid w:val="00376C94"/>
    <w:rsid w:val="00382D7D"/>
    <w:rsid w:val="00394A6F"/>
    <w:rsid w:val="003966EB"/>
    <w:rsid w:val="003B1060"/>
    <w:rsid w:val="003B7108"/>
    <w:rsid w:val="003F2BB0"/>
    <w:rsid w:val="003F48B0"/>
    <w:rsid w:val="004147AC"/>
    <w:rsid w:val="00424BC6"/>
    <w:rsid w:val="0043778A"/>
    <w:rsid w:val="00450359"/>
    <w:rsid w:val="00471D2B"/>
    <w:rsid w:val="004901E1"/>
    <w:rsid w:val="004944DA"/>
    <w:rsid w:val="00494E50"/>
    <w:rsid w:val="0049753B"/>
    <w:rsid w:val="004D7E13"/>
    <w:rsid w:val="0051460B"/>
    <w:rsid w:val="005155B0"/>
    <w:rsid w:val="00524600"/>
    <w:rsid w:val="00525A58"/>
    <w:rsid w:val="00543AC5"/>
    <w:rsid w:val="00560C67"/>
    <w:rsid w:val="005704C4"/>
    <w:rsid w:val="0058317D"/>
    <w:rsid w:val="005952AA"/>
    <w:rsid w:val="005B2F62"/>
    <w:rsid w:val="005C1663"/>
    <w:rsid w:val="005D1BED"/>
    <w:rsid w:val="005F56F3"/>
    <w:rsid w:val="0061220D"/>
    <w:rsid w:val="00614626"/>
    <w:rsid w:val="00627401"/>
    <w:rsid w:val="006330E7"/>
    <w:rsid w:val="00645989"/>
    <w:rsid w:val="00657D5D"/>
    <w:rsid w:val="00657F15"/>
    <w:rsid w:val="00674B89"/>
    <w:rsid w:val="006868AA"/>
    <w:rsid w:val="006879AF"/>
    <w:rsid w:val="006A4988"/>
    <w:rsid w:val="006A705D"/>
    <w:rsid w:val="006A7399"/>
    <w:rsid w:val="006D0FC0"/>
    <w:rsid w:val="006F07FB"/>
    <w:rsid w:val="006F72B3"/>
    <w:rsid w:val="0071304E"/>
    <w:rsid w:val="00715890"/>
    <w:rsid w:val="007228D2"/>
    <w:rsid w:val="007308E4"/>
    <w:rsid w:val="00750EA0"/>
    <w:rsid w:val="00752C6D"/>
    <w:rsid w:val="007833CD"/>
    <w:rsid w:val="007854E5"/>
    <w:rsid w:val="00786EF6"/>
    <w:rsid w:val="00791390"/>
    <w:rsid w:val="007A104A"/>
    <w:rsid w:val="007B4EC4"/>
    <w:rsid w:val="007B5F16"/>
    <w:rsid w:val="007C3EB4"/>
    <w:rsid w:val="00812E66"/>
    <w:rsid w:val="008271B6"/>
    <w:rsid w:val="008315CE"/>
    <w:rsid w:val="00855139"/>
    <w:rsid w:val="008562D4"/>
    <w:rsid w:val="0086786C"/>
    <w:rsid w:val="00874D20"/>
    <w:rsid w:val="0088200B"/>
    <w:rsid w:val="008A4B2E"/>
    <w:rsid w:val="008B3746"/>
    <w:rsid w:val="008B52C6"/>
    <w:rsid w:val="008C5AA4"/>
    <w:rsid w:val="008F4866"/>
    <w:rsid w:val="00913B47"/>
    <w:rsid w:val="00931248"/>
    <w:rsid w:val="0094557D"/>
    <w:rsid w:val="009538FF"/>
    <w:rsid w:val="00966B09"/>
    <w:rsid w:val="00966C59"/>
    <w:rsid w:val="00976F48"/>
    <w:rsid w:val="00981B75"/>
    <w:rsid w:val="0099015B"/>
    <w:rsid w:val="00996047"/>
    <w:rsid w:val="009A4F62"/>
    <w:rsid w:val="009B5BE7"/>
    <w:rsid w:val="009C4121"/>
    <w:rsid w:val="009C51AE"/>
    <w:rsid w:val="009C5C1F"/>
    <w:rsid w:val="009E32DD"/>
    <w:rsid w:val="009F399C"/>
    <w:rsid w:val="00A11B68"/>
    <w:rsid w:val="00A145FC"/>
    <w:rsid w:val="00A21F40"/>
    <w:rsid w:val="00A4394F"/>
    <w:rsid w:val="00A60A3A"/>
    <w:rsid w:val="00A87A05"/>
    <w:rsid w:val="00A9720F"/>
    <w:rsid w:val="00AB21CF"/>
    <w:rsid w:val="00AB6C07"/>
    <w:rsid w:val="00AC4430"/>
    <w:rsid w:val="00AD1F4E"/>
    <w:rsid w:val="00AE1FA2"/>
    <w:rsid w:val="00B174CF"/>
    <w:rsid w:val="00B34BAB"/>
    <w:rsid w:val="00B46111"/>
    <w:rsid w:val="00B71EEA"/>
    <w:rsid w:val="00B74D22"/>
    <w:rsid w:val="00B973ED"/>
    <w:rsid w:val="00BB4199"/>
    <w:rsid w:val="00BC6F78"/>
    <w:rsid w:val="00BD593C"/>
    <w:rsid w:val="00C01D77"/>
    <w:rsid w:val="00C05023"/>
    <w:rsid w:val="00C2067E"/>
    <w:rsid w:val="00C20797"/>
    <w:rsid w:val="00C20FDF"/>
    <w:rsid w:val="00C31F3C"/>
    <w:rsid w:val="00C33FD3"/>
    <w:rsid w:val="00C401A7"/>
    <w:rsid w:val="00C50206"/>
    <w:rsid w:val="00C77413"/>
    <w:rsid w:val="00CB1FB7"/>
    <w:rsid w:val="00CB2911"/>
    <w:rsid w:val="00CB3539"/>
    <w:rsid w:val="00CD1F22"/>
    <w:rsid w:val="00CD40AB"/>
    <w:rsid w:val="00CD5040"/>
    <w:rsid w:val="00CD77E7"/>
    <w:rsid w:val="00CE1FE0"/>
    <w:rsid w:val="00CE7F5A"/>
    <w:rsid w:val="00CF2354"/>
    <w:rsid w:val="00D20A69"/>
    <w:rsid w:val="00D571EA"/>
    <w:rsid w:val="00D7304A"/>
    <w:rsid w:val="00D90E3C"/>
    <w:rsid w:val="00D95231"/>
    <w:rsid w:val="00D96135"/>
    <w:rsid w:val="00D969FC"/>
    <w:rsid w:val="00DC32AE"/>
    <w:rsid w:val="00DC7E12"/>
    <w:rsid w:val="00DE45AD"/>
    <w:rsid w:val="00DF3342"/>
    <w:rsid w:val="00E05A36"/>
    <w:rsid w:val="00E50347"/>
    <w:rsid w:val="00E965F7"/>
    <w:rsid w:val="00EA3395"/>
    <w:rsid w:val="00EB59AB"/>
    <w:rsid w:val="00EB7C08"/>
    <w:rsid w:val="00EC6B96"/>
    <w:rsid w:val="00ED7EDE"/>
    <w:rsid w:val="00EE7EB3"/>
    <w:rsid w:val="00EF74EF"/>
    <w:rsid w:val="00F024C3"/>
    <w:rsid w:val="00F0416D"/>
    <w:rsid w:val="00F06172"/>
    <w:rsid w:val="00F10FD8"/>
    <w:rsid w:val="00F12033"/>
    <w:rsid w:val="00F30A2F"/>
    <w:rsid w:val="00F322A8"/>
    <w:rsid w:val="00F33761"/>
    <w:rsid w:val="00F43191"/>
    <w:rsid w:val="00F608BF"/>
    <w:rsid w:val="00F92D37"/>
    <w:rsid w:val="00F938BA"/>
    <w:rsid w:val="00F94272"/>
    <w:rsid w:val="00F97002"/>
    <w:rsid w:val="00FB64DC"/>
    <w:rsid w:val="00FF5716"/>
    <w:rsid w:val="00FF7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8" fillcolor="white" strokecolor="none [3213]">
      <v:fill color="white"/>
      <v:stroke color="none [3213]" weight="6pt"/>
    </o:shapedefaults>
    <o:shapelayout v:ext="edit">
      <o:idmap v:ext="edit" data="2"/>
    </o:shapelayout>
  </w:shapeDefaults>
  <w:decimalSymbol w:val="."/>
  <w:listSeparator w:val=","/>
  <w14:docId w14:val="7352EB60"/>
  <w15:docId w15:val="{0C242C51-1D93-4236-BD69-B6F4D076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468"/>
    <w:pPr>
      <w:spacing w:after="0" w:line="240" w:lineRule="auto"/>
    </w:pPr>
  </w:style>
  <w:style w:type="paragraph" w:styleId="Header">
    <w:name w:val="header"/>
    <w:basedOn w:val="Normal"/>
    <w:link w:val="HeaderChar"/>
    <w:uiPriority w:val="99"/>
    <w:unhideWhenUsed/>
    <w:rsid w:val="000B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68"/>
  </w:style>
  <w:style w:type="paragraph" w:styleId="Footer">
    <w:name w:val="footer"/>
    <w:basedOn w:val="Normal"/>
    <w:link w:val="FooterChar"/>
    <w:uiPriority w:val="99"/>
    <w:unhideWhenUsed/>
    <w:rsid w:val="000B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8"/>
  </w:style>
  <w:style w:type="character" w:styleId="LineNumber">
    <w:name w:val="line number"/>
    <w:basedOn w:val="DefaultParagraphFont"/>
    <w:uiPriority w:val="99"/>
    <w:semiHidden/>
    <w:unhideWhenUsed/>
    <w:rsid w:val="00F43191"/>
  </w:style>
  <w:style w:type="character" w:styleId="CommentReference">
    <w:name w:val="annotation reference"/>
    <w:basedOn w:val="DefaultParagraphFont"/>
    <w:uiPriority w:val="99"/>
    <w:semiHidden/>
    <w:unhideWhenUsed/>
    <w:rsid w:val="00C33FD3"/>
    <w:rPr>
      <w:sz w:val="16"/>
      <w:szCs w:val="16"/>
    </w:rPr>
  </w:style>
  <w:style w:type="paragraph" w:styleId="CommentText">
    <w:name w:val="annotation text"/>
    <w:basedOn w:val="Normal"/>
    <w:link w:val="CommentTextChar"/>
    <w:uiPriority w:val="99"/>
    <w:semiHidden/>
    <w:unhideWhenUsed/>
    <w:rsid w:val="00C33FD3"/>
    <w:pPr>
      <w:spacing w:line="240" w:lineRule="auto"/>
    </w:pPr>
    <w:rPr>
      <w:sz w:val="20"/>
      <w:szCs w:val="20"/>
    </w:rPr>
  </w:style>
  <w:style w:type="character" w:customStyle="1" w:styleId="CommentTextChar">
    <w:name w:val="Comment Text Char"/>
    <w:basedOn w:val="DefaultParagraphFont"/>
    <w:link w:val="CommentText"/>
    <w:uiPriority w:val="99"/>
    <w:semiHidden/>
    <w:rsid w:val="00C33FD3"/>
    <w:rPr>
      <w:sz w:val="20"/>
      <w:szCs w:val="20"/>
    </w:rPr>
  </w:style>
  <w:style w:type="paragraph" w:styleId="CommentSubject">
    <w:name w:val="annotation subject"/>
    <w:basedOn w:val="CommentText"/>
    <w:next w:val="CommentText"/>
    <w:link w:val="CommentSubjectChar"/>
    <w:uiPriority w:val="99"/>
    <w:semiHidden/>
    <w:unhideWhenUsed/>
    <w:rsid w:val="00C33FD3"/>
    <w:rPr>
      <w:b/>
      <w:bCs/>
    </w:rPr>
  </w:style>
  <w:style w:type="character" w:customStyle="1" w:styleId="CommentSubjectChar">
    <w:name w:val="Comment Subject Char"/>
    <w:basedOn w:val="CommentTextChar"/>
    <w:link w:val="CommentSubject"/>
    <w:uiPriority w:val="99"/>
    <w:semiHidden/>
    <w:rsid w:val="00C33FD3"/>
    <w:rPr>
      <w:b/>
      <w:bCs/>
      <w:sz w:val="20"/>
      <w:szCs w:val="20"/>
    </w:rPr>
  </w:style>
  <w:style w:type="paragraph" w:styleId="Title">
    <w:name w:val="Title"/>
    <w:basedOn w:val="Normal"/>
    <w:next w:val="Normal"/>
    <w:link w:val="TitleChar"/>
    <w:uiPriority w:val="10"/>
    <w:qFormat/>
    <w:rsid w:val="00827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1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1FA2"/>
    <w:pPr>
      <w:ind w:left="720"/>
      <w:contextualSpacing/>
    </w:pPr>
  </w:style>
  <w:style w:type="paragraph" w:styleId="FootnoteText">
    <w:name w:val="footnote text"/>
    <w:basedOn w:val="Normal"/>
    <w:link w:val="FootnoteTextChar"/>
    <w:uiPriority w:val="99"/>
    <w:semiHidden/>
    <w:unhideWhenUsed/>
    <w:rsid w:val="00414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AC"/>
    <w:rPr>
      <w:sz w:val="20"/>
      <w:szCs w:val="20"/>
    </w:rPr>
  </w:style>
  <w:style w:type="character" w:styleId="FootnoteReference">
    <w:name w:val="footnote reference"/>
    <w:basedOn w:val="DefaultParagraphFont"/>
    <w:uiPriority w:val="99"/>
    <w:semiHidden/>
    <w:unhideWhenUsed/>
    <w:rsid w:val="004147AC"/>
    <w:rPr>
      <w:vertAlign w:val="superscript"/>
    </w:rPr>
  </w:style>
  <w:style w:type="table" w:styleId="TableGrid">
    <w:name w:val="Table Grid"/>
    <w:basedOn w:val="TableNormal"/>
    <w:uiPriority w:val="39"/>
    <w:rsid w:val="00C7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74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774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74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774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74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74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4">
    <w:name w:val="Grid Table 4 Accent 4"/>
    <w:basedOn w:val="TableNormal"/>
    <w:uiPriority w:val="49"/>
    <w:rsid w:val="00C77413"/>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insideV w:val="nil"/>
        </w:tcBorders>
        <w:shd w:val="clear" w:color="auto" w:fill="956251" w:themeFill="accent4"/>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paragraph" w:styleId="EndnoteText">
    <w:name w:val="endnote text"/>
    <w:basedOn w:val="Normal"/>
    <w:link w:val="EndnoteTextChar"/>
    <w:uiPriority w:val="99"/>
    <w:semiHidden/>
    <w:unhideWhenUsed/>
    <w:rsid w:val="00560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C67"/>
    <w:rPr>
      <w:sz w:val="20"/>
      <w:szCs w:val="20"/>
    </w:rPr>
  </w:style>
  <w:style w:type="character" w:styleId="EndnoteReference">
    <w:name w:val="endnote reference"/>
    <w:basedOn w:val="DefaultParagraphFont"/>
    <w:uiPriority w:val="99"/>
    <w:semiHidden/>
    <w:unhideWhenUsed/>
    <w:rsid w:val="00560C67"/>
    <w:rPr>
      <w:vertAlign w:val="superscript"/>
    </w:rPr>
  </w:style>
  <w:style w:type="table" w:styleId="GridTable3-Accent1">
    <w:name w:val="Grid Table 3 Accent 1"/>
    <w:basedOn w:val="TableNormal"/>
    <w:uiPriority w:val="48"/>
    <w:rsid w:val="00D969FC"/>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8CD" w:themeFill="accent1" w:themeFillTint="33"/>
      </w:tcPr>
    </w:tblStylePr>
    <w:tblStylePr w:type="band1Horz">
      <w:tblPr/>
      <w:tcPr>
        <w:shd w:val="clear" w:color="auto" w:fill="F9D8CD" w:themeFill="accent1" w:themeFillTint="33"/>
      </w:tcPr>
    </w:tblStylePr>
    <w:tblStylePr w:type="neCell">
      <w:tblPr/>
      <w:tcPr>
        <w:tcBorders>
          <w:bottom w:val="single" w:sz="4" w:space="0" w:color="EE8C69" w:themeColor="accent1" w:themeTint="99"/>
        </w:tcBorders>
      </w:tcPr>
    </w:tblStylePr>
    <w:tblStylePr w:type="nwCell">
      <w:tblPr/>
      <w:tcPr>
        <w:tcBorders>
          <w:bottom w:val="single" w:sz="4" w:space="0" w:color="EE8C69" w:themeColor="accent1" w:themeTint="99"/>
        </w:tcBorders>
      </w:tcPr>
    </w:tblStylePr>
    <w:tblStylePr w:type="seCell">
      <w:tblPr/>
      <w:tcPr>
        <w:tcBorders>
          <w:top w:val="single" w:sz="4" w:space="0" w:color="EE8C69" w:themeColor="accent1" w:themeTint="99"/>
        </w:tcBorders>
      </w:tcPr>
    </w:tblStylePr>
    <w:tblStylePr w:type="swCell">
      <w:tblPr/>
      <w:tcPr>
        <w:tcBorders>
          <w:top w:val="single" w:sz="4" w:space="0" w:color="EE8C69" w:themeColor="accent1" w:themeTint="99"/>
        </w:tcBorders>
      </w:tcPr>
    </w:tblStylePr>
  </w:style>
  <w:style w:type="table" w:styleId="GridTable5Dark-Accent2">
    <w:name w:val="Grid Table 5 Dark Accent 2"/>
    <w:basedOn w:val="TableNormal"/>
    <w:uiPriority w:val="50"/>
    <w:rsid w:val="00D96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styleId="ListTable1Light-Accent1">
    <w:name w:val="List Table 1 Light Accent 1"/>
    <w:basedOn w:val="TableNormal"/>
    <w:uiPriority w:val="46"/>
    <w:rsid w:val="00D969FC"/>
    <w:pPr>
      <w:spacing w:after="0" w:line="240" w:lineRule="auto"/>
    </w:pPr>
    <w:tblPr>
      <w:tblStyleRowBandSize w:val="1"/>
      <w:tblStyleColBandSize w:val="1"/>
    </w:tblPr>
    <w:tblStylePr w:type="firstRow">
      <w:rPr>
        <w:b/>
        <w:bCs/>
      </w:rPr>
      <w:tblPr/>
      <w:tcPr>
        <w:tcBorders>
          <w:bottom w:val="single" w:sz="4" w:space="0" w:color="EE8C69" w:themeColor="accent1" w:themeTint="99"/>
        </w:tcBorders>
      </w:tcPr>
    </w:tblStylePr>
    <w:tblStylePr w:type="lastRow">
      <w:rPr>
        <w:b/>
        <w:bCs/>
      </w:rPr>
      <w:tblPr/>
      <w:tcPr>
        <w:tcBorders>
          <w:top w:val="single" w:sz="4" w:space="0" w:color="EE8C69" w:themeColor="accent1" w:themeTint="99"/>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ListTable5Dark-Accent1">
    <w:name w:val="List Table 5 Dark Accent 1"/>
    <w:basedOn w:val="TableNormal"/>
    <w:uiPriority w:val="50"/>
    <w:rsid w:val="00D969FC"/>
    <w:pPr>
      <w:spacing w:after="0" w:line="240" w:lineRule="auto"/>
    </w:pPr>
    <w:rPr>
      <w:color w:val="FFFFFF" w:themeColor="background1"/>
    </w:rPr>
    <w:tblPr>
      <w:tblStyleRowBandSize w:val="1"/>
      <w:tblStyleColBandSize w:val="1"/>
      <w:tblBorders>
        <w:top w:val="single" w:sz="24" w:space="0" w:color="D34817" w:themeColor="accent1"/>
        <w:left w:val="single" w:sz="24" w:space="0" w:color="D34817" w:themeColor="accent1"/>
        <w:bottom w:val="single" w:sz="24" w:space="0" w:color="D34817" w:themeColor="accent1"/>
        <w:right w:val="single" w:sz="24" w:space="0" w:color="D34817" w:themeColor="accent1"/>
      </w:tblBorders>
    </w:tblPr>
    <w:tcPr>
      <w:shd w:val="clear" w:color="auto" w:fill="D3481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3">
    <w:name w:val="Grid Table 4 Accent 3"/>
    <w:basedOn w:val="TableNormal"/>
    <w:uiPriority w:val="49"/>
    <w:rsid w:val="00B74D2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10E1-741E-4ECA-9D51-0D7159BF4E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Line</dc:creator>
  <cp:keywords/>
  <dc:description/>
  <cp:lastModifiedBy>9647504702780</cp:lastModifiedBy>
  <cp:revision>2</cp:revision>
  <dcterms:created xsi:type="dcterms:W3CDTF">2023-05-28T08:16:00Z</dcterms:created>
  <dcterms:modified xsi:type="dcterms:W3CDTF">2023-05-28T08:16:00Z</dcterms:modified>
</cp:coreProperties>
</file>