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98" w:rsidRPr="00043F0D" w:rsidRDefault="00560CB0" w:rsidP="000B28C7">
      <w:pPr>
        <w:shd w:val="clear" w:color="auto" w:fill="FFFFFF"/>
        <w:spacing w:after="0"/>
        <w:contextualSpacing/>
        <w:jc w:val="both"/>
        <w:rPr>
          <w:rFonts w:asciiTheme="majorBidi" w:eastAsia="Times New Roman" w:hAnsiTheme="majorBidi" w:cstheme="majorBidi"/>
        </w:rPr>
      </w:pPr>
      <w:bookmarkStart w:id="0" w:name="_GoBack"/>
      <w:bookmarkEnd w:id="0"/>
      <w:r w:rsidRPr="00043F0D">
        <w:rPr>
          <w:rFonts w:asciiTheme="majorBidi" w:eastAsia="Times New Roman" w:hAnsiTheme="majorBidi" w:cstheme="majorBidi"/>
        </w:rPr>
        <w:t>Forest plantation</w:t>
      </w:r>
      <w:r w:rsidR="00757FA1" w:rsidRPr="00043F0D">
        <w:rPr>
          <w:rFonts w:asciiTheme="majorBidi" w:hAnsiTheme="majorBidi" w:cstheme="majorBidi"/>
        </w:rPr>
        <w:t>/</w:t>
      </w:r>
      <w:r w:rsidR="00757FA1" w:rsidRPr="00043F0D">
        <w:rPr>
          <w:rFonts w:asciiTheme="majorBidi" w:hAnsiTheme="majorBidi" w:cstheme="majorBidi"/>
          <w:lang w:bidi="ar-IQ"/>
        </w:rPr>
        <w:t xml:space="preserve"> P</w:t>
      </w:r>
      <w:r w:rsidR="009F3DBC" w:rsidRPr="00043F0D">
        <w:rPr>
          <w:rFonts w:asciiTheme="majorBidi" w:hAnsiTheme="majorBidi" w:cstheme="majorBidi"/>
          <w:lang w:bidi="ar-IQ"/>
        </w:rPr>
        <w:t xml:space="preserve">ractical                                 </w:t>
      </w:r>
      <w:r w:rsidRPr="00043F0D">
        <w:rPr>
          <w:rFonts w:asciiTheme="majorBidi" w:hAnsiTheme="majorBidi" w:cstheme="majorBidi"/>
          <w:lang w:bidi="ar-IQ"/>
        </w:rPr>
        <w:t>Third</w:t>
      </w:r>
      <w:r w:rsidR="00F70898" w:rsidRPr="00043F0D">
        <w:rPr>
          <w:rFonts w:asciiTheme="majorBidi" w:hAnsiTheme="majorBidi" w:cstheme="majorBidi"/>
          <w:lang w:bidi="ar-IQ"/>
        </w:rPr>
        <w:t xml:space="preserve"> stage</w:t>
      </w:r>
    </w:p>
    <w:p w:rsidR="009F3DBC" w:rsidRPr="00043F0D" w:rsidRDefault="009F3DBC" w:rsidP="000B28C7">
      <w:pPr>
        <w:tabs>
          <w:tab w:val="left" w:pos="4607"/>
        </w:tabs>
        <w:contextualSpacing/>
        <w:jc w:val="both"/>
        <w:rPr>
          <w:rFonts w:asciiTheme="majorBidi" w:hAnsiTheme="majorBidi" w:cstheme="majorBidi"/>
          <w:lang w:bidi="ar-IQ"/>
        </w:rPr>
      </w:pPr>
      <w:r w:rsidRPr="00043F0D">
        <w:rPr>
          <w:rFonts w:asciiTheme="majorBidi" w:hAnsiTheme="majorBidi" w:cstheme="majorBidi"/>
          <w:lang w:bidi="ar-IQ"/>
        </w:rPr>
        <w:t>Forestry Department</w:t>
      </w:r>
      <w:r w:rsidRPr="00043F0D">
        <w:rPr>
          <w:rFonts w:asciiTheme="majorBidi" w:hAnsiTheme="majorBidi" w:cstheme="majorBidi"/>
          <w:rtl/>
          <w:lang w:bidi="ar-IQ"/>
        </w:rPr>
        <w:tab/>
      </w:r>
    </w:p>
    <w:p w:rsidR="009F3DBC" w:rsidRPr="00043F0D" w:rsidRDefault="009F3DBC" w:rsidP="000B28C7">
      <w:pPr>
        <w:tabs>
          <w:tab w:val="left" w:pos="9669"/>
        </w:tabs>
        <w:contextualSpacing/>
        <w:jc w:val="both"/>
        <w:rPr>
          <w:rFonts w:asciiTheme="majorBidi" w:hAnsiTheme="majorBidi" w:cstheme="majorBidi"/>
          <w:lang w:bidi="ar-IQ"/>
        </w:rPr>
      </w:pPr>
    </w:p>
    <w:p w:rsidR="008469AC" w:rsidRDefault="008469AC" w:rsidP="00770595">
      <w:pPr>
        <w:autoSpaceDE w:val="0"/>
        <w:autoSpaceDN w:val="0"/>
        <w:adjustRightInd w:val="0"/>
        <w:spacing w:after="0"/>
        <w:contextualSpacing/>
        <w:jc w:val="both"/>
        <w:rPr>
          <w:rFonts w:asciiTheme="majorBidi" w:hAnsiTheme="majorBidi" w:cstheme="majorBidi"/>
          <w:b/>
          <w:bCs/>
        </w:rPr>
      </w:pPr>
    </w:p>
    <w:p w:rsidR="00721FB9" w:rsidRPr="00043F0D" w:rsidRDefault="00721FB9" w:rsidP="00770595">
      <w:pPr>
        <w:autoSpaceDE w:val="0"/>
        <w:autoSpaceDN w:val="0"/>
        <w:adjustRightInd w:val="0"/>
        <w:spacing w:after="0"/>
        <w:contextualSpacing/>
        <w:jc w:val="both"/>
        <w:rPr>
          <w:rFonts w:asciiTheme="majorBidi" w:hAnsiTheme="majorBidi" w:cstheme="majorBidi"/>
          <w:lang w:bidi="ar-IQ"/>
        </w:rPr>
      </w:pPr>
      <w:r w:rsidRPr="00043F0D">
        <w:rPr>
          <w:rFonts w:asciiTheme="majorBidi" w:hAnsiTheme="majorBidi" w:cstheme="majorBidi"/>
          <w:b/>
          <w:bCs/>
        </w:rPr>
        <w:t>Sustaining the Newly Planted Tree (Care of plantation)</w:t>
      </w:r>
    </w:p>
    <w:p w:rsidR="00721FB9" w:rsidRPr="00043F0D" w:rsidRDefault="00721FB9" w:rsidP="000B28C7">
      <w:pPr>
        <w:autoSpaceDE w:val="0"/>
        <w:autoSpaceDN w:val="0"/>
        <w:adjustRightInd w:val="0"/>
        <w:spacing w:after="0"/>
        <w:contextualSpacing/>
        <w:jc w:val="both"/>
        <w:rPr>
          <w:rFonts w:asciiTheme="majorBidi" w:hAnsiTheme="majorBidi" w:cstheme="majorBidi"/>
          <w:b/>
          <w:bCs/>
        </w:rPr>
      </w:pPr>
      <w:r w:rsidRPr="00043F0D">
        <w:rPr>
          <w:rFonts w:asciiTheme="majorBidi" w:hAnsiTheme="majorBidi" w:cstheme="majorBidi"/>
          <w:b/>
          <w:bCs/>
        </w:rPr>
        <w:t>1- Mulching</w:t>
      </w:r>
    </w:p>
    <w:p w:rsidR="00721FB9" w:rsidRPr="00043F0D" w:rsidRDefault="00721FB9" w:rsidP="000B28C7">
      <w:pPr>
        <w:autoSpaceDE w:val="0"/>
        <w:autoSpaceDN w:val="0"/>
        <w:adjustRightInd w:val="0"/>
        <w:spacing w:after="0"/>
        <w:contextualSpacing/>
        <w:jc w:val="both"/>
        <w:rPr>
          <w:rFonts w:asciiTheme="majorBidi" w:hAnsiTheme="majorBidi" w:cstheme="majorBidi"/>
        </w:rPr>
      </w:pPr>
      <w:r w:rsidRPr="00043F0D">
        <w:rPr>
          <w:rFonts w:asciiTheme="majorBidi" w:hAnsiTheme="majorBidi" w:cstheme="majorBidi"/>
        </w:rPr>
        <w:t>Ground around newly installed trees will help conserve moisture, reduce turf grass and weed competition, and eliminate potential damage from lawn mowers and trimming equipment.</w:t>
      </w:r>
    </w:p>
    <w:p w:rsidR="00721FB9" w:rsidRPr="00043F0D" w:rsidRDefault="00721FB9" w:rsidP="000B28C7">
      <w:pPr>
        <w:autoSpaceDE w:val="0"/>
        <w:autoSpaceDN w:val="0"/>
        <w:adjustRightInd w:val="0"/>
        <w:spacing w:after="0"/>
        <w:contextualSpacing/>
        <w:jc w:val="both"/>
        <w:rPr>
          <w:rFonts w:asciiTheme="majorBidi" w:hAnsiTheme="majorBidi" w:cstheme="majorBidi"/>
          <w:lang w:bidi="ar-IQ"/>
        </w:rPr>
      </w:pPr>
    </w:p>
    <w:p w:rsidR="00721FB9" w:rsidRPr="00043F0D" w:rsidRDefault="00721FB9" w:rsidP="000B28C7">
      <w:pPr>
        <w:autoSpaceDE w:val="0"/>
        <w:autoSpaceDN w:val="0"/>
        <w:adjustRightInd w:val="0"/>
        <w:spacing w:after="0"/>
        <w:contextualSpacing/>
        <w:jc w:val="both"/>
        <w:rPr>
          <w:rFonts w:asciiTheme="majorBidi" w:hAnsiTheme="majorBidi" w:cstheme="majorBidi"/>
          <w:lang w:bidi="ar-IQ"/>
        </w:rPr>
      </w:pPr>
      <w:r w:rsidRPr="00043F0D">
        <w:rPr>
          <w:rFonts w:asciiTheme="majorBidi" w:hAnsiTheme="majorBidi" w:cstheme="majorBidi"/>
        </w:rPr>
        <w:t>Mulches such as wood chips, ground bark, pine needles, or compost should be applied over the developing root system (usually out to the tips of the branches) to a depth of two to three inches. Mulch should not be in contact with the tree’s bark because decay or rodent damage could result. Grass clippings should not be used because they compress and mat together, restricting water and oxygen movement.</w:t>
      </w:r>
    </w:p>
    <w:p w:rsidR="00721FB9" w:rsidRPr="00043F0D" w:rsidRDefault="00721FB9" w:rsidP="000B28C7">
      <w:pPr>
        <w:autoSpaceDE w:val="0"/>
        <w:autoSpaceDN w:val="0"/>
        <w:adjustRightInd w:val="0"/>
        <w:spacing w:after="0"/>
        <w:contextualSpacing/>
        <w:jc w:val="both"/>
        <w:rPr>
          <w:rFonts w:asciiTheme="majorBidi" w:hAnsiTheme="majorBidi" w:cstheme="majorBidi"/>
          <w:b/>
          <w:bCs/>
        </w:rPr>
      </w:pPr>
    </w:p>
    <w:p w:rsidR="00721FB9" w:rsidRPr="00043F0D" w:rsidRDefault="00721FB9" w:rsidP="000B28C7">
      <w:pPr>
        <w:autoSpaceDE w:val="0"/>
        <w:autoSpaceDN w:val="0"/>
        <w:adjustRightInd w:val="0"/>
        <w:spacing w:after="0"/>
        <w:contextualSpacing/>
        <w:jc w:val="both"/>
        <w:rPr>
          <w:rFonts w:asciiTheme="majorBidi" w:hAnsiTheme="majorBidi" w:cstheme="majorBidi"/>
          <w:b/>
          <w:bCs/>
        </w:rPr>
      </w:pPr>
      <w:r w:rsidRPr="00043F0D">
        <w:rPr>
          <w:rFonts w:asciiTheme="majorBidi" w:hAnsiTheme="majorBidi" w:cstheme="majorBidi"/>
          <w:b/>
          <w:bCs/>
        </w:rPr>
        <w:t>2- Fertilization</w:t>
      </w:r>
    </w:p>
    <w:p w:rsidR="00721FB9" w:rsidRPr="00043F0D" w:rsidRDefault="00721FB9" w:rsidP="000B28C7">
      <w:pPr>
        <w:autoSpaceDE w:val="0"/>
        <w:autoSpaceDN w:val="0"/>
        <w:adjustRightInd w:val="0"/>
        <w:spacing w:after="0"/>
        <w:contextualSpacing/>
        <w:jc w:val="both"/>
        <w:rPr>
          <w:rFonts w:asciiTheme="majorBidi" w:hAnsiTheme="majorBidi" w:cstheme="majorBidi"/>
          <w:lang w:bidi="ar-IQ"/>
        </w:rPr>
      </w:pPr>
      <w:r w:rsidRPr="00043F0D">
        <w:rPr>
          <w:rFonts w:asciiTheme="majorBidi" w:hAnsiTheme="majorBidi" w:cstheme="majorBidi"/>
          <w:b/>
          <w:bCs/>
        </w:rPr>
        <w:t xml:space="preserve">Do not fertilize! </w:t>
      </w:r>
      <w:r w:rsidRPr="00043F0D">
        <w:rPr>
          <w:rFonts w:asciiTheme="majorBidi" w:hAnsiTheme="majorBidi" w:cstheme="majorBidi"/>
        </w:rPr>
        <w:t>When a tree is stressed during a drought, sometimes gardeners think it needs to be fertilized. Actually, fertilizers can contain high salt concentrations and cause further harm to the tree.</w:t>
      </w:r>
    </w:p>
    <w:p w:rsidR="00721FB9" w:rsidRPr="00043F0D" w:rsidRDefault="00721FB9" w:rsidP="000B28C7">
      <w:pPr>
        <w:autoSpaceDE w:val="0"/>
        <w:autoSpaceDN w:val="0"/>
        <w:adjustRightInd w:val="0"/>
        <w:spacing w:after="0"/>
        <w:contextualSpacing/>
        <w:jc w:val="both"/>
        <w:rPr>
          <w:rFonts w:asciiTheme="majorBidi" w:hAnsiTheme="majorBidi" w:cstheme="majorBidi"/>
          <w:b/>
          <w:bCs/>
          <w:lang w:bidi="ar-IQ"/>
        </w:rPr>
      </w:pPr>
    </w:p>
    <w:p w:rsidR="00721FB9" w:rsidRPr="00043F0D" w:rsidRDefault="00721FB9" w:rsidP="000B28C7">
      <w:pPr>
        <w:autoSpaceDE w:val="0"/>
        <w:autoSpaceDN w:val="0"/>
        <w:adjustRightInd w:val="0"/>
        <w:spacing w:after="0"/>
        <w:contextualSpacing/>
        <w:jc w:val="both"/>
        <w:rPr>
          <w:rFonts w:asciiTheme="majorBidi" w:hAnsiTheme="majorBidi" w:cstheme="majorBidi"/>
          <w:b/>
          <w:bCs/>
        </w:rPr>
      </w:pPr>
      <w:r w:rsidRPr="00043F0D">
        <w:rPr>
          <w:rFonts w:asciiTheme="majorBidi" w:hAnsiTheme="majorBidi" w:cstheme="majorBidi"/>
          <w:b/>
          <w:bCs/>
          <w:lang w:bidi="ar-IQ"/>
        </w:rPr>
        <w:t xml:space="preserve">3- </w:t>
      </w:r>
      <w:r w:rsidRPr="00043F0D">
        <w:rPr>
          <w:rFonts w:asciiTheme="majorBidi" w:hAnsiTheme="majorBidi" w:cstheme="majorBidi"/>
          <w:b/>
          <w:bCs/>
        </w:rPr>
        <w:t>Pruning</w:t>
      </w:r>
    </w:p>
    <w:p w:rsidR="00721FB9" w:rsidRPr="00043F0D" w:rsidRDefault="00721FB9" w:rsidP="000B28C7">
      <w:pPr>
        <w:autoSpaceDE w:val="0"/>
        <w:autoSpaceDN w:val="0"/>
        <w:adjustRightInd w:val="0"/>
        <w:spacing w:after="0"/>
        <w:contextualSpacing/>
        <w:jc w:val="both"/>
        <w:rPr>
          <w:rFonts w:asciiTheme="majorBidi" w:hAnsiTheme="majorBidi" w:cstheme="majorBidi"/>
        </w:rPr>
      </w:pPr>
      <w:r w:rsidRPr="00043F0D">
        <w:rPr>
          <w:rFonts w:asciiTheme="majorBidi" w:hAnsiTheme="majorBidi" w:cstheme="majorBidi"/>
        </w:rPr>
        <w:t xml:space="preserve">Pruning is an essential and accepted practice, which keeps trees and shrubs healthy. At planting time should be limited to alleviating problems and ensuring good branch structure. Do not thin a tree to compensate for root loss! Rather, prune to remove broken, crossing, crowded, or rubbing branches and any diseased tissue. Remove basal sprouts, encourage a central leader, and eliminate narrow crotches with included bark (Figure 4). </w:t>
      </w:r>
    </w:p>
    <w:p w:rsidR="00721FB9" w:rsidRPr="00043F0D" w:rsidRDefault="00721FB9" w:rsidP="000B28C7">
      <w:pPr>
        <w:autoSpaceDE w:val="0"/>
        <w:autoSpaceDN w:val="0"/>
        <w:adjustRightInd w:val="0"/>
        <w:spacing w:after="0"/>
        <w:contextualSpacing/>
        <w:jc w:val="both"/>
        <w:rPr>
          <w:rFonts w:asciiTheme="majorBidi" w:hAnsiTheme="majorBidi" w:cstheme="majorBidi"/>
        </w:rPr>
      </w:pPr>
    </w:p>
    <w:p w:rsidR="00721FB9" w:rsidRPr="00043F0D" w:rsidRDefault="00721FB9" w:rsidP="000B28C7">
      <w:pPr>
        <w:autoSpaceDE w:val="0"/>
        <w:autoSpaceDN w:val="0"/>
        <w:adjustRightInd w:val="0"/>
        <w:spacing w:after="0"/>
        <w:contextualSpacing/>
        <w:jc w:val="both"/>
        <w:rPr>
          <w:rFonts w:asciiTheme="majorBidi" w:hAnsiTheme="majorBidi" w:cstheme="majorBidi"/>
        </w:rPr>
      </w:pPr>
      <w:r w:rsidRPr="00043F0D">
        <w:rPr>
          <w:rFonts w:asciiTheme="majorBidi" w:hAnsiTheme="majorBidi" w:cstheme="majorBidi"/>
        </w:rPr>
        <w:t xml:space="preserve">Pruning paints or sealers do not prevent decay or promote rapid wound closure and are not recommended. Leave lower branches on trees to stimulate root and trunk </w:t>
      </w:r>
      <w:r w:rsidRPr="00043F0D">
        <w:rPr>
          <w:rFonts w:asciiTheme="majorBidi" w:hAnsiTheme="majorBidi" w:cstheme="majorBidi"/>
        </w:rPr>
        <w:lastRenderedPageBreak/>
        <w:t xml:space="preserve">diameter growth. In general, two-thirds of the tree height should be left as crown (branches and leaves). </w:t>
      </w:r>
    </w:p>
    <w:p w:rsidR="00721FB9" w:rsidRPr="00043F0D" w:rsidRDefault="00721FB9" w:rsidP="000B28C7">
      <w:pPr>
        <w:autoSpaceDE w:val="0"/>
        <w:autoSpaceDN w:val="0"/>
        <w:adjustRightInd w:val="0"/>
        <w:spacing w:after="0"/>
        <w:contextualSpacing/>
        <w:jc w:val="both"/>
        <w:rPr>
          <w:rFonts w:asciiTheme="majorBidi" w:hAnsiTheme="majorBidi" w:cstheme="majorBidi"/>
        </w:rPr>
      </w:pPr>
    </w:p>
    <w:p w:rsidR="00721FB9" w:rsidRPr="00043F0D" w:rsidRDefault="00721FB9" w:rsidP="000B28C7">
      <w:pPr>
        <w:autoSpaceDE w:val="0"/>
        <w:autoSpaceDN w:val="0"/>
        <w:adjustRightInd w:val="0"/>
        <w:spacing w:after="0"/>
        <w:contextualSpacing/>
        <w:jc w:val="both"/>
        <w:rPr>
          <w:rFonts w:asciiTheme="majorBidi" w:hAnsiTheme="majorBidi" w:cstheme="majorBidi"/>
        </w:rPr>
      </w:pPr>
      <w:r w:rsidRPr="00043F0D">
        <w:rPr>
          <w:rFonts w:asciiTheme="majorBidi" w:hAnsiTheme="majorBidi" w:cstheme="majorBidi"/>
        </w:rPr>
        <w:t>Whenever remove of branches back to the trunk, always cut just outside of the branch bark ridge thereby preventing injury to the branch collar (Figure5). Careful pruning will promote rapid wound closure and inhibit spread of decay in the trunk.</w:t>
      </w:r>
    </w:p>
    <w:p w:rsidR="00ED49DB" w:rsidRPr="00043F0D" w:rsidRDefault="00ED49DB" w:rsidP="000B28C7">
      <w:pPr>
        <w:autoSpaceDE w:val="0"/>
        <w:autoSpaceDN w:val="0"/>
        <w:adjustRightInd w:val="0"/>
        <w:spacing w:after="0"/>
        <w:contextualSpacing/>
        <w:jc w:val="both"/>
        <w:rPr>
          <w:rFonts w:asciiTheme="majorBidi" w:hAnsiTheme="majorBidi" w:cstheme="majorBidi"/>
          <w:b/>
          <w:bCs/>
        </w:rPr>
      </w:pPr>
    </w:p>
    <w:p w:rsidR="00721FB9" w:rsidRPr="00043F0D" w:rsidRDefault="00721FB9" w:rsidP="000B28C7">
      <w:pPr>
        <w:autoSpaceDE w:val="0"/>
        <w:autoSpaceDN w:val="0"/>
        <w:adjustRightInd w:val="0"/>
        <w:spacing w:after="0"/>
        <w:contextualSpacing/>
        <w:jc w:val="both"/>
        <w:rPr>
          <w:rFonts w:asciiTheme="majorBidi" w:hAnsiTheme="majorBidi" w:cstheme="majorBidi"/>
          <w:b/>
          <w:bCs/>
        </w:rPr>
      </w:pPr>
      <w:r w:rsidRPr="00043F0D">
        <w:rPr>
          <w:rFonts w:asciiTheme="majorBidi" w:hAnsiTheme="majorBidi" w:cstheme="majorBidi"/>
          <w:b/>
          <w:bCs/>
        </w:rPr>
        <w:t>4- Staking or guying</w:t>
      </w:r>
    </w:p>
    <w:p w:rsidR="00721FB9" w:rsidRPr="00043F0D" w:rsidRDefault="00721FB9" w:rsidP="000B28C7">
      <w:pPr>
        <w:autoSpaceDE w:val="0"/>
        <w:autoSpaceDN w:val="0"/>
        <w:adjustRightInd w:val="0"/>
        <w:spacing w:after="0"/>
        <w:contextualSpacing/>
        <w:jc w:val="both"/>
        <w:rPr>
          <w:rFonts w:asciiTheme="majorBidi" w:hAnsiTheme="majorBidi" w:cstheme="majorBidi"/>
        </w:rPr>
      </w:pPr>
      <w:r w:rsidRPr="00043F0D">
        <w:rPr>
          <w:rFonts w:asciiTheme="majorBidi" w:hAnsiTheme="majorBidi" w:cstheme="majorBidi"/>
        </w:rPr>
        <w:t>Large trees, bare-root trees, or those having high wind resistance, such as evergreens, especially on exposed sites, is an important ingredient to successful tree planting.</w:t>
      </w:r>
    </w:p>
    <w:p w:rsidR="00721FB9" w:rsidRPr="00043F0D" w:rsidRDefault="00721FB9" w:rsidP="000B28C7">
      <w:pPr>
        <w:autoSpaceDE w:val="0"/>
        <w:autoSpaceDN w:val="0"/>
        <w:adjustRightInd w:val="0"/>
        <w:spacing w:after="0"/>
        <w:contextualSpacing/>
        <w:jc w:val="both"/>
        <w:rPr>
          <w:rFonts w:asciiTheme="majorBidi" w:hAnsiTheme="majorBidi" w:cstheme="majorBidi"/>
        </w:rPr>
      </w:pPr>
    </w:p>
    <w:p w:rsidR="00721FB9" w:rsidRPr="00043F0D" w:rsidRDefault="00721FB9" w:rsidP="000B28C7">
      <w:pPr>
        <w:autoSpaceDE w:val="0"/>
        <w:autoSpaceDN w:val="0"/>
        <w:adjustRightInd w:val="0"/>
        <w:spacing w:after="0"/>
        <w:contextualSpacing/>
        <w:jc w:val="both"/>
        <w:rPr>
          <w:rFonts w:asciiTheme="majorBidi" w:hAnsiTheme="majorBidi" w:cstheme="majorBidi"/>
        </w:rPr>
      </w:pPr>
      <w:r w:rsidRPr="00043F0D">
        <w:rPr>
          <w:rFonts w:asciiTheme="majorBidi" w:hAnsiTheme="majorBidi" w:cstheme="majorBidi"/>
        </w:rPr>
        <w:t>Stakes for support should be attached to the tree low on the trunk with flexible web belting or any strong, soft, wide strips of material to prevent girdling injury.</w:t>
      </w:r>
    </w:p>
    <w:p w:rsidR="00721FB9" w:rsidRPr="00043F0D" w:rsidRDefault="00721FB9" w:rsidP="000B28C7">
      <w:pPr>
        <w:autoSpaceDE w:val="0"/>
        <w:autoSpaceDN w:val="0"/>
        <w:adjustRightInd w:val="0"/>
        <w:spacing w:after="0"/>
        <w:contextualSpacing/>
        <w:jc w:val="both"/>
        <w:rPr>
          <w:rFonts w:asciiTheme="majorBidi" w:hAnsiTheme="majorBidi" w:cstheme="majorBidi"/>
        </w:rPr>
      </w:pPr>
    </w:p>
    <w:p w:rsidR="00721FB9" w:rsidRPr="00043F0D" w:rsidRDefault="00721FB9" w:rsidP="000B28C7">
      <w:pPr>
        <w:autoSpaceDE w:val="0"/>
        <w:autoSpaceDN w:val="0"/>
        <w:adjustRightInd w:val="0"/>
        <w:spacing w:after="0"/>
        <w:contextualSpacing/>
        <w:jc w:val="both"/>
        <w:rPr>
          <w:rFonts w:asciiTheme="majorBidi" w:hAnsiTheme="majorBidi" w:cstheme="majorBidi"/>
        </w:rPr>
      </w:pPr>
      <w:r w:rsidRPr="00043F0D">
        <w:rPr>
          <w:rFonts w:asciiTheme="majorBidi" w:hAnsiTheme="majorBidi" w:cstheme="majorBidi"/>
        </w:rPr>
        <w:t>The purpose of staking or guying is to prevent movement of the lower trunk and root system. Movement of the top is desirable and will strengthen the tree.</w:t>
      </w:r>
    </w:p>
    <w:p w:rsidR="00673313" w:rsidRPr="00043F0D" w:rsidRDefault="00673313" w:rsidP="000B28C7">
      <w:pPr>
        <w:autoSpaceDE w:val="0"/>
        <w:autoSpaceDN w:val="0"/>
        <w:adjustRightInd w:val="0"/>
        <w:spacing w:after="0"/>
        <w:contextualSpacing/>
        <w:jc w:val="both"/>
        <w:rPr>
          <w:rFonts w:asciiTheme="majorBidi" w:hAnsiTheme="majorBidi" w:cstheme="majorBidi"/>
          <w:b/>
          <w:bCs/>
        </w:rPr>
      </w:pPr>
    </w:p>
    <w:p w:rsidR="00415160" w:rsidRPr="008140CD" w:rsidRDefault="00415160" w:rsidP="00415160">
      <w:pPr>
        <w:contextualSpacing/>
        <w:jc w:val="both"/>
        <w:rPr>
          <w:rFonts w:asciiTheme="majorBidi" w:hAnsiTheme="majorBidi" w:cstheme="majorBidi"/>
          <w:b/>
          <w:bCs/>
        </w:rPr>
      </w:pPr>
    </w:p>
    <w:sectPr w:rsidR="00415160" w:rsidRPr="008140CD" w:rsidSect="0091250E">
      <w:pgSz w:w="11906" w:h="16838"/>
      <w:pgMar w:top="964" w:right="1134" w:bottom="964" w:left="1134" w:header="709" w:footer="709" w:gutter="0"/>
      <w:cols w:space="708"/>
      <w:bidi/>
      <w:rtlGutter/>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6A8B"/>
    <w:multiLevelType w:val="hybridMultilevel"/>
    <w:tmpl w:val="75E0A446"/>
    <w:lvl w:ilvl="0" w:tplc="8DCC3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650C60"/>
    <w:multiLevelType w:val="hybridMultilevel"/>
    <w:tmpl w:val="50E48E40"/>
    <w:lvl w:ilvl="0" w:tplc="93466B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3F57AE"/>
    <w:multiLevelType w:val="hybridMultilevel"/>
    <w:tmpl w:val="A672074E"/>
    <w:lvl w:ilvl="0" w:tplc="158C19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694E00"/>
    <w:multiLevelType w:val="hybridMultilevel"/>
    <w:tmpl w:val="1A30FDE8"/>
    <w:lvl w:ilvl="0" w:tplc="300CA2CA">
      <w:start w:val="1"/>
      <w:numFmt w:val="bullet"/>
      <w:lvlText w:val="•"/>
      <w:lvlJc w:val="left"/>
      <w:pPr>
        <w:tabs>
          <w:tab w:val="num" w:pos="720"/>
        </w:tabs>
        <w:ind w:left="720" w:hanging="360"/>
      </w:pPr>
      <w:rPr>
        <w:rFonts w:ascii="Arial" w:hAnsi="Arial" w:hint="default"/>
      </w:rPr>
    </w:lvl>
    <w:lvl w:ilvl="1" w:tplc="B232D2E2" w:tentative="1">
      <w:start w:val="1"/>
      <w:numFmt w:val="bullet"/>
      <w:lvlText w:val="•"/>
      <w:lvlJc w:val="left"/>
      <w:pPr>
        <w:tabs>
          <w:tab w:val="num" w:pos="1440"/>
        </w:tabs>
        <w:ind w:left="1440" w:hanging="360"/>
      </w:pPr>
      <w:rPr>
        <w:rFonts w:ascii="Arial" w:hAnsi="Arial" w:hint="default"/>
      </w:rPr>
    </w:lvl>
    <w:lvl w:ilvl="2" w:tplc="BC687C80" w:tentative="1">
      <w:start w:val="1"/>
      <w:numFmt w:val="bullet"/>
      <w:lvlText w:val="•"/>
      <w:lvlJc w:val="left"/>
      <w:pPr>
        <w:tabs>
          <w:tab w:val="num" w:pos="2160"/>
        </w:tabs>
        <w:ind w:left="2160" w:hanging="360"/>
      </w:pPr>
      <w:rPr>
        <w:rFonts w:ascii="Arial" w:hAnsi="Arial" w:hint="default"/>
      </w:rPr>
    </w:lvl>
    <w:lvl w:ilvl="3" w:tplc="A4387044" w:tentative="1">
      <w:start w:val="1"/>
      <w:numFmt w:val="bullet"/>
      <w:lvlText w:val="•"/>
      <w:lvlJc w:val="left"/>
      <w:pPr>
        <w:tabs>
          <w:tab w:val="num" w:pos="2880"/>
        </w:tabs>
        <w:ind w:left="2880" w:hanging="360"/>
      </w:pPr>
      <w:rPr>
        <w:rFonts w:ascii="Arial" w:hAnsi="Arial" w:hint="default"/>
      </w:rPr>
    </w:lvl>
    <w:lvl w:ilvl="4" w:tplc="454E0EEE" w:tentative="1">
      <w:start w:val="1"/>
      <w:numFmt w:val="bullet"/>
      <w:lvlText w:val="•"/>
      <w:lvlJc w:val="left"/>
      <w:pPr>
        <w:tabs>
          <w:tab w:val="num" w:pos="3600"/>
        </w:tabs>
        <w:ind w:left="3600" w:hanging="360"/>
      </w:pPr>
      <w:rPr>
        <w:rFonts w:ascii="Arial" w:hAnsi="Arial" w:hint="default"/>
      </w:rPr>
    </w:lvl>
    <w:lvl w:ilvl="5" w:tplc="36A26F9E" w:tentative="1">
      <w:start w:val="1"/>
      <w:numFmt w:val="bullet"/>
      <w:lvlText w:val="•"/>
      <w:lvlJc w:val="left"/>
      <w:pPr>
        <w:tabs>
          <w:tab w:val="num" w:pos="4320"/>
        </w:tabs>
        <w:ind w:left="4320" w:hanging="360"/>
      </w:pPr>
      <w:rPr>
        <w:rFonts w:ascii="Arial" w:hAnsi="Arial" w:hint="default"/>
      </w:rPr>
    </w:lvl>
    <w:lvl w:ilvl="6" w:tplc="58B0D968" w:tentative="1">
      <w:start w:val="1"/>
      <w:numFmt w:val="bullet"/>
      <w:lvlText w:val="•"/>
      <w:lvlJc w:val="left"/>
      <w:pPr>
        <w:tabs>
          <w:tab w:val="num" w:pos="5040"/>
        </w:tabs>
        <w:ind w:left="5040" w:hanging="360"/>
      </w:pPr>
      <w:rPr>
        <w:rFonts w:ascii="Arial" w:hAnsi="Arial" w:hint="default"/>
      </w:rPr>
    </w:lvl>
    <w:lvl w:ilvl="7" w:tplc="0772E064" w:tentative="1">
      <w:start w:val="1"/>
      <w:numFmt w:val="bullet"/>
      <w:lvlText w:val="•"/>
      <w:lvlJc w:val="left"/>
      <w:pPr>
        <w:tabs>
          <w:tab w:val="num" w:pos="5760"/>
        </w:tabs>
        <w:ind w:left="5760" w:hanging="360"/>
      </w:pPr>
      <w:rPr>
        <w:rFonts w:ascii="Arial" w:hAnsi="Arial" w:hint="default"/>
      </w:rPr>
    </w:lvl>
    <w:lvl w:ilvl="8" w:tplc="10FE1EA2" w:tentative="1">
      <w:start w:val="1"/>
      <w:numFmt w:val="bullet"/>
      <w:lvlText w:val="•"/>
      <w:lvlJc w:val="left"/>
      <w:pPr>
        <w:tabs>
          <w:tab w:val="num" w:pos="6480"/>
        </w:tabs>
        <w:ind w:left="6480" w:hanging="360"/>
      </w:pPr>
      <w:rPr>
        <w:rFonts w:ascii="Arial" w:hAnsi="Arial" w:hint="default"/>
      </w:rPr>
    </w:lvl>
  </w:abstractNum>
  <w:abstractNum w:abstractNumId="4">
    <w:nsid w:val="1B5F5095"/>
    <w:multiLevelType w:val="hybridMultilevel"/>
    <w:tmpl w:val="FFB0A968"/>
    <w:lvl w:ilvl="0" w:tplc="ED9ADB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9E42B3"/>
    <w:multiLevelType w:val="hybridMultilevel"/>
    <w:tmpl w:val="4DE838E6"/>
    <w:lvl w:ilvl="0" w:tplc="5F4ECB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226D51"/>
    <w:multiLevelType w:val="hybridMultilevel"/>
    <w:tmpl w:val="03401B18"/>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nsid w:val="25D210A0"/>
    <w:multiLevelType w:val="hybridMultilevel"/>
    <w:tmpl w:val="64AED5F4"/>
    <w:lvl w:ilvl="0" w:tplc="0DC224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E647F0"/>
    <w:multiLevelType w:val="hybridMultilevel"/>
    <w:tmpl w:val="35FEB8F4"/>
    <w:lvl w:ilvl="0" w:tplc="10FC0C18">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139AF"/>
    <w:multiLevelType w:val="hybridMultilevel"/>
    <w:tmpl w:val="60EEF22C"/>
    <w:lvl w:ilvl="0" w:tplc="ED2EA5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8A2291"/>
    <w:multiLevelType w:val="hybridMultilevel"/>
    <w:tmpl w:val="BE3A4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AC41E3"/>
    <w:multiLevelType w:val="multilevel"/>
    <w:tmpl w:val="40AC41E3"/>
    <w:lvl w:ilvl="0" w:tentative="1">
      <w:start w:val="1"/>
      <w:numFmt w:val="lowerLetter"/>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hint="default"/>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2">
    <w:nsid w:val="512D6796"/>
    <w:multiLevelType w:val="hybridMultilevel"/>
    <w:tmpl w:val="51D00ABA"/>
    <w:lvl w:ilvl="0" w:tplc="BE3A3152">
      <w:start w:val="1"/>
      <w:numFmt w:val="decimal"/>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4103B4E"/>
    <w:multiLevelType w:val="hybridMultilevel"/>
    <w:tmpl w:val="299CBFFE"/>
    <w:lvl w:ilvl="0" w:tplc="182486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D06112"/>
    <w:multiLevelType w:val="hybridMultilevel"/>
    <w:tmpl w:val="38F80244"/>
    <w:lvl w:ilvl="0" w:tplc="B10834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B51F0D"/>
    <w:multiLevelType w:val="hybridMultilevel"/>
    <w:tmpl w:val="FF82D962"/>
    <w:lvl w:ilvl="0" w:tplc="6D4C9D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6628A2"/>
    <w:multiLevelType w:val="hybridMultilevel"/>
    <w:tmpl w:val="72E891FA"/>
    <w:lvl w:ilvl="0" w:tplc="208E63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4C5620"/>
    <w:multiLevelType w:val="hybridMultilevel"/>
    <w:tmpl w:val="8DD4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C21C07"/>
    <w:multiLevelType w:val="hybridMultilevel"/>
    <w:tmpl w:val="520CE644"/>
    <w:lvl w:ilvl="0" w:tplc="56C64BDE">
      <w:start w:val="1"/>
      <w:numFmt w:val="bullet"/>
      <w:lvlText w:val="•"/>
      <w:lvlJc w:val="left"/>
      <w:pPr>
        <w:tabs>
          <w:tab w:val="num" w:pos="720"/>
        </w:tabs>
        <w:ind w:left="720" w:hanging="360"/>
      </w:pPr>
      <w:rPr>
        <w:rFonts w:ascii="Arial" w:hAnsi="Arial" w:hint="default"/>
      </w:rPr>
    </w:lvl>
    <w:lvl w:ilvl="1" w:tplc="FE768B6E" w:tentative="1">
      <w:start w:val="1"/>
      <w:numFmt w:val="bullet"/>
      <w:lvlText w:val="•"/>
      <w:lvlJc w:val="left"/>
      <w:pPr>
        <w:tabs>
          <w:tab w:val="num" w:pos="1440"/>
        </w:tabs>
        <w:ind w:left="1440" w:hanging="360"/>
      </w:pPr>
      <w:rPr>
        <w:rFonts w:ascii="Arial" w:hAnsi="Arial" w:hint="default"/>
      </w:rPr>
    </w:lvl>
    <w:lvl w:ilvl="2" w:tplc="65EC9624" w:tentative="1">
      <w:start w:val="1"/>
      <w:numFmt w:val="bullet"/>
      <w:lvlText w:val="•"/>
      <w:lvlJc w:val="left"/>
      <w:pPr>
        <w:tabs>
          <w:tab w:val="num" w:pos="2160"/>
        </w:tabs>
        <w:ind w:left="2160" w:hanging="360"/>
      </w:pPr>
      <w:rPr>
        <w:rFonts w:ascii="Arial" w:hAnsi="Arial" w:hint="default"/>
      </w:rPr>
    </w:lvl>
    <w:lvl w:ilvl="3" w:tplc="4ED81866" w:tentative="1">
      <w:start w:val="1"/>
      <w:numFmt w:val="bullet"/>
      <w:lvlText w:val="•"/>
      <w:lvlJc w:val="left"/>
      <w:pPr>
        <w:tabs>
          <w:tab w:val="num" w:pos="2880"/>
        </w:tabs>
        <w:ind w:left="2880" w:hanging="360"/>
      </w:pPr>
      <w:rPr>
        <w:rFonts w:ascii="Arial" w:hAnsi="Arial" w:hint="default"/>
      </w:rPr>
    </w:lvl>
    <w:lvl w:ilvl="4" w:tplc="5B38CEE2" w:tentative="1">
      <w:start w:val="1"/>
      <w:numFmt w:val="bullet"/>
      <w:lvlText w:val="•"/>
      <w:lvlJc w:val="left"/>
      <w:pPr>
        <w:tabs>
          <w:tab w:val="num" w:pos="3600"/>
        </w:tabs>
        <w:ind w:left="3600" w:hanging="360"/>
      </w:pPr>
      <w:rPr>
        <w:rFonts w:ascii="Arial" w:hAnsi="Arial" w:hint="default"/>
      </w:rPr>
    </w:lvl>
    <w:lvl w:ilvl="5" w:tplc="3CC4A730" w:tentative="1">
      <w:start w:val="1"/>
      <w:numFmt w:val="bullet"/>
      <w:lvlText w:val="•"/>
      <w:lvlJc w:val="left"/>
      <w:pPr>
        <w:tabs>
          <w:tab w:val="num" w:pos="4320"/>
        </w:tabs>
        <w:ind w:left="4320" w:hanging="360"/>
      </w:pPr>
      <w:rPr>
        <w:rFonts w:ascii="Arial" w:hAnsi="Arial" w:hint="default"/>
      </w:rPr>
    </w:lvl>
    <w:lvl w:ilvl="6" w:tplc="5D2006B6" w:tentative="1">
      <w:start w:val="1"/>
      <w:numFmt w:val="bullet"/>
      <w:lvlText w:val="•"/>
      <w:lvlJc w:val="left"/>
      <w:pPr>
        <w:tabs>
          <w:tab w:val="num" w:pos="5040"/>
        </w:tabs>
        <w:ind w:left="5040" w:hanging="360"/>
      </w:pPr>
      <w:rPr>
        <w:rFonts w:ascii="Arial" w:hAnsi="Arial" w:hint="default"/>
      </w:rPr>
    </w:lvl>
    <w:lvl w:ilvl="7" w:tplc="B880742E" w:tentative="1">
      <w:start w:val="1"/>
      <w:numFmt w:val="bullet"/>
      <w:lvlText w:val="•"/>
      <w:lvlJc w:val="left"/>
      <w:pPr>
        <w:tabs>
          <w:tab w:val="num" w:pos="5760"/>
        </w:tabs>
        <w:ind w:left="5760" w:hanging="360"/>
      </w:pPr>
      <w:rPr>
        <w:rFonts w:ascii="Arial" w:hAnsi="Arial" w:hint="default"/>
      </w:rPr>
    </w:lvl>
    <w:lvl w:ilvl="8" w:tplc="8B00DEC6" w:tentative="1">
      <w:start w:val="1"/>
      <w:numFmt w:val="bullet"/>
      <w:lvlText w:val="•"/>
      <w:lvlJc w:val="left"/>
      <w:pPr>
        <w:tabs>
          <w:tab w:val="num" w:pos="6480"/>
        </w:tabs>
        <w:ind w:left="6480" w:hanging="360"/>
      </w:pPr>
      <w:rPr>
        <w:rFonts w:ascii="Arial" w:hAnsi="Arial" w:hint="default"/>
      </w:rPr>
    </w:lvl>
  </w:abstractNum>
  <w:abstractNum w:abstractNumId="19">
    <w:nsid w:val="5BD137CC"/>
    <w:multiLevelType w:val="hybridMultilevel"/>
    <w:tmpl w:val="05BC45FC"/>
    <w:lvl w:ilvl="0" w:tplc="97401D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7D0DFD"/>
    <w:multiLevelType w:val="hybridMultilevel"/>
    <w:tmpl w:val="A380FC70"/>
    <w:lvl w:ilvl="0" w:tplc="288264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0D076D"/>
    <w:multiLevelType w:val="hybridMultilevel"/>
    <w:tmpl w:val="E6BC74A0"/>
    <w:lvl w:ilvl="0" w:tplc="0D8861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C171E6"/>
    <w:multiLevelType w:val="multilevel"/>
    <w:tmpl w:val="69C171E6"/>
    <w:lvl w:ilvl="0">
      <w:start w:val="1"/>
      <w:numFmt w:val="decimal"/>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3">
    <w:nsid w:val="6C345D8E"/>
    <w:multiLevelType w:val="hybridMultilevel"/>
    <w:tmpl w:val="93AC9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A2548D"/>
    <w:multiLevelType w:val="hybridMultilevel"/>
    <w:tmpl w:val="C718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4F2429"/>
    <w:multiLevelType w:val="hybridMultilevel"/>
    <w:tmpl w:val="8826BF6C"/>
    <w:lvl w:ilvl="0" w:tplc="D848FA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D35FDA"/>
    <w:multiLevelType w:val="hybridMultilevel"/>
    <w:tmpl w:val="D1D8EFD6"/>
    <w:lvl w:ilvl="0" w:tplc="6A5821BA">
      <w:start w:val="1"/>
      <w:numFmt w:val="bullet"/>
      <w:lvlText w:val="•"/>
      <w:lvlJc w:val="left"/>
      <w:pPr>
        <w:tabs>
          <w:tab w:val="num" w:pos="720"/>
        </w:tabs>
        <w:ind w:left="720" w:hanging="360"/>
      </w:pPr>
      <w:rPr>
        <w:rFonts w:ascii="Arial" w:hAnsi="Arial" w:hint="default"/>
      </w:rPr>
    </w:lvl>
    <w:lvl w:ilvl="1" w:tplc="2C96CDEA" w:tentative="1">
      <w:start w:val="1"/>
      <w:numFmt w:val="bullet"/>
      <w:lvlText w:val="•"/>
      <w:lvlJc w:val="left"/>
      <w:pPr>
        <w:tabs>
          <w:tab w:val="num" w:pos="1440"/>
        </w:tabs>
        <w:ind w:left="1440" w:hanging="360"/>
      </w:pPr>
      <w:rPr>
        <w:rFonts w:ascii="Arial" w:hAnsi="Arial" w:hint="default"/>
      </w:rPr>
    </w:lvl>
    <w:lvl w:ilvl="2" w:tplc="3BC2DAF6" w:tentative="1">
      <w:start w:val="1"/>
      <w:numFmt w:val="bullet"/>
      <w:lvlText w:val="•"/>
      <w:lvlJc w:val="left"/>
      <w:pPr>
        <w:tabs>
          <w:tab w:val="num" w:pos="2160"/>
        </w:tabs>
        <w:ind w:left="2160" w:hanging="360"/>
      </w:pPr>
      <w:rPr>
        <w:rFonts w:ascii="Arial" w:hAnsi="Arial" w:hint="default"/>
      </w:rPr>
    </w:lvl>
    <w:lvl w:ilvl="3" w:tplc="9AECF1D2" w:tentative="1">
      <w:start w:val="1"/>
      <w:numFmt w:val="bullet"/>
      <w:lvlText w:val="•"/>
      <w:lvlJc w:val="left"/>
      <w:pPr>
        <w:tabs>
          <w:tab w:val="num" w:pos="2880"/>
        </w:tabs>
        <w:ind w:left="2880" w:hanging="360"/>
      </w:pPr>
      <w:rPr>
        <w:rFonts w:ascii="Arial" w:hAnsi="Arial" w:hint="default"/>
      </w:rPr>
    </w:lvl>
    <w:lvl w:ilvl="4" w:tplc="B7CE0B34" w:tentative="1">
      <w:start w:val="1"/>
      <w:numFmt w:val="bullet"/>
      <w:lvlText w:val="•"/>
      <w:lvlJc w:val="left"/>
      <w:pPr>
        <w:tabs>
          <w:tab w:val="num" w:pos="3600"/>
        </w:tabs>
        <w:ind w:left="3600" w:hanging="360"/>
      </w:pPr>
      <w:rPr>
        <w:rFonts w:ascii="Arial" w:hAnsi="Arial" w:hint="default"/>
      </w:rPr>
    </w:lvl>
    <w:lvl w:ilvl="5" w:tplc="25966F4E" w:tentative="1">
      <w:start w:val="1"/>
      <w:numFmt w:val="bullet"/>
      <w:lvlText w:val="•"/>
      <w:lvlJc w:val="left"/>
      <w:pPr>
        <w:tabs>
          <w:tab w:val="num" w:pos="4320"/>
        </w:tabs>
        <w:ind w:left="4320" w:hanging="360"/>
      </w:pPr>
      <w:rPr>
        <w:rFonts w:ascii="Arial" w:hAnsi="Arial" w:hint="default"/>
      </w:rPr>
    </w:lvl>
    <w:lvl w:ilvl="6" w:tplc="862A8874" w:tentative="1">
      <w:start w:val="1"/>
      <w:numFmt w:val="bullet"/>
      <w:lvlText w:val="•"/>
      <w:lvlJc w:val="left"/>
      <w:pPr>
        <w:tabs>
          <w:tab w:val="num" w:pos="5040"/>
        </w:tabs>
        <w:ind w:left="5040" w:hanging="360"/>
      </w:pPr>
      <w:rPr>
        <w:rFonts w:ascii="Arial" w:hAnsi="Arial" w:hint="default"/>
      </w:rPr>
    </w:lvl>
    <w:lvl w:ilvl="7" w:tplc="4BB27B20" w:tentative="1">
      <w:start w:val="1"/>
      <w:numFmt w:val="bullet"/>
      <w:lvlText w:val="•"/>
      <w:lvlJc w:val="left"/>
      <w:pPr>
        <w:tabs>
          <w:tab w:val="num" w:pos="5760"/>
        </w:tabs>
        <w:ind w:left="5760" w:hanging="360"/>
      </w:pPr>
      <w:rPr>
        <w:rFonts w:ascii="Arial" w:hAnsi="Arial" w:hint="default"/>
      </w:rPr>
    </w:lvl>
    <w:lvl w:ilvl="8" w:tplc="026C264A" w:tentative="1">
      <w:start w:val="1"/>
      <w:numFmt w:val="bullet"/>
      <w:lvlText w:val="•"/>
      <w:lvlJc w:val="left"/>
      <w:pPr>
        <w:tabs>
          <w:tab w:val="num" w:pos="6480"/>
        </w:tabs>
        <w:ind w:left="6480" w:hanging="360"/>
      </w:pPr>
      <w:rPr>
        <w:rFonts w:ascii="Arial" w:hAnsi="Arial" w:hint="default"/>
      </w:rPr>
    </w:lvl>
  </w:abstractNum>
  <w:abstractNum w:abstractNumId="27">
    <w:nsid w:val="7E49122C"/>
    <w:multiLevelType w:val="hybridMultilevel"/>
    <w:tmpl w:val="860A95AC"/>
    <w:lvl w:ilvl="0" w:tplc="7922A02E">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6"/>
  </w:num>
  <w:num w:numId="4">
    <w:abstractNumId w:val="24"/>
  </w:num>
  <w:num w:numId="5">
    <w:abstractNumId w:val="9"/>
  </w:num>
  <w:num w:numId="6">
    <w:abstractNumId w:val="8"/>
  </w:num>
  <w:num w:numId="7">
    <w:abstractNumId w:val="17"/>
  </w:num>
  <w:num w:numId="8">
    <w:abstractNumId w:val="27"/>
  </w:num>
  <w:num w:numId="9">
    <w:abstractNumId w:val="11"/>
  </w:num>
  <w:num w:numId="10">
    <w:abstractNumId w:val="22"/>
  </w:num>
  <w:num w:numId="11">
    <w:abstractNumId w:val="13"/>
  </w:num>
  <w:num w:numId="12">
    <w:abstractNumId w:val="2"/>
  </w:num>
  <w:num w:numId="13">
    <w:abstractNumId w:val="12"/>
  </w:num>
  <w:num w:numId="14">
    <w:abstractNumId w:val="20"/>
  </w:num>
  <w:num w:numId="15">
    <w:abstractNumId w:val="1"/>
  </w:num>
  <w:num w:numId="16">
    <w:abstractNumId w:val="19"/>
  </w:num>
  <w:num w:numId="17">
    <w:abstractNumId w:val="16"/>
  </w:num>
  <w:num w:numId="18">
    <w:abstractNumId w:val="14"/>
  </w:num>
  <w:num w:numId="19">
    <w:abstractNumId w:val="21"/>
  </w:num>
  <w:num w:numId="20">
    <w:abstractNumId w:val="25"/>
  </w:num>
  <w:num w:numId="21">
    <w:abstractNumId w:val="15"/>
  </w:num>
  <w:num w:numId="22">
    <w:abstractNumId w:val="4"/>
  </w:num>
  <w:num w:numId="23">
    <w:abstractNumId w:val="5"/>
  </w:num>
  <w:num w:numId="24">
    <w:abstractNumId w:val="0"/>
  </w:num>
  <w:num w:numId="25">
    <w:abstractNumId w:val="7"/>
  </w:num>
  <w:num w:numId="26">
    <w:abstractNumId w:val="10"/>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225137"/>
    <w:rsid w:val="00003550"/>
    <w:rsid w:val="00015956"/>
    <w:rsid w:val="000418D0"/>
    <w:rsid w:val="00043F0D"/>
    <w:rsid w:val="00057051"/>
    <w:rsid w:val="00067680"/>
    <w:rsid w:val="0007061E"/>
    <w:rsid w:val="00073701"/>
    <w:rsid w:val="000A6526"/>
    <w:rsid w:val="000B28C7"/>
    <w:rsid w:val="000B3A38"/>
    <w:rsid w:val="00110E33"/>
    <w:rsid w:val="001143D8"/>
    <w:rsid w:val="00182F42"/>
    <w:rsid w:val="0018690E"/>
    <w:rsid w:val="001C11CC"/>
    <w:rsid w:val="001E0A4C"/>
    <w:rsid w:val="0020210B"/>
    <w:rsid w:val="00216E2B"/>
    <w:rsid w:val="00225137"/>
    <w:rsid w:val="00276A67"/>
    <w:rsid w:val="002963E4"/>
    <w:rsid w:val="002C470F"/>
    <w:rsid w:val="00321D3E"/>
    <w:rsid w:val="0032271E"/>
    <w:rsid w:val="00337007"/>
    <w:rsid w:val="0036049C"/>
    <w:rsid w:val="003647AA"/>
    <w:rsid w:val="003728EB"/>
    <w:rsid w:val="00381E49"/>
    <w:rsid w:val="00395F79"/>
    <w:rsid w:val="003A7D80"/>
    <w:rsid w:val="003C0B34"/>
    <w:rsid w:val="00400579"/>
    <w:rsid w:val="00403230"/>
    <w:rsid w:val="00414DC5"/>
    <w:rsid w:val="00415160"/>
    <w:rsid w:val="0046062A"/>
    <w:rsid w:val="00467F0A"/>
    <w:rsid w:val="00473FDB"/>
    <w:rsid w:val="00480DB2"/>
    <w:rsid w:val="00492EEB"/>
    <w:rsid w:val="004A594C"/>
    <w:rsid w:val="004A5B46"/>
    <w:rsid w:val="004B05C0"/>
    <w:rsid w:val="004E4849"/>
    <w:rsid w:val="0050614B"/>
    <w:rsid w:val="005111E3"/>
    <w:rsid w:val="00511641"/>
    <w:rsid w:val="005174A5"/>
    <w:rsid w:val="00533064"/>
    <w:rsid w:val="00543CC9"/>
    <w:rsid w:val="005532D4"/>
    <w:rsid w:val="00560CB0"/>
    <w:rsid w:val="00570621"/>
    <w:rsid w:val="00574ED8"/>
    <w:rsid w:val="005864EA"/>
    <w:rsid w:val="005C1EC8"/>
    <w:rsid w:val="005C6DD3"/>
    <w:rsid w:val="005F5AEF"/>
    <w:rsid w:val="00640742"/>
    <w:rsid w:val="0065466C"/>
    <w:rsid w:val="00654802"/>
    <w:rsid w:val="00673313"/>
    <w:rsid w:val="006C1F96"/>
    <w:rsid w:val="006C4E4F"/>
    <w:rsid w:val="006D3951"/>
    <w:rsid w:val="006E1229"/>
    <w:rsid w:val="006E32E4"/>
    <w:rsid w:val="00721FB9"/>
    <w:rsid w:val="007359F7"/>
    <w:rsid w:val="00737285"/>
    <w:rsid w:val="00740631"/>
    <w:rsid w:val="007436BC"/>
    <w:rsid w:val="00754EB4"/>
    <w:rsid w:val="007554A3"/>
    <w:rsid w:val="00757FA1"/>
    <w:rsid w:val="00761C86"/>
    <w:rsid w:val="0076211F"/>
    <w:rsid w:val="00770595"/>
    <w:rsid w:val="007708A8"/>
    <w:rsid w:val="007A5482"/>
    <w:rsid w:val="007C0BFD"/>
    <w:rsid w:val="007C6D8E"/>
    <w:rsid w:val="007D372B"/>
    <w:rsid w:val="00812A99"/>
    <w:rsid w:val="008140CD"/>
    <w:rsid w:val="008469AC"/>
    <w:rsid w:val="00870979"/>
    <w:rsid w:val="008A0F6D"/>
    <w:rsid w:val="008D0702"/>
    <w:rsid w:val="008D5BF0"/>
    <w:rsid w:val="00900846"/>
    <w:rsid w:val="00901B8E"/>
    <w:rsid w:val="0090654A"/>
    <w:rsid w:val="0091250E"/>
    <w:rsid w:val="00925A4E"/>
    <w:rsid w:val="0092754C"/>
    <w:rsid w:val="00927EB5"/>
    <w:rsid w:val="00934487"/>
    <w:rsid w:val="00947E71"/>
    <w:rsid w:val="00971E06"/>
    <w:rsid w:val="009A040A"/>
    <w:rsid w:val="009A0E64"/>
    <w:rsid w:val="009A1371"/>
    <w:rsid w:val="009A5D10"/>
    <w:rsid w:val="009A77E0"/>
    <w:rsid w:val="009C43BF"/>
    <w:rsid w:val="009E7C4D"/>
    <w:rsid w:val="009F3DBC"/>
    <w:rsid w:val="00A345C0"/>
    <w:rsid w:val="00A36CF7"/>
    <w:rsid w:val="00A36D9A"/>
    <w:rsid w:val="00A40EB7"/>
    <w:rsid w:val="00A63694"/>
    <w:rsid w:val="00A66AF0"/>
    <w:rsid w:val="00A73B16"/>
    <w:rsid w:val="00AA002B"/>
    <w:rsid w:val="00AB6F36"/>
    <w:rsid w:val="00AC2B46"/>
    <w:rsid w:val="00AE24AC"/>
    <w:rsid w:val="00AF15DB"/>
    <w:rsid w:val="00AF36EE"/>
    <w:rsid w:val="00AF3EF6"/>
    <w:rsid w:val="00AF7AF4"/>
    <w:rsid w:val="00B370A9"/>
    <w:rsid w:val="00B51604"/>
    <w:rsid w:val="00B60A42"/>
    <w:rsid w:val="00B73500"/>
    <w:rsid w:val="00B74EC5"/>
    <w:rsid w:val="00B81BB7"/>
    <w:rsid w:val="00BA72FF"/>
    <w:rsid w:val="00BB3089"/>
    <w:rsid w:val="00BB79F0"/>
    <w:rsid w:val="00BC5172"/>
    <w:rsid w:val="00BD2AD8"/>
    <w:rsid w:val="00C020DB"/>
    <w:rsid w:val="00C026CD"/>
    <w:rsid w:val="00C33C2A"/>
    <w:rsid w:val="00C43194"/>
    <w:rsid w:val="00C62917"/>
    <w:rsid w:val="00C65E51"/>
    <w:rsid w:val="00C867DD"/>
    <w:rsid w:val="00C92C23"/>
    <w:rsid w:val="00C93322"/>
    <w:rsid w:val="00CA3D2A"/>
    <w:rsid w:val="00CA4327"/>
    <w:rsid w:val="00CA640F"/>
    <w:rsid w:val="00CB037D"/>
    <w:rsid w:val="00CC3A3F"/>
    <w:rsid w:val="00D06C7D"/>
    <w:rsid w:val="00D10137"/>
    <w:rsid w:val="00D11C60"/>
    <w:rsid w:val="00D8389B"/>
    <w:rsid w:val="00DA2486"/>
    <w:rsid w:val="00DD4ACF"/>
    <w:rsid w:val="00DF312A"/>
    <w:rsid w:val="00DF35CC"/>
    <w:rsid w:val="00DF52F1"/>
    <w:rsid w:val="00E06640"/>
    <w:rsid w:val="00E079AC"/>
    <w:rsid w:val="00E63DCC"/>
    <w:rsid w:val="00ED49DB"/>
    <w:rsid w:val="00F035AD"/>
    <w:rsid w:val="00F20B01"/>
    <w:rsid w:val="00F53AF5"/>
    <w:rsid w:val="00F6255F"/>
    <w:rsid w:val="00F6655C"/>
    <w:rsid w:val="00F70898"/>
    <w:rsid w:val="00F83029"/>
    <w:rsid w:val="00F83B45"/>
    <w:rsid w:val="00F91B27"/>
    <w:rsid w:val="00F978EA"/>
    <w:rsid w:val="00FA3F81"/>
    <w:rsid w:val="00FC282F"/>
    <w:rsid w:val="00FD5AEC"/>
    <w:rsid w:val="00FE1D1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BC"/>
  </w:style>
  <w:style w:type="paragraph" w:styleId="Heading3">
    <w:name w:val="heading 3"/>
    <w:basedOn w:val="Normal"/>
    <w:next w:val="Normal"/>
    <w:link w:val="Heading3Char"/>
    <w:uiPriority w:val="9"/>
    <w:semiHidden/>
    <w:unhideWhenUsed/>
    <w:qFormat/>
    <w:rsid w:val="00A345C0"/>
    <w:pPr>
      <w:keepNext/>
      <w:keepLines/>
      <w:spacing w:before="200" w:after="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3DBC"/>
    <w:rPr>
      <w:color w:val="0000FF"/>
      <w:u w:val="single"/>
    </w:rPr>
  </w:style>
  <w:style w:type="paragraph" w:styleId="BalloonText">
    <w:name w:val="Balloon Text"/>
    <w:basedOn w:val="Normal"/>
    <w:link w:val="BalloonTextChar"/>
    <w:uiPriority w:val="99"/>
    <w:semiHidden/>
    <w:unhideWhenUsed/>
    <w:rsid w:val="00FE1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D15"/>
    <w:rPr>
      <w:rFonts w:ascii="Tahoma" w:hAnsi="Tahoma" w:cs="Tahoma"/>
      <w:sz w:val="16"/>
      <w:szCs w:val="16"/>
    </w:rPr>
  </w:style>
  <w:style w:type="character" w:styleId="FollowedHyperlink">
    <w:name w:val="FollowedHyperlink"/>
    <w:basedOn w:val="DefaultParagraphFont"/>
    <w:uiPriority w:val="99"/>
    <w:semiHidden/>
    <w:unhideWhenUsed/>
    <w:rsid w:val="00F70898"/>
    <w:rPr>
      <w:color w:val="800080" w:themeColor="followedHyperlink"/>
      <w:u w:val="single"/>
    </w:rPr>
  </w:style>
  <w:style w:type="paragraph" w:styleId="ListParagraph">
    <w:name w:val="List Paragraph"/>
    <w:basedOn w:val="Normal"/>
    <w:uiPriority w:val="34"/>
    <w:qFormat/>
    <w:rsid w:val="00F70898"/>
    <w:pPr>
      <w:ind w:left="720"/>
      <w:contextualSpacing/>
    </w:pPr>
  </w:style>
  <w:style w:type="table" w:styleId="TableGrid">
    <w:name w:val="Table Grid"/>
    <w:basedOn w:val="TableNormal"/>
    <w:uiPriority w:val="59"/>
    <w:rsid w:val="007708A8"/>
    <w:pPr>
      <w:spacing w:after="0" w:line="240"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A345C0"/>
    <w:rPr>
      <w:rFonts w:asciiTheme="majorHAnsi" w:eastAsiaTheme="majorEastAsia" w:hAnsiTheme="majorHAnsi" w:cstheme="majorBidi"/>
      <w:b/>
      <w:bCs/>
      <w:color w:val="4F81BD" w:themeColor="accent1"/>
      <w:sz w:val="22"/>
      <w:szCs w:val="22"/>
    </w:rPr>
  </w:style>
  <w:style w:type="character" w:customStyle="1" w:styleId="apple-style-span">
    <w:name w:val="apple-style-span"/>
    <w:basedOn w:val="DefaultParagraphFont"/>
    <w:rsid w:val="00A34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3DBC"/>
    <w:rPr>
      <w:color w:val="0000FF"/>
      <w:u w:val="single"/>
    </w:rPr>
  </w:style>
  <w:style w:type="paragraph" w:styleId="BalloonText">
    <w:name w:val="Balloon Text"/>
    <w:basedOn w:val="Normal"/>
    <w:link w:val="BalloonTextChar"/>
    <w:uiPriority w:val="99"/>
    <w:semiHidden/>
    <w:unhideWhenUsed/>
    <w:rsid w:val="00FE1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D15"/>
    <w:rPr>
      <w:rFonts w:ascii="Tahoma" w:hAnsi="Tahoma" w:cs="Tahoma"/>
      <w:sz w:val="16"/>
      <w:szCs w:val="16"/>
    </w:rPr>
  </w:style>
  <w:style w:type="character" w:styleId="FollowedHyperlink">
    <w:name w:val="FollowedHyperlink"/>
    <w:basedOn w:val="DefaultParagraphFont"/>
    <w:uiPriority w:val="99"/>
    <w:semiHidden/>
    <w:unhideWhenUsed/>
    <w:rsid w:val="00F70898"/>
    <w:rPr>
      <w:color w:val="800080" w:themeColor="followedHyperlink"/>
      <w:u w:val="single"/>
    </w:rPr>
  </w:style>
  <w:style w:type="paragraph" w:styleId="ListParagraph">
    <w:name w:val="List Paragraph"/>
    <w:basedOn w:val="Normal"/>
    <w:uiPriority w:val="34"/>
    <w:qFormat/>
    <w:rsid w:val="00F70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971357">
      <w:bodyDiv w:val="1"/>
      <w:marLeft w:val="0"/>
      <w:marRight w:val="0"/>
      <w:marTop w:val="0"/>
      <w:marBottom w:val="0"/>
      <w:divBdr>
        <w:top w:val="none" w:sz="0" w:space="0" w:color="auto"/>
        <w:left w:val="none" w:sz="0" w:space="0" w:color="auto"/>
        <w:bottom w:val="none" w:sz="0" w:space="0" w:color="auto"/>
        <w:right w:val="none" w:sz="0" w:space="0" w:color="auto"/>
      </w:divBdr>
    </w:div>
    <w:div w:id="214415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142</cp:revision>
  <dcterms:created xsi:type="dcterms:W3CDTF">2018-08-26T08:58:00Z</dcterms:created>
  <dcterms:modified xsi:type="dcterms:W3CDTF">2023-01-14T09:22:00Z</dcterms:modified>
</cp:coreProperties>
</file>