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0898" w:rsidRPr="00043F0D" w:rsidRDefault="00560CB0" w:rsidP="000B28C7">
      <w:pPr>
        <w:shd w:val="clear" w:color="auto" w:fill="FFFFFF"/>
        <w:spacing w:after="0"/>
        <w:contextualSpacing/>
        <w:jc w:val="both"/>
        <w:rPr>
          <w:rFonts w:asciiTheme="majorBidi" w:eastAsia="Times New Roman" w:hAnsiTheme="majorBidi" w:cstheme="majorBidi"/>
        </w:rPr>
      </w:pPr>
      <w:r w:rsidRPr="00043F0D">
        <w:rPr>
          <w:rFonts w:asciiTheme="majorBidi" w:eastAsia="Times New Roman" w:hAnsiTheme="majorBidi" w:cstheme="majorBidi"/>
        </w:rPr>
        <w:t>Forest plantation</w:t>
      </w:r>
      <w:r w:rsidR="00757FA1" w:rsidRPr="00043F0D">
        <w:rPr>
          <w:rFonts w:asciiTheme="majorBidi" w:hAnsiTheme="majorBidi" w:cstheme="majorBidi"/>
        </w:rPr>
        <w:t>/</w:t>
      </w:r>
      <w:r w:rsidR="00757FA1" w:rsidRPr="00043F0D">
        <w:rPr>
          <w:rFonts w:asciiTheme="majorBidi" w:hAnsiTheme="majorBidi" w:cstheme="majorBidi"/>
          <w:lang w:bidi="ar-IQ"/>
        </w:rPr>
        <w:t xml:space="preserve"> P</w:t>
      </w:r>
      <w:r w:rsidR="009F3DBC" w:rsidRPr="00043F0D">
        <w:rPr>
          <w:rFonts w:asciiTheme="majorBidi" w:hAnsiTheme="majorBidi" w:cstheme="majorBidi"/>
          <w:lang w:bidi="ar-IQ"/>
        </w:rPr>
        <w:t xml:space="preserve">ractical                                 </w:t>
      </w:r>
      <w:r w:rsidRPr="00043F0D">
        <w:rPr>
          <w:rFonts w:asciiTheme="majorBidi" w:hAnsiTheme="majorBidi" w:cstheme="majorBidi"/>
          <w:lang w:bidi="ar-IQ"/>
        </w:rPr>
        <w:t>Third</w:t>
      </w:r>
      <w:r w:rsidR="00F70898" w:rsidRPr="00043F0D">
        <w:rPr>
          <w:rFonts w:asciiTheme="majorBidi" w:hAnsiTheme="majorBidi" w:cstheme="majorBidi"/>
          <w:lang w:bidi="ar-IQ"/>
        </w:rPr>
        <w:t xml:space="preserve"> stage</w:t>
      </w:r>
    </w:p>
    <w:p w:rsidR="009F3DBC" w:rsidRPr="00043F0D" w:rsidRDefault="009F3DBC" w:rsidP="000B28C7">
      <w:pPr>
        <w:tabs>
          <w:tab w:val="left" w:pos="4607"/>
        </w:tabs>
        <w:contextualSpacing/>
        <w:jc w:val="both"/>
        <w:rPr>
          <w:rFonts w:asciiTheme="majorBidi" w:hAnsiTheme="majorBidi" w:cstheme="majorBidi"/>
          <w:lang w:bidi="ar-IQ"/>
        </w:rPr>
      </w:pPr>
      <w:r w:rsidRPr="00043F0D">
        <w:rPr>
          <w:rFonts w:asciiTheme="majorBidi" w:hAnsiTheme="majorBidi" w:cstheme="majorBidi"/>
          <w:lang w:bidi="ar-IQ"/>
        </w:rPr>
        <w:t>Forestry Department</w:t>
      </w:r>
      <w:r w:rsidRPr="00043F0D">
        <w:rPr>
          <w:rFonts w:asciiTheme="majorBidi" w:hAnsiTheme="majorBidi" w:cstheme="majorBidi"/>
          <w:rtl/>
          <w:lang w:bidi="ar-IQ"/>
        </w:rPr>
        <w:tab/>
      </w:r>
    </w:p>
    <w:p w:rsidR="009F3DBC" w:rsidRPr="00043F0D" w:rsidRDefault="009F3DBC" w:rsidP="000B28C7">
      <w:pPr>
        <w:tabs>
          <w:tab w:val="left" w:pos="9669"/>
        </w:tabs>
        <w:contextualSpacing/>
        <w:jc w:val="both"/>
        <w:rPr>
          <w:rFonts w:asciiTheme="majorBidi" w:hAnsiTheme="majorBidi" w:cstheme="majorBidi"/>
          <w:lang w:bidi="ar-IQ"/>
        </w:rPr>
      </w:pPr>
    </w:p>
    <w:p w:rsidR="00750B8E" w:rsidRDefault="00750B8E" w:rsidP="00761C86">
      <w:pPr>
        <w:tabs>
          <w:tab w:val="center" w:pos="4819"/>
        </w:tabs>
        <w:contextualSpacing/>
        <w:rPr>
          <w:rFonts w:asciiTheme="majorBidi" w:hAnsiTheme="majorBidi" w:cstheme="majorBidi"/>
          <w:b/>
          <w:bCs/>
        </w:rPr>
      </w:pPr>
    </w:p>
    <w:p w:rsidR="00E63DCC" w:rsidRPr="00043F0D" w:rsidRDefault="00E63DCC" w:rsidP="00761C86">
      <w:pPr>
        <w:tabs>
          <w:tab w:val="center" w:pos="4819"/>
        </w:tabs>
        <w:contextualSpacing/>
        <w:rPr>
          <w:rFonts w:asciiTheme="majorBidi" w:hAnsiTheme="majorBidi" w:cstheme="majorBidi"/>
        </w:rPr>
      </w:pPr>
      <w:r w:rsidRPr="00043F0D">
        <w:rPr>
          <w:rFonts w:asciiTheme="majorBidi" w:hAnsiTheme="majorBidi" w:cstheme="majorBidi"/>
          <w:b/>
          <w:bCs/>
        </w:rPr>
        <w:t>Planting Methods</w:t>
      </w:r>
      <w:r w:rsidRPr="00043F0D">
        <w:rPr>
          <w:rFonts w:asciiTheme="majorBidi" w:hAnsiTheme="majorBidi" w:cstheme="majorBidi"/>
        </w:rPr>
        <w:t>:</w:t>
      </w:r>
      <w:r w:rsidRPr="00043F0D">
        <w:rPr>
          <w:rFonts w:asciiTheme="majorBidi" w:hAnsiTheme="majorBidi" w:cstheme="majorBidi"/>
        </w:rPr>
        <w:tab/>
      </w:r>
    </w:p>
    <w:p w:rsidR="00E63DCC" w:rsidRPr="00043F0D" w:rsidRDefault="00E63DCC" w:rsidP="00761C86">
      <w:pPr>
        <w:pStyle w:val="ListParagraph"/>
        <w:numPr>
          <w:ilvl w:val="0"/>
          <w:numId w:val="15"/>
        </w:numPr>
        <w:ind w:left="714" w:hanging="357"/>
        <w:jc w:val="both"/>
        <w:rPr>
          <w:rFonts w:asciiTheme="majorBidi" w:hAnsiTheme="majorBidi" w:cstheme="majorBidi"/>
        </w:rPr>
      </w:pPr>
      <w:r w:rsidRPr="00043F0D">
        <w:rPr>
          <w:rFonts w:asciiTheme="majorBidi" w:hAnsiTheme="majorBidi" w:cstheme="majorBidi"/>
          <w:b/>
          <w:bCs/>
        </w:rPr>
        <w:t>Planting in hole</w:t>
      </w:r>
      <w:r w:rsidRPr="00043F0D">
        <w:rPr>
          <w:rFonts w:asciiTheme="majorBidi" w:hAnsiTheme="majorBidi" w:cstheme="majorBidi"/>
        </w:rPr>
        <w:t>: this method is usually used in plain or flat area, and it is applicable by labor hands or by mechanical auger using a dimension 25×25cm or 30×30</w:t>
      </w:r>
      <w:r w:rsidR="00491951">
        <w:rPr>
          <w:rFonts w:asciiTheme="majorBidi" w:hAnsiTheme="majorBidi" w:cstheme="majorBidi"/>
        </w:rPr>
        <w:t xml:space="preserve"> </w:t>
      </w:r>
      <w:r w:rsidRPr="00043F0D">
        <w:rPr>
          <w:rFonts w:asciiTheme="majorBidi" w:hAnsiTheme="majorBidi" w:cstheme="majorBidi"/>
        </w:rPr>
        <w:t>cm, that depends on type of soil and size of planted seedlings. This method can be used for planting both Bare root (</w:t>
      </w:r>
      <w:r w:rsidRPr="00043F0D">
        <w:rPr>
          <w:rFonts w:asciiTheme="majorBidi" w:hAnsiTheme="majorBidi" w:cstheme="majorBidi"/>
          <w:u w:val="single"/>
        </w:rPr>
        <w:t>Naked)</w:t>
      </w:r>
      <w:r w:rsidRPr="00043F0D">
        <w:rPr>
          <w:rFonts w:asciiTheme="majorBidi" w:hAnsiTheme="majorBidi" w:cstheme="majorBidi"/>
        </w:rPr>
        <w:t xml:space="preserve"> and </w:t>
      </w:r>
      <w:proofErr w:type="gramStart"/>
      <w:r w:rsidRPr="00043F0D">
        <w:rPr>
          <w:rFonts w:asciiTheme="majorBidi" w:hAnsiTheme="majorBidi" w:cstheme="majorBidi"/>
          <w:u w:val="single"/>
        </w:rPr>
        <w:t>Balled</w:t>
      </w:r>
      <w:proofErr w:type="gramEnd"/>
      <w:r w:rsidRPr="00043F0D">
        <w:rPr>
          <w:rFonts w:asciiTheme="majorBidi" w:hAnsiTheme="majorBidi" w:cstheme="majorBidi"/>
        </w:rPr>
        <w:t xml:space="preserve"> seedlings.</w:t>
      </w:r>
    </w:p>
    <w:p w:rsidR="00E63DCC" w:rsidRPr="00043F0D" w:rsidRDefault="00C26CA8" w:rsidP="00761C86">
      <w:pPr>
        <w:tabs>
          <w:tab w:val="left" w:pos="7380"/>
        </w:tabs>
        <w:contextualSpacing/>
        <w:rPr>
          <w:rFonts w:asciiTheme="majorBidi" w:hAnsiTheme="majorBidi" w:cstheme="majorBidi"/>
        </w:rPr>
      </w:pPr>
      <w:r>
        <w:rPr>
          <w:noProof/>
        </w:rPr>
        <w:pict w14:anchorId="136DBDB2">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22" o:spid="_x0000_s1028" type="#_x0000_t23" style="position:absolute;margin-left:146.55pt;margin-top:5.35pt;width:34.5pt;height:32.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" adj="5218"/>
        </w:pict>
      </w:r>
      <w:r>
        <w:rPr>
          <w:noProof/>
        </w:rPr>
        <w:pict w14:anchorId="18DD612D">
          <v:shape id="AutoShape 221" o:spid="_x0000_s1027" type="#_x0000_t23" style="position:absolute;margin-left:90.3pt;margin-top:5.35pt;width:34.5pt;height:32.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" adj="5218"/>
        </w:pict>
      </w:r>
      <w:r>
        <w:rPr>
          <w:noProof/>
        </w:rPr>
        <w:pict w14:anchorId="714A91AD">
          <v:shape id="AutoShape 220" o:spid="_x0000_s1026" type="#_x0000_t23" style="position:absolute;margin-left:31.8pt;margin-top:5.35pt;width:34.5pt;height:32.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" adj="5218"/>
        </w:pict>
      </w:r>
      <w:r w:rsidR="00737285" w:rsidRPr="00043F0D">
        <w:rPr>
          <w:rFonts w:asciiTheme="majorBidi" w:hAnsiTheme="majorBidi" w:cstheme="majorBidi"/>
        </w:rPr>
        <w:tab/>
      </w:r>
    </w:p>
    <w:p w:rsidR="00E63DCC" w:rsidRPr="00043F0D" w:rsidRDefault="00E63DCC" w:rsidP="00761C86">
      <w:pPr>
        <w:contextualSpacing/>
        <w:rPr>
          <w:rFonts w:asciiTheme="majorBidi" w:hAnsiTheme="majorBidi" w:cstheme="majorBidi"/>
        </w:rPr>
      </w:pPr>
    </w:p>
    <w:p w:rsidR="00E63DCC" w:rsidRPr="00043F0D" w:rsidRDefault="00E63DCC" w:rsidP="00761C86">
      <w:pPr>
        <w:pStyle w:val="ListParagraph"/>
        <w:numPr>
          <w:ilvl w:val="0"/>
          <w:numId w:val="15"/>
        </w:numPr>
        <w:jc w:val="both"/>
        <w:rPr>
          <w:rFonts w:asciiTheme="majorBidi" w:hAnsiTheme="majorBidi" w:cstheme="majorBidi"/>
        </w:rPr>
      </w:pPr>
      <w:r w:rsidRPr="00043F0D">
        <w:rPr>
          <w:rFonts w:asciiTheme="majorBidi" w:hAnsiTheme="majorBidi" w:cstheme="majorBidi"/>
          <w:b/>
          <w:bCs/>
        </w:rPr>
        <w:t>Compression method</w:t>
      </w:r>
      <w:r w:rsidRPr="00043F0D">
        <w:rPr>
          <w:rFonts w:asciiTheme="majorBidi" w:hAnsiTheme="majorBidi" w:cstheme="majorBidi"/>
        </w:rPr>
        <w:t xml:space="preserve">: the hole of planting to be made by use especial axe (hack) then the seedling is planted in the prepared hole. This method is used for planting </w:t>
      </w:r>
      <w:r w:rsidR="00761C86" w:rsidRPr="00043F0D">
        <w:rPr>
          <w:rFonts w:asciiTheme="majorBidi" w:hAnsiTheme="majorBidi" w:cstheme="majorBidi"/>
        </w:rPr>
        <w:t>bare</w:t>
      </w:r>
      <w:r w:rsidR="00337007" w:rsidRPr="00043F0D">
        <w:rPr>
          <w:rFonts w:asciiTheme="majorBidi" w:hAnsiTheme="majorBidi" w:cstheme="majorBidi"/>
        </w:rPr>
        <w:t xml:space="preserve"> root (</w:t>
      </w:r>
      <w:r w:rsidRPr="00043F0D">
        <w:rPr>
          <w:rFonts w:asciiTheme="majorBidi" w:hAnsiTheme="majorBidi" w:cstheme="majorBidi"/>
          <w:u w:val="single"/>
        </w:rPr>
        <w:t>Naked</w:t>
      </w:r>
      <w:r w:rsidRPr="00043F0D">
        <w:rPr>
          <w:rFonts w:asciiTheme="majorBidi" w:hAnsiTheme="majorBidi" w:cstheme="majorBidi"/>
        </w:rPr>
        <w:t xml:space="preserve"> plant</w:t>
      </w:r>
      <w:r w:rsidR="00337007" w:rsidRPr="00043F0D">
        <w:rPr>
          <w:rFonts w:asciiTheme="majorBidi" w:hAnsiTheme="majorBidi" w:cstheme="majorBidi"/>
        </w:rPr>
        <w:t>)</w:t>
      </w:r>
      <w:r w:rsidRPr="00043F0D">
        <w:rPr>
          <w:rFonts w:asciiTheme="majorBidi" w:hAnsiTheme="majorBidi" w:cstheme="majorBidi"/>
        </w:rPr>
        <w:t xml:space="preserve"> of coniferous species in </w:t>
      </w:r>
      <w:r w:rsidRPr="00043F0D">
        <w:rPr>
          <w:rFonts w:asciiTheme="majorBidi" w:hAnsiTheme="majorBidi" w:cstheme="majorBidi"/>
          <w:u w:val="single"/>
        </w:rPr>
        <w:t>soft soil</w:t>
      </w:r>
      <w:r w:rsidRPr="00043F0D">
        <w:rPr>
          <w:rFonts w:asciiTheme="majorBidi" w:hAnsiTheme="majorBidi" w:cstheme="majorBidi"/>
        </w:rPr>
        <w:t xml:space="preserve"> in moist area.</w:t>
      </w:r>
    </w:p>
    <w:p w:rsidR="00E63DCC" w:rsidRPr="00043F0D" w:rsidRDefault="00E63DCC" w:rsidP="0032271E">
      <w:pPr>
        <w:ind w:left="1701"/>
        <w:contextualSpacing/>
        <w:jc w:val="center"/>
        <w:rPr>
          <w:rFonts w:asciiTheme="majorBidi" w:hAnsiTheme="majorBidi" w:cstheme="majorBidi"/>
        </w:rPr>
      </w:pPr>
      <w:r w:rsidRPr="00043F0D">
        <w:rPr>
          <w:rFonts w:asciiTheme="majorBidi" w:hAnsiTheme="majorBidi" w:cstheme="majorBidi"/>
          <w:noProof/>
        </w:rPr>
        <w:drawing>
          <wp:inline distT="0" distB="0" distL="0" distR="0" wp14:anchorId="65307781" wp14:editId="0F656B94">
            <wp:extent cx="2750412" cy="981075"/>
            <wp:effectExtent l="0" t="0" r="0" b="0"/>
            <wp:docPr id="5" name="Picture 3" descr="C:\Users\XYZ\Desktop\b670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YZ\Desktop\b670_24.jpg"/>
                    <pic:cNvPicPr>
                      <a:picLocks noChangeAspect="1" noChangeArrowheads="1"/>
                    </pic:cNvPicPr>
                  </pic:nvPicPr>
                  <pic:blipFill>
                    <a:blip r:embed="rId5" cstate="print"/>
                    <a:srcRect/>
                    <a:stretch>
                      <a:fillRect/>
                    </a:stretch>
                  </pic:blipFill>
                  <pic:spPr bwMode="auto">
                    <a:xfrm>
                      <a:off x="0" y="0"/>
                      <a:ext cx="2750592" cy="981139"/>
                    </a:xfrm>
                    <a:prstGeom prst="rect">
                      <a:avLst/>
                    </a:prstGeom>
                    <a:noFill/>
                    <a:ln w="9525">
                      <a:noFill/>
                      <a:miter lim="800000"/>
                      <a:headEnd/>
                      <a:tailEnd/>
                    </a:ln>
                  </pic:spPr>
                </pic:pic>
              </a:graphicData>
            </a:graphic>
          </wp:inline>
        </w:drawing>
      </w:r>
    </w:p>
    <w:p w:rsidR="0032271E" w:rsidRPr="00043F0D" w:rsidRDefault="0032271E" w:rsidP="0032271E">
      <w:pPr>
        <w:ind w:left="1701"/>
        <w:contextualSpacing/>
        <w:jc w:val="center"/>
        <w:rPr>
          <w:rFonts w:asciiTheme="majorBidi" w:hAnsiTheme="majorBidi" w:cstheme="majorBidi"/>
        </w:rPr>
      </w:pPr>
    </w:p>
    <w:p w:rsidR="00E63DCC" w:rsidRPr="00043F0D" w:rsidRDefault="00E63DCC" w:rsidP="00761C86">
      <w:pPr>
        <w:contextualSpacing/>
        <w:jc w:val="both"/>
        <w:rPr>
          <w:rFonts w:asciiTheme="majorBidi" w:hAnsiTheme="majorBidi" w:cstheme="majorBidi"/>
          <w:b/>
          <w:bCs/>
        </w:rPr>
      </w:pPr>
      <w:r w:rsidRPr="00043F0D">
        <w:rPr>
          <w:rFonts w:asciiTheme="majorBidi" w:hAnsiTheme="majorBidi" w:cstheme="majorBidi"/>
          <w:b/>
          <w:bCs/>
        </w:rPr>
        <w:t>Planting methods used in Iraq:</w:t>
      </w:r>
    </w:p>
    <w:p w:rsidR="00E63DCC" w:rsidRPr="00043F0D" w:rsidRDefault="009C43BF" w:rsidP="00761C86">
      <w:pPr>
        <w:pStyle w:val="ListParagraph"/>
        <w:numPr>
          <w:ilvl w:val="0"/>
          <w:numId w:val="16"/>
        </w:numPr>
        <w:jc w:val="both"/>
        <w:rPr>
          <w:rFonts w:asciiTheme="majorBidi" w:hAnsiTheme="majorBidi" w:cstheme="majorBidi"/>
          <w:b/>
          <w:bCs/>
        </w:rPr>
      </w:pPr>
      <w:r w:rsidRPr="00043F0D">
        <w:rPr>
          <w:rFonts w:asciiTheme="majorBidi" w:hAnsiTheme="majorBidi" w:cstheme="majorBidi"/>
          <w:b/>
          <w:bCs/>
        </w:rPr>
        <w:t>Planting in hole</w:t>
      </w:r>
    </w:p>
    <w:p w:rsidR="00E63DCC" w:rsidRPr="00043F0D" w:rsidRDefault="00E63DCC" w:rsidP="00761C86">
      <w:pPr>
        <w:pStyle w:val="ListParagraph"/>
        <w:numPr>
          <w:ilvl w:val="0"/>
          <w:numId w:val="16"/>
        </w:numPr>
        <w:jc w:val="both"/>
        <w:rPr>
          <w:rFonts w:asciiTheme="majorBidi" w:hAnsiTheme="majorBidi" w:cstheme="majorBidi"/>
        </w:rPr>
      </w:pPr>
      <w:r w:rsidRPr="00043F0D">
        <w:rPr>
          <w:rFonts w:asciiTheme="majorBidi" w:hAnsiTheme="majorBidi" w:cstheme="majorBidi"/>
          <w:b/>
          <w:bCs/>
        </w:rPr>
        <w:t>Crescent-shaped holes</w:t>
      </w:r>
      <w:r w:rsidRPr="00043F0D">
        <w:rPr>
          <w:rFonts w:asciiTheme="majorBidi" w:hAnsiTheme="majorBidi" w:cstheme="majorBidi"/>
        </w:rPr>
        <w:t xml:space="preserve">: by making up a big particular hole in the form of crescent in order to catch a large quantity of rain water during winter and spring seasons to enable new planted seedlings to grow and resist able to drought during dry seasons. This method is often used in mountain </w:t>
      </w:r>
      <w:r w:rsidRPr="00043F0D">
        <w:rPr>
          <w:rFonts w:asciiTheme="majorBidi" w:hAnsiTheme="majorBidi" w:cstheme="majorBidi"/>
          <w:u w:val="single"/>
        </w:rPr>
        <w:t>steep slopes</w:t>
      </w:r>
      <w:r w:rsidRPr="00043F0D">
        <w:rPr>
          <w:rFonts w:asciiTheme="majorBidi" w:hAnsiTheme="majorBidi" w:cstheme="majorBidi"/>
        </w:rPr>
        <w:t xml:space="preserve"> containing natural obstructions such as rocks; valley.</w:t>
      </w:r>
    </w:p>
    <w:p w:rsidR="00E63DCC" w:rsidRPr="00043F0D" w:rsidRDefault="00E63DCC" w:rsidP="0032271E">
      <w:pPr>
        <w:pStyle w:val="ListParagraph"/>
        <w:jc w:val="center"/>
        <w:rPr>
          <w:rFonts w:asciiTheme="majorBidi" w:hAnsiTheme="majorBidi" w:cstheme="majorBidi"/>
        </w:rPr>
      </w:pPr>
      <w:r w:rsidRPr="00043F0D">
        <w:rPr>
          <w:rFonts w:asciiTheme="majorBidi" w:hAnsiTheme="majorBidi" w:cstheme="majorBidi"/>
          <w:noProof/>
        </w:rPr>
        <w:lastRenderedPageBreak/>
        <w:drawing>
          <wp:inline distT="0" distB="0" distL="0" distR="0" wp14:anchorId="40DCCCD4" wp14:editId="71AAC677">
            <wp:extent cx="2409568" cy="1114425"/>
            <wp:effectExtent l="0" t="0" r="0" b="0"/>
            <wp:docPr id="6" name="Picture 1" descr="C:\Users\XYZ PC Shop\Desktop\Cresc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YZ PC Shop\Desktop\Crescent.gif"/>
                    <pic:cNvPicPr>
                      <a:picLocks noChangeAspect="1" noChangeArrowheads="1"/>
                    </pic:cNvPicPr>
                  </pic:nvPicPr>
                  <pic:blipFill>
                    <a:blip r:embed="rId6" cstate="print"/>
                    <a:srcRect/>
                    <a:stretch>
                      <a:fillRect/>
                    </a:stretch>
                  </pic:blipFill>
                  <pic:spPr bwMode="auto">
                    <a:xfrm>
                      <a:off x="0" y="0"/>
                      <a:ext cx="2409568" cy="1114425"/>
                    </a:xfrm>
                    <a:prstGeom prst="rect">
                      <a:avLst/>
                    </a:prstGeom>
                    <a:noFill/>
                    <a:ln w="9525">
                      <a:noFill/>
                      <a:miter lim="800000"/>
                      <a:headEnd/>
                      <a:tailEnd/>
                    </a:ln>
                  </pic:spPr>
                </pic:pic>
              </a:graphicData>
            </a:graphic>
          </wp:inline>
        </w:drawing>
      </w:r>
    </w:p>
    <w:p w:rsidR="00337007" w:rsidRPr="00043F0D" w:rsidRDefault="00337007" w:rsidP="00761C86">
      <w:pPr>
        <w:pStyle w:val="ListParagraph"/>
        <w:jc w:val="both"/>
        <w:rPr>
          <w:rFonts w:asciiTheme="majorBidi" w:hAnsiTheme="majorBidi" w:cstheme="majorBidi"/>
        </w:rPr>
      </w:pPr>
    </w:p>
    <w:p w:rsidR="00E63DCC" w:rsidRPr="00043F0D" w:rsidRDefault="00E63DCC" w:rsidP="00761C86">
      <w:pPr>
        <w:pStyle w:val="ListParagraph"/>
        <w:numPr>
          <w:ilvl w:val="0"/>
          <w:numId w:val="16"/>
        </w:numPr>
        <w:jc w:val="both"/>
        <w:rPr>
          <w:rFonts w:asciiTheme="majorBidi" w:hAnsiTheme="majorBidi" w:cstheme="majorBidi"/>
        </w:rPr>
      </w:pPr>
      <w:proofErr w:type="spellStart"/>
      <w:r w:rsidRPr="00043F0D">
        <w:rPr>
          <w:rFonts w:asciiTheme="majorBidi" w:hAnsiTheme="majorBidi" w:cstheme="majorBidi"/>
          <w:b/>
          <w:bCs/>
        </w:rPr>
        <w:t>Gradonies</w:t>
      </w:r>
      <w:proofErr w:type="spellEnd"/>
      <w:r w:rsidRPr="00043F0D">
        <w:rPr>
          <w:rFonts w:asciiTheme="majorBidi" w:hAnsiTheme="majorBidi" w:cstheme="majorBidi"/>
          <w:b/>
          <w:bCs/>
        </w:rPr>
        <w:t xml:space="preserve"> (contour line)</w:t>
      </w:r>
      <w:r w:rsidRPr="00043F0D">
        <w:rPr>
          <w:rFonts w:asciiTheme="majorBidi" w:hAnsiTheme="majorBidi" w:cstheme="majorBidi"/>
        </w:rPr>
        <w:t>: by making up parallel linked lines with (1 – 1.5m) a width, so as to be vertically on the slope direction. This method is used in mountain steep slope without natural obstruction.</w:t>
      </w:r>
    </w:p>
    <w:p w:rsidR="00E63DCC" w:rsidRDefault="00E63DCC" w:rsidP="00491951">
      <w:pPr>
        <w:contextualSpacing/>
        <w:jc w:val="center"/>
        <w:rPr>
          <w:rFonts w:asciiTheme="majorBidi" w:hAnsiTheme="majorBidi" w:cstheme="majorBidi"/>
        </w:rPr>
      </w:pPr>
      <w:r w:rsidRPr="00043F0D">
        <w:rPr>
          <w:noProof/>
        </w:rPr>
        <w:drawing>
          <wp:inline distT="0" distB="0" distL="0" distR="0" wp14:anchorId="3F8CC12F" wp14:editId="15DC0EF4">
            <wp:extent cx="2412586" cy="1752299"/>
            <wp:effectExtent l="0" t="0" r="0" b="0"/>
            <wp:docPr id="7" name="Picture 1" descr="C:\Users\XYZ PC Shop\Desktop\e01p13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YZ PC Shop\Desktop\e01p139a.gif"/>
                    <pic:cNvPicPr>
                      <a:picLocks noChangeAspect="1" noChangeArrowheads="1"/>
                    </pic:cNvPicPr>
                  </pic:nvPicPr>
                  <pic:blipFill>
                    <a:blip r:embed="rId7" cstate="print"/>
                    <a:srcRect/>
                    <a:stretch>
                      <a:fillRect/>
                    </a:stretch>
                  </pic:blipFill>
                  <pic:spPr bwMode="auto">
                    <a:xfrm>
                      <a:off x="0" y="0"/>
                      <a:ext cx="2412916" cy="1752539"/>
                    </a:xfrm>
                    <a:prstGeom prst="rect">
                      <a:avLst/>
                    </a:prstGeom>
                    <a:noFill/>
                    <a:ln w="9525">
                      <a:noFill/>
                      <a:miter lim="800000"/>
                      <a:headEnd/>
                      <a:tailEnd/>
                    </a:ln>
                  </pic:spPr>
                </pic:pic>
              </a:graphicData>
            </a:graphic>
          </wp:inline>
        </w:drawing>
      </w:r>
      <w:r w:rsidRPr="00043F0D">
        <w:rPr>
          <w:noProof/>
        </w:rPr>
        <w:drawing>
          <wp:inline distT="0" distB="0" distL="0" distR="0" wp14:anchorId="3636692E" wp14:editId="606DC893">
            <wp:extent cx="1126808" cy="1024371"/>
            <wp:effectExtent l="0" t="0" r="0" b="0"/>
            <wp:docPr id="8" name="Picture 2" descr="C:\Users\XYZ PC Shop\Desktop\e01p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YZ PC Shop\Desktop\e01p140.gif"/>
                    <pic:cNvPicPr>
                      <a:picLocks noChangeAspect="1" noChangeArrowheads="1"/>
                    </pic:cNvPicPr>
                  </pic:nvPicPr>
                  <pic:blipFill>
                    <a:blip r:embed="rId8" cstate="print"/>
                    <a:srcRect/>
                    <a:stretch>
                      <a:fillRect/>
                    </a:stretch>
                  </pic:blipFill>
                  <pic:spPr bwMode="auto">
                    <a:xfrm>
                      <a:off x="0" y="0"/>
                      <a:ext cx="1129627" cy="1026934"/>
                    </a:xfrm>
                    <a:prstGeom prst="rect">
                      <a:avLst/>
                    </a:prstGeom>
                    <a:noFill/>
                    <a:ln w="9525">
                      <a:noFill/>
                      <a:miter lim="800000"/>
                      <a:headEnd/>
                      <a:tailEnd/>
                    </a:ln>
                  </pic:spPr>
                </pic:pic>
              </a:graphicData>
            </a:graphic>
          </wp:inline>
        </w:drawing>
      </w:r>
    </w:p>
    <w:p w:rsidR="00491951" w:rsidRPr="00043F0D" w:rsidRDefault="00491951" w:rsidP="00491951">
      <w:pPr>
        <w:contextualSpacing/>
        <w:jc w:val="center"/>
        <w:rPr>
          <w:rFonts w:asciiTheme="majorBidi" w:hAnsiTheme="majorBidi" w:cstheme="majorBidi"/>
        </w:rPr>
      </w:pPr>
    </w:p>
    <w:p w:rsidR="00E63DCC" w:rsidRPr="00043F0D" w:rsidRDefault="00E63DCC" w:rsidP="00761C86">
      <w:pPr>
        <w:pStyle w:val="ListParagraph"/>
        <w:numPr>
          <w:ilvl w:val="0"/>
          <w:numId w:val="16"/>
        </w:numPr>
        <w:jc w:val="both"/>
        <w:rPr>
          <w:rFonts w:asciiTheme="majorBidi" w:hAnsiTheme="majorBidi" w:cstheme="majorBidi"/>
        </w:rPr>
      </w:pPr>
      <w:r w:rsidRPr="00043F0D">
        <w:rPr>
          <w:rFonts w:asciiTheme="majorBidi" w:hAnsiTheme="majorBidi" w:cstheme="majorBidi"/>
          <w:b/>
          <w:bCs/>
        </w:rPr>
        <w:t>Terraces</w:t>
      </w:r>
      <w:r w:rsidRPr="00043F0D">
        <w:rPr>
          <w:rFonts w:asciiTheme="majorBidi" w:hAnsiTheme="majorBidi" w:cstheme="majorBidi"/>
        </w:rPr>
        <w:t>: by making up strips with (2 – 4m) width which are vertical on the slope direction also, this method is used in slight mountain slopes without natural obstructions.</w:t>
      </w:r>
    </w:p>
    <w:p w:rsidR="00216E2B" w:rsidRPr="00043F0D" w:rsidRDefault="00216E2B" w:rsidP="009C43BF">
      <w:pPr>
        <w:autoSpaceDE w:val="0"/>
        <w:autoSpaceDN w:val="0"/>
        <w:adjustRightInd w:val="0"/>
        <w:spacing w:after="0"/>
        <w:contextualSpacing/>
        <w:jc w:val="center"/>
        <w:rPr>
          <w:rFonts w:asciiTheme="majorBidi" w:hAnsiTheme="majorBidi" w:cstheme="majorBidi"/>
        </w:rPr>
      </w:pPr>
    </w:p>
    <w:p w:rsidR="00E63DCC" w:rsidRPr="00043F0D" w:rsidRDefault="00E63DCC" w:rsidP="009C43BF">
      <w:pPr>
        <w:autoSpaceDE w:val="0"/>
        <w:autoSpaceDN w:val="0"/>
        <w:adjustRightInd w:val="0"/>
        <w:spacing w:after="0"/>
        <w:contextualSpacing/>
        <w:jc w:val="center"/>
        <w:rPr>
          <w:rFonts w:asciiTheme="majorBidi" w:hAnsiTheme="majorBidi" w:cstheme="majorBidi"/>
        </w:rPr>
      </w:pPr>
      <w:r w:rsidRPr="00043F0D">
        <w:rPr>
          <w:rFonts w:asciiTheme="majorBidi" w:hAnsiTheme="majorBidi" w:cstheme="majorBidi"/>
          <w:noProof/>
        </w:rPr>
        <w:drawing>
          <wp:inline distT="0" distB="0" distL="0" distR="0" wp14:anchorId="6B817E1C" wp14:editId="61CFE99D">
            <wp:extent cx="2990850" cy="14806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6219" cy="1483318"/>
                    </a:xfrm>
                    <a:prstGeom prst="rect">
                      <a:avLst/>
                    </a:prstGeom>
                    <a:noFill/>
                    <a:ln>
                      <a:noFill/>
                    </a:ln>
                  </pic:spPr>
                </pic:pic>
              </a:graphicData>
            </a:graphic>
          </wp:inline>
        </w:drawing>
      </w:r>
    </w:p>
    <w:p w:rsidR="00E63DCC" w:rsidRPr="00043F0D" w:rsidRDefault="00E63DCC" w:rsidP="00761C86">
      <w:pPr>
        <w:contextualSpacing/>
        <w:jc w:val="both"/>
        <w:rPr>
          <w:rFonts w:asciiTheme="majorBidi" w:hAnsiTheme="majorBidi" w:cstheme="majorBidi"/>
          <w:b/>
          <w:bCs/>
        </w:rPr>
      </w:pPr>
    </w:p>
    <w:p w:rsidR="00570621" w:rsidRPr="00043F0D" w:rsidRDefault="00570621" w:rsidP="000B28C7">
      <w:pPr>
        <w:contextualSpacing/>
        <w:jc w:val="both"/>
        <w:rPr>
          <w:rFonts w:asciiTheme="majorBidi" w:hAnsiTheme="majorBidi" w:cstheme="majorBidi"/>
        </w:rPr>
      </w:pPr>
      <w:r w:rsidRPr="00043F0D">
        <w:rPr>
          <w:rFonts w:asciiTheme="majorBidi" w:hAnsiTheme="majorBidi" w:cstheme="majorBidi"/>
          <w:b/>
          <w:bCs/>
        </w:rPr>
        <w:t>Planting Seasons</w:t>
      </w:r>
    </w:p>
    <w:p w:rsidR="00570621" w:rsidRPr="00043F0D" w:rsidRDefault="00570621" w:rsidP="000B28C7">
      <w:pPr>
        <w:contextualSpacing/>
        <w:jc w:val="both"/>
        <w:rPr>
          <w:rFonts w:asciiTheme="majorBidi" w:hAnsiTheme="majorBidi" w:cstheme="majorBidi"/>
        </w:rPr>
      </w:pPr>
      <w:r w:rsidRPr="00043F0D">
        <w:rPr>
          <w:rFonts w:asciiTheme="majorBidi" w:hAnsiTheme="majorBidi" w:cstheme="majorBidi"/>
        </w:rPr>
        <w:t xml:space="preserve">The best time to plant trees is in early spring, well before bud break. </w:t>
      </w:r>
      <w:r w:rsidR="00BA72FF" w:rsidRPr="00043F0D">
        <w:rPr>
          <w:rFonts w:asciiTheme="majorBidi" w:hAnsiTheme="majorBidi" w:cstheme="majorBidi"/>
        </w:rPr>
        <w:t>Bare root</w:t>
      </w:r>
      <w:r w:rsidRPr="00043F0D">
        <w:rPr>
          <w:rFonts w:asciiTheme="majorBidi" w:hAnsiTheme="majorBidi" w:cstheme="majorBidi"/>
        </w:rPr>
        <w:t>trees can be planted as soon as soils become workable in early spring, but should be installed before buds swell and new growth begins. Besides early spring, container-</w:t>
      </w:r>
      <w:r w:rsidRPr="00043F0D">
        <w:rPr>
          <w:rFonts w:asciiTheme="majorBidi" w:hAnsiTheme="majorBidi" w:cstheme="majorBidi"/>
        </w:rPr>
        <w:lastRenderedPageBreak/>
        <w:t>grown and balled and burlapped trees may be planted later in spring, in early summer</w:t>
      </w:r>
      <w:r w:rsidR="00CB037D" w:rsidRPr="00043F0D">
        <w:rPr>
          <w:rFonts w:asciiTheme="majorBidi" w:hAnsiTheme="majorBidi" w:cstheme="majorBidi"/>
        </w:rPr>
        <w:t>, or</w:t>
      </w:r>
      <w:r w:rsidRPr="00043F0D">
        <w:rPr>
          <w:rFonts w:asciiTheme="majorBidi" w:hAnsiTheme="majorBidi" w:cstheme="majorBidi"/>
        </w:rPr>
        <w:t xml:space="preserve"> early fall. Plantings made in mid-summer (July and early August), late fall, and winter (November to early March) are more prone to failure.</w:t>
      </w:r>
    </w:p>
    <w:p w:rsidR="0020210B" w:rsidRPr="00043F0D" w:rsidRDefault="0020210B" w:rsidP="000B28C7">
      <w:pPr>
        <w:contextualSpacing/>
        <w:jc w:val="both"/>
        <w:rPr>
          <w:rFonts w:asciiTheme="majorBidi" w:hAnsiTheme="majorBidi" w:cstheme="majorBidi"/>
          <w:b/>
          <w:bCs/>
        </w:rPr>
      </w:pPr>
    </w:p>
    <w:p w:rsidR="00570621" w:rsidRPr="00043F0D" w:rsidRDefault="00570621" w:rsidP="000B28C7">
      <w:pPr>
        <w:contextualSpacing/>
        <w:jc w:val="both"/>
        <w:rPr>
          <w:rFonts w:asciiTheme="majorBidi" w:hAnsiTheme="majorBidi" w:cstheme="majorBidi"/>
          <w:b/>
          <w:bCs/>
        </w:rPr>
      </w:pPr>
      <w:r w:rsidRPr="00043F0D">
        <w:rPr>
          <w:rFonts w:asciiTheme="majorBidi" w:hAnsiTheme="majorBidi" w:cstheme="majorBidi"/>
          <w:b/>
          <w:bCs/>
        </w:rPr>
        <w:t>Care Before Planting</w:t>
      </w:r>
    </w:p>
    <w:p w:rsidR="000B3A38" w:rsidRPr="00043F0D" w:rsidRDefault="00570621" w:rsidP="000B28C7">
      <w:pPr>
        <w:contextualSpacing/>
        <w:jc w:val="both"/>
        <w:rPr>
          <w:rFonts w:asciiTheme="majorBidi" w:hAnsiTheme="majorBidi" w:cstheme="majorBidi"/>
        </w:rPr>
      </w:pPr>
      <w:r w:rsidRPr="00043F0D">
        <w:rPr>
          <w:rFonts w:asciiTheme="majorBidi" w:hAnsiTheme="majorBidi" w:cstheme="majorBidi"/>
        </w:rPr>
        <w:t>As trees await installation, they must be protected from mechanical injury, drying out, and overheating.</w:t>
      </w:r>
      <w:r w:rsidR="000B3A38" w:rsidRPr="00043F0D">
        <w:rPr>
          <w:rFonts w:asciiTheme="majorBidi" w:hAnsiTheme="majorBidi" w:cstheme="majorBidi"/>
        </w:rPr>
        <w:t xml:space="preserve"> </w:t>
      </w:r>
      <w:r w:rsidRPr="00043F0D">
        <w:rPr>
          <w:rFonts w:asciiTheme="majorBidi" w:hAnsiTheme="majorBidi" w:cstheme="majorBidi"/>
        </w:rPr>
        <w:t xml:space="preserve">The best protection is to plant trees as soon as possible after they are delivered. </w:t>
      </w:r>
    </w:p>
    <w:p w:rsidR="000B3A38" w:rsidRPr="00043F0D" w:rsidRDefault="000B3A38" w:rsidP="000B28C7">
      <w:pPr>
        <w:contextualSpacing/>
        <w:jc w:val="both"/>
        <w:rPr>
          <w:rFonts w:asciiTheme="majorBidi" w:hAnsiTheme="majorBidi" w:cstheme="majorBidi"/>
        </w:rPr>
      </w:pPr>
    </w:p>
    <w:p w:rsidR="000B3A38" w:rsidRPr="00043F0D" w:rsidRDefault="00570621" w:rsidP="000B28C7">
      <w:pPr>
        <w:contextualSpacing/>
        <w:jc w:val="both"/>
        <w:rPr>
          <w:rFonts w:asciiTheme="majorBidi" w:hAnsiTheme="majorBidi" w:cstheme="majorBidi"/>
        </w:rPr>
      </w:pPr>
      <w:r w:rsidRPr="00043F0D">
        <w:rPr>
          <w:rFonts w:asciiTheme="majorBidi" w:hAnsiTheme="majorBidi" w:cstheme="majorBidi"/>
        </w:rPr>
        <w:t>Bare-root trees are especially susceptible to harmful drying of the roots.</w:t>
      </w:r>
      <w:r w:rsidR="000B3A38" w:rsidRPr="00043F0D">
        <w:rPr>
          <w:rFonts w:asciiTheme="majorBidi" w:hAnsiTheme="majorBidi" w:cstheme="majorBidi"/>
        </w:rPr>
        <w:t xml:space="preserve"> </w:t>
      </w:r>
      <w:r w:rsidRPr="00043F0D">
        <w:rPr>
          <w:rFonts w:asciiTheme="majorBidi" w:hAnsiTheme="majorBidi" w:cstheme="majorBidi"/>
        </w:rPr>
        <w:t>They should be held in a cool, sheltered location with the roots covered with moist straw, hay, or damp burlap.</w:t>
      </w:r>
    </w:p>
    <w:p w:rsidR="000B3A38" w:rsidRPr="00043F0D" w:rsidRDefault="000B3A38" w:rsidP="000B28C7">
      <w:pPr>
        <w:contextualSpacing/>
        <w:jc w:val="both"/>
        <w:rPr>
          <w:rFonts w:asciiTheme="majorBidi" w:hAnsiTheme="majorBidi" w:cstheme="majorBidi"/>
        </w:rPr>
      </w:pPr>
    </w:p>
    <w:p w:rsidR="00570621" w:rsidRPr="00043F0D" w:rsidRDefault="00570621" w:rsidP="000B28C7">
      <w:pPr>
        <w:contextualSpacing/>
        <w:jc w:val="both"/>
        <w:rPr>
          <w:rFonts w:asciiTheme="majorBidi" w:hAnsiTheme="majorBidi" w:cstheme="majorBidi"/>
        </w:rPr>
      </w:pPr>
      <w:r w:rsidRPr="00043F0D">
        <w:rPr>
          <w:rFonts w:asciiTheme="majorBidi" w:hAnsiTheme="majorBidi" w:cstheme="majorBidi"/>
        </w:rPr>
        <w:t>Similarly, balled and burlapped, and container-grown trees are best held in a cool, shady area and kept moist until they are planted.</w:t>
      </w:r>
    </w:p>
    <w:p w:rsidR="00415160" w:rsidRPr="00043F0D" w:rsidRDefault="00415160" w:rsidP="000B28C7">
      <w:pPr>
        <w:contextualSpacing/>
        <w:jc w:val="both"/>
        <w:rPr>
          <w:rFonts w:asciiTheme="majorBidi" w:hAnsiTheme="majorBidi" w:cstheme="majorBidi"/>
          <w:b/>
          <w:bCs/>
        </w:rPr>
      </w:pPr>
    </w:p>
    <w:p w:rsidR="00415160" w:rsidRPr="008140CD" w:rsidRDefault="00415160" w:rsidP="00415160">
      <w:pPr>
        <w:contextualSpacing/>
        <w:jc w:val="both"/>
        <w:rPr>
          <w:rFonts w:asciiTheme="majorBidi" w:hAnsiTheme="majorBidi" w:cstheme="majorBidi"/>
          <w:b/>
          <w:bCs/>
        </w:rPr>
      </w:pPr>
    </w:p>
    <w:sectPr w:rsidR="00415160" w:rsidRPr="008140CD" w:rsidSect="0091250E">
      <w:pgSz w:w="11906" w:h="16838"/>
      <w:pgMar w:top="964" w:right="1134" w:bottom="964" w:left="1134" w:header="709" w:footer="709" w:gutter="0"/>
      <w:cols w:space="708"/>
      <w:bidi/>
      <w:rtlGutter/>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A8B"/>
    <w:multiLevelType w:val="hybridMultilevel"/>
    <w:tmpl w:val="75E0A446"/>
    <w:lvl w:ilvl="0" w:tplc="8DCC39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50C60"/>
    <w:multiLevelType w:val="hybridMultilevel"/>
    <w:tmpl w:val="50E48E40"/>
    <w:lvl w:ilvl="0" w:tplc="93466B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F57AE"/>
    <w:multiLevelType w:val="hybridMultilevel"/>
    <w:tmpl w:val="A672074E"/>
    <w:lvl w:ilvl="0" w:tplc="158C19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94E00"/>
    <w:multiLevelType w:val="hybridMultilevel"/>
    <w:tmpl w:val="1A30FDE8"/>
    <w:lvl w:ilvl="0" w:tplc="300CA2CA">
      <w:start w:val="1"/>
      <w:numFmt w:val="bullet"/>
      <w:lvlText w:val="•"/>
      <w:lvlJc w:val="left"/>
      <w:pPr>
        <w:tabs>
          <w:tab w:val="num" w:pos="720"/>
        </w:tabs>
        <w:ind w:left="720" w:hanging="360"/>
      </w:pPr>
      <w:rPr>
        <w:rFonts w:ascii="Arial" w:hAnsi="Arial" w:hint="default"/>
      </w:rPr>
    </w:lvl>
    <w:lvl w:ilvl="1" w:tplc="B232D2E2" w:tentative="1">
      <w:start w:val="1"/>
      <w:numFmt w:val="bullet"/>
      <w:lvlText w:val="•"/>
      <w:lvlJc w:val="left"/>
      <w:pPr>
        <w:tabs>
          <w:tab w:val="num" w:pos="1440"/>
        </w:tabs>
        <w:ind w:left="1440" w:hanging="360"/>
      </w:pPr>
      <w:rPr>
        <w:rFonts w:ascii="Arial" w:hAnsi="Arial" w:hint="default"/>
      </w:rPr>
    </w:lvl>
    <w:lvl w:ilvl="2" w:tplc="BC687C80" w:tentative="1">
      <w:start w:val="1"/>
      <w:numFmt w:val="bullet"/>
      <w:lvlText w:val="•"/>
      <w:lvlJc w:val="left"/>
      <w:pPr>
        <w:tabs>
          <w:tab w:val="num" w:pos="2160"/>
        </w:tabs>
        <w:ind w:left="2160" w:hanging="360"/>
      </w:pPr>
      <w:rPr>
        <w:rFonts w:ascii="Arial" w:hAnsi="Arial" w:hint="default"/>
      </w:rPr>
    </w:lvl>
    <w:lvl w:ilvl="3" w:tplc="A4387044" w:tentative="1">
      <w:start w:val="1"/>
      <w:numFmt w:val="bullet"/>
      <w:lvlText w:val="•"/>
      <w:lvlJc w:val="left"/>
      <w:pPr>
        <w:tabs>
          <w:tab w:val="num" w:pos="2880"/>
        </w:tabs>
        <w:ind w:left="2880" w:hanging="360"/>
      </w:pPr>
      <w:rPr>
        <w:rFonts w:ascii="Arial" w:hAnsi="Arial" w:hint="default"/>
      </w:rPr>
    </w:lvl>
    <w:lvl w:ilvl="4" w:tplc="454E0EEE" w:tentative="1">
      <w:start w:val="1"/>
      <w:numFmt w:val="bullet"/>
      <w:lvlText w:val="•"/>
      <w:lvlJc w:val="left"/>
      <w:pPr>
        <w:tabs>
          <w:tab w:val="num" w:pos="3600"/>
        </w:tabs>
        <w:ind w:left="3600" w:hanging="360"/>
      </w:pPr>
      <w:rPr>
        <w:rFonts w:ascii="Arial" w:hAnsi="Arial" w:hint="default"/>
      </w:rPr>
    </w:lvl>
    <w:lvl w:ilvl="5" w:tplc="36A26F9E" w:tentative="1">
      <w:start w:val="1"/>
      <w:numFmt w:val="bullet"/>
      <w:lvlText w:val="•"/>
      <w:lvlJc w:val="left"/>
      <w:pPr>
        <w:tabs>
          <w:tab w:val="num" w:pos="4320"/>
        </w:tabs>
        <w:ind w:left="4320" w:hanging="360"/>
      </w:pPr>
      <w:rPr>
        <w:rFonts w:ascii="Arial" w:hAnsi="Arial" w:hint="default"/>
      </w:rPr>
    </w:lvl>
    <w:lvl w:ilvl="6" w:tplc="58B0D968" w:tentative="1">
      <w:start w:val="1"/>
      <w:numFmt w:val="bullet"/>
      <w:lvlText w:val="•"/>
      <w:lvlJc w:val="left"/>
      <w:pPr>
        <w:tabs>
          <w:tab w:val="num" w:pos="5040"/>
        </w:tabs>
        <w:ind w:left="5040" w:hanging="360"/>
      </w:pPr>
      <w:rPr>
        <w:rFonts w:ascii="Arial" w:hAnsi="Arial" w:hint="default"/>
      </w:rPr>
    </w:lvl>
    <w:lvl w:ilvl="7" w:tplc="0772E064" w:tentative="1">
      <w:start w:val="1"/>
      <w:numFmt w:val="bullet"/>
      <w:lvlText w:val="•"/>
      <w:lvlJc w:val="left"/>
      <w:pPr>
        <w:tabs>
          <w:tab w:val="num" w:pos="5760"/>
        </w:tabs>
        <w:ind w:left="5760" w:hanging="360"/>
      </w:pPr>
      <w:rPr>
        <w:rFonts w:ascii="Arial" w:hAnsi="Arial" w:hint="default"/>
      </w:rPr>
    </w:lvl>
    <w:lvl w:ilvl="8" w:tplc="10FE1E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5F5095"/>
    <w:multiLevelType w:val="hybridMultilevel"/>
    <w:tmpl w:val="FFB0A968"/>
    <w:lvl w:ilvl="0" w:tplc="ED9ADB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9E42B3"/>
    <w:multiLevelType w:val="hybridMultilevel"/>
    <w:tmpl w:val="4DE838E6"/>
    <w:lvl w:ilvl="0" w:tplc="5F4ECB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226D51"/>
    <w:multiLevelType w:val="hybridMultilevel"/>
    <w:tmpl w:val="03401B1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25D210A0"/>
    <w:multiLevelType w:val="hybridMultilevel"/>
    <w:tmpl w:val="64AED5F4"/>
    <w:lvl w:ilvl="0" w:tplc="0DC224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E647F0"/>
    <w:multiLevelType w:val="hybridMultilevel"/>
    <w:tmpl w:val="35FEB8F4"/>
    <w:lvl w:ilvl="0" w:tplc="10FC0C18">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139AF"/>
    <w:multiLevelType w:val="hybridMultilevel"/>
    <w:tmpl w:val="60EEF22C"/>
    <w:lvl w:ilvl="0" w:tplc="ED2EA5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8A2291"/>
    <w:multiLevelType w:val="hybridMultilevel"/>
    <w:tmpl w:val="BE3A4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C41E3"/>
    <w:multiLevelType w:val="multilevel"/>
    <w:tmpl w:val="40AC41E3"/>
    <w:lvl w:ilvl="0" w:tentative="1">
      <w:start w:val="1"/>
      <w:numFmt w:val="lowerLetter"/>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2" w15:restartNumberingAfterBreak="0">
    <w:nsid w:val="512D6796"/>
    <w:multiLevelType w:val="hybridMultilevel"/>
    <w:tmpl w:val="51D00ABA"/>
    <w:lvl w:ilvl="0" w:tplc="BE3A3152">
      <w:start w:val="1"/>
      <w:numFmt w:val="decimal"/>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103B4E"/>
    <w:multiLevelType w:val="hybridMultilevel"/>
    <w:tmpl w:val="299CBFFE"/>
    <w:lvl w:ilvl="0" w:tplc="18248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D06112"/>
    <w:multiLevelType w:val="hybridMultilevel"/>
    <w:tmpl w:val="38F80244"/>
    <w:lvl w:ilvl="0" w:tplc="B10834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B51F0D"/>
    <w:multiLevelType w:val="hybridMultilevel"/>
    <w:tmpl w:val="FF82D962"/>
    <w:lvl w:ilvl="0" w:tplc="6D4C9D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6628A2"/>
    <w:multiLevelType w:val="hybridMultilevel"/>
    <w:tmpl w:val="72E891FA"/>
    <w:lvl w:ilvl="0" w:tplc="208E63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4C5620"/>
    <w:multiLevelType w:val="hybridMultilevel"/>
    <w:tmpl w:val="8DD4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21C07"/>
    <w:multiLevelType w:val="hybridMultilevel"/>
    <w:tmpl w:val="520CE644"/>
    <w:lvl w:ilvl="0" w:tplc="56C64BDE">
      <w:start w:val="1"/>
      <w:numFmt w:val="bullet"/>
      <w:lvlText w:val="•"/>
      <w:lvlJc w:val="left"/>
      <w:pPr>
        <w:tabs>
          <w:tab w:val="num" w:pos="720"/>
        </w:tabs>
        <w:ind w:left="720" w:hanging="360"/>
      </w:pPr>
      <w:rPr>
        <w:rFonts w:ascii="Arial" w:hAnsi="Arial" w:hint="default"/>
      </w:rPr>
    </w:lvl>
    <w:lvl w:ilvl="1" w:tplc="FE768B6E" w:tentative="1">
      <w:start w:val="1"/>
      <w:numFmt w:val="bullet"/>
      <w:lvlText w:val="•"/>
      <w:lvlJc w:val="left"/>
      <w:pPr>
        <w:tabs>
          <w:tab w:val="num" w:pos="1440"/>
        </w:tabs>
        <w:ind w:left="1440" w:hanging="360"/>
      </w:pPr>
      <w:rPr>
        <w:rFonts w:ascii="Arial" w:hAnsi="Arial" w:hint="default"/>
      </w:rPr>
    </w:lvl>
    <w:lvl w:ilvl="2" w:tplc="65EC9624" w:tentative="1">
      <w:start w:val="1"/>
      <w:numFmt w:val="bullet"/>
      <w:lvlText w:val="•"/>
      <w:lvlJc w:val="left"/>
      <w:pPr>
        <w:tabs>
          <w:tab w:val="num" w:pos="2160"/>
        </w:tabs>
        <w:ind w:left="2160" w:hanging="360"/>
      </w:pPr>
      <w:rPr>
        <w:rFonts w:ascii="Arial" w:hAnsi="Arial" w:hint="default"/>
      </w:rPr>
    </w:lvl>
    <w:lvl w:ilvl="3" w:tplc="4ED81866" w:tentative="1">
      <w:start w:val="1"/>
      <w:numFmt w:val="bullet"/>
      <w:lvlText w:val="•"/>
      <w:lvlJc w:val="left"/>
      <w:pPr>
        <w:tabs>
          <w:tab w:val="num" w:pos="2880"/>
        </w:tabs>
        <w:ind w:left="2880" w:hanging="360"/>
      </w:pPr>
      <w:rPr>
        <w:rFonts w:ascii="Arial" w:hAnsi="Arial" w:hint="default"/>
      </w:rPr>
    </w:lvl>
    <w:lvl w:ilvl="4" w:tplc="5B38CEE2" w:tentative="1">
      <w:start w:val="1"/>
      <w:numFmt w:val="bullet"/>
      <w:lvlText w:val="•"/>
      <w:lvlJc w:val="left"/>
      <w:pPr>
        <w:tabs>
          <w:tab w:val="num" w:pos="3600"/>
        </w:tabs>
        <w:ind w:left="3600" w:hanging="360"/>
      </w:pPr>
      <w:rPr>
        <w:rFonts w:ascii="Arial" w:hAnsi="Arial" w:hint="default"/>
      </w:rPr>
    </w:lvl>
    <w:lvl w:ilvl="5" w:tplc="3CC4A730" w:tentative="1">
      <w:start w:val="1"/>
      <w:numFmt w:val="bullet"/>
      <w:lvlText w:val="•"/>
      <w:lvlJc w:val="left"/>
      <w:pPr>
        <w:tabs>
          <w:tab w:val="num" w:pos="4320"/>
        </w:tabs>
        <w:ind w:left="4320" w:hanging="360"/>
      </w:pPr>
      <w:rPr>
        <w:rFonts w:ascii="Arial" w:hAnsi="Arial" w:hint="default"/>
      </w:rPr>
    </w:lvl>
    <w:lvl w:ilvl="6" w:tplc="5D2006B6" w:tentative="1">
      <w:start w:val="1"/>
      <w:numFmt w:val="bullet"/>
      <w:lvlText w:val="•"/>
      <w:lvlJc w:val="left"/>
      <w:pPr>
        <w:tabs>
          <w:tab w:val="num" w:pos="5040"/>
        </w:tabs>
        <w:ind w:left="5040" w:hanging="360"/>
      </w:pPr>
      <w:rPr>
        <w:rFonts w:ascii="Arial" w:hAnsi="Arial" w:hint="default"/>
      </w:rPr>
    </w:lvl>
    <w:lvl w:ilvl="7" w:tplc="B880742E" w:tentative="1">
      <w:start w:val="1"/>
      <w:numFmt w:val="bullet"/>
      <w:lvlText w:val="•"/>
      <w:lvlJc w:val="left"/>
      <w:pPr>
        <w:tabs>
          <w:tab w:val="num" w:pos="5760"/>
        </w:tabs>
        <w:ind w:left="5760" w:hanging="360"/>
      </w:pPr>
      <w:rPr>
        <w:rFonts w:ascii="Arial" w:hAnsi="Arial" w:hint="default"/>
      </w:rPr>
    </w:lvl>
    <w:lvl w:ilvl="8" w:tplc="8B00DE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D137CC"/>
    <w:multiLevelType w:val="hybridMultilevel"/>
    <w:tmpl w:val="05BC45FC"/>
    <w:lvl w:ilvl="0" w:tplc="97401D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7D0DFD"/>
    <w:multiLevelType w:val="hybridMultilevel"/>
    <w:tmpl w:val="A380FC70"/>
    <w:lvl w:ilvl="0" w:tplc="288264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0D076D"/>
    <w:multiLevelType w:val="hybridMultilevel"/>
    <w:tmpl w:val="E6BC74A0"/>
    <w:lvl w:ilvl="0" w:tplc="0D8861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C171E6"/>
    <w:multiLevelType w:val="multilevel"/>
    <w:tmpl w:val="69C171E6"/>
    <w:lvl w:ilvl="0">
      <w:start w:val="1"/>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3" w15:restartNumberingAfterBreak="0">
    <w:nsid w:val="6C345D8E"/>
    <w:multiLevelType w:val="hybridMultilevel"/>
    <w:tmpl w:val="93AC9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A2548D"/>
    <w:multiLevelType w:val="hybridMultilevel"/>
    <w:tmpl w:val="C718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F2429"/>
    <w:multiLevelType w:val="hybridMultilevel"/>
    <w:tmpl w:val="8826BF6C"/>
    <w:lvl w:ilvl="0" w:tplc="D848FA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D35FDA"/>
    <w:multiLevelType w:val="hybridMultilevel"/>
    <w:tmpl w:val="D1D8EFD6"/>
    <w:lvl w:ilvl="0" w:tplc="6A5821BA">
      <w:start w:val="1"/>
      <w:numFmt w:val="bullet"/>
      <w:lvlText w:val="•"/>
      <w:lvlJc w:val="left"/>
      <w:pPr>
        <w:tabs>
          <w:tab w:val="num" w:pos="720"/>
        </w:tabs>
        <w:ind w:left="720" w:hanging="360"/>
      </w:pPr>
      <w:rPr>
        <w:rFonts w:ascii="Arial" w:hAnsi="Arial" w:hint="default"/>
      </w:rPr>
    </w:lvl>
    <w:lvl w:ilvl="1" w:tplc="2C96CDEA" w:tentative="1">
      <w:start w:val="1"/>
      <w:numFmt w:val="bullet"/>
      <w:lvlText w:val="•"/>
      <w:lvlJc w:val="left"/>
      <w:pPr>
        <w:tabs>
          <w:tab w:val="num" w:pos="1440"/>
        </w:tabs>
        <w:ind w:left="1440" w:hanging="360"/>
      </w:pPr>
      <w:rPr>
        <w:rFonts w:ascii="Arial" w:hAnsi="Arial" w:hint="default"/>
      </w:rPr>
    </w:lvl>
    <w:lvl w:ilvl="2" w:tplc="3BC2DAF6" w:tentative="1">
      <w:start w:val="1"/>
      <w:numFmt w:val="bullet"/>
      <w:lvlText w:val="•"/>
      <w:lvlJc w:val="left"/>
      <w:pPr>
        <w:tabs>
          <w:tab w:val="num" w:pos="2160"/>
        </w:tabs>
        <w:ind w:left="2160" w:hanging="360"/>
      </w:pPr>
      <w:rPr>
        <w:rFonts w:ascii="Arial" w:hAnsi="Arial" w:hint="default"/>
      </w:rPr>
    </w:lvl>
    <w:lvl w:ilvl="3" w:tplc="9AECF1D2" w:tentative="1">
      <w:start w:val="1"/>
      <w:numFmt w:val="bullet"/>
      <w:lvlText w:val="•"/>
      <w:lvlJc w:val="left"/>
      <w:pPr>
        <w:tabs>
          <w:tab w:val="num" w:pos="2880"/>
        </w:tabs>
        <w:ind w:left="2880" w:hanging="360"/>
      </w:pPr>
      <w:rPr>
        <w:rFonts w:ascii="Arial" w:hAnsi="Arial" w:hint="default"/>
      </w:rPr>
    </w:lvl>
    <w:lvl w:ilvl="4" w:tplc="B7CE0B34" w:tentative="1">
      <w:start w:val="1"/>
      <w:numFmt w:val="bullet"/>
      <w:lvlText w:val="•"/>
      <w:lvlJc w:val="left"/>
      <w:pPr>
        <w:tabs>
          <w:tab w:val="num" w:pos="3600"/>
        </w:tabs>
        <w:ind w:left="3600" w:hanging="360"/>
      </w:pPr>
      <w:rPr>
        <w:rFonts w:ascii="Arial" w:hAnsi="Arial" w:hint="default"/>
      </w:rPr>
    </w:lvl>
    <w:lvl w:ilvl="5" w:tplc="25966F4E" w:tentative="1">
      <w:start w:val="1"/>
      <w:numFmt w:val="bullet"/>
      <w:lvlText w:val="•"/>
      <w:lvlJc w:val="left"/>
      <w:pPr>
        <w:tabs>
          <w:tab w:val="num" w:pos="4320"/>
        </w:tabs>
        <w:ind w:left="4320" w:hanging="360"/>
      </w:pPr>
      <w:rPr>
        <w:rFonts w:ascii="Arial" w:hAnsi="Arial" w:hint="default"/>
      </w:rPr>
    </w:lvl>
    <w:lvl w:ilvl="6" w:tplc="862A8874" w:tentative="1">
      <w:start w:val="1"/>
      <w:numFmt w:val="bullet"/>
      <w:lvlText w:val="•"/>
      <w:lvlJc w:val="left"/>
      <w:pPr>
        <w:tabs>
          <w:tab w:val="num" w:pos="5040"/>
        </w:tabs>
        <w:ind w:left="5040" w:hanging="360"/>
      </w:pPr>
      <w:rPr>
        <w:rFonts w:ascii="Arial" w:hAnsi="Arial" w:hint="default"/>
      </w:rPr>
    </w:lvl>
    <w:lvl w:ilvl="7" w:tplc="4BB27B20" w:tentative="1">
      <w:start w:val="1"/>
      <w:numFmt w:val="bullet"/>
      <w:lvlText w:val="•"/>
      <w:lvlJc w:val="left"/>
      <w:pPr>
        <w:tabs>
          <w:tab w:val="num" w:pos="5760"/>
        </w:tabs>
        <w:ind w:left="5760" w:hanging="360"/>
      </w:pPr>
      <w:rPr>
        <w:rFonts w:ascii="Arial" w:hAnsi="Arial" w:hint="default"/>
      </w:rPr>
    </w:lvl>
    <w:lvl w:ilvl="8" w:tplc="026C264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49122C"/>
    <w:multiLevelType w:val="hybridMultilevel"/>
    <w:tmpl w:val="860A95AC"/>
    <w:lvl w:ilvl="0" w:tplc="7922A02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347312">
    <w:abstractNumId w:val="18"/>
  </w:num>
  <w:num w:numId="2" w16cid:durableId="498274004">
    <w:abstractNumId w:val="3"/>
  </w:num>
  <w:num w:numId="3" w16cid:durableId="938490567">
    <w:abstractNumId w:val="26"/>
  </w:num>
  <w:num w:numId="4" w16cid:durableId="62146955">
    <w:abstractNumId w:val="24"/>
  </w:num>
  <w:num w:numId="5" w16cid:durableId="929047329">
    <w:abstractNumId w:val="9"/>
  </w:num>
  <w:num w:numId="6" w16cid:durableId="259800731">
    <w:abstractNumId w:val="8"/>
  </w:num>
  <w:num w:numId="7" w16cid:durableId="860389327">
    <w:abstractNumId w:val="17"/>
  </w:num>
  <w:num w:numId="8" w16cid:durableId="180778814">
    <w:abstractNumId w:val="27"/>
  </w:num>
  <w:num w:numId="9" w16cid:durableId="1787770494">
    <w:abstractNumId w:val="11"/>
  </w:num>
  <w:num w:numId="10" w16cid:durableId="517812101">
    <w:abstractNumId w:val="22"/>
  </w:num>
  <w:num w:numId="11" w16cid:durableId="678697453">
    <w:abstractNumId w:val="13"/>
  </w:num>
  <w:num w:numId="12" w16cid:durableId="1923177971">
    <w:abstractNumId w:val="2"/>
  </w:num>
  <w:num w:numId="13" w16cid:durableId="432674251">
    <w:abstractNumId w:val="12"/>
  </w:num>
  <w:num w:numId="14" w16cid:durableId="1106462281">
    <w:abstractNumId w:val="20"/>
  </w:num>
  <w:num w:numId="15" w16cid:durableId="119157729">
    <w:abstractNumId w:val="1"/>
  </w:num>
  <w:num w:numId="16" w16cid:durableId="953102065">
    <w:abstractNumId w:val="19"/>
  </w:num>
  <w:num w:numId="17" w16cid:durableId="107169385">
    <w:abstractNumId w:val="16"/>
  </w:num>
  <w:num w:numId="18" w16cid:durableId="2080010180">
    <w:abstractNumId w:val="14"/>
  </w:num>
  <w:num w:numId="19" w16cid:durableId="1398943431">
    <w:abstractNumId w:val="21"/>
  </w:num>
  <w:num w:numId="20" w16cid:durableId="675811525">
    <w:abstractNumId w:val="25"/>
  </w:num>
  <w:num w:numId="21" w16cid:durableId="211812824">
    <w:abstractNumId w:val="15"/>
  </w:num>
  <w:num w:numId="22" w16cid:durableId="993534062">
    <w:abstractNumId w:val="4"/>
  </w:num>
  <w:num w:numId="23" w16cid:durableId="1987127797">
    <w:abstractNumId w:val="5"/>
  </w:num>
  <w:num w:numId="24" w16cid:durableId="479074537">
    <w:abstractNumId w:val="0"/>
  </w:num>
  <w:num w:numId="25" w16cid:durableId="1730567482">
    <w:abstractNumId w:val="7"/>
  </w:num>
  <w:num w:numId="26" w16cid:durableId="1354578930">
    <w:abstractNumId w:val="10"/>
  </w:num>
  <w:num w:numId="27" w16cid:durableId="1569530948">
    <w:abstractNumId w:val="23"/>
  </w:num>
  <w:num w:numId="28" w16cid:durableId="1977949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25137"/>
    <w:rsid w:val="00003550"/>
    <w:rsid w:val="00015956"/>
    <w:rsid w:val="000418D0"/>
    <w:rsid w:val="00043F0D"/>
    <w:rsid w:val="00057051"/>
    <w:rsid w:val="00067680"/>
    <w:rsid w:val="0007061E"/>
    <w:rsid w:val="00073701"/>
    <w:rsid w:val="000A6526"/>
    <w:rsid w:val="000B28C7"/>
    <w:rsid w:val="000B3A38"/>
    <w:rsid w:val="00110E33"/>
    <w:rsid w:val="001143D8"/>
    <w:rsid w:val="00182F42"/>
    <w:rsid w:val="0018690E"/>
    <w:rsid w:val="001C11CC"/>
    <w:rsid w:val="001E0A4C"/>
    <w:rsid w:val="0020210B"/>
    <w:rsid w:val="00216E2B"/>
    <w:rsid w:val="00225137"/>
    <w:rsid w:val="00276A67"/>
    <w:rsid w:val="00280113"/>
    <w:rsid w:val="002963E4"/>
    <w:rsid w:val="002C470F"/>
    <w:rsid w:val="00321D3E"/>
    <w:rsid w:val="0032271E"/>
    <w:rsid w:val="00337007"/>
    <w:rsid w:val="0036049C"/>
    <w:rsid w:val="003647AA"/>
    <w:rsid w:val="003728EB"/>
    <w:rsid w:val="00381E49"/>
    <w:rsid w:val="00395F79"/>
    <w:rsid w:val="003A7D80"/>
    <w:rsid w:val="003C0B34"/>
    <w:rsid w:val="00400579"/>
    <w:rsid w:val="00403230"/>
    <w:rsid w:val="00414DC5"/>
    <w:rsid w:val="00415160"/>
    <w:rsid w:val="0046062A"/>
    <w:rsid w:val="00467F0A"/>
    <w:rsid w:val="00473FDB"/>
    <w:rsid w:val="00480DB2"/>
    <w:rsid w:val="00491951"/>
    <w:rsid w:val="00492EEB"/>
    <w:rsid w:val="004A594C"/>
    <w:rsid w:val="004A5B46"/>
    <w:rsid w:val="004B05C0"/>
    <w:rsid w:val="004E4849"/>
    <w:rsid w:val="0050614B"/>
    <w:rsid w:val="005111E3"/>
    <w:rsid w:val="00511641"/>
    <w:rsid w:val="005174A5"/>
    <w:rsid w:val="00533064"/>
    <w:rsid w:val="00543CC9"/>
    <w:rsid w:val="005532D4"/>
    <w:rsid w:val="00560CB0"/>
    <w:rsid w:val="00570621"/>
    <w:rsid w:val="00574ED8"/>
    <w:rsid w:val="005864EA"/>
    <w:rsid w:val="005C1EC8"/>
    <w:rsid w:val="005C6DD3"/>
    <w:rsid w:val="005F5AEF"/>
    <w:rsid w:val="00640742"/>
    <w:rsid w:val="0065466C"/>
    <w:rsid w:val="00654802"/>
    <w:rsid w:val="00673313"/>
    <w:rsid w:val="006C1F96"/>
    <w:rsid w:val="006C4E4F"/>
    <w:rsid w:val="006D3951"/>
    <w:rsid w:val="006E1229"/>
    <w:rsid w:val="006E32E4"/>
    <w:rsid w:val="00721FB9"/>
    <w:rsid w:val="007359F7"/>
    <w:rsid w:val="00737285"/>
    <w:rsid w:val="00740631"/>
    <w:rsid w:val="007436BC"/>
    <w:rsid w:val="00750B8E"/>
    <w:rsid w:val="00754EB4"/>
    <w:rsid w:val="007554A3"/>
    <w:rsid w:val="00757FA1"/>
    <w:rsid w:val="00761C86"/>
    <w:rsid w:val="0076211F"/>
    <w:rsid w:val="00770595"/>
    <w:rsid w:val="007708A8"/>
    <w:rsid w:val="007C0BFD"/>
    <w:rsid w:val="007C6D8E"/>
    <w:rsid w:val="007D372B"/>
    <w:rsid w:val="00812A99"/>
    <w:rsid w:val="008140CD"/>
    <w:rsid w:val="00870979"/>
    <w:rsid w:val="008A0F6D"/>
    <w:rsid w:val="008D0702"/>
    <w:rsid w:val="008D5BF0"/>
    <w:rsid w:val="00900846"/>
    <w:rsid w:val="00901B8E"/>
    <w:rsid w:val="0090654A"/>
    <w:rsid w:val="0091250E"/>
    <w:rsid w:val="00925A4E"/>
    <w:rsid w:val="0092754C"/>
    <w:rsid w:val="00927EB5"/>
    <w:rsid w:val="00934487"/>
    <w:rsid w:val="00947E71"/>
    <w:rsid w:val="00971E06"/>
    <w:rsid w:val="009A040A"/>
    <w:rsid w:val="009A0E64"/>
    <w:rsid w:val="009A1371"/>
    <w:rsid w:val="009A5D10"/>
    <w:rsid w:val="009A77E0"/>
    <w:rsid w:val="009C43BF"/>
    <w:rsid w:val="009E7C4D"/>
    <w:rsid w:val="009F3DBC"/>
    <w:rsid w:val="00A345C0"/>
    <w:rsid w:val="00A36CF7"/>
    <w:rsid w:val="00A36D9A"/>
    <w:rsid w:val="00A40EB7"/>
    <w:rsid w:val="00A63694"/>
    <w:rsid w:val="00A66AF0"/>
    <w:rsid w:val="00A73B16"/>
    <w:rsid w:val="00AA002B"/>
    <w:rsid w:val="00AB6F36"/>
    <w:rsid w:val="00AC2B46"/>
    <w:rsid w:val="00AE24AC"/>
    <w:rsid w:val="00AF15DB"/>
    <w:rsid w:val="00AF36EE"/>
    <w:rsid w:val="00AF3EF6"/>
    <w:rsid w:val="00AF7AF4"/>
    <w:rsid w:val="00B370A9"/>
    <w:rsid w:val="00B51604"/>
    <w:rsid w:val="00B60A42"/>
    <w:rsid w:val="00B73500"/>
    <w:rsid w:val="00B74EC5"/>
    <w:rsid w:val="00B81BB7"/>
    <w:rsid w:val="00BA72FF"/>
    <w:rsid w:val="00BB3089"/>
    <w:rsid w:val="00BB79F0"/>
    <w:rsid w:val="00BC5172"/>
    <w:rsid w:val="00BD2AD8"/>
    <w:rsid w:val="00C020DB"/>
    <w:rsid w:val="00C026CD"/>
    <w:rsid w:val="00C26CA8"/>
    <w:rsid w:val="00C33C2A"/>
    <w:rsid w:val="00C43194"/>
    <w:rsid w:val="00C62917"/>
    <w:rsid w:val="00C65E51"/>
    <w:rsid w:val="00C867DD"/>
    <w:rsid w:val="00C92C23"/>
    <w:rsid w:val="00C93322"/>
    <w:rsid w:val="00CA3D2A"/>
    <w:rsid w:val="00CA4327"/>
    <w:rsid w:val="00CA640F"/>
    <w:rsid w:val="00CB037D"/>
    <w:rsid w:val="00CC3A3F"/>
    <w:rsid w:val="00D06C7D"/>
    <w:rsid w:val="00D10137"/>
    <w:rsid w:val="00D11C60"/>
    <w:rsid w:val="00D8389B"/>
    <w:rsid w:val="00DA2486"/>
    <w:rsid w:val="00DD4ACF"/>
    <w:rsid w:val="00DF312A"/>
    <w:rsid w:val="00DF35CC"/>
    <w:rsid w:val="00DF52F1"/>
    <w:rsid w:val="00E06640"/>
    <w:rsid w:val="00E079AC"/>
    <w:rsid w:val="00E63DCC"/>
    <w:rsid w:val="00ED49DB"/>
    <w:rsid w:val="00F035AD"/>
    <w:rsid w:val="00F20B01"/>
    <w:rsid w:val="00F53AF5"/>
    <w:rsid w:val="00F6255F"/>
    <w:rsid w:val="00F6655C"/>
    <w:rsid w:val="00F70898"/>
    <w:rsid w:val="00F83029"/>
    <w:rsid w:val="00F83B45"/>
    <w:rsid w:val="00F91B27"/>
    <w:rsid w:val="00F978EA"/>
    <w:rsid w:val="00FA3F81"/>
    <w:rsid w:val="00FC282F"/>
    <w:rsid w:val="00FD5AEC"/>
    <w:rsid w:val="00FE1D1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49431F"/>
  <w15:docId w15:val="{05DAA825-5F92-5340-8F69-74538A35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DBC"/>
  </w:style>
  <w:style w:type="paragraph" w:styleId="Heading3">
    <w:name w:val="heading 3"/>
    <w:basedOn w:val="Normal"/>
    <w:next w:val="Normal"/>
    <w:link w:val="Heading3Char"/>
    <w:uiPriority w:val="9"/>
    <w:semiHidden/>
    <w:unhideWhenUsed/>
    <w:qFormat/>
    <w:rsid w:val="00A345C0"/>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3DBC"/>
    <w:rPr>
      <w:color w:val="0000FF"/>
      <w:u w:val="single"/>
    </w:rPr>
  </w:style>
  <w:style w:type="paragraph" w:styleId="BalloonText">
    <w:name w:val="Balloon Text"/>
    <w:basedOn w:val="Normal"/>
    <w:link w:val="BalloonTextChar"/>
    <w:uiPriority w:val="99"/>
    <w:semiHidden/>
    <w:unhideWhenUsed/>
    <w:rsid w:val="00FE1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D15"/>
    <w:rPr>
      <w:rFonts w:ascii="Tahoma" w:hAnsi="Tahoma" w:cs="Tahoma"/>
      <w:sz w:val="16"/>
      <w:szCs w:val="16"/>
    </w:rPr>
  </w:style>
  <w:style w:type="character" w:styleId="FollowedHyperlink">
    <w:name w:val="FollowedHyperlink"/>
    <w:basedOn w:val="DefaultParagraphFont"/>
    <w:uiPriority w:val="99"/>
    <w:semiHidden/>
    <w:unhideWhenUsed/>
    <w:rsid w:val="00F70898"/>
    <w:rPr>
      <w:color w:val="800080" w:themeColor="followedHyperlink"/>
      <w:u w:val="single"/>
    </w:rPr>
  </w:style>
  <w:style w:type="paragraph" w:styleId="ListParagraph">
    <w:name w:val="List Paragraph"/>
    <w:basedOn w:val="Normal"/>
    <w:uiPriority w:val="34"/>
    <w:qFormat/>
    <w:rsid w:val="00F70898"/>
    <w:pPr>
      <w:ind w:left="720"/>
      <w:contextualSpacing/>
    </w:pPr>
  </w:style>
  <w:style w:type="table" w:styleId="TableGrid">
    <w:name w:val="Table Grid"/>
    <w:basedOn w:val="TableNormal"/>
    <w:uiPriority w:val="59"/>
    <w:rsid w:val="007708A8"/>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345C0"/>
    <w:rPr>
      <w:rFonts w:asciiTheme="majorHAnsi" w:eastAsiaTheme="majorEastAsia" w:hAnsiTheme="majorHAnsi" w:cstheme="majorBidi"/>
      <w:b/>
      <w:bCs/>
      <w:color w:val="4F81BD" w:themeColor="accent1"/>
      <w:sz w:val="22"/>
      <w:szCs w:val="22"/>
    </w:rPr>
  </w:style>
  <w:style w:type="character" w:customStyle="1" w:styleId="apple-style-span">
    <w:name w:val="apple-style-span"/>
    <w:basedOn w:val="DefaultParagraphFont"/>
    <w:rsid w:val="00A34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71357">
      <w:bodyDiv w:val="1"/>
      <w:marLeft w:val="0"/>
      <w:marRight w:val="0"/>
      <w:marTop w:val="0"/>
      <w:marBottom w:val="0"/>
      <w:divBdr>
        <w:top w:val="none" w:sz="0" w:space="0" w:color="auto"/>
        <w:left w:val="none" w:sz="0" w:space="0" w:color="auto"/>
        <w:bottom w:val="none" w:sz="0" w:space="0" w:color="auto"/>
        <w:right w:val="none" w:sz="0" w:space="0" w:color="auto"/>
      </w:divBdr>
    </w:div>
    <w:div w:id="21441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TotalTime>
  <Pages>3</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shilan.mirsar@yahoo.com</cp:lastModifiedBy>
  <cp:revision>143</cp:revision>
  <dcterms:created xsi:type="dcterms:W3CDTF">2018-08-26T08:58:00Z</dcterms:created>
  <dcterms:modified xsi:type="dcterms:W3CDTF">2023-02-04T19:24:00Z</dcterms:modified>
</cp:coreProperties>
</file>