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9F" w:rsidRPr="00E2179F" w:rsidRDefault="00E2179F" w:rsidP="00E2179F">
      <w:pPr>
        <w:tabs>
          <w:tab w:val="left" w:pos="1200"/>
        </w:tabs>
        <w:rPr>
          <w:rFonts w:asciiTheme="majorBidi" w:hAnsiTheme="majorBidi" w:cstheme="majorBidi"/>
          <w:sz w:val="28"/>
          <w:szCs w:val="28"/>
          <w:lang w:bidi="ar-KW"/>
        </w:rPr>
      </w:pPr>
      <w:r>
        <w:rPr>
          <w:rFonts w:asciiTheme="majorBidi" w:hAnsiTheme="majorBidi" w:cstheme="majorBidi"/>
          <w:noProof/>
          <w:sz w:val="28"/>
          <w:szCs w:val="28"/>
          <w:lang w:val="en-US"/>
        </w:rPr>
        <w:drawing>
          <wp:anchor distT="0" distB="0" distL="114300" distR="114300" simplePos="0" relativeHeight="251660288" behindDoc="0" locked="0" layoutInCell="1" allowOverlap="1">
            <wp:simplePos x="0" y="0"/>
            <wp:positionH relativeFrom="margin">
              <wp:align>center</wp:align>
            </wp:positionH>
            <wp:positionV relativeFrom="margin">
              <wp:posOffset>-27940</wp:posOffset>
            </wp:positionV>
            <wp:extent cx="3000375" cy="2200275"/>
            <wp:effectExtent l="19050" t="0" r="952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Pr="0004682F" w:rsidRDefault="00E2179F" w:rsidP="00E2179F">
      <w:pPr>
        <w:tabs>
          <w:tab w:val="left" w:pos="1200"/>
        </w:tabs>
        <w:rPr>
          <w:rFonts w:asciiTheme="majorBidi" w:hAnsiTheme="majorBidi" w:cstheme="majorBidi"/>
          <w:b/>
          <w:bCs/>
          <w:sz w:val="32"/>
          <w:szCs w:val="32"/>
          <w:lang w:bidi="ar-KW"/>
        </w:rPr>
      </w:pPr>
    </w:p>
    <w:p w:rsidR="00E2179F" w:rsidRPr="0004682F" w:rsidRDefault="00E2179F" w:rsidP="00E74FC4">
      <w:pPr>
        <w:tabs>
          <w:tab w:val="left" w:pos="1200"/>
        </w:tabs>
        <w:rPr>
          <w:rFonts w:asciiTheme="majorBidi" w:hAnsiTheme="majorBidi" w:cstheme="majorBidi"/>
          <w:b/>
          <w:bCs/>
          <w:sz w:val="32"/>
          <w:szCs w:val="32"/>
          <w:lang w:bidi="ar-KW"/>
        </w:rPr>
      </w:pPr>
      <w:r w:rsidRPr="0004682F">
        <w:rPr>
          <w:rFonts w:asciiTheme="majorBidi" w:hAnsiTheme="majorBidi" w:cstheme="majorBidi"/>
          <w:b/>
          <w:bCs/>
          <w:sz w:val="32"/>
          <w:szCs w:val="32"/>
          <w:lang w:bidi="ar-KW"/>
        </w:rPr>
        <w:t>College of Education</w:t>
      </w:r>
    </w:p>
    <w:p w:rsidR="00E2179F" w:rsidRPr="0004682F" w:rsidRDefault="00E036AD" w:rsidP="00E74FC4">
      <w:pPr>
        <w:tabs>
          <w:tab w:val="left" w:pos="1200"/>
        </w:tabs>
        <w:rPr>
          <w:rFonts w:asciiTheme="majorBidi" w:hAnsiTheme="majorBidi" w:cstheme="majorBidi"/>
          <w:b/>
          <w:bCs/>
          <w:sz w:val="32"/>
          <w:szCs w:val="32"/>
          <w:lang w:bidi="ar-KW"/>
        </w:rPr>
      </w:pPr>
      <w:r w:rsidRPr="0004682F">
        <w:rPr>
          <w:rFonts w:asciiTheme="majorBidi" w:hAnsiTheme="majorBidi" w:cstheme="majorBidi"/>
          <w:b/>
          <w:bCs/>
          <w:sz w:val="32"/>
          <w:szCs w:val="32"/>
          <w:lang w:bidi="ar-KW"/>
        </w:rPr>
        <w:t>University of  Sa</w:t>
      </w:r>
      <w:r w:rsidR="00E2179F" w:rsidRPr="0004682F">
        <w:rPr>
          <w:rFonts w:asciiTheme="majorBidi" w:hAnsiTheme="majorBidi" w:cstheme="majorBidi"/>
          <w:b/>
          <w:bCs/>
          <w:sz w:val="32"/>
          <w:szCs w:val="32"/>
          <w:lang w:bidi="ar-KW"/>
        </w:rPr>
        <w:t>lahaddin</w:t>
      </w:r>
    </w:p>
    <w:p w:rsidR="00E2179F" w:rsidRPr="0004682F" w:rsidRDefault="00E2179F" w:rsidP="00601A12">
      <w:pPr>
        <w:tabs>
          <w:tab w:val="left" w:pos="1200"/>
        </w:tabs>
        <w:rPr>
          <w:rFonts w:asciiTheme="majorBidi" w:hAnsiTheme="majorBidi" w:cstheme="majorBidi"/>
          <w:b/>
          <w:bCs/>
          <w:sz w:val="32"/>
          <w:szCs w:val="32"/>
          <w:lang w:bidi="ar-KW"/>
        </w:rPr>
      </w:pPr>
      <w:r w:rsidRPr="0004682F">
        <w:rPr>
          <w:rFonts w:asciiTheme="majorBidi" w:hAnsiTheme="majorBidi" w:cstheme="majorBidi"/>
          <w:b/>
          <w:bCs/>
          <w:sz w:val="32"/>
          <w:szCs w:val="32"/>
          <w:lang w:bidi="ar-KW"/>
        </w:rPr>
        <w:t>Subject:</w:t>
      </w:r>
      <w:r w:rsidR="00486BAD" w:rsidRPr="0004682F">
        <w:rPr>
          <w:rFonts w:asciiTheme="majorBidi" w:hAnsiTheme="majorBidi" w:cstheme="majorBidi"/>
          <w:b/>
          <w:bCs/>
          <w:sz w:val="32"/>
          <w:szCs w:val="32"/>
          <w:lang w:bidi="ar-KW"/>
        </w:rPr>
        <w:t xml:space="preserve"> </w:t>
      </w:r>
      <w:r w:rsidR="00E74FC4">
        <w:rPr>
          <w:rFonts w:asciiTheme="majorBidi" w:hAnsiTheme="majorBidi" w:cstheme="majorBidi"/>
          <w:b/>
          <w:bCs/>
          <w:sz w:val="32"/>
          <w:szCs w:val="32"/>
          <w:lang w:bidi="ar-KW"/>
        </w:rPr>
        <w:t xml:space="preserve">                                      </w:t>
      </w:r>
      <w:r w:rsidR="00601A12">
        <w:rPr>
          <w:rFonts w:asciiTheme="majorBidi" w:hAnsiTheme="majorBidi" w:cstheme="majorBidi"/>
          <w:b/>
          <w:bCs/>
          <w:color w:val="FF0000"/>
          <w:sz w:val="32"/>
          <w:szCs w:val="32"/>
          <w:lang w:bidi="ar-KW"/>
        </w:rPr>
        <w:t>American</w:t>
      </w:r>
      <w:r w:rsidR="000F35B9">
        <w:rPr>
          <w:rFonts w:asciiTheme="majorBidi" w:hAnsiTheme="majorBidi" w:cstheme="majorBidi"/>
          <w:b/>
          <w:bCs/>
          <w:color w:val="FF0000"/>
          <w:sz w:val="32"/>
          <w:szCs w:val="32"/>
          <w:lang w:bidi="ar-KW"/>
        </w:rPr>
        <w:t xml:space="preserve"> Novel</w:t>
      </w:r>
    </w:p>
    <w:p w:rsidR="00E2179F" w:rsidRPr="00E74FC4" w:rsidRDefault="00E036AD" w:rsidP="00E74FC4">
      <w:pPr>
        <w:tabs>
          <w:tab w:val="left" w:pos="1200"/>
        </w:tabs>
        <w:rPr>
          <w:rFonts w:asciiTheme="majorBidi" w:hAnsiTheme="majorBidi" w:cstheme="majorBidi"/>
          <w:b/>
          <w:bCs/>
          <w:color w:val="FF0000"/>
          <w:sz w:val="32"/>
          <w:szCs w:val="32"/>
          <w:lang w:bidi="ar-KW"/>
        </w:rPr>
      </w:pPr>
      <w:r w:rsidRPr="0004682F">
        <w:rPr>
          <w:rFonts w:asciiTheme="majorBidi" w:hAnsiTheme="majorBidi" w:cstheme="majorBidi"/>
          <w:b/>
          <w:bCs/>
          <w:sz w:val="32"/>
          <w:szCs w:val="32"/>
          <w:lang w:bidi="ar-KW"/>
        </w:rPr>
        <w:t xml:space="preserve">Course Book </w:t>
      </w:r>
      <w:r w:rsidR="00E74FC4">
        <w:rPr>
          <w:rFonts w:asciiTheme="majorBidi" w:hAnsiTheme="majorBidi" w:cstheme="majorBidi"/>
          <w:b/>
          <w:bCs/>
          <w:sz w:val="32"/>
          <w:szCs w:val="32"/>
          <w:lang w:bidi="ar-KW"/>
        </w:rPr>
        <w:t>:</w:t>
      </w:r>
      <w:r w:rsidRPr="0004682F">
        <w:rPr>
          <w:rFonts w:asciiTheme="majorBidi" w:hAnsiTheme="majorBidi" w:cstheme="majorBidi"/>
          <w:b/>
          <w:bCs/>
          <w:sz w:val="32"/>
          <w:szCs w:val="32"/>
          <w:lang w:bidi="ar-KW"/>
        </w:rPr>
        <w:t xml:space="preserve"> </w:t>
      </w:r>
      <w:r w:rsidR="00E74FC4">
        <w:rPr>
          <w:rFonts w:asciiTheme="majorBidi" w:hAnsiTheme="majorBidi" w:cstheme="majorBidi"/>
          <w:b/>
          <w:bCs/>
          <w:sz w:val="32"/>
          <w:szCs w:val="32"/>
          <w:lang w:bidi="ar-KW"/>
        </w:rPr>
        <w:tab/>
      </w:r>
      <w:r w:rsidR="00E74FC4">
        <w:rPr>
          <w:rFonts w:asciiTheme="majorBidi" w:hAnsiTheme="majorBidi" w:cstheme="majorBidi"/>
          <w:b/>
          <w:bCs/>
          <w:sz w:val="32"/>
          <w:szCs w:val="32"/>
          <w:lang w:bidi="ar-KW"/>
        </w:rPr>
        <w:tab/>
        <w:t xml:space="preserve">               </w:t>
      </w:r>
      <w:r w:rsidR="00E74FC4" w:rsidRPr="00E74FC4">
        <w:rPr>
          <w:rFonts w:asciiTheme="majorBidi" w:hAnsiTheme="majorBidi" w:cstheme="majorBidi"/>
          <w:b/>
          <w:bCs/>
          <w:color w:val="FF0000"/>
          <w:sz w:val="32"/>
          <w:szCs w:val="32"/>
          <w:lang w:bidi="ar-KW"/>
        </w:rPr>
        <w:t>Third Stage</w:t>
      </w:r>
      <w:r w:rsidR="00601A12">
        <w:rPr>
          <w:rFonts w:asciiTheme="majorBidi" w:hAnsiTheme="majorBidi" w:cstheme="majorBidi"/>
          <w:b/>
          <w:bCs/>
          <w:color w:val="FF0000"/>
          <w:sz w:val="32"/>
          <w:szCs w:val="32"/>
          <w:lang w:bidi="ar-KW"/>
        </w:rPr>
        <w:t xml:space="preserve"> </w:t>
      </w:r>
      <w:r w:rsidR="00053196">
        <w:rPr>
          <w:rFonts w:asciiTheme="majorBidi" w:hAnsiTheme="majorBidi" w:cstheme="majorBidi"/>
          <w:b/>
          <w:bCs/>
          <w:color w:val="FF0000"/>
          <w:sz w:val="32"/>
          <w:szCs w:val="32"/>
          <w:lang w:bidi="ar-KW"/>
        </w:rPr>
        <w:t>/</w:t>
      </w:r>
      <w:r w:rsidR="00601A12">
        <w:rPr>
          <w:rFonts w:asciiTheme="majorBidi" w:hAnsiTheme="majorBidi" w:cstheme="majorBidi"/>
          <w:b/>
          <w:bCs/>
          <w:color w:val="FF0000"/>
          <w:sz w:val="32"/>
          <w:szCs w:val="32"/>
          <w:lang w:bidi="ar-KW"/>
        </w:rPr>
        <w:t xml:space="preserve"> Second Course</w:t>
      </w:r>
    </w:p>
    <w:p w:rsidR="00E2179F" w:rsidRPr="0004682F" w:rsidRDefault="00E2179F" w:rsidP="00E036AD">
      <w:pPr>
        <w:tabs>
          <w:tab w:val="left" w:pos="1200"/>
        </w:tabs>
        <w:rPr>
          <w:rFonts w:asciiTheme="majorBidi" w:hAnsiTheme="majorBidi" w:cstheme="majorBidi"/>
          <w:b/>
          <w:bCs/>
          <w:sz w:val="32"/>
          <w:szCs w:val="32"/>
          <w:lang w:bidi="ar-KW"/>
        </w:rPr>
      </w:pPr>
      <w:r w:rsidRPr="0004682F">
        <w:rPr>
          <w:rFonts w:asciiTheme="majorBidi" w:hAnsiTheme="majorBidi" w:cstheme="majorBidi"/>
          <w:b/>
          <w:bCs/>
          <w:sz w:val="32"/>
          <w:szCs w:val="32"/>
          <w:lang w:bidi="ar-KW"/>
        </w:rPr>
        <w:t xml:space="preserve">Lecturer's </w:t>
      </w:r>
      <w:r w:rsidR="00E036AD" w:rsidRPr="0004682F">
        <w:rPr>
          <w:rFonts w:asciiTheme="majorBidi" w:hAnsiTheme="majorBidi" w:cstheme="majorBidi"/>
          <w:b/>
          <w:bCs/>
          <w:sz w:val="32"/>
          <w:szCs w:val="32"/>
          <w:lang w:bidi="ar-KW"/>
        </w:rPr>
        <w:t>N</w:t>
      </w:r>
      <w:r w:rsidRPr="0004682F">
        <w:rPr>
          <w:rFonts w:asciiTheme="majorBidi" w:hAnsiTheme="majorBidi" w:cstheme="majorBidi"/>
          <w:b/>
          <w:bCs/>
          <w:sz w:val="32"/>
          <w:szCs w:val="32"/>
          <w:lang w:bidi="ar-KW"/>
        </w:rPr>
        <w:t>ame</w:t>
      </w:r>
      <w:r w:rsidR="00E74FC4">
        <w:rPr>
          <w:rFonts w:asciiTheme="majorBidi" w:hAnsiTheme="majorBidi" w:cstheme="majorBidi"/>
          <w:b/>
          <w:bCs/>
          <w:sz w:val="32"/>
          <w:szCs w:val="32"/>
          <w:lang w:bidi="ar-KW"/>
        </w:rPr>
        <w:t>:</w:t>
      </w:r>
      <w:r w:rsidRPr="0004682F">
        <w:rPr>
          <w:rFonts w:asciiTheme="majorBidi" w:hAnsiTheme="majorBidi" w:cstheme="majorBidi"/>
          <w:b/>
          <w:bCs/>
          <w:sz w:val="32"/>
          <w:szCs w:val="32"/>
          <w:lang w:bidi="ar-KW"/>
        </w:rPr>
        <w:t xml:space="preserve"> </w:t>
      </w:r>
      <w:r w:rsidR="00E74FC4">
        <w:rPr>
          <w:rFonts w:asciiTheme="majorBidi" w:hAnsiTheme="majorBidi" w:cstheme="majorBidi"/>
          <w:b/>
          <w:bCs/>
          <w:sz w:val="32"/>
          <w:szCs w:val="32"/>
          <w:lang w:bidi="ar-KW"/>
        </w:rPr>
        <w:t xml:space="preserve">              </w:t>
      </w:r>
      <w:r w:rsidRPr="0004682F">
        <w:rPr>
          <w:rFonts w:asciiTheme="majorBidi" w:hAnsiTheme="majorBidi" w:cstheme="majorBidi"/>
          <w:b/>
          <w:bCs/>
          <w:sz w:val="32"/>
          <w:szCs w:val="32"/>
          <w:lang w:bidi="ar-KW"/>
        </w:rPr>
        <w:t xml:space="preserve"> Dr. Shireen  Sadallah</w:t>
      </w:r>
      <w:r w:rsidR="00E036AD" w:rsidRPr="0004682F">
        <w:rPr>
          <w:rFonts w:asciiTheme="majorBidi" w:hAnsiTheme="majorBidi" w:cstheme="majorBidi"/>
          <w:b/>
          <w:bCs/>
          <w:sz w:val="32"/>
          <w:szCs w:val="32"/>
          <w:lang w:bidi="ar-KW"/>
        </w:rPr>
        <w:t xml:space="preserve"> </w:t>
      </w:r>
      <w:r w:rsidRPr="0004682F">
        <w:rPr>
          <w:rFonts w:asciiTheme="majorBidi" w:hAnsiTheme="majorBidi" w:cstheme="majorBidi"/>
          <w:b/>
          <w:bCs/>
          <w:sz w:val="32"/>
          <w:szCs w:val="32"/>
          <w:lang w:bidi="ar-KW"/>
        </w:rPr>
        <w:t xml:space="preserve"> Rashid</w:t>
      </w:r>
    </w:p>
    <w:p w:rsidR="00E2179F" w:rsidRPr="0004682F" w:rsidRDefault="0004682F" w:rsidP="00053196">
      <w:pPr>
        <w:tabs>
          <w:tab w:val="left" w:pos="1200"/>
        </w:tabs>
        <w:rPr>
          <w:rFonts w:asciiTheme="majorBidi" w:hAnsiTheme="majorBidi" w:cstheme="majorBidi"/>
          <w:b/>
          <w:bCs/>
          <w:sz w:val="32"/>
          <w:szCs w:val="32"/>
          <w:lang w:bidi="ar-KW"/>
        </w:rPr>
      </w:pPr>
      <w:r w:rsidRPr="0004682F">
        <w:rPr>
          <w:rFonts w:asciiTheme="majorBidi" w:hAnsiTheme="majorBidi" w:cstheme="majorBidi"/>
          <w:b/>
          <w:bCs/>
          <w:sz w:val="32"/>
          <w:szCs w:val="32"/>
          <w:lang w:bidi="ar-KW"/>
        </w:rPr>
        <w:t xml:space="preserve">Academic Year: </w:t>
      </w:r>
      <w:r w:rsidR="00E74FC4">
        <w:rPr>
          <w:rFonts w:asciiTheme="majorBidi" w:hAnsiTheme="majorBidi" w:cstheme="majorBidi"/>
          <w:b/>
          <w:bCs/>
          <w:sz w:val="32"/>
          <w:szCs w:val="32"/>
          <w:lang w:bidi="ar-KW"/>
        </w:rPr>
        <w:t xml:space="preserve">                     </w:t>
      </w:r>
      <w:r w:rsidRPr="0004682F">
        <w:rPr>
          <w:rFonts w:asciiTheme="majorBidi" w:hAnsiTheme="majorBidi" w:cstheme="majorBidi"/>
          <w:b/>
          <w:bCs/>
          <w:sz w:val="32"/>
          <w:szCs w:val="32"/>
          <w:lang w:bidi="ar-KW"/>
        </w:rPr>
        <w:t xml:space="preserve"> </w:t>
      </w:r>
      <w:r w:rsidRPr="00E74FC4">
        <w:rPr>
          <w:rFonts w:asciiTheme="majorBidi" w:hAnsiTheme="majorBidi" w:cstheme="majorBidi"/>
          <w:b/>
          <w:bCs/>
          <w:color w:val="FF0000"/>
          <w:sz w:val="32"/>
          <w:szCs w:val="32"/>
          <w:lang w:bidi="ar-KW"/>
        </w:rPr>
        <w:t>20</w:t>
      </w:r>
      <w:r w:rsidR="003E115F">
        <w:rPr>
          <w:rFonts w:asciiTheme="majorBidi" w:hAnsiTheme="majorBidi" w:cstheme="majorBidi"/>
          <w:b/>
          <w:bCs/>
          <w:color w:val="FF0000"/>
          <w:sz w:val="32"/>
          <w:szCs w:val="32"/>
          <w:lang w:bidi="ar-KW"/>
        </w:rPr>
        <w:t>2</w:t>
      </w:r>
      <w:r w:rsidR="00053196">
        <w:rPr>
          <w:rFonts w:asciiTheme="majorBidi" w:hAnsiTheme="majorBidi" w:cstheme="majorBidi"/>
          <w:b/>
          <w:bCs/>
          <w:color w:val="FF0000"/>
          <w:sz w:val="32"/>
          <w:szCs w:val="32"/>
          <w:lang w:bidi="ar-KW"/>
        </w:rPr>
        <w:t>2</w:t>
      </w:r>
      <w:r w:rsidR="00E74FC4" w:rsidRPr="00E74FC4">
        <w:rPr>
          <w:rFonts w:asciiTheme="majorBidi" w:hAnsiTheme="majorBidi" w:cstheme="majorBidi"/>
          <w:b/>
          <w:bCs/>
          <w:color w:val="FF0000"/>
          <w:sz w:val="32"/>
          <w:szCs w:val="32"/>
          <w:lang w:bidi="ar-KW"/>
        </w:rPr>
        <w:t xml:space="preserve">  - </w:t>
      </w:r>
      <w:r w:rsidRPr="00E74FC4">
        <w:rPr>
          <w:rFonts w:asciiTheme="majorBidi" w:hAnsiTheme="majorBidi" w:cstheme="majorBidi"/>
          <w:b/>
          <w:bCs/>
          <w:color w:val="FF0000"/>
          <w:sz w:val="32"/>
          <w:szCs w:val="32"/>
          <w:lang w:bidi="ar-KW"/>
        </w:rPr>
        <w:t>20</w:t>
      </w:r>
      <w:r w:rsidR="00E74FC4" w:rsidRPr="00E74FC4">
        <w:rPr>
          <w:rFonts w:asciiTheme="majorBidi" w:hAnsiTheme="majorBidi" w:cstheme="majorBidi"/>
          <w:b/>
          <w:bCs/>
          <w:color w:val="FF0000"/>
          <w:sz w:val="32"/>
          <w:szCs w:val="32"/>
          <w:lang w:bidi="ar-KW"/>
        </w:rPr>
        <w:t>2</w:t>
      </w:r>
      <w:r w:rsidR="00053196">
        <w:rPr>
          <w:rFonts w:asciiTheme="majorBidi" w:hAnsiTheme="majorBidi" w:cstheme="majorBidi"/>
          <w:b/>
          <w:bCs/>
          <w:color w:val="FF0000"/>
          <w:sz w:val="32"/>
          <w:szCs w:val="32"/>
          <w:lang w:bidi="ar-KW"/>
        </w:rPr>
        <w:t>3</w:t>
      </w:r>
    </w:p>
    <w:p w:rsidR="00E2179F" w:rsidRDefault="00E2179F" w:rsidP="00E2179F">
      <w:pPr>
        <w:tabs>
          <w:tab w:val="left" w:pos="1200"/>
        </w:tabs>
        <w:rPr>
          <w:rFonts w:asciiTheme="majorBidi" w:hAnsiTheme="majorBidi" w:cstheme="majorBidi"/>
          <w:b/>
          <w:bCs/>
          <w:sz w:val="32"/>
          <w:szCs w:val="32"/>
          <w:lang w:bidi="ar-KW"/>
        </w:rPr>
      </w:pPr>
    </w:p>
    <w:p w:rsidR="0004682F" w:rsidRDefault="0004682F" w:rsidP="00E2179F">
      <w:pPr>
        <w:tabs>
          <w:tab w:val="left" w:pos="1200"/>
        </w:tabs>
        <w:rPr>
          <w:rFonts w:asciiTheme="majorBidi" w:hAnsiTheme="majorBidi" w:cstheme="majorBidi"/>
          <w:b/>
          <w:bCs/>
          <w:sz w:val="32"/>
          <w:szCs w:val="32"/>
          <w:lang w:bidi="ar-KW"/>
        </w:rPr>
      </w:pPr>
    </w:p>
    <w:p w:rsidR="0004682F" w:rsidRDefault="0004682F" w:rsidP="00E2179F">
      <w:pPr>
        <w:tabs>
          <w:tab w:val="left" w:pos="1200"/>
        </w:tabs>
        <w:rPr>
          <w:rFonts w:asciiTheme="majorBidi" w:hAnsiTheme="majorBidi" w:cstheme="majorBidi"/>
          <w:b/>
          <w:bCs/>
          <w:sz w:val="32"/>
          <w:szCs w:val="32"/>
          <w:lang w:bidi="ar-KW"/>
        </w:rPr>
      </w:pPr>
    </w:p>
    <w:p w:rsidR="0004682F" w:rsidRDefault="0004682F" w:rsidP="00E2179F">
      <w:pPr>
        <w:tabs>
          <w:tab w:val="left" w:pos="1200"/>
        </w:tabs>
        <w:rPr>
          <w:rFonts w:asciiTheme="majorBidi" w:hAnsiTheme="majorBidi" w:cstheme="majorBidi"/>
          <w:b/>
          <w:bCs/>
          <w:sz w:val="32"/>
          <w:szCs w:val="32"/>
          <w:lang w:bidi="ar-KW"/>
        </w:rPr>
      </w:pPr>
    </w:p>
    <w:p w:rsidR="0004682F" w:rsidRDefault="0004682F" w:rsidP="00E2179F">
      <w:pPr>
        <w:tabs>
          <w:tab w:val="left" w:pos="1200"/>
        </w:tabs>
        <w:rPr>
          <w:rFonts w:asciiTheme="majorBidi" w:hAnsiTheme="majorBidi" w:cstheme="majorBidi"/>
          <w:b/>
          <w:bCs/>
          <w:sz w:val="32"/>
          <w:szCs w:val="32"/>
          <w:lang w:bidi="ar-KW"/>
        </w:rPr>
      </w:pPr>
    </w:p>
    <w:p w:rsidR="0004682F" w:rsidRDefault="0004682F" w:rsidP="00E2179F">
      <w:pPr>
        <w:tabs>
          <w:tab w:val="left" w:pos="1200"/>
        </w:tabs>
        <w:rPr>
          <w:rFonts w:asciiTheme="majorBidi" w:hAnsiTheme="majorBidi" w:cstheme="majorBidi"/>
          <w:b/>
          <w:bCs/>
          <w:sz w:val="32"/>
          <w:szCs w:val="32"/>
          <w:lang w:bidi="ar-KW"/>
        </w:rPr>
      </w:pPr>
    </w:p>
    <w:p w:rsidR="0004682F" w:rsidRDefault="0004682F" w:rsidP="00E2179F">
      <w:pPr>
        <w:tabs>
          <w:tab w:val="left" w:pos="1200"/>
        </w:tabs>
        <w:rPr>
          <w:rFonts w:asciiTheme="majorBidi" w:hAnsiTheme="majorBidi" w:cstheme="majorBidi"/>
          <w:b/>
          <w:bCs/>
          <w:sz w:val="32"/>
          <w:szCs w:val="32"/>
          <w:lang w:bidi="ar-KW"/>
        </w:rPr>
      </w:pPr>
    </w:p>
    <w:p w:rsidR="0004682F" w:rsidRPr="0004682F" w:rsidRDefault="0004682F" w:rsidP="00E2179F">
      <w:pPr>
        <w:tabs>
          <w:tab w:val="left" w:pos="1200"/>
        </w:tabs>
        <w:rPr>
          <w:rFonts w:asciiTheme="majorBidi" w:hAnsiTheme="majorBidi" w:cstheme="majorBidi"/>
          <w:b/>
          <w:bCs/>
          <w:sz w:val="32"/>
          <w:szCs w:val="32"/>
          <w:lang w:bidi="ar-KW"/>
        </w:rPr>
      </w:pPr>
    </w:p>
    <w:p w:rsidR="00E2179F" w:rsidRPr="0004682F" w:rsidRDefault="00E2179F" w:rsidP="00E2179F">
      <w:pPr>
        <w:tabs>
          <w:tab w:val="left" w:pos="1200"/>
        </w:tabs>
        <w:rPr>
          <w:rFonts w:asciiTheme="majorBidi" w:hAnsiTheme="majorBidi" w:cstheme="majorBidi"/>
          <w:b/>
          <w:bCs/>
          <w:sz w:val="32"/>
          <w:szCs w:val="32"/>
          <w:lang w:bidi="ar-KW"/>
        </w:rPr>
      </w:pPr>
      <w:r w:rsidRPr="0004682F">
        <w:rPr>
          <w:rFonts w:asciiTheme="majorBidi" w:hAnsiTheme="majorBidi" w:cstheme="majorBidi"/>
          <w:b/>
          <w:bCs/>
          <w:sz w:val="32"/>
          <w:szCs w:val="32"/>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rtl/>
                <w:lang w:bidi="ar-KW"/>
              </w:rPr>
            </w:pPr>
            <w:r w:rsidRPr="00E2179F">
              <w:rPr>
                <w:rFonts w:asciiTheme="majorBidi" w:hAnsiTheme="majorBidi" w:cstheme="majorBidi"/>
                <w:sz w:val="28"/>
                <w:szCs w:val="28"/>
                <w:lang w:val="en-US" w:bidi="ar-KW"/>
              </w:rPr>
              <w:t xml:space="preserve">1. </w:t>
            </w:r>
            <w:r w:rsidRPr="00E2179F">
              <w:rPr>
                <w:rFonts w:asciiTheme="majorBidi" w:hAnsiTheme="majorBidi" w:cstheme="majorBidi"/>
                <w:sz w:val="28"/>
                <w:szCs w:val="28"/>
                <w:lang w:bidi="ar-KW"/>
              </w:rPr>
              <w:t>Course name</w:t>
            </w:r>
          </w:p>
        </w:tc>
        <w:tc>
          <w:tcPr>
            <w:tcW w:w="6008" w:type="dxa"/>
            <w:gridSpan w:val="2"/>
          </w:tcPr>
          <w:p w:rsidR="00E2179F" w:rsidRPr="00E2179F" w:rsidRDefault="00486BAD" w:rsidP="00295ADF">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Fiction</w:t>
            </w: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rtl/>
                <w:lang w:val="en-US" w:bidi="ar-KW"/>
              </w:rPr>
            </w:pPr>
            <w:r w:rsidRPr="00E2179F">
              <w:rPr>
                <w:rFonts w:asciiTheme="majorBidi" w:hAnsiTheme="majorBidi" w:cstheme="majorBidi"/>
                <w:sz w:val="28"/>
                <w:szCs w:val="28"/>
                <w:lang w:bidi="ar-KW"/>
              </w:rPr>
              <w:t>2. Lecturer in charge</w:t>
            </w:r>
          </w:p>
        </w:tc>
        <w:tc>
          <w:tcPr>
            <w:tcW w:w="6008" w:type="dxa"/>
            <w:gridSpan w:val="2"/>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Dr. Shireen S. Rashid</w:t>
            </w: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3. Department/ College</w:t>
            </w:r>
          </w:p>
        </w:tc>
        <w:tc>
          <w:tcPr>
            <w:tcW w:w="6008" w:type="dxa"/>
            <w:gridSpan w:val="2"/>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English      - Education</w:t>
            </w:r>
          </w:p>
        </w:tc>
      </w:tr>
      <w:tr w:rsidR="00E2179F" w:rsidRPr="00E2179F" w:rsidTr="00295ADF">
        <w:trPr>
          <w:trHeight w:val="352"/>
        </w:trPr>
        <w:tc>
          <w:tcPr>
            <w:tcW w:w="3085" w:type="dxa"/>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4. Contact</w:t>
            </w:r>
          </w:p>
        </w:tc>
        <w:tc>
          <w:tcPr>
            <w:tcW w:w="6008" w:type="dxa"/>
            <w:gridSpan w:val="2"/>
          </w:tcPr>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bidi="ar-KW"/>
              </w:rPr>
              <w:t>e-mail</w:t>
            </w:r>
            <w:r w:rsidRPr="00E2179F">
              <w:rPr>
                <w:rFonts w:asciiTheme="majorBidi" w:hAnsiTheme="majorBidi" w:cstheme="majorBidi"/>
                <w:sz w:val="28"/>
                <w:szCs w:val="28"/>
                <w:rtl/>
                <w:lang w:bidi="ar-KW"/>
              </w:rPr>
              <w:t>:</w:t>
            </w:r>
            <w:r w:rsidRPr="00E2179F">
              <w:rPr>
                <w:rFonts w:asciiTheme="majorBidi" w:hAnsiTheme="majorBidi" w:cstheme="majorBidi"/>
                <w:sz w:val="28"/>
                <w:szCs w:val="28"/>
                <w:lang w:bidi="ar-KW"/>
              </w:rPr>
              <w:t xml:space="preserve"> goselahattin@yahoo.com</w:t>
            </w:r>
          </w:p>
          <w:p w:rsidR="00E2179F" w:rsidRPr="00E2179F" w:rsidRDefault="00E2179F" w:rsidP="00295ADF">
            <w:pPr>
              <w:spacing w:after="0" w:line="240" w:lineRule="auto"/>
              <w:rPr>
                <w:rFonts w:asciiTheme="majorBidi" w:hAnsiTheme="majorBidi" w:cstheme="majorBidi"/>
                <w:sz w:val="28"/>
                <w:szCs w:val="28"/>
                <w:lang w:val="en-US" w:bidi="ar-KW"/>
              </w:rPr>
            </w:pP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5. Time (in hours) per week </w:t>
            </w:r>
          </w:p>
        </w:tc>
        <w:tc>
          <w:tcPr>
            <w:tcW w:w="6008" w:type="dxa"/>
            <w:gridSpan w:val="2"/>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    2 hours </w:t>
            </w:r>
          </w:p>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                      </w:t>
            </w: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6. Office hours</w:t>
            </w:r>
          </w:p>
        </w:tc>
        <w:tc>
          <w:tcPr>
            <w:tcW w:w="6008" w:type="dxa"/>
            <w:gridSpan w:val="2"/>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30 hours</w:t>
            </w: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7. Course code</w:t>
            </w:r>
          </w:p>
        </w:tc>
        <w:tc>
          <w:tcPr>
            <w:tcW w:w="6008" w:type="dxa"/>
            <w:gridSpan w:val="2"/>
          </w:tcPr>
          <w:p w:rsidR="00E2179F" w:rsidRPr="00E2179F" w:rsidRDefault="00E2179F" w:rsidP="00295ADF">
            <w:pPr>
              <w:spacing w:after="0" w:line="240" w:lineRule="auto"/>
              <w:rPr>
                <w:rFonts w:asciiTheme="majorBidi" w:hAnsiTheme="majorBidi" w:cstheme="majorBidi"/>
                <w:sz w:val="28"/>
                <w:szCs w:val="28"/>
                <w:lang w:bidi="ar-KW"/>
              </w:rPr>
            </w:pP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rtl/>
                <w:lang w:val="en-US" w:bidi="ar-KW"/>
              </w:rPr>
            </w:pPr>
            <w:r w:rsidRPr="00E2179F">
              <w:rPr>
                <w:rFonts w:asciiTheme="majorBidi" w:hAnsiTheme="majorBidi" w:cstheme="majorBidi"/>
                <w:sz w:val="28"/>
                <w:szCs w:val="28"/>
                <w:lang w:val="en-US" w:bidi="ar-KW"/>
              </w:rPr>
              <w:t xml:space="preserve">8. Teacher's academic profile </w:t>
            </w:r>
          </w:p>
        </w:tc>
        <w:tc>
          <w:tcPr>
            <w:tcW w:w="6008" w:type="dxa"/>
            <w:gridSpan w:val="2"/>
          </w:tcPr>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1- Personal Information</w:t>
            </w:r>
          </w:p>
          <w:p w:rsidR="00E2179F" w:rsidRPr="00E2179F" w:rsidRDefault="00E2179F" w:rsidP="00295ADF">
            <w:pPr>
              <w:spacing w:after="0" w:line="240" w:lineRule="auto"/>
              <w:rPr>
                <w:rFonts w:asciiTheme="majorBidi" w:hAnsiTheme="majorBidi" w:cstheme="majorBidi"/>
                <w:sz w:val="28"/>
                <w:szCs w:val="28"/>
                <w:lang w:val="en-US" w:bidi="ar-KW"/>
              </w:rPr>
            </w:pP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Full Name: Shireen Sadallah Rashid</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Date of Birth: 24 -6-1975 Erbil, Iraq</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Nationality: Kurd</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Current Address: Zanko,Erbil,Iraq</w:t>
            </w:r>
          </w:p>
          <w:p w:rsidR="00E2179F" w:rsidRPr="00E2179F" w:rsidRDefault="00E2179F" w:rsidP="00295ADF">
            <w:pPr>
              <w:spacing w:after="0" w:line="240" w:lineRule="auto"/>
              <w:rPr>
                <w:rFonts w:asciiTheme="majorBidi" w:hAnsiTheme="majorBidi" w:cstheme="majorBidi"/>
                <w:sz w:val="28"/>
                <w:szCs w:val="28"/>
                <w:lang w:val="en-US" w:bidi="ar-KW"/>
              </w:rPr>
            </w:pP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2-ACADEMIC&amp; PROFESSIONAL INFORMATION</w:t>
            </w:r>
          </w:p>
          <w:p w:rsidR="00E2179F" w:rsidRPr="00E2179F" w:rsidRDefault="00E2179F" w:rsidP="00295ADF">
            <w:pPr>
              <w:spacing w:after="0" w:line="240" w:lineRule="auto"/>
              <w:rPr>
                <w:rFonts w:asciiTheme="majorBidi" w:hAnsiTheme="majorBidi" w:cstheme="majorBidi"/>
                <w:sz w:val="28"/>
                <w:szCs w:val="28"/>
                <w:lang w:val="en-US" w:bidi="ar-KW"/>
              </w:rPr>
            </w:pP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-University: Salahaddin</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-College: Education</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-Department: English</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-Academic Qualifications:</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{B.A. English, Baghdad UN.,Iraq,2000}</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{M.A.Victorian Novel, Baghdad UN.,Iraq,2005}</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{Ph.D.Modern Novel,Koya UN.,Iraq,2009}</w:t>
            </w:r>
          </w:p>
          <w:p w:rsidR="00E2179F" w:rsidRPr="00E2179F" w:rsidRDefault="00E2179F" w:rsidP="00295ADF">
            <w:pPr>
              <w:spacing w:after="0" w:line="240" w:lineRule="auto"/>
              <w:rPr>
                <w:rFonts w:asciiTheme="majorBidi" w:hAnsiTheme="majorBidi" w:cstheme="majorBidi"/>
                <w:sz w:val="28"/>
                <w:szCs w:val="28"/>
                <w:lang w:val="en-US" w:bidi="ar-KW"/>
              </w:rPr>
            </w:pP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-Academic Rank:</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{Assistant Lecturer ,2005}</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{Lecturer , 2009}</w:t>
            </w:r>
          </w:p>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{Assistant Professor , 2013}</w:t>
            </w:r>
          </w:p>
          <w:p w:rsidR="00E2179F" w:rsidRPr="00E2179F" w:rsidRDefault="00E2179F" w:rsidP="00295ADF">
            <w:pPr>
              <w:spacing w:after="0" w:line="240" w:lineRule="auto"/>
              <w:rPr>
                <w:rFonts w:asciiTheme="majorBidi" w:hAnsiTheme="majorBidi" w:cstheme="majorBidi"/>
                <w:sz w:val="28"/>
                <w:szCs w:val="28"/>
                <w:rtl/>
                <w:lang w:val="en-US" w:bidi="ar-KW"/>
              </w:rPr>
            </w:pPr>
          </w:p>
        </w:tc>
      </w:tr>
      <w:tr w:rsidR="00E2179F" w:rsidRPr="00E2179F" w:rsidTr="00295ADF">
        <w:tc>
          <w:tcPr>
            <w:tcW w:w="3085" w:type="dxa"/>
          </w:tcPr>
          <w:p w:rsidR="00E2179F" w:rsidRPr="00E2179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9. Keywords</w:t>
            </w:r>
          </w:p>
        </w:tc>
        <w:tc>
          <w:tcPr>
            <w:tcW w:w="6008" w:type="dxa"/>
            <w:gridSpan w:val="2"/>
          </w:tcPr>
          <w:p w:rsidR="00E2179F" w:rsidRPr="00E2179F" w:rsidRDefault="009C2B7A" w:rsidP="00295ADF">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Theme, Author, Presenting</w:t>
            </w:r>
          </w:p>
        </w:tc>
      </w:tr>
      <w:tr w:rsidR="00E2179F" w:rsidRPr="00E2179F" w:rsidTr="00295ADF">
        <w:trPr>
          <w:trHeight w:val="1125"/>
        </w:trPr>
        <w:tc>
          <w:tcPr>
            <w:tcW w:w="9093" w:type="dxa"/>
            <w:gridSpan w:val="3"/>
          </w:tcPr>
          <w:p w:rsidR="00486BAD" w:rsidRPr="00C35E9C" w:rsidRDefault="00E2179F" w:rsidP="00486BAD">
            <w:pPr>
              <w:spacing w:after="0" w:line="240" w:lineRule="auto"/>
              <w:rPr>
                <w:rFonts w:asciiTheme="majorBidi" w:hAnsiTheme="majorBidi" w:cstheme="majorBidi"/>
                <w:sz w:val="32"/>
                <w:szCs w:val="32"/>
                <w:lang w:val="en-US" w:bidi="ar-KW"/>
              </w:rPr>
            </w:pPr>
            <w:r w:rsidRPr="00C35E9C">
              <w:rPr>
                <w:rFonts w:asciiTheme="majorBidi" w:hAnsiTheme="majorBidi" w:cstheme="majorBidi"/>
                <w:sz w:val="32"/>
                <w:szCs w:val="32"/>
                <w:lang w:bidi="ar-KW"/>
              </w:rPr>
              <w:t>10.  Course overview:</w:t>
            </w:r>
          </w:p>
          <w:p w:rsidR="00E2179F" w:rsidRPr="0004682F" w:rsidRDefault="00486BAD" w:rsidP="00601A12">
            <w:pPr>
              <w:jc w:val="both"/>
              <w:rPr>
                <w:b/>
                <w:bCs/>
                <w:sz w:val="32"/>
                <w:szCs w:val="32"/>
                <w:rtl/>
              </w:rPr>
            </w:pPr>
            <w:r w:rsidRPr="00C35E9C">
              <w:rPr>
                <w:sz w:val="32"/>
                <w:szCs w:val="32"/>
              </w:rPr>
              <w:t xml:space="preserve">             The aim of the course is to acquaint the student with some information </w:t>
            </w:r>
            <w:r w:rsidR="002265C4" w:rsidRPr="00C35E9C">
              <w:rPr>
                <w:sz w:val="32"/>
                <w:szCs w:val="32"/>
              </w:rPr>
              <w:t>19</w:t>
            </w:r>
            <w:r w:rsidR="002265C4" w:rsidRPr="00C35E9C">
              <w:rPr>
                <w:sz w:val="32"/>
                <w:szCs w:val="32"/>
                <w:vertAlign w:val="superscript"/>
              </w:rPr>
              <w:t>th</w:t>
            </w:r>
            <w:r w:rsidR="002265C4" w:rsidRPr="00C35E9C">
              <w:rPr>
                <w:sz w:val="32"/>
                <w:szCs w:val="32"/>
              </w:rPr>
              <w:t xml:space="preserve"> century novel</w:t>
            </w:r>
            <w:r w:rsidR="00601A12">
              <w:rPr>
                <w:sz w:val="32"/>
                <w:szCs w:val="32"/>
              </w:rPr>
              <w:t xml:space="preserve"> in United State </w:t>
            </w:r>
            <w:r w:rsidRPr="00C35E9C">
              <w:rPr>
                <w:sz w:val="32"/>
                <w:szCs w:val="32"/>
              </w:rPr>
              <w:t xml:space="preserve">, its characteristics and its most important representatives. The course focuses on the </w:t>
            </w:r>
            <w:r w:rsidRPr="00C35E9C">
              <w:rPr>
                <w:sz w:val="32"/>
                <w:szCs w:val="32"/>
              </w:rPr>
              <w:lastRenderedPageBreak/>
              <w:t>most important movements an</w:t>
            </w:r>
            <w:r w:rsidR="002265C4" w:rsidRPr="00C35E9C">
              <w:rPr>
                <w:sz w:val="32"/>
                <w:szCs w:val="32"/>
              </w:rPr>
              <w:t>d issues popular in these centuries</w:t>
            </w:r>
            <w:r w:rsidRPr="00C35E9C">
              <w:rPr>
                <w:sz w:val="32"/>
                <w:szCs w:val="32"/>
              </w:rPr>
              <w:t>. It also shows point of departure be</w:t>
            </w:r>
            <w:r w:rsidR="002265C4" w:rsidRPr="00C35E9C">
              <w:rPr>
                <w:sz w:val="32"/>
                <w:szCs w:val="32"/>
              </w:rPr>
              <w:t xml:space="preserve">tween the most important events of </w:t>
            </w:r>
            <w:r w:rsidR="00664CF0" w:rsidRPr="00C35E9C">
              <w:rPr>
                <w:sz w:val="32"/>
                <w:szCs w:val="32"/>
              </w:rPr>
              <w:t>those ages</w:t>
            </w:r>
            <w:r w:rsidRPr="00C35E9C">
              <w:rPr>
                <w:sz w:val="32"/>
                <w:szCs w:val="32"/>
              </w:rPr>
              <w:t xml:space="preserve">. </w:t>
            </w:r>
            <w:r w:rsidR="00664CF0" w:rsidRPr="00C35E9C">
              <w:rPr>
                <w:sz w:val="32"/>
                <w:szCs w:val="32"/>
                <w:lang w:bidi="ar-IQ"/>
              </w:rPr>
              <w:t xml:space="preserve">         </w:t>
            </w:r>
          </w:p>
        </w:tc>
      </w:tr>
      <w:tr w:rsidR="00E2179F" w:rsidRPr="00E2179F" w:rsidTr="00295ADF">
        <w:trPr>
          <w:trHeight w:val="850"/>
        </w:trPr>
        <w:tc>
          <w:tcPr>
            <w:tcW w:w="9093" w:type="dxa"/>
            <w:gridSpan w:val="3"/>
          </w:tcPr>
          <w:p w:rsidR="002265C4" w:rsidRDefault="00E2179F" w:rsidP="002265C4">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lastRenderedPageBreak/>
              <w:t xml:space="preserve">11. </w:t>
            </w:r>
            <w:r w:rsidRPr="00931A78">
              <w:rPr>
                <w:rFonts w:asciiTheme="majorBidi" w:hAnsiTheme="majorBidi" w:cstheme="majorBidi"/>
                <w:color w:val="FF0000"/>
                <w:sz w:val="28"/>
                <w:szCs w:val="28"/>
                <w:lang w:bidi="ar-KW"/>
              </w:rPr>
              <w:t>Course objective</w:t>
            </w:r>
            <w:r w:rsidRPr="00E2179F">
              <w:rPr>
                <w:rFonts w:asciiTheme="majorBidi" w:hAnsiTheme="majorBidi" w:cstheme="majorBidi"/>
                <w:sz w:val="28"/>
                <w:szCs w:val="28"/>
                <w:lang w:bidi="ar-KW"/>
              </w:rPr>
              <w:t>:</w:t>
            </w:r>
          </w:p>
          <w:p w:rsidR="00E2179F" w:rsidRPr="002265C4" w:rsidRDefault="00E2179F" w:rsidP="00601A12">
            <w:pPr>
              <w:spacing w:after="0" w:line="240" w:lineRule="auto"/>
              <w:rPr>
                <w:rFonts w:asciiTheme="majorBidi" w:hAnsiTheme="majorBidi" w:cstheme="majorBidi"/>
                <w:sz w:val="28"/>
                <w:szCs w:val="28"/>
                <w:lang w:bidi="ar-KW"/>
              </w:rPr>
            </w:pPr>
            <w:r w:rsidRPr="00E2179F">
              <w:rPr>
                <w:rFonts w:asciiTheme="majorBidi" w:eastAsia="Times New Roman" w:hAnsiTheme="majorBidi" w:cstheme="majorBidi"/>
                <w:sz w:val="28"/>
                <w:szCs w:val="28"/>
                <w:lang w:val="en-US"/>
              </w:rPr>
              <w:t xml:space="preserve"> </w:t>
            </w:r>
            <w:r w:rsidR="00FE09FF">
              <w:rPr>
                <w:rFonts w:asciiTheme="majorBidi" w:eastAsia="Times New Roman" w:hAnsiTheme="majorBidi" w:cstheme="majorBidi"/>
                <w:sz w:val="28"/>
                <w:szCs w:val="28"/>
                <w:lang w:val="en-US"/>
              </w:rPr>
              <w:t xml:space="preserve">The students will be familiar with the </w:t>
            </w:r>
            <w:r w:rsidR="00601A12">
              <w:rPr>
                <w:rFonts w:asciiTheme="majorBidi" w:eastAsia="Times New Roman" w:hAnsiTheme="majorBidi" w:cstheme="majorBidi"/>
                <w:sz w:val="28"/>
                <w:szCs w:val="28"/>
                <w:lang w:val="en-US"/>
              </w:rPr>
              <w:t>American</w:t>
            </w:r>
            <w:r w:rsidR="00FE09FF">
              <w:rPr>
                <w:rFonts w:asciiTheme="majorBidi" w:eastAsia="Times New Roman" w:hAnsiTheme="majorBidi" w:cstheme="majorBidi"/>
                <w:sz w:val="28"/>
                <w:szCs w:val="28"/>
                <w:lang w:val="en-US"/>
              </w:rPr>
              <w:t xml:space="preserve"> novel of both ages. They</w:t>
            </w:r>
            <w:r w:rsidR="00FE09FF">
              <w:rPr>
                <w:rFonts w:asciiTheme="majorBidi" w:eastAsia="Times New Roman" w:hAnsiTheme="majorBidi" w:cstheme="majorBidi"/>
                <w:sz w:val="32"/>
                <w:szCs w:val="32"/>
                <w:lang w:val="en-US"/>
              </w:rPr>
              <w:t xml:space="preserve"> </w:t>
            </w:r>
            <w:r w:rsidR="00B6016A">
              <w:rPr>
                <w:rFonts w:asciiTheme="majorBidi" w:eastAsia="Times New Roman" w:hAnsiTheme="majorBidi" w:cstheme="majorBidi"/>
                <w:sz w:val="32"/>
                <w:szCs w:val="32"/>
                <w:lang w:val="en-US"/>
              </w:rPr>
              <w:t xml:space="preserve">have the chance to </w:t>
            </w:r>
            <w:r w:rsidR="00B03D0A">
              <w:rPr>
                <w:rFonts w:asciiTheme="majorBidi" w:eastAsia="Times New Roman" w:hAnsiTheme="majorBidi" w:cstheme="majorBidi"/>
                <w:sz w:val="32"/>
                <w:szCs w:val="32"/>
                <w:lang w:val="en-US"/>
              </w:rPr>
              <w:t xml:space="preserve">understand the writers as well as their works in detail. They will analyze the main characters in </w:t>
            </w:r>
            <w:r w:rsidR="00C35E9C">
              <w:rPr>
                <w:rFonts w:asciiTheme="majorBidi" w:eastAsia="Times New Roman" w:hAnsiTheme="majorBidi" w:cstheme="majorBidi"/>
                <w:sz w:val="32"/>
                <w:szCs w:val="32"/>
                <w:lang w:val="en-US"/>
              </w:rPr>
              <w:t xml:space="preserve">depth. Moreover, the students will be exposed to the problems of </w:t>
            </w:r>
            <w:r w:rsidR="00C35E9C">
              <w:rPr>
                <w:rFonts w:asciiTheme="majorBidi" w:eastAsia="Times New Roman" w:hAnsiTheme="majorBidi" w:cstheme="majorBidi"/>
                <w:sz w:val="32"/>
                <w:szCs w:val="32"/>
                <w:vertAlign w:val="superscript"/>
                <w:lang w:val="en-US"/>
              </w:rPr>
              <w:t>19th</w:t>
            </w:r>
            <w:r w:rsidR="00C35E9C">
              <w:rPr>
                <w:rFonts w:asciiTheme="majorBidi" w:eastAsia="Times New Roman" w:hAnsiTheme="majorBidi" w:cstheme="majorBidi"/>
                <w:sz w:val="32"/>
                <w:szCs w:val="32"/>
                <w:lang w:val="en-US"/>
              </w:rPr>
              <w:t xml:space="preserve"> century society.</w:t>
            </w:r>
            <w:r w:rsidR="00B03D0A">
              <w:rPr>
                <w:rFonts w:asciiTheme="majorBidi" w:eastAsia="Times New Roman" w:hAnsiTheme="majorBidi" w:cstheme="majorBidi"/>
                <w:sz w:val="32"/>
                <w:szCs w:val="32"/>
                <w:lang w:val="en-US"/>
              </w:rPr>
              <w:t xml:space="preserve">  </w:t>
            </w:r>
            <w:r w:rsidR="00B6016A">
              <w:rPr>
                <w:rFonts w:asciiTheme="majorBidi" w:eastAsia="Times New Roman" w:hAnsiTheme="majorBidi" w:cstheme="majorBidi"/>
                <w:sz w:val="32"/>
                <w:szCs w:val="32"/>
                <w:lang w:val="en-US"/>
              </w:rPr>
              <w:t xml:space="preserve"> </w:t>
            </w:r>
            <w:r w:rsidR="00C35E9C">
              <w:rPr>
                <w:rFonts w:asciiTheme="majorBidi" w:eastAsia="Times New Roman" w:hAnsiTheme="majorBidi" w:cstheme="majorBidi"/>
                <w:sz w:val="32"/>
                <w:szCs w:val="32"/>
                <w:lang w:val="en-US"/>
              </w:rPr>
              <w:t xml:space="preserve">The point is that, the students can apply these problems with their own society. Throughout </w:t>
            </w:r>
            <w:r w:rsidR="00B6016A">
              <w:rPr>
                <w:rFonts w:asciiTheme="majorBidi" w:eastAsia="Times New Roman" w:hAnsiTheme="majorBidi" w:cstheme="majorBidi"/>
                <w:sz w:val="32"/>
                <w:szCs w:val="32"/>
                <w:lang w:val="en-US"/>
              </w:rPr>
              <w:t xml:space="preserve"> </w:t>
            </w:r>
            <w:r w:rsidR="00C35E9C">
              <w:rPr>
                <w:rFonts w:asciiTheme="majorBidi" w:eastAsia="Times New Roman" w:hAnsiTheme="majorBidi" w:cstheme="majorBidi"/>
                <w:sz w:val="32"/>
                <w:szCs w:val="32"/>
                <w:lang w:val="en-US"/>
              </w:rPr>
              <w:t xml:space="preserve">the course, we will focus on the themes, setting, characterization </w:t>
            </w:r>
            <w:r w:rsidR="006E5613">
              <w:rPr>
                <w:rFonts w:asciiTheme="majorBidi" w:eastAsia="Times New Roman" w:hAnsiTheme="majorBidi" w:cstheme="majorBidi"/>
                <w:sz w:val="32"/>
                <w:szCs w:val="32"/>
                <w:lang w:val="en-US"/>
              </w:rPr>
              <w:t>and points of view.</w:t>
            </w:r>
            <w:r w:rsidR="00FE09FF">
              <w:rPr>
                <w:rFonts w:asciiTheme="majorBidi" w:eastAsia="Times New Roman" w:hAnsiTheme="majorBidi" w:cstheme="majorBidi"/>
                <w:sz w:val="28"/>
                <w:szCs w:val="28"/>
                <w:lang w:val="en-US"/>
              </w:rPr>
              <w:t xml:space="preserve">  </w:t>
            </w:r>
          </w:p>
        </w:tc>
      </w:tr>
      <w:tr w:rsidR="00E2179F" w:rsidRPr="00E2179F" w:rsidTr="00295ADF">
        <w:trPr>
          <w:trHeight w:val="704"/>
        </w:trPr>
        <w:tc>
          <w:tcPr>
            <w:tcW w:w="9093" w:type="dxa"/>
            <w:gridSpan w:val="3"/>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12.  </w:t>
            </w:r>
            <w:r w:rsidRPr="00140D4D">
              <w:rPr>
                <w:rFonts w:asciiTheme="majorBidi" w:hAnsiTheme="majorBidi" w:cstheme="majorBidi"/>
                <w:color w:val="FF0000"/>
                <w:sz w:val="28"/>
                <w:szCs w:val="28"/>
                <w:lang w:bidi="ar-KW"/>
              </w:rPr>
              <w:t>Student's obligation</w:t>
            </w:r>
            <w:r w:rsidRPr="00E2179F">
              <w:rPr>
                <w:rFonts w:asciiTheme="majorBidi" w:hAnsiTheme="majorBidi" w:cstheme="majorBidi"/>
                <w:sz w:val="28"/>
                <w:szCs w:val="28"/>
                <w:lang w:bidi="ar-KW"/>
              </w:rPr>
              <w:t>:</w:t>
            </w:r>
          </w:p>
          <w:p w:rsidR="00E2179F" w:rsidRPr="00E2179F" w:rsidRDefault="00E2179F" w:rsidP="00295ADF">
            <w:pPr>
              <w:spacing w:after="0" w:line="240" w:lineRule="auto"/>
              <w:rPr>
                <w:rFonts w:asciiTheme="majorBidi" w:hAnsiTheme="majorBidi" w:cstheme="majorBidi"/>
                <w:sz w:val="28"/>
                <w:szCs w:val="28"/>
                <w:lang w:bidi="ar-KW"/>
              </w:rPr>
            </w:pPr>
          </w:p>
          <w:p w:rsidR="00E2179F" w:rsidRPr="00E2179F" w:rsidRDefault="00E2179F" w:rsidP="00295AD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ajorBidi" w:hAnsiTheme="majorBidi" w:cstheme="majorBidi"/>
                <w:b w:val="0"/>
                <w:bCs w:val="0"/>
                <w:sz w:val="28"/>
                <w:szCs w:val="28"/>
              </w:rPr>
            </w:pPr>
            <w:r w:rsidRPr="00E2179F">
              <w:rPr>
                <w:rFonts w:asciiTheme="majorBidi" w:hAnsiTheme="majorBidi" w:cstheme="majorBidi"/>
                <w:b w:val="0"/>
                <w:bCs w:val="0"/>
                <w:sz w:val="28"/>
                <w:szCs w:val="28"/>
              </w:rPr>
              <w:tab/>
              <w:t>Attendance:</w:t>
            </w:r>
          </w:p>
          <w:p w:rsidR="00E2179F" w:rsidRPr="00E2179F" w:rsidRDefault="00E2179F" w:rsidP="00295ADF">
            <w:pPr>
              <w:spacing w:line="360" w:lineRule="auto"/>
              <w:rPr>
                <w:rFonts w:asciiTheme="majorBidi" w:hAnsiTheme="majorBidi" w:cstheme="majorBidi"/>
                <w:sz w:val="28"/>
                <w:szCs w:val="28"/>
              </w:rPr>
            </w:pPr>
            <w:r w:rsidRPr="00E2179F">
              <w:rPr>
                <w:rFonts w:asciiTheme="majorBidi" w:hAnsiTheme="majorBidi" w:cstheme="majorBidi"/>
                <w:sz w:val="28"/>
                <w:szCs w:val="28"/>
              </w:rPr>
              <w:tab/>
              <w:t>Attendance is required. You are expected to know the material presented in class for exams. Please take good notes during class, because there will be questions on the exams regarding material presented in lecture. My schedule does not permit me to review entire lectures in detail for students who are absent.  You should treat the lectures as a job and attend regularly.</w:t>
            </w:r>
          </w:p>
          <w:p w:rsidR="00E2179F" w:rsidRPr="00E2179F" w:rsidRDefault="00E2179F" w:rsidP="00295ADF">
            <w:pPr>
              <w:spacing w:line="360" w:lineRule="auto"/>
              <w:rPr>
                <w:rFonts w:asciiTheme="majorBidi" w:hAnsiTheme="majorBidi" w:cstheme="majorBidi"/>
                <w:color w:val="000000"/>
                <w:sz w:val="28"/>
                <w:szCs w:val="28"/>
                <w:shd w:val="clear" w:color="auto" w:fill="FFFFFF"/>
              </w:rPr>
            </w:pPr>
            <w:r w:rsidRPr="00E2179F">
              <w:rPr>
                <w:rStyle w:val="apple-style-span"/>
                <w:rFonts w:asciiTheme="majorBidi" w:hAnsiTheme="majorBidi" w:cstheme="majorBidi"/>
                <w:color w:val="000000"/>
                <w:sz w:val="28"/>
                <w:szCs w:val="28"/>
                <w:shd w:val="clear" w:color="auto" w:fill="FFFFFF"/>
              </w:rPr>
              <w:t>Daily Preparation and Assignments:</w:t>
            </w:r>
          </w:p>
          <w:p w:rsidR="00E2179F" w:rsidRPr="00E2179F" w:rsidRDefault="00E2179F" w:rsidP="00295ADF">
            <w:pPr>
              <w:spacing w:line="360" w:lineRule="auto"/>
              <w:rPr>
                <w:rFonts w:asciiTheme="majorBidi" w:hAnsiTheme="majorBidi" w:cstheme="majorBidi"/>
                <w:sz w:val="28"/>
                <w:szCs w:val="28"/>
              </w:rPr>
            </w:pP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 xml:space="preserve">             Students are expected to:</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1.    Read the passages of the book before attending class, and provide a summary and commentary as well;</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2.    Ask questions and answer those raised by the lecturer or other students;</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3 .    Selected some of the passages and map their minds and draw some concept map for each reading passage later they must discuss or submit written responses on them in class</w:t>
            </w:r>
            <w:r w:rsidRPr="00E2179F">
              <w:rPr>
                <w:rFonts w:asciiTheme="majorBidi" w:hAnsiTheme="majorBidi" w:cstheme="majorBidi"/>
                <w:color w:val="000000"/>
                <w:sz w:val="28"/>
                <w:szCs w:val="28"/>
                <w:shd w:val="clear" w:color="auto" w:fill="FFFFFF"/>
              </w:rPr>
              <w:t>.</w:t>
            </w:r>
            <w:r w:rsidRPr="00E2179F">
              <w:rPr>
                <w:rFonts w:asciiTheme="majorBidi" w:hAnsiTheme="majorBidi" w:cstheme="majorBidi"/>
                <w:sz w:val="28"/>
                <w:szCs w:val="28"/>
              </w:rPr>
              <w:t>.</w:t>
            </w:r>
          </w:p>
          <w:p w:rsidR="00E2179F" w:rsidRPr="00E2179F" w:rsidRDefault="00E2179F" w:rsidP="00E2179F">
            <w:pPr>
              <w:spacing w:line="360" w:lineRule="auto"/>
              <w:rPr>
                <w:rFonts w:asciiTheme="majorBidi" w:hAnsiTheme="majorBidi" w:cstheme="majorBidi"/>
                <w:color w:val="000000"/>
                <w:sz w:val="28"/>
                <w:szCs w:val="28"/>
                <w:shd w:val="clear" w:color="auto" w:fill="FFFFFF"/>
                <w:rtl/>
              </w:rPr>
            </w:pPr>
            <w:r w:rsidRPr="00E2179F">
              <w:rPr>
                <w:rStyle w:val="apple-style-span"/>
                <w:rFonts w:asciiTheme="majorBidi" w:hAnsiTheme="majorBidi" w:cstheme="majorBidi"/>
                <w:color w:val="000000"/>
                <w:sz w:val="28"/>
                <w:szCs w:val="28"/>
                <w:shd w:val="clear" w:color="auto" w:fill="FFFFFF"/>
              </w:rPr>
              <w:t>Absence:</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lastRenderedPageBreak/>
              <w:t xml:space="preserve">           Students who miss lecture will be warned as follows:</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2 hours: first warning</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4 hours: second warning</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6 hours: final warning</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8 hours: student will be expelled from class for the rest of the year</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Absentees should expect LOSING MARKS.</w:t>
            </w:r>
          </w:p>
        </w:tc>
      </w:tr>
      <w:tr w:rsidR="00E2179F" w:rsidRPr="00E2179F" w:rsidTr="00295ADF">
        <w:trPr>
          <w:trHeight w:val="704"/>
        </w:trPr>
        <w:tc>
          <w:tcPr>
            <w:tcW w:w="9093" w:type="dxa"/>
            <w:gridSpan w:val="3"/>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lastRenderedPageBreak/>
              <w:t>13. Forms of teaching</w:t>
            </w:r>
          </w:p>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Data show, text and white board.</w:t>
            </w:r>
          </w:p>
          <w:p w:rsidR="00E2179F" w:rsidRPr="00E2179F" w:rsidRDefault="00E2179F" w:rsidP="00295ADF">
            <w:pPr>
              <w:bidi/>
              <w:spacing w:after="0" w:line="240" w:lineRule="auto"/>
              <w:rPr>
                <w:rFonts w:asciiTheme="majorBidi" w:hAnsiTheme="majorBidi" w:cstheme="majorBidi"/>
                <w:sz w:val="28"/>
                <w:szCs w:val="28"/>
                <w:rtl/>
                <w:lang w:val="en-US"/>
              </w:rPr>
            </w:pPr>
          </w:p>
        </w:tc>
      </w:tr>
      <w:tr w:rsidR="00E2179F" w:rsidRPr="00E2179F" w:rsidTr="00295ADF">
        <w:trPr>
          <w:trHeight w:val="704"/>
        </w:trPr>
        <w:tc>
          <w:tcPr>
            <w:tcW w:w="9093" w:type="dxa"/>
            <w:gridSpan w:val="3"/>
          </w:tcPr>
          <w:p w:rsidR="00E2179F" w:rsidRPr="0004682F" w:rsidRDefault="00E2179F" w:rsidP="00295AD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bidi="ar-KW"/>
              </w:rPr>
              <w:t>14. Assessment scheme</w:t>
            </w:r>
          </w:p>
          <w:p w:rsidR="00E2179F" w:rsidRPr="00E2179F" w:rsidRDefault="00E2179F" w:rsidP="00295ADF">
            <w:pPr>
              <w:spacing w:after="0" w:line="240" w:lineRule="auto"/>
              <w:rPr>
                <w:rFonts w:asciiTheme="majorBidi" w:hAnsiTheme="majorBidi" w:cstheme="majorBidi"/>
                <w:sz w:val="28"/>
                <w:szCs w:val="28"/>
                <w:rtl/>
                <w:lang w:bidi="ar-KW"/>
              </w:rPr>
            </w:pPr>
            <w:r w:rsidRPr="00E2179F">
              <w:rPr>
                <w:rFonts w:asciiTheme="majorBidi" w:hAnsiTheme="majorBidi" w:cstheme="majorBidi"/>
                <w:sz w:val="28"/>
                <w:szCs w:val="28"/>
                <w:lang w:bidi="ar-KW"/>
              </w:rPr>
              <w:t>We have daily quizzes, presentation and monthly exam</w:t>
            </w:r>
            <w:r w:rsidRPr="00E2179F">
              <w:rPr>
                <w:rFonts w:asciiTheme="majorBidi" w:hAnsiTheme="majorBidi" w:cstheme="majorBidi"/>
                <w:sz w:val="28"/>
                <w:szCs w:val="28"/>
                <w:rtl/>
                <w:lang w:val="en-US" w:bidi="ar-KW"/>
              </w:rPr>
              <w:t>‌</w:t>
            </w:r>
            <w:r w:rsidRPr="00E2179F">
              <w:rPr>
                <w:rFonts w:asciiTheme="majorBidi" w:hAnsiTheme="majorBidi" w:cstheme="majorBidi"/>
                <w:sz w:val="28"/>
                <w:szCs w:val="28"/>
                <w:lang w:val="en-US" w:bidi="ar-KW"/>
              </w:rPr>
              <w:t xml:space="preserve">. Students are obliged to have two exams which are out of 10. Concerning daily quizzes and presentation, students will have 10 marks for each assessment. By so doing, students will challenge each other in order to get high marks which are out of 40.  </w:t>
            </w:r>
          </w:p>
        </w:tc>
      </w:tr>
      <w:tr w:rsidR="00E2179F" w:rsidRPr="00E2179F" w:rsidTr="00295ADF">
        <w:trPr>
          <w:trHeight w:val="704"/>
        </w:trPr>
        <w:tc>
          <w:tcPr>
            <w:tcW w:w="9093" w:type="dxa"/>
            <w:gridSpan w:val="3"/>
          </w:tcPr>
          <w:p w:rsidR="00E2179F" w:rsidRPr="00E2179F" w:rsidRDefault="00E2179F"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15. Student learning outcome:</w:t>
            </w:r>
          </w:p>
          <w:p w:rsidR="00E2179F" w:rsidRPr="00E2179F" w:rsidRDefault="00E2179F" w:rsidP="00E2179F">
            <w:pPr>
              <w:pStyle w:val="NormalWeb"/>
              <w:jc w:val="both"/>
              <w:rPr>
                <w:rFonts w:asciiTheme="majorBidi" w:hAnsiTheme="majorBidi" w:cstheme="majorBidi"/>
                <w:sz w:val="28"/>
                <w:szCs w:val="28"/>
                <w:rtl/>
              </w:rPr>
            </w:pPr>
            <w:r w:rsidRPr="00E2179F">
              <w:rPr>
                <w:rFonts w:asciiTheme="majorBidi" w:hAnsiTheme="majorBidi" w:cstheme="majorBidi"/>
                <w:color w:val="000000"/>
                <w:sz w:val="28"/>
                <w:szCs w:val="28"/>
              </w:rPr>
              <w:t>Student learning outcomes are the accumulated knowledge, skills, and attitudes that students develop during a course of study.  In this sense</w:t>
            </w:r>
            <w:r w:rsidRPr="00E2179F">
              <w:rPr>
                <w:rFonts w:asciiTheme="majorBidi" w:hAnsiTheme="majorBidi" w:cstheme="majorBidi"/>
                <w:sz w:val="28"/>
                <w:szCs w:val="28"/>
              </w:rPr>
              <w:t>, students will identify their career goals and formulate an educational plan that will assist them in achieving their goals.  Students will identify College and University policies that affect their educational experience.  Students will identify factors that impact their academic progress.</w:t>
            </w:r>
          </w:p>
        </w:tc>
      </w:tr>
      <w:tr w:rsidR="00E2179F" w:rsidRPr="00E2179F" w:rsidTr="00295ADF">
        <w:tc>
          <w:tcPr>
            <w:tcW w:w="9093" w:type="dxa"/>
            <w:gridSpan w:val="3"/>
          </w:tcPr>
          <w:p w:rsidR="00E2179F" w:rsidRPr="00664CF0" w:rsidRDefault="00E2179F" w:rsidP="00664CF0">
            <w:pPr>
              <w:spacing w:after="0" w:line="240" w:lineRule="auto"/>
              <w:jc w:val="both"/>
              <w:rPr>
                <w:rFonts w:asciiTheme="majorBidi" w:hAnsiTheme="majorBidi" w:cstheme="majorBidi"/>
                <w:sz w:val="28"/>
                <w:szCs w:val="28"/>
                <w:lang w:val="en-US" w:bidi="ar-KW"/>
              </w:rPr>
            </w:pPr>
            <w:r w:rsidRPr="00E2179F">
              <w:rPr>
                <w:rFonts w:asciiTheme="majorBidi" w:hAnsiTheme="majorBidi" w:cstheme="majorBidi"/>
                <w:sz w:val="28"/>
                <w:szCs w:val="28"/>
                <w:lang w:bidi="ar-KW"/>
              </w:rPr>
              <w:t>16. Course Reading List and References</w:t>
            </w:r>
            <w:r w:rsidRPr="00E2179F">
              <w:rPr>
                <w:rFonts w:asciiTheme="majorBidi" w:hAnsiTheme="majorBidi" w:cstheme="majorBidi"/>
                <w:sz w:val="28"/>
                <w:szCs w:val="28"/>
                <w:rtl/>
                <w:lang w:bidi="ar-KW"/>
              </w:rPr>
              <w:t>‌</w:t>
            </w:r>
            <w:r w:rsidR="00664CF0">
              <w:rPr>
                <w:rFonts w:asciiTheme="majorBidi" w:hAnsiTheme="majorBidi" w:cstheme="majorBidi"/>
                <w:sz w:val="28"/>
                <w:szCs w:val="28"/>
                <w:lang w:bidi="ar-KW"/>
              </w:rPr>
              <w:t>:</w:t>
            </w:r>
            <w:r w:rsidRPr="00E2179F">
              <w:rPr>
                <w:rFonts w:asciiTheme="majorBidi" w:hAnsiTheme="majorBidi" w:cstheme="majorBidi"/>
                <w:sz w:val="28"/>
                <w:szCs w:val="28"/>
                <w:lang w:bidi="ar-KW"/>
              </w:rPr>
              <w:t xml:space="preserve"> </w:t>
            </w:r>
          </w:p>
          <w:p w:rsidR="00B73D97" w:rsidRDefault="00B73D97" w:rsidP="00601A12">
            <w:pPr>
              <w:spacing w:after="0" w:line="240" w:lineRule="auto"/>
              <w:jc w:val="both"/>
              <w:rPr>
                <w:rFonts w:asciiTheme="majorBidi" w:hAnsiTheme="majorBidi" w:cstheme="majorBidi"/>
                <w:b/>
                <w:bCs/>
                <w:i/>
                <w:iCs/>
                <w:sz w:val="28"/>
                <w:szCs w:val="28"/>
                <w:lang w:val="en-US" w:bidi="ar-KW"/>
              </w:rPr>
            </w:pPr>
            <w:r>
              <w:rPr>
                <w:rFonts w:asciiTheme="majorBidi" w:hAnsiTheme="majorBidi" w:cstheme="majorBidi"/>
                <w:b/>
                <w:bCs/>
                <w:i/>
                <w:iCs/>
                <w:sz w:val="28"/>
                <w:szCs w:val="28"/>
                <w:lang w:val="en-US" w:bidi="ar-KW"/>
              </w:rPr>
              <w:t>_</w:t>
            </w:r>
            <w:r w:rsidR="00601A12">
              <w:rPr>
                <w:rFonts w:asciiTheme="majorBidi" w:hAnsiTheme="majorBidi" w:cstheme="majorBidi"/>
                <w:b/>
                <w:bCs/>
                <w:i/>
                <w:iCs/>
                <w:sz w:val="28"/>
                <w:szCs w:val="28"/>
                <w:lang w:val="en-US" w:bidi="ar-KW"/>
              </w:rPr>
              <w:t>Maggie :the Girl of the Street</w:t>
            </w:r>
          </w:p>
          <w:p w:rsidR="00B73D97" w:rsidRDefault="00B73D97" w:rsidP="00601A12">
            <w:pPr>
              <w:spacing w:after="0" w:line="240" w:lineRule="auto"/>
              <w:jc w:val="both"/>
              <w:rPr>
                <w:rFonts w:asciiTheme="majorBidi" w:hAnsiTheme="majorBidi" w:cstheme="majorBidi"/>
                <w:b/>
                <w:bCs/>
                <w:i/>
                <w:iCs/>
                <w:sz w:val="28"/>
                <w:szCs w:val="28"/>
                <w:lang w:val="en-US" w:bidi="ar-KW"/>
              </w:rPr>
            </w:pPr>
            <w:r>
              <w:rPr>
                <w:rFonts w:asciiTheme="majorBidi" w:hAnsiTheme="majorBidi" w:cstheme="majorBidi"/>
                <w:b/>
                <w:bCs/>
                <w:i/>
                <w:iCs/>
                <w:sz w:val="28"/>
                <w:szCs w:val="28"/>
                <w:lang w:val="en-US" w:bidi="ar-KW"/>
              </w:rPr>
              <w:t xml:space="preserve">_An Outline of </w:t>
            </w:r>
            <w:r w:rsidR="00601A12">
              <w:rPr>
                <w:rFonts w:asciiTheme="majorBidi" w:hAnsiTheme="majorBidi" w:cstheme="majorBidi"/>
                <w:b/>
                <w:bCs/>
                <w:i/>
                <w:iCs/>
                <w:sz w:val="28"/>
                <w:szCs w:val="28"/>
                <w:lang w:val="en-US" w:bidi="ar-KW"/>
              </w:rPr>
              <w:t>American</w:t>
            </w:r>
            <w:r>
              <w:rPr>
                <w:rFonts w:asciiTheme="majorBidi" w:hAnsiTheme="majorBidi" w:cstheme="majorBidi"/>
                <w:b/>
                <w:bCs/>
                <w:i/>
                <w:iCs/>
                <w:sz w:val="28"/>
                <w:szCs w:val="28"/>
                <w:lang w:val="en-US" w:bidi="ar-KW"/>
              </w:rPr>
              <w:t xml:space="preserve"> Literature</w:t>
            </w:r>
          </w:p>
          <w:p w:rsidR="00601A12" w:rsidRPr="00B73D97" w:rsidRDefault="00B73D97" w:rsidP="00601A12">
            <w:pPr>
              <w:spacing w:after="0" w:line="240" w:lineRule="auto"/>
              <w:jc w:val="both"/>
              <w:rPr>
                <w:rFonts w:asciiTheme="majorBidi" w:hAnsiTheme="majorBidi" w:cstheme="majorBidi"/>
                <w:b/>
                <w:bCs/>
                <w:i/>
                <w:iCs/>
                <w:sz w:val="28"/>
                <w:szCs w:val="28"/>
                <w:lang w:val="en-US" w:bidi="ar-KW"/>
              </w:rPr>
            </w:pPr>
            <w:r>
              <w:rPr>
                <w:rFonts w:asciiTheme="majorBidi" w:hAnsiTheme="majorBidi" w:cstheme="majorBidi"/>
                <w:b/>
                <w:bCs/>
                <w:i/>
                <w:iCs/>
                <w:sz w:val="28"/>
                <w:szCs w:val="28"/>
                <w:lang w:val="en-US" w:bidi="ar-KW"/>
              </w:rPr>
              <w:t xml:space="preserve"> </w:t>
            </w:r>
          </w:p>
          <w:p w:rsidR="00B73D97" w:rsidRPr="00B73D97" w:rsidRDefault="00B73D97" w:rsidP="00B73D97">
            <w:pPr>
              <w:spacing w:after="0" w:line="240" w:lineRule="auto"/>
              <w:jc w:val="both"/>
              <w:rPr>
                <w:rFonts w:asciiTheme="majorBidi" w:hAnsiTheme="majorBidi" w:cstheme="majorBidi"/>
                <w:b/>
                <w:bCs/>
                <w:i/>
                <w:iCs/>
                <w:sz w:val="28"/>
                <w:szCs w:val="28"/>
                <w:lang w:val="en-US" w:bidi="ar-KW"/>
              </w:rPr>
            </w:pPr>
          </w:p>
        </w:tc>
      </w:tr>
      <w:tr w:rsidR="00E2179F" w:rsidRPr="00E2179F" w:rsidTr="00295ADF">
        <w:tc>
          <w:tcPr>
            <w:tcW w:w="6629" w:type="dxa"/>
            <w:gridSpan w:val="2"/>
            <w:tcBorders>
              <w:bottom w:val="single" w:sz="8" w:space="0" w:color="auto"/>
            </w:tcBorders>
          </w:tcPr>
          <w:p w:rsidR="00E2179F" w:rsidRPr="00E2179F" w:rsidRDefault="00E2179F" w:rsidP="00295ADF">
            <w:pPr>
              <w:spacing w:after="0" w:line="240" w:lineRule="auto"/>
              <w:rPr>
                <w:rFonts w:asciiTheme="majorBidi" w:hAnsiTheme="majorBidi" w:cstheme="majorBidi"/>
                <w:sz w:val="28"/>
                <w:szCs w:val="28"/>
                <w:rtl/>
                <w:lang w:bidi="ar-KW"/>
              </w:rPr>
            </w:pPr>
            <w:r w:rsidRPr="00E2179F">
              <w:rPr>
                <w:rFonts w:asciiTheme="majorBidi" w:hAnsiTheme="majorBidi" w:cstheme="majorBidi"/>
                <w:sz w:val="28"/>
                <w:szCs w:val="28"/>
                <w:lang w:bidi="ar-KW"/>
              </w:rPr>
              <w:t>17. The Topics:</w:t>
            </w:r>
          </w:p>
        </w:tc>
        <w:tc>
          <w:tcPr>
            <w:tcW w:w="2464" w:type="dxa"/>
            <w:tcBorders>
              <w:bottom w:val="single" w:sz="8" w:space="0" w:color="auto"/>
            </w:tcBorders>
          </w:tcPr>
          <w:p w:rsidR="00E2179F" w:rsidRPr="00E2179F" w:rsidRDefault="00E2179F" w:rsidP="00295ADF">
            <w:pPr>
              <w:spacing w:after="0" w:line="240" w:lineRule="auto"/>
              <w:rPr>
                <w:rFonts w:asciiTheme="majorBidi" w:hAnsiTheme="majorBidi" w:cstheme="majorBidi"/>
                <w:sz w:val="28"/>
                <w:szCs w:val="28"/>
                <w:rtl/>
                <w:lang w:bidi="ar-KW"/>
              </w:rPr>
            </w:pPr>
            <w:r w:rsidRPr="00E2179F">
              <w:rPr>
                <w:rFonts w:asciiTheme="majorBidi" w:hAnsiTheme="majorBidi" w:cstheme="majorBidi"/>
                <w:sz w:val="28"/>
                <w:szCs w:val="28"/>
                <w:lang w:bidi="ar-KW"/>
              </w:rPr>
              <w:t>Lecturer's name</w:t>
            </w:r>
          </w:p>
        </w:tc>
      </w:tr>
      <w:tr w:rsidR="00664CF0" w:rsidRPr="00E2179F" w:rsidTr="00295ADF">
        <w:trPr>
          <w:trHeight w:val="1405"/>
        </w:trPr>
        <w:tc>
          <w:tcPr>
            <w:tcW w:w="6629" w:type="dxa"/>
            <w:gridSpan w:val="2"/>
            <w:tcBorders>
              <w:top w:val="single" w:sz="8" w:space="0" w:color="auto"/>
              <w:bottom w:val="single" w:sz="8" w:space="0" w:color="auto"/>
            </w:tcBorders>
          </w:tcPr>
          <w:p w:rsidR="00664CF0" w:rsidRPr="00192CE8" w:rsidRDefault="00664CF0" w:rsidP="00192CE8">
            <w:pPr>
              <w:rPr>
                <w:rtl/>
                <w:lang w:bidi="ar-IQ"/>
              </w:rPr>
            </w:pPr>
            <w:r>
              <w:rPr>
                <w:lang w:bidi="ar-IQ"/>
              </w:rPr>
              <w:t xml:space="preserve">    </w:t>
            </w:r>
            <w:r w:rsidRPr="000430DB">
              <w:rPr>
                <w:b/>
                <w:bCs/>
                <w:sz w:val="36"/>
                <w:szCs w:val="36"/>
                <w:lang w:bidi="ar-IQ"/>
              </w:rPr>
              <w:t>First week:</w:t>
            </w:r>
          </w:p>
          <w:p w:rsidR="00664CF0" w:rsidRPr="00646372" w:rsidRDefault="00192CE8" w:rsidP="00601A12">
            <w:pPr>
              <w:rPr>
                <w:sz w:val="32"/>
                <w:szCs w:val="32"/>
                <w:rtl/>
                <w:lang w:bidi="ar-IQ"/>
              </w:rPr>
            </w:pPr>
            <w:r>
              <w:rPr>
                <w:sz w:val="32"/>
                <w:szCs w:val="32"/>
                <w:lang w:bidi="ar-IQ"/>
              </w:rPr>
              <w:t xml:space="preserve">   </w:t>
            </w:r>
            <w:r w:rsidR="00664CF0">
              <w:rPr>
                <w:sz w:val="32"/>
                <w:szCs w:val="32"/>
                <w:lang w:bidi="ar-IQ"/>
              </w:rPr>
              <w:t xml:space="preserve">     </w:t>
            </w:r>
            <w:r w:rsidR="00664CF0" w:rsidRPr="00646372">
              <w:rPr>
                <w:sz w:val="32"/>
                <w:szCs w:val="32"/>
                <w:lang w:bidi="ar-IQ"/>
              </w:rPr>
              <w:t xml:space="preserve"> </w:t>
            </w:r>
            <w:r w:rsidR="00664CF0">
              <w:rPr>
                <w:sz w:val="32"/>
                <w:szCs w:val="32"/>
                <w:lang w:bidi="ar-IQ"/>
              </w:rPr>
              <w:t>A</w:t>
            </w:r>
            <w:r>
              <w:rPr>
                <w:sz w:val="32"/>
                <w:szCs w:val="32"/>
                <w:lang w:bidi="ar-IQ"/>
              </w:rPr>
              <w:t xml:space="preserve">n </w:t>
            </w:r>
            <w:r w:rsidR="007F272B">
              <w:rPr>
                <w:sz w:val="32"/>
                <w:szCs w:val="32"/>
                <w:lang w:bidi="ar-IQ"/>
              </w:rPr>
              <w:t>I</w:t>
            </w:r>
            <w:r>
              <w:rPr>
                <w:sz w:val="32"/>
                <w:szCs w:val="32"/>
                <w:lang w:bidi="ar-IQ"/>
              </w:rPr>
              <w:t xml:space="preserve">ntroduction to </w:t>
            </w:r>
            <w:r w:rsidR="00601A12">
              <w:rPr>
                <w:sz w:val="32"/>
                <w:szCs w:val="32"/>
                <w:lang w:bidi="ar-IQ"/>
              </w:rPr>
              <w:t>19th</w:t>
            </w:r>
            <w:r w:rsidR="009C2B7A">
              <w:rPr>
                <w:sz w:val="32"/>
                <w:szCs w:val="32"/>
                <w:lang w:bidi="ar-IQ"/>
              </w:rPr>
              <w:t xml:space="preserve"> </w:t>
            </w:r>
            <w:r w:rsidR="007F272B">
              <w:rPr>
                <w:sz w:val="32"/>
                <w:szCs w:val="32"/>
                <w:lang w:bidi="ar-IQ"/>
              </w:rPr>
              <w:t>C</w:t>
            </w:r>
            <w:r w:rsidR="009C2B7A">
              <w:rPr>
                <w:sz w:val="32"/>
                <w:szCs w:val="32"/>
                <w:lang w:bidi="ar-IQ"/>
              </w:rPr>
              <w:t>entury and its</w:t>
            </w:r>
            <w:r w:rsidR="00664CF0" w:rsidRPr="00646372">
              <w:rPr>
                <w:sz w:val="32"/>
                <w:szCs w:val="32"/>
                <w:lang w:bidi="ar-IQ"/>
              </w:rPr>
              <w:t xml:space="preserve"> major issues.</w:t>
            </w:r>
          </w:p>
          <w:p w:rsidR="00664CF0" w:rsidRDefault="00664CF0" w:rsidP="00236462">
            <w:pPr>
              <w:jc w:val="right"/>
              <w:rPr>
                <w:sz w:val="32"/>
                <w:szCs w:val="32"/>
                <w:lang w:bidi="ar-IQ"/>
              </w:rPr>
            </w:pPr>
            <w:r w:rsidRPr="00646372">
              <w:rPr>
                <w:sz w:val="32"/>
                <w:szCs w:val="32"/>
                <w:lang w:bidi="ar-IQ"/>
              </w:rPr>
              <w:t xml:space="preserve"> </w:t>
            </w:r>
          </w:p>
          <w:p w:rsidR="00664CF0" w:rsidRPr="000430DB" w:rsidRDefault="00664CF0" w:rsidP="0004682F">
            <w:pPr>
              <w:rPr>
                <w:b/>
                <w:bCs/>
                <w:sz w:val="32"/>
                <w:szCs w:val="32"/>
                <w:lang w:bidi="ar-IQ"/>
              </w:rPr>
            </w:pPr>
            <w:r w:rsidRPr="000430DB">
              <w:rPr>
                <w:b/>
                <w:bCs/>
                <w:sz w:val="36"/>
                <w:szCs w:val="36"/>
                <w:lang w:bidi="ar-IQ"/>
              </w:rPr>
              <w:lastRenderedPageBreak/>
              <w:t>Second week</w:t>
            </w:r>
            <w:r w:rsidRPr="000430DB">
              <w:rPr>
                <w:b/>
                <w:bCs/>
                <w:sz w:val="32"/>
                <w:szCs w:val="32"/>
                <w:lang w:bidi="ar-IQ"/>
              </w:rPr>
              <w:t>:</w:t>
            </w:r>
          </w:p>
          <w:p w:rsidR="00664CF0" w:rsidRDefault="00601A12" w:rsidP="0004682F">
            <w:pPr>
              <w:rPr>
                <w:sz w:val="32"/>
                <w:szCs w:val="32"/>
                <w:rtl/>
                <w:lang w:bidi="ar-IQ"/>
              </w:rPr>
            </w:pPr>
            <w:r>
              <w:rPr>
                <w:sz w:val="32"/>
                <w:szCs w:val="32"/>
                <w:lang w:bidi="ar-IQ"/>
              </w:rPr>
              <w:t>Naturalism and Realism .</w:t>
            </w:r>
          </w:p>
          <w:p w:rsidR="00664CF0" w:rsidRDefault="00664CF0" w:rsidP="0004682F">
            <w:pPr>
              <w:rPr>
                <w:sz w:val="32"/>
                <w:szCs w:val="32"/>
                <w:lang w:bidi="ar-IQ"/>
              </w:rPr>
            </w:pPr>
          </w:p>
          <w:p w:rsidR="00601A12" w:rsidRDefault="00664CF0" w:rsidP="00601A12">
            <w:pPr>
              <w:rPr>
                <w:sz w:val="32"/>
                <w:szCs w:val="32"/>
                <w:lang w:bidi="ar-IQ"/>
              </w:rPr>
            </w:pPr>
            <w:r w:rsidRPr="000430DB">
              <w:rPr>
                <w:b/>
                <w:bCs/>
                <w:sz w:val="36"/>
                <w:szCs w:val="36"/>
                <w:lang w:bidi="ar-IQ"/>
              </w:rPr>
              <w:t>Third week</w:t>
            </w:r>
            <w:r w:rsidRPr="000430DB">
              <w:rPr>
                <w:b/>
                <w:bCs/>
                <w:sz w:val="32"/>
                <w:szCs w:val="32"/>
                <w:lang w:bidi="ar-IQ"/>
              </w:rPr>
              <w:t>:</w:t>
            </w:r>
          </w:p>
          <w:p w:rsidR="00664CF0" w:rsidRDefault="00601A12" w:rsidP="00601A12">
            <w:pPr>
              <w:rPr>
                <w:sz w:val="32"/>
                <w:szCs w:val="32"/>
                <w:lang w:bidi="ar-IQ"/>
              </w:rPr>
            </w:pPr>
            <w:r>
              <w:rPr>
                <w:sz w:val="32"/>
                <w:szCs w:val="32"/>
                <w:lang w:bidi="ar-IQ"/>
              </w:rPr>
              <w:t xml:space="preserve">It's major features , the founders and it's philosophy </w:t>
            </w:r>
          </w:p>
          <w:p w:rsidR="00664CF0" w:rsidRPr="000430DB" w:rsidRDefault="00664CF0" w:rsidP="0004682F">
            <w:pPr>
              <w:rPr>
                <w:sz w:val="32"/>
                <w:szCs w:val="32"/>
                <w:lang w:bidi="ar-IQ"/>
              </w:rPr>
            </w:pPr>
          </w:p>
          <w:p w:rsidR="00664CF0" w:rsidRDefault="00664CF0" w:rsidP="0004682F">
            <w:pPr>
              <w:rPr>
                <w:b/>
                <w:bCs/>
                <w:sz w:val="36"/>
                <w:szCs w:val="36"/>
                <w:rtl/>
                <w:lang w:bidi="ar-IQ"/>
              </w:rPr>
            </w:pPr>
            <w:r w:rsidRPr="000430DB">
              <w:rPr>
                <w:b/>
                <w:bCs/>
                <w:sz w:val="36"/>
                <w:szCs w:val="36"/>
                <w:lang w:bidi="ar-IQ"/>
              </w:rPr>
              <w:t xml:space="preserve">Fourth </w:t>
            </w:r>
            <w:r>
              <w:rPr>
                <w:b/>
                <w:bCs/>
                <w:sz w:val="36"/>
                <w:szCs w:val="36"/>
                <w:lang w:bidi="ar-IQ"/>
              </w:rPr>
              <w:t>week</w:t>
            </w:r>
            <w:r w:rsidRPr="000430DB">
              <w:rPr>
                <w:b/>
                <w:bCs/>
                <w:sz w:val="36"/>
                <w:szCs w:val="36"/>
                <w:lang w:bidi="ar-IQ"/>
              </w:rPr>
              <w:t>:</w:t>
            </w:r>
          </w:p>
          <w:p w:rsidR="00664CF0" w:rsidRDefault="00664CF0" w:rsidP="00601A12">
            <w:pPr>
              <w:rPr>
                <w:sz w:val="32"/>
                <w:szCs w:val="32"/>
                <w:lang w:bidi="ar-IQ"/>
              </w:rPr>
            </w:pPr>
            <w:r>
              <w:rPr>
                <w:sz w:val="36"/>
                <w:szCs w:val="36"/>
                <w:lang w:bidi="ar-IQ"/>
              </w:rPr>
              <w:t xml:space="preserve">              An</w:t>
            </w:r>
            <w:r w:rsidRPr="00646372">
              <w:rPr>
                <w:sz w:val="32"/>
                <w:szCs w:val="32"/>
                <w:lang w:bidi="ar-IQ"/>
              </w:rPr>
              <w:t xml:space="preserve"> introduction to</w:t>
            </w:r>
            <w:r>
              <w:rPr>
                <w:sz w:val="32"/>
                <w:szCs w:val="32"/>
                <w:lang w:bidi="ar-IQ"/>
              </w:rPr>
              <w:t xml:space="preserve"> </w:t>
            </w:r>
            <w:r w:rsidR="00601A12">
              <w:rPr>
                <w:b/>
                <w:bCs/>
                <w:i/>
                <w:iCs/>
                <w:sz w:val="32"/>
                <w:szCs w:val="32"/>
                <w:lang w:bidi="ar-IQ"/>
              </w:rPr>
              <w:t>Maggie :the Girl of the street.</w:t>
            </w:r>
          </w:p>
          <w:p w:rsidR="00664CF0" w:rsidRPr="00FA3DA3" w:rsidRDefault="00664CF0" w:rsidP="0004682F">
            <w:pPr>
              <w:rPr>
                <w:sz w:val="32"/>
                <w:szCs w:val="32"/>
                <w:lang w:bidi="ar-IQ"/>
              </w:rPr>
            </w:pPr>
          </w:p>
          <w:p w:rsidR="00664CF0" w:rsidRPr="00995A86" w:rsidRDefault="00664CF0" w:rsidP="0004682F">
            <w:pPr>
              <w:rPr>
                <w:b/>
                <w:bCs/>
                <w:sz w:val="36"/>
                <w:szCs w:val="36"/>
                <w:lang w:bidi="ar-IQ"/>
              </w:rPr>
            </w:pPr>
            <w:r w:rsidRPr="00995A86">
              <w:rPr>
                <w:b/>
                <w:bCs/>
                <w:sz w:val="36"/>
                <w:szCs w:val="36"/>
                <w:lang w:bidi="ar-IQ"/>
              </w:rPr>
              <w:t>Fifth- Fourteenth week</w:t>
            </w:r>
            <w:r>
              <w:rPr>
                <w:b/>
                <w:bCs/>
                <w:sz w:val="36"/>
                <w:szCs w:val="36"/>
                <w:lang w:bidi="ar-IQ"/>
              </w:rPr>
              <w:t>s</w:t>
            </w:r>
            <w:r w:rsidRPr="00995A86">
              <w:rPr>
                <w:b/>
                <w:bCs/>
                <w:sz w:val="36"/>
                <w:szCs w:val="36"/>
                <w:lang w:bidi="ar-IQ"/>
              </w:rPr>
              <w:t xml:space="preserve">:    </w:t>
            </w:r>
          </w:p>
          <w:p w:rsidR="00664CF0" w:rsidRPr="00995A86" w:rsidRDefault="00664CF0" w:rsidP="0004682F">
            <w:pPr>
              <w:rPr>
                <w:sz w:val="36"/>
                <w:szCs w:val="36"/>
                <w:rtl/>
                <w:lang w:bidi="ar-IQ"/>
              </w:rPr>
            </w:pPr>
            <w:r>
              <w:rPr>
                <w:sz w:val="32"/>
                <w:szCs w:val="32"/>
                <w:lang w:bidi="ar-IQ"/>
              </w:rPr>
              <w:t xml:space="preserve">  </w:t>
            </w:r>
          </w:p>
          <w:p w:rsidR="00664CF0" w:rsidRDefault="00664CF0" w:rsidP="0004682F">
            <w:pPr>
              <w:rPr>
                <w:sz w:val="32"/>
                <w:szCs w:val="32"/>
                <w:lang w:bidi="ar-IQ"/>
              </w:rPr>
            </w:pPr>
            <w:r>
              <w:rPr>
                <w:sz w:val="32"/>
                <w:szCs w:val="32"/>
                <w:lang w:bidi="ar-IQ"/>
              </w:rPr>
              <w:t xml:space="preserve">                In depth study of </w:t>
            </w:r>
            <w:r w:rsidR="008D412B">
              <w:rPr>
                <w:b/>
                <w:bCs/>
                <w:i/>
                <w:iCs/>
                <w:sz w:val="32"/>
                <w:szCs w:val="32"/>
                <w:lang w:bidi="ar-IQ"/>
              </w:rPr>
              <w:t>text</w:t>
            </w:r>
            <w:r>
              <w:rPr>
                <w:sz w:val="32"/>
                <w:szCs w:val="32"/>
                <w:lang w:bidi="ar-IQ"/>
              </w:rPr>
              <w:t>.</w:t>
            </w:r>
          </w:p>
          <w:p w:rsidR="00664CF0" w:rsidRPr="000430DB" w:rsidRDefault="00664CF0" w:rsidP="0004682F">
            <w:pPr>
              <w:rPr>
                <w:sz w:val="32"/>
                <w:szCs w:val="32"/>
                <w:lang w:bidi="ar-IQ"/>
              </w:rPr>
            </w:pPr>
          </w:p>
          <w:p w:rsidR="00664CF0" w:rsidRDefault="00664CF0" w:rsidP="0004682F">
            <w:pPr>
              <w:rPr>
                <w:sz w:val="32"/>
                <w:szCs w:val="32"/>
                <w:rtl/>
                <w:lang w:bidi="ar-IQ"/>
              </w:rPr>
            </w:pPr>
            <w:r>
              <w:rPr>
                <w:b/>
                <w:bCs/>
                <w:sz w:val="36"/>
                <w:szCs w:val="36"/>
                <w:lang w:bidi="ar-IQ"/>
              </w:rPr>
              <w:t>Fift</w:t>
            </w:r>
            <w:r w:rsidRPr="000430DB">
              <w:rPr>
                <w:b/>
                <w:bCs/>
                <w:sz w:val="36"/>
                <w:szCs w:val="36"/>
                <w:lang w:bidi="ar-IQ"/>
              </w:rPr>
              <w:t>eenth week:</w:t>
            </w:r>
            <w:r>
              <w:rPr>
                <w:sz w:val="32"/>
                <w:szCs w:val="32"/>
                <w:lang w:bidi="ar-IQ"/>
              </w:rPr>
              <w:t xml:space="preserve">    </w:t>
            </w:r>
          </w:p>
          <w:p w:rsidR="00664CF0" w:rsidRDefault="00664CF0" w:rsidP="0004682F">
            <w:pPr>
              <w:rPr>
                <w:sz w:val="32"/>
                <w:szCs w:val="32"/>
                <w:lang w:bidi="ar-IQ"/>
              </w:rPr>
            </w:pPr>
            <w:r>
              <w:rPr>
                <w:sz w:val="32"/>
                <w:szCs w:val="32"/>
                <w:lang w:bidi="ar-IQ"/>
              </w:rPr>
              <w:t xml:space="preserve">               </w:t>
            </w:r>
            <w:r>
              <w:rPr>
                <w:rFonts w:hint="cs"/>
                <w:sz w:val="32"/>
                <w:szCs w:val="32"/>
                <w:rtl/>
                <w:lang w:bidi="ar-IQ"/>
              </w:rPr>
              <w:t xml:space="preserve">            </w:t>
            </w:r>
            <w:r>
              <w:rPr>
                <w:sz w:val="32"/>
                <w:szCs w:val="32"/>
                <w:lang w:bidi="ar-IQ"/>
              </w:rPr>
              <w:t xml:space="preserve">                 An exam.</w:t>
            </w:r>
          </w:p>
          <w:p w:rsidR="00664CF0" w:rsidRPr="000430DB" w:rsidRDefault="00664CF0" w:rsidP="0004682F">
            <w:pPr>
              <w:rPr>
                <w:sz w:val="32"/>
                <w:szCs w:val="32"/>
                <w:lang w:bidi="ar-IQ"/>
              </w:rPr>
            </w:pPr>
          </w:p>
          <w:p w:rsidR="00664CF0" w:rsidRPr="00995A86" w:rsidRDefault="00664CF0" w:rsidP="0004682F">
            <w:pPr>
              <w:rPr>
                <w:b/>
                <w:bCs/>
                <w:sz w:val="36"/>
                <w:szCs w:val="36"/>
                <w:lang w:bidi="ar-IQ"/>
              </w:rPr>
            </w:pPr>
          </w:p>
          <w:p w:rsidR="00664CF0" w:rsidRPr="00E2179F" w:rsidRDefault="00CD03E7" w:rsidP="00053196">
            <w:pPr>
              <w:rPr>
                <w:rFonts w:asciiTheme="majorBidi" w:hAnsiTheme="majorBidi" w:cstheme="majorBidi"/>
                <w:color w:val="333333"/>
                <w:sz w:val="28"/>
                <w:szCs w:val="28"/>
                <w:rtl/>
              </w:rPr>
            </w:pPr>
            <w:r>
              <w:rPr>
                <w:sz w:val="32"/>
                <w:szCs w:val="32"/>
                <w:lang w:bidi="ar-IQ"/>
              </w:rPr>
              <w:t xml:space="preserve">   </w:t>
            </w:r>
          </w:p>
        </w:tc>
        <w:tc>
          <w:tcPr>
            <w:tcW w:w="2464" w:type="dxa"/>
            <w:tcBorders>
              <w:top w:val="single" w:sz="8" w:space="0" w:color="auto"/>
              <w:bottom w:val="single" w:sz="8" w:space="0" w:color="auto"/>
            </w:tcBorders>
          </w:tcPr>
          <w:p w:rsidR="00664CF0" w:rsidRPr="00E2179F" w:rsidRDefault="00664CF0"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lastRenderedPageBreak/>
              <w:t xml:space="preserve">Dr. Shireen S. Rashid </w:t>
            </w:r>
          </w:p>
          <w:p w:rsidR="00664CF0" w:rsidRPr="00E2179F" w:rsidRDefault="00664CF0"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   (2 hrs)</w:t>
            </w:r>
          </w:p>
          <w:p w:rsidR="00664CF0" w:rsidRPr="00E2179F" w:rsidRDefault="00664CF0" w:rsidP="00295ADF">
            <w:pPr>
              <w:spacing w:after="0" w:line="240" w:lineRule="auto"/>
              <w:rPr>
                <w:rFonts w:asciiTheme="majorBidi" w:hAnsiTheme="majorBidi" w:cstheme="majorBidi"/>
                <w:sz w:val="28"/>
                <w:szCs w:val="28"/>
                <w:lang w:bidi="ar-KW"/>
              </w:rPr>
            </w:pPr>
          </w:p>
        </w:tc>
      </w:tr>
      <w:tr w:rsidR="00664CF0" w:rsidRPr="00E2179F" w:rsidTr="00295ADF">
        <w:tc>
          <w:tcPr>
            <w:tcW w:w="6629" w:type="dxa"/>
            <w:gridSpan w:val="2"/>
            <w:tcBorders>
              <w:top w:val="single" w:sz="8" w:space="0" w:color="auto"/>
            </w:tcBorders>
          </w:tcPr>
          <w:p w:rsidR="00664CF0" w:rsidRDefault="00FE09FF" w:rsidP="00236462">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lastRenderedPageBreak/>
              <w:t>18. Practical Topics:</w:t>
            </w:r>
          </w:p>
          <w:p w:rsidR="00664CF0" w:rsidRPr="002265C4" w:rsidRDefault="00664CF0" w:rsidP="00236462">
            <w:pPr>
              <w:spacing w:after="0" w:line="240" w:lineRule="auto"/>
              <w:rPr>
                <w:rFonts w:asciiTheme="majorBidi" w:hAnsiTheme="majorBidi" w:cstheme="majorBidi"/>
                <w:sz w:val="28"/>
                <w:szCs w:val="28"/>
                <w:lang w:bidi="ar-KW"/>
              </w:rPr>
            </w:pPr>
            <w:r w:rsidRPr="00E2179F">
              <w:rPr>
                <w:rFonts w:asciiTheme="majorBidi" w:eastAsia="Times New Roman" w:hAnsiTheme="majorBidi" w:cstheme="majorBidi"/>
                <w:sz w:val="28"/>
                <w:szCs w:val="28"/>
                <w:lang w:val="en-US"/>
              </w:rPr>
              <w:lastRenderedPageBreak/>
              <w:t xml:space="preserve"> </w:t>
            </w:r>
          </w:p>
        </w:tc>
        <w:tc>
          <w:tcPr>
            <w:tcW w:w="2464" w:type="dxa"/>
            <w:tcBorders>
              <w:top w:val="single" w:sz="8" w:space="0" w:color="auto"/>
            </w:tcBorders>
          </w:tcPr>
          <w:p w:rsidR="00664CF0" w:rsidRPr="00E2179F" w:rsidRDefault="00664CF0" w:rsidP="00295ADF">
            <w:pPr>
              <w:spacing w:after="0" w:line="240" w:lineRule="auto"/>
              <w:rPr>
                <w:rFonts w:asciiTheme="majorBidi" w:hAnsiTheme="majorBidi" w:cstheme="majorBidi"/>
                <w:sz w:val="28"/>
                <w:szCs w:val="28"/>
                <w:lang w:bidi="ar-KW"/>
              </w:rPr>
            </w:pPr>
          </w:p>
        </w:tc>
      </w:tr>
      <w:tr w:rsidR="00664CF0" w:rsidRPr="00E2179F" w:rsidTr="00295ADF">
        <w:tc>
          <w:tcPr>
            <w:tcW w:w="6629" w:type="dxa"/>
            <w:gridSpan w:val="2"/>
          </w:tcPr>
          <w:p w:rsidR="00664CF0" w:rsidRPr="00E2179F" w:rsidRDefault="00664CF0" w:rsidP="00295ADF">
            <w:pPr>
              <w:spacing w:after="0" w:line="240" w:lineRule="auto"/>
              <w:rPr>
                <w:rFonts w:asciiTheme="majorBidi" w:hAnsiTheme="majorBidi" w:cstheme="majorBidi"/>
                <w:sz w:val="28"/>
                <w:szCs w:val="28"/>
                <w:lang w:val="en-US" w:bidi="ar-IQ"/>
              </w:rPr>
            </w:pPr>
          </w:p>
        </w:tc>
        <w:tc>
          <w:tcPr>
            <w:tcW w:w="2464" w:type="dxa"/>
          </w:tcPr>
          <w:p w:rsidR="00664CF0" w:rsidRPr="00E2179F" w:rsidRDefault="00664CF0" w:rsidP="00295ADF">
            <w:pPr>
              <w:spacing w:after="0" w:line="240" w:lineRule="auto"/>
              <w:rPr>
                <w:rFonts w:asciiTheme="majorBidi" w:hAnsiTheme="majorBidi" w:cstheme="majorBidi"/>
                <w:sz w:val="28"/>
                <w:szCs w:val="28"/>
                <w:lang w:bidi="ar-KW"/>
              </w:rPr>
            </w:pPr>
          </w:p>
          <w:p w:rsidR="00664CF0" w:rsidRPr="00E2179F" w:rsidRDefault="00664CF0" w:rsidP="00295ADF">
            <w:pPr>
              <w:spacing w:after="0" w:line="240" w:lineRule="auto"/>
              <w:rPr>
                <w:rFonts w:asciiTheme="majorBidi" w:hAnsiTheme="majorBidi" w:cstheme="majorBidi"/>
                <w:sz w:val="28"/>
                <w:szCs w:val="28"/>
                <w:lang w:bidi="ar-KW"/>
              </w:rPr>
            </w:pPr>
          </w:p>
        </w:tc>
      </w:tr>
      <w:tr w:rsidR="00664CF0" w:rsidRPr="00E2179F" w:rsidTr="00295ADF">
        <w:trPr>
          <w:trHeight w:val="732"/>
        </w:trPr>
        <w:tc>
          <w:tcPr>
            <w:tcW w:w="9093" w:type="dxa"/>
            <w:gridSpan w:val="3"/>
          </w:tcPr>
          <w:p w:rsidR="00664CF0" w:rsidRPr="00E2179F" w:rsidRDefault="00664CF0"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19. Examinations:</w:t>
            </w:r>
          </w:p>
          <w:p w:rsidR="00664CF0" w:rsidRPr="00E2179F" w:rsidRDefault="00664CF0"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Students will be exposed to philosophical questions that need extra explanation. The questions will take the following forms: explain, comment, and define and compare. </w:t>
            </w:r>
          </w:p>
        </w:tc>
      </w:tr>
      <w:tr w:rsidR="00664CF0" w:rsidRPr="00E2179F" w:rsidTr="00295ADF">
        <w:trPr>
          <w:trHeight w:val="732"/>
        </w:trPr>
        <w:tc>
          <w:tcPr>
            <w:tcW w:w="9093" w:type="dxa"/>
            <w:gridSpan w:val="3"/>
          </w:tcPr>
          <w:p w:rsidR="00664CF0" w:rsidRPr="00E2179F" w:rsidRDefault="00664CF0"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20. Extra notes:</w:t>
            </w:r>
          </w:p>
          <w:p w:rsidR="00664CF0" w:rsidRPr="00E2179F" w:rsidRDefault="00664CF0" w:rsidP="00295ADF">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Here the lecturer shall write any note or comment that is not covered in this template and he/she wishes to enrich the course book with his/her valuable remarks.</w:t>
            </w:r>
          </w:p>
        </w:tc>
      </w:tr>
    </w:tbl>
    <w:p w:rsidR="00E2179F" w:rsidRPr="00E2179F" w:rsidRDefault="00E2179F" w:rsidP="00E2179F">
      <w:pPr>
        <w:rPr>
          <w:rFonts w:asciiTheme="majorBidi" w:hAnsiTheme="majorBidi" w:cstheme="majorBidi"/>
          <w:sz w:val="28"/>
          <w:szCs w:val="28"/>
        </w:rPr>
      </w:pPr>
    </w:p>
    <w:p w:rsidR="00E2179F" w:rsidRPr="00E2179F" w:rsidRDefault="00E2179F" w:rsidP="00F06471">
      <w:pPr>
        <w:rPr>
          <w:rFonts w:asciiTheme="majorBidi" w:hAnsiTheme="majorBidi" w:cstheme="majorBidi"/>
          <w:sz w:val="28"/>
          <w:szCs w:val="28"/>
        </w:rPr>
      </w:pPr>
    </w:p>
    <w:sectPr w:rsidR="00E2179F" w:rsidRPr="00E2179F"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0C8" w:rsidRDefault="003160C8" w:rsidP="00483DD0">
      <w:pPr>
        <w:spacing w:after="0" w:line="240" w:lineRule="auto"/>
      </w:pPr>
      <w:r>
        <w:separator/>
      </w:r>
    </w:p>
  </w:endnote>
  <w:endnote w:type="continuationSeparator" w:id="1">
    <w:p w:rsidR="003160C8" w:rsidRDefault="003160C8"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0C8" w:rsidRDefault="003160C8" w:rsidP="00483DD0">
      <w:pPr>
        <w:spacing w:after="0" w:line="240" w:lineRule="auto"/>
      </w:pPr>
      <w:r>
        <w:separator/>
      </w:r>
    </w:p>
  </w:footnote>
  <w:footnote w:type="continuationSeparator" w:id="1">
    <w:p w:rsidR="003160C8" w:rsidRDefault="003160C8"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31B52"/>
    <w:rsid w:val="00043257"/>
    <w:rsid w:val="0004682F"/>
    <w:rsid w:val="00053196"/>
    <w:rsid w:val="00091C6B"/>
    <w:rsid w:val="000C4B1C"/>
    <w:rsid w:val="000F0683"/>
    <w:rsid w:val="000F2337"/>
    <w:rsid w:val="000F35B9"/>
    <w:rsid w:val="001340CA"/>
    <w:rsid w:val="00140D4D"/>
    <w:rsid w:val="001647A7"/>
    <w:rsid w:val="001762C1"/>
    <w:rsid w:val="0019216E"/>
    <w:rsid w:val="00192CE8"/>
    <w:rsid w:val="00197C5C"/>
    <w:rsid w:val="001B207E"/>
    <w:rsid w:val="00213CE8"/>
    <w:rsid w:val="002265C4"/>
    <w:rsid w:val="0023278E"/>
    <w:rsid w:val="0025284B"/>
    <w:rsid w:val="00252EC3"/>
    <w:rsid w:val="002A244C"/>
    <w:rsid w:val="002B7CC7"/>
    <w:rsid w:val="002C204E"/>
    <w:rsid w:val="002C331C"/>
    <w:rsid w:val="002F44B8"/>
    <w:rsid w:val="00310C78"/>
    <w:rsid w:val="003160C8"/>
    <w:rsid w:val="0033199D"/>
    <w:rsid w:val="00342BBB"/>
    <w:rsid w:val="00353CA8"/>
    <w:rsid w:val="00361C35"/>
    <w:rsid w:val="00377F89"/>
    <w:rsid w:val="003836F6"/>
    <w:rsid w:val="003A1CE0"/>
    <w:rsid w:val="003A73DD"/>
    <w:rsid w:val="003E115F"/>
    <w:rsid w:val="003F3F01"/>
    <w:rsid w:val="004053FB"/>
    <w:rsid w:val="00432A9E"/>
    <w:rsid w:val="00436984"/>
    <w:rsid w:val="004418D5"/>
    <w:rsid w:val="00441BF4"/>
    <w:rsid w:val="00483DD0"/>
    <w:rsid w:val="00486BAD"/>
    <w:rsid w:val="00496B56"/>
    <w:rsid w:val="004A61CC"/>
    <w:rsid w:val="004B2C91"/>
    <w:rsid w:val="004D16BE"/>
    <w:rsid w:val="004D1E6D"/>
    <w:rsid w:val="004D4E4B"/>
    <w:rsid w:val="004D64CE"/>
    <w:rsid w:val="0053050E"/>
    <w:rsid w:val="00533BC6"/>
    <w:rsid w:val="00540C94"/>
    <w:rsid w:val="00562A67"/>
    <w:rsid w:val="005F0950"/>
    <w:rsid w:val="00601A12"/>
    <w:rsid w:val="00613C5C"/>
    <w:rsid w:val="00634F2B"/>
    <w:rsid w:val="00664CF0"/>
    <w:rsid w:val="006766CD"/>
    <w:rsid w:val="00683C1F"/>
    <w:rsid w:val="00695467"/>
    <w:rsid w:val="00696937"/>
    <w:rsid w:val="006A57BA"/>
    <w:rsid w:val="006B3F23"/>
    <w:rsid w:val="006C3B09"/>
    <w:rsid w:val="006C5F9C"/>
    <w:rsid w:val="006E5613"/>
    <w:rsid w:val="006F5726"/>
    <w:rsid w:val="00704757"/>
    <w:rsid w:val="007047FE"/>
    <w:rsid w:val="007057CB"/>
    <w:rsid w:val="00795859"/>
    <w:rsid w:val="007B1269"/>
    <w:rsid w:val="007B6721"/>
    <w:rsid w:val="007E7CBD"/>
    <w:rsid w:val="007F0899"/>
    <w:rsid w:val="007F272B"/>
    <w:rsid w:val="0080086A"/>
    <w:rsid w:val="00821F42"/>
    <w:rsid w:val="00824DCE"/>
    <w:rsid w:val="008270CA"/>
    <w:rsid w:val="00830EE6"/>
    <w:rsid w:val="008807D1"/>
    <w:rsid w:val="00881962"/>
    <w:rsid w:val="00882D6A"/>
    <w:rsid w:val="0089032C"/>
    <w:rsid w:val="0089379C"/>
    <w:rsid w:val="008B4275"/>
    <w:rsid w:val="008B4F4F"/>
    <w:rsid w:val="008D3783"/>
    <w:rsid w:val="008D412B"/>
    <w:rsid w:val="008D46A4"/>
    <w:rsid w:val="008F4312"/>
    <w:rsid w:val="008F62B0"/>
    <w:rsid w:val="00910CD4"/>
    <w:rsid w:val="00931A78"/>
    <w:rsid w:val="009460AA"/>
    <w:rsid w:val="00961D90"/>
    <w:rsid w:val="00966645"/>
    <w:rsid w:val="00991E4E"/>
    <w:rsid w:val="009C272D"/>
    <w:rsid w:val="009C2B7A"/>
    <w:rsid w:val="009F7BEC"/>
    <w:rsid w:val="00A00208"/>
    <w:rsid w:val="00A768A6"/>
    <w:rsid w:val="00A85773"/>
    <w:rsid w:val="00AA7005"/>
    <w:rsid w:val="00AC3EAD"/>
    <w:rsid w:val="00AD68F9"/>
    <w:rsid w:val="00AF068B"/>
    <w:rsid w:val="00B00A1B"/>
    <w:rsid w:val="00B03D0A"/>
    <w:rsid w:val="00B069A8"/>
    <w:rsid w:val="00B341B9"/>
    <w:rsid w:val="00B50F3E"/>
    <w:rsid w:val="00B6016A"/>
    <w:rsid w:val="00B6272F"/>
    <w:rsid w:val="00B73D97"/>
    <w:rsid w:val="00B916A8"/>
    <w:rsid w:val="00B9436B"/>
    <w:rsid w:val="00BA4BB8"/>
    <w:rsid w:val="00BA630A"/>
    <w:rsid w:val="00BE215A"/>
    <w:rsid w:val="00C26D96"/>
    <w:rsid w:val="00C35E9C"/>
    <w:rsid w:val="00C46D58"/>
    <w:rsid w:val="00C478A8"/>
    <w:rsid w:val="00C525DA"/>
    <w:rsid w:val="00C55919"/>
    <w:rsid w:val="00C60305"/>
    <w:rsid w:val="00C712CE"/>
    <w:rsid w:val="00C71D1C"/>
    <w:rsid w:val="00C857AF"/>
    <w:rsid w:val="00CB5840"/>
    <w:rsid w:val="00CC5CD1"/>
    <w:rsid w:val="00CC5F07"/>
    <w:rsid w:val="00CD03E7"/>
    <w:rsid w:val="00CF5475"/>
    <w:rsid w:val="00D2149E"/>
    <w:rsid w:val="00D44A07"/>
    <w:rsid w:val="00D726AB"/>
    <w:rsid w:val="00DC066D"/>
    <w:rsid w:val="00DC58A1"/>
    <w:rsid w:val="00DE10CD"/>
    <w:rsid w:val="00DE1C8B"/>
    <w:rsid w:val="00E036AD"/>
    <w:rsid w:val="00E2179F"/>
    <w:rsid w:val="00E40AD7"/>
    <w:rsid w:val="00E41549"/>
    <w:rsid w:val="00E616A5"/>
    <w:rsid w:val="00E61AD2"/>
    <w:rsid w:val="00E74FC4"/>
    <w:rsid w:val="00E873BC"/>
    <w:rsid w:val="00E95307"/>
    <w:rsid w:val="00E97AD9"/>
    <w:rsid w:val="00EA26E8"/>
    <w:rsid w:val="00EA4BA7"/>
    <w:rsid w:val="00ED3387"/>
    <w:rsid w:val="00EE60FC"/>
    <w:rsid w:val="00F06471"/>
    <w:rsid w:val="00F44D8D"/>
    <w:rsid w:val="00F860E1"/>
    <w:rsid w:val="00FB7AFF"/>
    <w:rsid w:val="00FB7C7A"/>
    <w:rsid w:val="00FD437F"/>
    <w:rsid w:val="00FE0658"/>
    <w:rsid w:val="00FE09FF"/>
    <w:rsid w:val="00FE1252"/>
    <w:rsid w:val="00FE32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683C1F"/>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683C1F"/>
    <w:rPr>
      <w:rFonts w:ascii="Times New Roman" w:eastAsia="Times New Roman" w:hAnsi="Times New Roman" w:cs="Times New Roman"/>
      <w:b/>
      <w:bCs/>
      <w:sz w:val="24"/>
      <w:szCs w:val="24"/>
    </w:rPr>
  </w:style>
  <w:style w:type="character" w:customStyle="1" w:styleId="apple-style-span">
    <w:name w:val="apple-style-span"/>
    <w:basedOn w:val="DefaultParagraphFont"/>
    <w:rsid w:val="00683C1F"/>
  </w:style>
  <w:style w:type="paragraph" w:styleId="NormalWeb">
    <w:name w:val="Normal (Web)"/>
    <w:basedOn w:val="Normal"/>
    <w:uiPriority w:val="99"/>
    <w:unhideWhenUsed/>
    <w:rsid w:val="0019216E"/>
    <w:pPr>
      <w:spacing w:before="100" w:beforeAutospacing="1" w:after="100" w:afterAutospacing="1" w:line="360" w:lineRule="atLeast"/>
    </w:pPr>
    <w:rPr>
      <w:rFonts w:ascii="Times New Roman" w:eastAsia="Times New Roman" w:hAnsi="Times New Roman" w:cs="Times New Roman"/>
      <w:color w:val="666666"/>
      <w:sz w:val="24"/>
      <w:szCs w:val="24"/>
      <w:lang w:val="en-US"/>
    </w:rPr>
  </w:style>
</w:styles>
</file>

<file path=word/webSettings.xml><?xml version="1.0" encoding="utf-8"?>
<w:webSettings xmlns:r="http://schemas.openxmlformats.org/officeDocument/2006/relationships" xmlns:w="http://schemas.openxmlformats.org/wordprocessingml/2006/main">
  <w:divs>
    <w:div w:id="897134948">
      <w:bodyDiv w:val="1"/>
      <w:marLeft w:val="0"/>
      <w:marRight w:val="0"/>
      <w:marTop w:val="0"/>
      <w:marBottom w:val="0"/>
      <w:divBdr>
        <w:top w:val="none" w:sz="0" w:space="0" w:color="auto"/>
        <w:left w:val="none" w:sz="0" w:space="0" w:color="auto"/>
        <w:bottom w:val="none" w:sz="0" w:space="0" w:color="auto"/>
        <w:right w:val="none" w:sz="0" w:space="0" w:color="auto"/>
      </w:divBdr>
      <w:divsChild>
        <w:div w:id="1016081943">
          <w:marLeft w:val="0"/>
          <w:marRight w:val="0"/>
          <w:marTop w:val="0"/>
          <w:marBottom w:val="0"/>
          <w:divBdr>
            <w:top w:val="none" w:sz="0" w:space="0" w:color="auto"/>
            <w:left w:val="none" w:sz="0" w:space="0" w:color="auto"/>
            <w:bottom w:val="none" w:sz="0" w:space="0" w:color="auto"/>
            <w:right w:val="none" w:sz="0" w:space="0" w:color="auto"/>
          </w:divBdr>
          <w:divsChild>
            <w:div w:id="780997621">
              <w:marLeft w:val="0"/>
              <w:marRight w:val="0"/>
              <w:marTop w:val="0"/>
              <w:marBottom w:val="0"/>
              <w:divBdr>
                <w:top w:val="none" w:sz="0" w:space="0" w:color="auto"/>
                <w:left w:val="none" w:sz="0" w:space="0" w:color="auto"/>
                <w:bottom w:val="none" w:sz="0" w:space="0" w:color="auto"/>
                <w:right w:val="none" w:sz="0" w:space="0" w:color="auto"/>
              </w:divBdr>
              <w:divsChild>
                <w:div w:id="107359490">
                  <w:marLeft w:val="0"/>
                  <w:marRight w:val="0"/>
                  <w:marTop w:val="0"/>
                  <w:marBottom w:val="0"/>
                  <w:divBdr>
                    <w:top w:val="none" w:sz="0" w:space="0" w:color="auto"/>
                    <w:left w:val="none" w:sz="0" w:space="0" w:color="auto"/>
                    <w:bottom w:val="none" w:sz="0" w:space="0" w:color="auto"/>
                    <w:right w:val="none" w:sz="0" w:space="0" w:color="auto"/>
                  </w:divBdr>
                  <w:divsChild>
                    <w:div w:id="589505181">
                      <w:marLeft w:val="0"/>
                      <w:marRight w:val="0"/>
                      <w:marTop w:val="0"/>
                      <w:marBottom w:val="0"/>
                      <w:divBdr>
                        <w:top w:val="none" w:sz="0" w:space="0" w:color="auto"/>
                        <w:left w:val="none" w:sz="0" w:space="0" w:color="auto"/>
                        <w:bottom w:val="none" w:sz="0" w:space="0" w:color="auto"/>
                        <w:right w:val="none" w:sz="0" w:space="0" w:color="auto"/>
                      </w:divBdr>
                      <w:divsChild>
                        <w:div w:id="961763625">
                          <w:marLeft w:val="0"/>
                          <w:marRight w:val="0"/>
                          <w:marTop w:val="0"/>
                          <w:marBottom w:val="0"/>
                          <w:divBdr>
                            <w:top w:val="none" w:sz="0" w:space="0" w:color="auto"/>
                            <w:left w:val="none" w:sz="0" w:space="0" w:color="auto"/>
                            <w:bottom w:val="none" w:sz="0" w:space="0" w:color="auto"/>
                            <w:right w:val="none" w:sz="0" w:space="0" w:color="auto"/>
                          </w:divBdr>
                          <w:divsChild>
                            <w:div w:id="19261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6</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cp:lastModifiedBy>
  <cp:revision>54</cp:revision>
  <dcterms:created xsi:type="dcterms:W3CDTF">2015-10-23T10:44:00Z</dcterms:created>
  <dcterms:modified xsi:type="dcterms:W3CDTF">2022-09-27T19:20:00Z</dcterms:modified>
</cp:coreProperties>
</file>