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31" w:rsidRDefault="008A3C31">
      <w:pPr>
        <w:rPr>
          <w:rFonts w:cs="Ali_K_Sahifa"/>
          <w:sz w:val="44"/>
          <w:szCs w:val="44"/>
          <w:rtl/>
          <w:lang w:bidi="ar-IQ"/>
        </w:rPr>
      </w:pPr>
    </w:p>
    <w:p w:rsidR="008D1758" w:rsidRDefault="00305AF1" w:rsidP="008D1758">
      <w:pPr>
        <w:rPr>
          <w:rFonts w:cs="Ali_K_Sahifa"/>
          <w:sz w:val="44"/>
          <w:szCs w:val="44"/>
          <w:rtl/>
          <w:lang w:bidi="ar-IQ"/>
        </w:rPr>
      </w:pPr>
      <w:r>
        <w:rPr>
          <w:rFonts w:cs="Ali_K_Sahifa" w:hint="cs"/>
          <w:sz w:val="44"/>
          <w:szCs w:val="44"/>
          <w:rtl/>
          <w:lang w:bidi="ar-IQ"/>
        </w:rPr>
        <w:t xml:space="preserve">شيوازةكانى </w:t>
      </w:r>
      <w:r w:rsidR="00443AAC">
        <w:rPr>
          <w:rFonts w:cs="Ali_K_Sahifa" w:hint="cs"/>
          <w:sz w:val="44"/>
          <w:szCs w:val="44"/>
          <w:rtl/>
          <w:lang w:bidi="ar-IQ"/>
        </w:rPr>
        <w:t xml:space="preserve">ئامادةكردن وثيَشكةشكردنى بابةتيَك يان تويَذينةوةيةك </w:t>
      </w:r>
      <w:r w:rsidR="008D1758">
        <w:rPr>
          <w:rFonts w:cs="Ali_K_Sahifa" w:hint="cs"/>
          <w:sz w:val="44"/>
          <w:szCs w:val="44"/>
          <w:rtl/>
          <w:lang w:bidi="ar-IQ"/>
        </w:rPr>
        <w:t xml:space="preserve">لة رِوى ئةكاديميةوة : </w:t>
      </w:r>
    </w:p>
    <w:p w:rsidR="00BB4F1C" w:rsidRDefault="00BB4F1C" w:rsidP="008D1758">
      <w:pPr>
        <w:rPr>
          <w:rFonts w:cs="Ali_K_Sahifa"/>
          <w:sz w:val="44"/>
          <w:szCs w:val="44"/>
          <w:rtl/>
          <w:lang w:bidi="ar-IQ"/>
        </w:rPr>
      </w:pPr>
    </w:p>
    <w:p w:rsidR="00443AAC" w:rsidRDefault="00C550AB">
      <w:pPr>
        <w:rPr>
          <w:rFonts w:cs="Ali_K_Sahifa"/>
          <w:sz w:val="44"/>
          <w:szCs w:val="44"/>
          <w:rtl/>
          <w:lang w:bidi="ar-IQ"/>
        </w:rPr>
      </w:pPr>
      <w:r>
        <w:rPr>
          <w:rFonts w:cs="Ali_K_Sahifa" w:hint="cs"/>
          <w:sz w:val="44"/>
          <w:szCs w:val="44"/>
          <w:rtl/>
          <w:lang w:bidi="ar-IQ"/>
        </w:rPr>
        <w:t>1</w:t>
      </w:r>
      <w:r w:rsidR="00443AAC">
        <w:rPr>
          <w:rFonts w:cs="Ali_K_Sahifa" w:hint="cs"/>
          <w:sz w:val="44"/>
          <w:szCs w:val="44"/>
          <w:rtl/>
          <w:lang w:bidi="ar-IQ"/>
        </w:rPr>
        <w:t xml:space="preserve">- ئامادةكردن وثيَشكةشكردنى سيمينار </w:t>
      </w:r>
      <w:r>
        <w:rPr>
          <w:rFonts w:cs="Ali_K_Sahifa" w:hint="cs"/>
          <w:sz w:val="44"/>
          <w:szCs w:val="44"/>
          <w:rtl/>
          <w:lang w:bidi="ar-IQ"/>
        </w:rPr>
        <w:t>:</w:t>
      </w:r>
    </w:p>
    <w:p w:rsidR="00BB4F1C" w:rsidRDefault="00BB4F1C">
      <w:pPr>
        <w:rPr>
          <w:rFonts w:cs="Ali_K_Sahifa"/>
          <w:sz w:val="44"/>
          <w:szCs w:val="44"/>
          <w:rtl/>
          <w:lang w:bidi="ar-IQ"/>
        </w:rPr>
      </w:pPr>
    </w:p>
    <w:p w:rsidR="007B2FCA" w:rsidRDefault="007B2FCA">
      <w:pPr>
        <w:rPr>
          <w:rFonts w:cs="Ali_K_Sahifa"/>
          <w:sz w:val="44"/>
          <w:szCs w:val="44"/>
          <w:rtl/>
          <w:lang w:bidi="ar-IQ"/>
        </w:rPr>
      </w:pPr>
      <w:r w:rsidRPr="007B2FC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4500492" cy="3862364"/>
            <wp:effectExtent l="19050" t="0" r="0" b="0"/>
            <wp:docPr id="23" name="Picture 23" descr="http://wateractiveco.com/images/img-water/service/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ateractiveco.com/images/img-water/service/5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52" cy="386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CA" w:rsidRDefault="007B2FCA">
      <w:pPr>
        <w:rPr>
          <w:rFonts w:cs="Ali_K_Sahifa"/>
          <w:sz w:val="44"/>
          <w:szCs w:val="44"/>
          <w:rtl/>
          <w:lang w:bidi="ar-IQ"/>
        </w:rPr>
      </w:pPr>
      <w:r w:rsidRPr="007B2FCA">
        <w:rPr>
          <w:rFonts w:cs="Ali_K_Sahifa"/>
          <w:noProof/>
          <w:sz w:val="44"/>
          <w:szCs w:val="44"/>
          <w:rtl/>
        </w:rPr>
        <w:lastRenderedPageBreak/>
        <w:drawing>
          <wp:inline distT="0" distB="0" distL="0" distR="0">
            <wp:extent cx="4758236" cy="4037025"/>
            <wp:effectExtent l="19050" t="0" r="4264" b="0"/>
            <wp:docPr id="32" name="Picture 32" descr="IEEE Seminar Topics For 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EEE Seminar Topics For E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694" cy="403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1A" w:rsidRDefault="008B031A">
      <w:pPr>
        <w:rPr>
          <w:rFonts w:cs="Ali_K_Sahifa"/>
          <w:sz w:val="44"/>
          <w:szCs w:val="44"/>
          <w:rtl/>
          <w:lang w:bidi="ar-IQ"/>
        </w:rPr>
      </w:pPr>
      <w:r w:rsidRPr="008B031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5970694" cy="4165600"/>
            <wp:effectExtent l="19050" t="0" r="0" b="0"/>
            <wp:docPr id="26" name="Picture 26" descr="http://layolahskmr.in/wp-content/uploads/2018/11/amooze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ayolahskmr.in/wp-content/uploads/2018/11/amoozeh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1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CA" w:rsidRDefault="007B2FCA">
      <w:pPr>
        <w:rPr>
          <w:rFonts w:cs="Ali_K_Sahifa"/>
          <w:sz w:val="44"/>
          <w:szCs w:val="44"/>
          <w:rtl/>
          <w:lang w:bidi="ar-IQ"/>
        </w:rPr>
      </w:pPr>
    </w:p>
    <w:p w:rsidR="008A3C31" w:rsidRDefault="008A3C31">
      <w:pPr>
        <w:rPr>
          <w:rFonts w:cs="Ali_K_Sahifa"/>
          <w:sz w:val="44"/>
          <w:szCs w:val="44"/>
          <w:rtl/>
          <w:lang w:bidi="ar-IQ"/>
        </w:rPr>
      </w:pPr>
    </w:p>
    <w:p w:rsidR="00C34DA0" w:rsidRDefault="00C550AB" w:rsidP="00443AAC">
      <w:pPr>
        <w:rPr>
          <w:rFonts w:cs="Ali_K_Sahifa"/>
          <w:sz w:val="44"/>
          <w:szCs w:val="44"/>
          <w:rtl/>
          <w:lang w:bidi="ar-IQ"/>
        </w:rPr>
      </w:pPr>
      <w:r>
        <w:rPr>
          <w:rFonts w:cs="Ali_K_Sahifa" w:hint="cs"/>
          <w:sz w:val="44"/>
          <w:szCs w:val="44"/>
          <w:rtl/>
          <w:lang w:bidi="ar-IQ"/>
        </w:rPr>
        <w:t>2</w:t>
      </w:r>
      <w:r w:rsidR="00443AAC">
        <w:rPr>
          <w:rFonts w:cs="Ali_K_Sahifa" w:hint="cs"/>
          <w:sz w:val="44"/>
          <w:szCs w:val="44"/>
          <w:rtl/>
          <w:lang w:bidi="ar-IQ"/>
        </w:rPr>
        <w:t xml:space="preserve">- ئامادةكردن وثيَشكةشكردنى بابةتيَك لة وركشوثيَك </w:t>
      </w:r>
      <w:r>
        <w:rPr>
          <w:rFonts w:cs="Ali_K_Sahifa" w:hint="cs"/>
          <w:sz w:val="44"/>
          <w:szCs w:val="44"/>
          <w:rtl/>
          <w:lang w:bidi="ar-IQ"/>
        </w:rPr>
        <w:t>:</w:t>
      </w:r>
    </w:p>
    <w:p w:rsidR="008B031A" w:rsidRDefault="008B031A" w:rsidP="00443AAC">
      <w:pPr>
        <w:rPr>
          <w:rFonts w:cs="Ali_K_Sahifa"/>
          <w:sz w:val="44"/>
          <w:szCs w:val="44"/>
          <w:rtl/>
          <w:lang w:bidi="ar-IQ"/>
        </w:rPr>
      </w:pPr>
      <w:r w:rsidRPr="008B031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5274310" cy="5274310"/>
            <wp:effectExtent l="19050" t="0" r="2540" b="0"/>
            <wp:docPr id="31" name="Picture 31" descr="كارتون اجتماع العمل الحد الأدنى ، العناصر التجارية, رسوم متحرك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كارتون اجتماع العمل الحد الأدنى ، العناصر التجارية, رسوم متحركة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CA" w:rsidRDefault="007B2FCA" w:rsidP="00443AAC">
      <w:pPr>
        <w:rPr>
          <w:rFonts w:cs="Ali_K_Sahifa"/>
          <w:sz w:val="44"/>
          <w:szCs w:val="44"/>
          <w:rtl/>
          <w:lang w:bidi="ar-IQ"/>
        </w:rPr>
      </w:pPr>
      <w:r w:rsidRPr="007B2FC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5274310" cy="3282731"/>
            <wp:effectExtent l="19050" t="0" r="2540" b="0"/>
            <wp:docPr id="29" name="Picture 29" descr="Bioinformatics Profile for Life Scientists | U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ioinformatics Profile for Life Scientists | UB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40" w:rsidRDefault="008B031A" w:rsidP="00443AAC">
      <w:pPr>
        <w:rPr>
          <w:rFonts w:cs="Ali_K_Sahifa"/>
          <w:sz w:val="44"/>
          <w:szCs w:val="44"/>
          <w:rtl/>
          <w:lang w:bidi="ar-IQ"/>
        </w:rPr>
      </w:pPr>
      <w:r w:rsidRPr="008B031A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5274310" cy="2631881"/>
            <wp:effectExtent l="19050" t="0" r="2540" b="0"/>
            <wp:docPr id="34" name="Picture 34" descr="10 حيل لتبدو أكثر ذكاءاً وحضوراً في اجتماعات العمل | مجلة الرج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 حيل لتبدو أكثر ذكاءاً وحضوراً في اجتماعات العمل | مجلة الرجل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40" w:rsidRDefault="00E77940" w:rsidP="00443AAC">
      <w:pPr>
        <w:rPr>
          <w:rFonts w:cs="Ali_K_Sahifa"/>
          <w:sz w:val="44"/>
          <w:szCs w:val="44"/>
          <w:rtl/>
          <w:lang w:bidi="ar-IQ"/>
        </w:rPr>
      </w:pPr>
    </w:p>
    <w:p w:rsidR="00E77940" w:rsidRDefault="00C550AB" w:rsidP="00C550AB">
      <w:pPr>
        <w:rPr>
          <w:rFonts w:cs="Ali_K_Sahifa"/>
          <w:sz w:val="44"/>
          <w:szCs w:val="44"/>
          <w:rtl/>
          <w:lang w:bidi="ar-IQ"/>
        </w:rPr>
      </w:pPr>
      <w:r>
        <w:rPr>
          <w:rFonts w:cs="Ali_K_Sahifa" w:hint="cs"/>
          <w:sz w:val="44"/>
          <w:szCs w:val="44"/>
          <w:rtl/>
          <w:lang w:bidi="ar-IQ"/>
        </w:rPr>
        <w:t>3</w:t>
      </w:r>
      <w:r w:rsidR="00E77940">
        <w:rPr>
          <w:rFonts w:cs="Ali_K_Sahifa" w:hint="cs"/>
          <w:sz w:val="44"/>
          <w:szCs w:val="44"/>
          <w:rtl/>
          <w:lang w:bidi="ar-IQ"/>
        </w:rPr>
        <w:t xml:space="preserve"> - ئامادةكردن وثيَشكةشكردنى بابةتيَك يان تويَذينةوةيةك لة</w:t>
      </w:r>
      <w:r w:rsidR="00E23159">
        <w:rPr>
          <w:rFonts w:cs="Ali_K_Sahifa" w:hint="cs"/>
          <w:sz w:val="44"/>
          <w:szCs w:val="44"/>
          <w:rtl/>
          <w:lang w:bidi="ar-IQ"/>
        </w:rPr>
        <w:t xml:space="preserve"> ثانيَلَيَك ياخود لة</w:t>
      </w:r>
      <w:r w:rsidR="00E77940">
        <w:rPr>
          <w:rFonts w:cs="Ali_K_Sahifa" w:hint="cs"/>
          <w:sz w:val="44"/>
          <w:szCs w:val="44"/>
          <w:rtl/>
          <w:lang w:bidi="ar-IQ"/>
        </w:rPr>
        <w:t xml:space="preserve"> سةمثوَزيوميَك (</w:t>
      </w:r>
      <w:proofErr w:type="spellStart"/>
      <w:r w:rsidR="00E77940" w:rsidRPr="00E77940">
        <w:rPr>
          <w:rFonts w:cs="Ali_K_Sahifa"/>
          <w:sz w:val="44"/>
          <w:szCs w:val="44"/>
          <w:lang w:bidi="ar-IQ"/>
        </w:rPr>
        <w:t>suposium</w:t>
      </w:r>
      <w:proofErr w:type="spellEnd"/>
      <w:r w:rsidR="00E77940">
        <w:rPr>
          <w:rFonts w:cs="Ali_K_Sahifa" w:hint="cs"/>
          <w:sz w:val="44"/>
          <w:szCs w:val="44"/>
          <w:rtl/>
          <w:lang w:bidi="ar-IQ"/>
        </w:rPr>
        <w:t>) (</w:t>
      </w:r>
      <w:r w:rsidR="00E77940" w:rsidRPr="00E77940">
        <w:rPr>
          <w:rFonts w:cs="Ali-A-Traditional" w:hint="cs"/>
          <w:sz w:val="44"/>
          <w:szCs w:val="44"/>
          <w:rtl/>
          <w:lang w:bidi="ar-IQ"/>
        </w:rPr>
        <w:t>ندوة</w:t>
      </w:r>
      <w:r w:rsidR="00E77940">
        <w:rPr>
          <w:rFonts w:cs="Ali_K_Sahifa" w:hint="cs"/>
          <w:sz w:val="44"/>
          <w:szCs w:val="44"/>
          <w:rtl/>
          <w:lang w:bidi="ar-IQ"/>
        </w:rPr>
        <w:t>)</w:t>
      </w:r>
      <w:r>
        <w:rPr>
          <w:rFonts w:cs="Ali_K_Sahifa" w:hint="cs"/>
          <w:sz w:val="44"/>
          <w:szCs w:val="44"/>
          <w:rtl/>
          <w:lang w:bidi="ar-IQ"/>
        </w:rPr>
        <w:t xml:space="preserve"> :</w:t>
      </w:r>
    </w:p>
    <w:p w:rsidR="00BB4F1C" w:rsidRDefault="00826A0C" w:rsidP="00E77940">
      <w:pPr>
        <w:rPr>
          <w:rFonts w:cs="Ali_K_Sahifa"/>
          <w:sz w:val="44"/>
          <w:szCs w:val="44"/>
          <w:rtl/>
          <w:lang w:bidi="ar-IQ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تحضيرات التقديم في مؤتمر علمي - الأكاديمية التعليمية - البحث العلمي" style="width:24pt;height:24pt"/>
        </w:pict>
      </w:r>
      <w:r>
        <w:pict>
          <v:shape id="_x0000_i1026" type="#_x0000_t75" alt="مؤتمر علم الأعصاب المعرفي يناقش 42 ورقة بحثية - عبر الإمارات ..." style="width:24pt;height:24pt"/>
        </w:pict>
      </w:r>
      <w:r w:rsidR="00291BC8" w:rsidRPr="00291BC8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5535930" cy="3611880"/>
            <wp:effectExtent l="19050" t="0" r="7620" b="0"/>
            <wp:docPr id="5" name="Picture 8" descr="انطلاق مؤتمر القانون الكنسي الثامن في البحر الميت … الاثني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انطلاق مؤتمر القانون الكنسي الثامن في البحر الميت … الاثني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22" cy="36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40" w:rsidRDefault="00826A0C" w:rsidP="00E77940">
      <w:pPr>
        <w:rPr>
          <w:rFonts w:cs="Ali_K_Sahifa"/>
          <w:sz w:val="44"/>
          <w:szCs w:val="44"/>
          <w:rtl/>
          <w:lang w:bidi="ar-IQ"/>
        </w:rPr>
      </w:pPr>
      <w:r>
        <w:pict>
          <v:shape id="_x0000_i1027" type="#_x0000_t75" alt="مؤتمر «تربية الأبناء» يناقش الوقاية من العنف المدرسي - عبر ..." style="width:24pt;height:24pt"/>
        </w:pict>
      </w:r>
    </w:p>
    <w:p w:rsidR="00291BC8" w:rsidRDefault="00291BC8" w:rsidP="00E77940">
      <w:pPr>
        <w:rPr>
          <w:rFonts w:cs="Ali_K_Sahifa"/>
          <w:sz w:val="44"/>
          <w:szCs w:val="44"/>
          <w:rtl/>
          <w:lang w:bidi="ar-IQ"/>
        </w:rPr>
      </w:pPr>
    </w:p>
    <w:p w:rsidR="00291BC8" w:rsidRDefault="00C550AB" w:rsidP="00C550AB">
      <w:pPr>
        <w:rPr>
          <w:rFonts w:cs="Ali_K_Sahifa"/>
          <w:sz w:val="44"/>
          <w:szCs w:val="44"/>
          <w:rtl/>
          <w:lang w:bidi="ar-IQ"/>
        </w:rPr>
      </w:pPr>
      <w:r>
        <w:rPr>
          <w:rFonts w:cs="Ali_K_Sahifa" w:hint="cs"/>
          <w:sz w:val="44"/>
          <w:szCs w:val="44"/>
          <w:rtl/>
          <w:lang w:bidi="ar-IQ"/>
        </w:rPr>
        <w:t>4</w:t>
      </w:r>
      <w:r w:rsidR="00E77940">
        <w:rPr>
          <w:rFonts w:cs="Ali_K_Sahifa" w:hint="cs"/>
          <w:sz w:val="44"/>
          <w:szCs w:val="44"/>
          <w:rtl/>
          <w:lang w:bidi="ar-IQ"/>
        </w:rPr>
        <w:t xml:space="preserve"> - ئامادةكردن وثيَشكةشكردنى بابةتيَك يان تويَذينةوةيةك لة كوَنفرانسيَك (مؤتمر) (</w:t>
      </w:r>
      <w:proofErr w:type="spellStart"/>
      <w:r w:rsidR="00E77940" w:rsidRPr="00E77940">
        <w:rPr>
          <w:rFonts w:cs="Ali_K_Sahifa"/>
          <w:sz w:val="44"/>
          <w:szCs w:val="44"/>
          <w:lang w:bidi="ar-IQ"/>
        </w:rPr>
        <w:t>coference</w:t>
      </w:r>
      <w:proofErr w:type="spellEnd"/>
      <w:r w:rsidR="00E77940">
        <w:rPr>
          <w:rFonts w:cs="Ali_K_Sahifa" w:hint="cs"/>
          <w:sz w:val="44"/>
          <w:szCs w:val="44"/>
          <w:rtl/>
          <w:lang w:bidi="ar-IQ"/>
        </w:rPr>
        <w:t>)</w:t>
      </w:r>
      <w:r>
        <w:rPr>
          <w:rFonts w:cs="Ali_K_Sahifa" w:hint="cs"/>
          <w:sz w:val="44"/>
          <w:szCs w:val="44"/>
          <w:rtl/>
          <w:lang w:bidi="ar-IQ"/>
        </w:rPr>
        <w:t xml:space="preserve"> :</w:t>
      </w:r>
    </w:p>
    <w:p w:rsidR="00E77940" w:rsidRPr="00443AAC" w:rsidRDefault="00826A0C" w:rsidP="00443AAC">
      <w:pPr>
        <w:rPr>
          <w:rFonts w:cs="Ali_K_Sahifa"/>
          <w:sz w:val="44"/>
          <w:szCs w:val="44"/>
          <w:lang w:bidi="ar-IQ"/>
        </w:rPr>
      </w:pPr>
      <w:r>
        <w:pict>
          <v:shape id="_x0000_i1028" type="#_x0000_t75" alt="الصورة: " style="width:24pt;height:24pt"/>
        </w:pict>
      </w:r>
      <w:r w:rsidR="00291BC8" w:rsidRPr="00291BC8">
        <w:rPr>
          <w:rFonts w:cs="Ali_K_Sahifa"/>
          <w:noProof/>
          <w:sz w:val="44"/>
          <w:szCs w:val="44"/>
          <w:rtl/>
        </w:rPr>
        <w:drawing>
          <wp:inline distT="0" distB="0" distL="0" distR="0">
            <wp:extent cx="5709920" cy="3810000"/>
            <wp:effectExtent l="19050" t="0" r="5080" b="0"/>
            <wp:docPr id="3" name="Picture 4" descr="اختتام مؤتمر الحركات الاجتماعية الدولي الثا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اختتام مؤتمر الحركات الاجتماعية الدولي الثاني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940" w:rsidRPr="00443AAC" w:rsidSect="00311CF0">
      <w:pgSz w:w="11906" w:h="16838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43AAC"/>
    <w:rsid w:val="000A6379"/>
    <w:rsid w:val="000B6A23"/>
    <w:rsid w:val="00291BC8"/>
    <w:rsid w:val="00305AF1"/>
    <w:rsid w:val="00311CF0"/>
    <w:rsid w:val="003E6597"/>
    <w:rsid w:val="00443AAC"/>
    <w:rsid w:val="00480CBD"/>
    <w:rsid w:val="00615A1E"/>
    <w:rsid w:val="007B2FCA"/>
    <w:rsid w:val="00826A0C"/>
    <w:rsid w:val="008A3C31"/>
    <w:rsid w:val="008B031A"/>
    <w:rsid w:val="008D1758"/>
    <w:rsid w:val="009B3B93"/>
    <w:rsid w:val="009F7E48"/>
    <w:rsid w:val="00AC65BA"/>
    <w:rsid w:val="00BB4F1C"/>
    <w:rsid w:val="00C34DA0"/>
    <w:rsid w:val="00C550AB"/>
    <w:rsid w:val="00C61F33"/>
    <w:rsid w:val="00D93B43"/>
    <w:rsid w:val="00DC7DCF"/>
    <w:rsid w:val="00E23159"/>
    <w:rsid w:val="00E34D14"/>
    <w:rsid w:val="00E77940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8</cp:revision>
  <dcterms:created xsi:type="dcterms:W3CDTF">2020-04-29T04:05:00Z</dcterms:created>
  <dcterms:modified xsi:type="dcterms:W3CDTF">2020-04-29T07:45:00Z</dcterms:modified>
</cp:coreProperties>
</file>