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5D84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93D284" wp14:editId="40FFC28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376B5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7ADCB00" w14:textId="0E91EB38" w:rsidR="008D46A4" w:rsidRPr="00BD2C4A" w:rsidRDefault="00194301" w:rsidP="00A86709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F7A2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زمانی </w:t>
      </w:r>
      <w:r w:rsidR="00DF7A20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عەرەبی</w:t>
      </w:r>
    </w:p>
    <w:p w14:paraId="6151C99E" w14:textId="3B2AFFEB"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پەروەردە</w:t>
      </w:r>
    </w:p>
    <w:p w14:paraId="19B08DBD" w14:textId="77777777"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14:paraId="253A4F3F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</w:t>
      </w:r>
      <w:r w:rsidR="00B80468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ی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14:paraId="48FEF795" w14:textId="77777777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86CE4D8" w14:textId="4C221E59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شەرمین ئیبراهیم عەزیز</w:t>
      </w:r>
    </w:p>
    <w:p w14:paraId="04942AE2" w14:textId="47733473" w:rsidR="003C0EC5" w:rsidRPr="00BD2C4A" w:rsidRDefault="00BD2C4A" w:rsidP="00B8046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8046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DF7A2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٣</w:t>
      </w:r>
      <w:r w:rsidR="00CD5C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-٢٠٢</w:t>
      </w:r>
      <w:r w:rsidR="00DF7A2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٤</w:t>
      </w:r>
    </w:p>
    <w:p w14:paraId="433DCFAE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5552D2A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FB26DC4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B29B2F3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9C2D757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32CBEDE3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6A070703" w14:textId="77777777" w:rsidTr="006133B5">
        <w:tc>
          <w:tcPr>
            <w:tcW w:w="6522" w:type="dxa"/>
          </w:tcPr>
          <w:p w14:paraId="5471E9AA" w14:textId="77777777"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14:paraId="311E148C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28CB9F3F" w14:textId="77777777" w:rsidTr="006133B5">
        <w:tc>
          <w:tcPr>
            <w:tcW w:w="6522" w:type="dxa"/>
          </w:tcPr>
          <w:p w14:paraId="2AA4FB39" w14:textId="1CE8024E" w:rsidR="008D46A4" w:rsidRPr="00BD2C4A" w:rsidRDefault="00A8670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D5C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شەرمین ئیبراهیم عەزیز</w:t>
            </w:r>
          </w:p>
        </w:tc>
        <w:tc>
          <w:tcPr>
            <w:tcW w:w="2889" w:type="dxa"/>
          </w:tcPr>
          <w:p w14:paraId="16467A39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4C73BD46" w14:textId="77777777" w:rsidTr="006133B5">
        <w:tc>
          <w:tcPr>
            <w:tcW w:w="6522" w:type="dxa"/>
          </w:tcPr>
          <w:p w14:paraId="26A8F2C1" w14:textId="69793A6F"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D5C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کوردی/پەروەردە</w:t>
            </w:r>
          </w:p>
        </w:tc>
        <w:tc>
          <w:tcPr>
            <w:tcW w:w="2889" w:type="dxa"/>
          </w:tcPr>
          <w:p w14:paraId="3A7598C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5C40" w:rsidRPr="00BD2C4A" w14:paraId="11F047CF" w14:textId="77777777" w:rsidTr="006133B5">
        <w:trPr>
          <w:trHeight w:val="352"/>
        </w:trPr>
        <w:tc>
          <w:tcPr>
            <w:tcW w:w="6522" w:type="dxa"/>
          </w:tcPr>
          <w:p w14:paraId="0F31073E" w14:textId="33CE7530" w:rsidR="00CD5C40" w:rsidRPr="00CD5C40" w:rsidRDefault="00CD5C40" w:rsidP="00CD5C40">
            <w:pPr>
              <w:autoSpaceDE w:val="0"/>
              <w:autoSpaceDN w:val="0"/>
              <w:bidi/>
              <w:adjustRightInd w:val="0"/>
              <w:rPr>
                <w:rFonts w:cs="Ali_K_Samik"/>
                <w:b/>
                <w:bCs/>
              </w:rPr>
            </w:pPr>
            <w:r>
              <w:rPr>
                <w:rFonts w:cs="Ali_K_Samik" w:hint="cs"/>
                <w:b/>
                <w:bCs/>
                <w:rtl/>
                <w:lang w:val="en"/>
              </w:rPr>
              <w:t xml:space="preserve">ئيميَل </w:t>
            </w:r>
            <w:r>
              <w:rPr>
                <w:rFonts w:cs="Ali_K_Samik"/>
                <w:b/>
                <w:bCs/>
              </w:rPr>
              <w:t>shrmen.</w:t>
            </w:r>
            <w:proofErr w:type="spellStart"/>
            <w:r>
              <w:rPr>
                <w:rFonts w:cs="Ali_K_Samik"/>
                <w:b/>
                <w:bCs/>
              </w:rPr>
              <w:t>azeez</w:t>
            </w:r>
            <w:proofErr w:type="spellEnd"/>
            <w:r>
              <w:rPr>
                <w:rFonts w:cs="Ali_K_Samik"/>
                <w:b/>
                <w:bCs/>
              </w:rPr>
              <w:t>@.su.edu.krd.</w:t>
            </w:r>
          </w:p>
        </w:tc>
        <w:tc>
          <w:tcPr>
            <w:tcW w:w="2889" w:type="dxa"/>
          </w:tcPr>
          <w:p w14:paraId="66EF7CB5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C902BE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5C40" w:rsidRPr="00BD2C4A" w14:paraId="20D862C3" w14:textId="77777777" w:rsidTr="006133B5">
        <w:trPr>
          <w:trHeight w:val="708"/>
        </w:trPr>
        <w:tc>
          <w:tcPr>
            <w:tcW w:w="6522" w:type="dxa"/>
          </w:tcPr>
          <w:p w14:paraId="49FF8759" w14:textId="77777777" w:rsidR="00CD5C40" w:rsidRPr="00BE7676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تیۆری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کاتژمێرله‌ هه‌ فته‌یه‌كدا</w:t>
            </w:r>
          </w:p>
          <w:p w14:paraId="6AF82F2E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E36ED59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2C3C5011" w14:textId="77777777" w:rsidR="00CD5C40" w:rsidRPr="001234F9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CD5C40" w:rsidRPr="00BD2C4A" w14:paraId="3C4A2591" w14:textId="77777777" w:rsidTr="006133B5">
        <w:tc>
          <w:tcPr>
            <w:tcW w:w="6522" w:type="dxa"/>
          </w:tcPr>
          <w:p w14:paraId="28518A5D" w14:textId="4C4076B6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5B35DC1D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CD5C40" w:rsidRPr="00BD2C4A" w14:paraId="3118E6F1" w14:textId="77777777" w:rsidTr="006133B5">
        <w:tc>
          <w:tcPr>
            <w:tcW w:w="6522" w:type="dxa"/>
          </w:tcPr>
          <w:p w14:paraId="03900E23" w14:textId="77777777" w:rsidR="00CD5C40" w:rsidRPr="00BD2C4A" w:rsidRDefault="00CD5C40" w:rsidP="00CD5C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87AFBC1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CD5C40" w:rsidRPr="00BD2C4A" w14:paraId="4662D5AF" w14:textId="77777777" w:rsidTr="006133B5">
        <w:tc>
          <w:tcPr>
            <w:tcW w:w="6522" w:type="dxa"/>
          </w:tcPr>
          <w:p w14:paraId="0FD5FFD5" w14:textId="77777777" w:rsidR="00CD5C40" w:rsidRDefault="00CD5C40" w:rsidP="00CD5C40">
            <w:pPr>
              <w:autoSpaceDE w:val="0"/>
              <w:autoSpaceDN w:val="0"/>
              <w:bidi/>
              <w:adjustRightInd w:val="0"/>
              <w:spacing w:after="240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بكالوريوس 1999  </w:t>
            </w:r>
          </w:p>
          <w:p w14:paraId="1FC43AD0" w14:textId="77777777" w:rsidR="00CD5C40" w:rsidRDefault="00CD5C40" w:rsidP="00CD5C40">
            <w:pPr>
              <w:autoSpaceDE w:val="0"/>
              <w:autoSpaceDN w:val="0"/>
              <w:bidi/>
              <w:adjustRightInd w:val="0"/>
              <w:spacing w:after="240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ماستةر 2004 </w:t>
            </w:r>
          </w:p>
          <w:p w14:paraId="23607E80" w14:textId="2D44A3D0" w:rsidR="00CD5C40" w:rsidRPr="00CD5C40" w:rsidRDefault="00635B21" w:rsidP="00CD5C40">
            <w:pPr>
              <w:autoSpaceDE w:val="0"/>
              <w:autoSpaceDN w:val="0"/>
              <w:bidi/>
              <w:adjustRightInd w:val="0"/>
              <w:spacing w:after="240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دكتؤرا 2023</w:t>
            </w:r>
            <w:r w:rsidR="00CD5C40">
              <w:rPr>
                <w:rFonts w:cs="Ali_K_Samik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9" w:type="dxa"/>
          </w:tcPr>
          <w:p w14:paraId="47E1AAE6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7660E73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14523E6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47F0B64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8E4D73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E2040CD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CD5C40" w:rsidRPr="00BD2C4A" w14:paraId="16C3F04A" w14:textId="77777777" w:rsidTr="006133B5">
        <w:tc>
          <w:tcPr>
            <w:tcW w:w="6522" w:type="dxa"/>
          </w:tcPr>
          <w:p w14:paraId="58AC72EA" w14:textId="77777777" w:rsidR="00CD5C40" w:rsidRPr="006413E4" w:rsidRDefault="00CD5C40" w:rsidP="00CD5C4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کورد، کوردۆلۆجى، کوردناسى، مێژووى كؤن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نوىَ ، ڕەچەڵەکى کورد، جوگرافیا، ئایین، زمان، پەیوەندیکردن، خێزانە زمان، دیالێکت، شێوەزار، ئەدەب، ڕێبازە ئەدەبییەکان، کلاسیک، ڕۆمانستيك، ڕیالیزم، ڕۆژنامەگه‌رى .</w:t>
            </w:r>
          </w:p>
        </w:tc>
        <w:tc>
          <w:tcPr>
            <w:tcW w:w="2889" w:type="dxa"/>
          </w:tcPr>
          <w:p w14:paraId="6AC15AC4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CD5C40" w:rsidRPr="00BD2C4A" w14:paraId="180F57AF" w14:textId="77777777" w:rsidTr="006133B5">
        <w:trPr>
          <w:trHeight w:val="1125"/>
        </w:trPr>
        <w:tc>
          <w:tcPr>
            <w:tcW w:w="9411" w:type="dxa"/>
            <w:gridSpan w:val="2"/>
          </w:tcPr>
          <w:p w14:paraId="75E60D9D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5A52BDC" w14:textId="77777777" w:rsidR="00CD5C40" w:rsidRPr="00EA60BF" w:rsidRDefault="00CD5C40" w:rsidP="00CD5C4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ناسى طشتى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7C905915" w14:textId="77777777" w:rsidR="00CD5C40" w:rsidRPr="00EA60BF" w:rsidRDefault="00CD5C40" w:rsidP="00CD5C40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48B66361" w14:textId="77777777" w:rsidR="00CD5C40" w:rsidRPr="00E56570" w:rsidRDefault="00CD5C40" w:rsidP="00CD5C40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CD5C40" w:rsidRPr="00BD2C4A" w14:paraId="717BA14D" w14:textId="77777777" w:rsidTr="006133B5">
        <w:trPr>
          <w:trHeight w:val="850"/>
        </w:trPr>
        <w:tc>
          <w:tcPr>
            <w:tcW w:w="9411" w:type="dxa"/>
            <w:gridSpan w:val="2"/>
          </w:tcPr>
          <w:p w14:paraId="1FA38714" w14:textId="77777777" w:rsidR="00CD5C40" w:rsidRPr="0030404C" w:rsidRDefault="00CD5C40" w:rsidP="00CD5C40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5F81CE13" w14:textId="77777777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١- ڕوونکردنەوەى هەموو ئەو بابەتانەیە کە لە بارەى گەلى کوردەوە روونەکراونەتەوە، لێرەد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ئلشنا دەکرێ .</w:t>
            </w:r>
          </w:p>
          <w:p w14:paraId="11CB9781" w14:textId="77777777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14:paraId="4A7FF938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14:paraId="2A88AC84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584F0F41" w14:textId="77777777" w:rsidR="00CD5C40" w:rsidRPr="00922AFB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14:paraId="6C091F81" w14:textId="77777777" w:rsidR="00CD5C40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350A9179" w14:textId="77777777" w:rsidR="00CD5C40" w:rsidRPr="0030404C" w:rsidRDefault="00CD5C40" w:rsidP="00CD5C40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داهێنانەکانیدا.-</w:t>
            </w: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5C40" w:rsidRPr="00BD2C4A" w14:paraId="22D8F3A6" w14:textId="77777777" w:rsidTr="006133B5">
        <w:trPr>
          <w:trHeight w:val="704"/>
        </w:trPr>
        <w:tc>
          <w:tcPr>
            <w:tcW w:w="9411" w:type="dxa"/>
            <w:gridSpan w:val="2"/>
          </w:tcPr>
          <w:p w14:paraId="2EE7F8B7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ئەرکەکانی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</w:p>
          <w:p w14:paraId="143D5422" w14:textId="77777777" w:rsidR="00CD5C40" w:rsidRPr="00BE7676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D1530D" w14:textId="77777777" w:rsidR="00CD5C40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ئه‌ركی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له‌م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بابه‌ته‌دا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زۆرگرنگه‌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ئاماده‌بوونی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به‌رده‌وامیان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تۆماربكه‌ن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به‌شداربن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وانه‌كه‌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ڕێگای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گفتوگۆو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خستنه‌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ڕووی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تێبینییه‌كان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هه‌روه‌ها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خوێندنه‌وه‌ی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سه‌رچاوانه‌ی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لیستی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كۆرسبووكه‌كه‌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ئاماژه‌یان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پێكراوه‌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پێشوه‌خته‌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زانیارییان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له‌سه‌ر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.</w:t>
            </w:r>
          </w:p>
          <w:p w14:paraId="6C6BE420" w14:textId="77777777" w:rsidR="00CD5C40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</w:p>
          <w:p w14:paraId="021B87A1" w14:textId="77777777" w:rsidR="00CD5C40" w:rsidRPr="00B80468" w:rsidRDefault="00CD5C40" w:rsidP="00CD5C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14:paraId="752EE375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CD5C40" w:rsidRPr="00BD2C4A" w14:paraId="641797D0" w14:textId="77777777" w:rsidTr="006133B5">
        <w:trPr>
          <w:trHeight w:val="704"/>
        </w:trPr>
        <w:tc>
          <w:tcPr>
            <w:tcW w:w="9411" w:type="dxa"/>
            <w:gridSpan w:val="2"/>
          </w:tcPr>
          <w:p w14:paraId="7807E052" w14:textId="77777777" w:rsidR="00CD5C40" w:rsidRPr="00BD2C4A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135B2C2" w14:textId="77777777" w:rsidR="00CD5C40" w:rsidRPr="00A86709" w:rsidRDefault="00CD5C40" w:rsidP="00CD5C40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D5C40" w:rsidRPr="00BD2C4A" w14:paraId="2BE73E04" w14:textId="77777777" w:rsidTr="006133B5">
        <w:trPr>
          <w:trHeight w:val="704"/>
        </w:trPr>
        <w:tc>
          <w:tcPr>
            <w:tcW w:w="9411" w:type="dxa"/>
            <w:gridSpan w:val="2"/>
          </w:tcPr>
          <w:p w14:paraId="7827F082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F42A549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ئه‌ركی ماله‌وه‌  ئه‌نجامدانی تاقیكردنه‌وه‌ی وه‌رزی ده‌بێ كه‌ ‌ تێكڕای تاقیكردنه‌وه‌ی وه‌رزی له‌سه‌ر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) نمره‌ ده‌بێ.</w:t>
            </w:r>
          </w:p>
          <w:p w14:paraId="2ACBB750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14:paraId="64445113" w14:textId="77777777" w:rsidR="00CD5C40" w:rsidRPr="001C111A" w:rsidRDefault="00CD5C40" w:rsidP="00CD5C40">
            <w:pPr>
              <w:spacing w:after="0" w:line="240" w:lineRule="auto"/>
              <w:jc w:val="right"/>
              <w:rPr>
                <w:rFonts w:ascii="Unikurd Jino" w:hAnsi="Unikurd Jino" w:cs="Unikurd Jino"/>
                <w:sz w:val="28"/>
                <w:szCs w:val="28"/>
                <w:rtl/>
                <w:lang w:val="en-US" w:bidi="ar-JO"/>
              </w:rPr>
            </w:pPr>
            <w:r>
              <w:rPr>
                <w:rFonts w:ascii="Unikurd Jino" w:hAnsi="Unikurd Jino" w:cs="Unikurd Jino" w:hint="cs"/>
                <w:b/>
                <w:bCs/>
                <w:sz w:val="24"/>
                <w:szCs w:val="24"/>
                <w:rtl/>
                <w:lang w:val="en-US" w:bidi="ar-JO"/>
              </w:rPr>
              <w:lastRenderedPageBreak/>
              <w:t xml:space="preserve">تاقیكردنه‌وه‌ی كۆتایی كۆرس (60) نمره‌ .  </w:t>
            </w:r>
          </w:p>
        </w:tc>
      </w:tr>
      <w:tr w:rsidR="00CD5C40" w:rsidRPr="00BD2C4A" w14:paraId="086E4EEE" w14:textId="77777777" w:rsidTr="006133B5">
        <w:trPr>
          <w:trHeight w:val="704"/>
        </w:trPr>
        <w:tc>
          <w:tcPr>
            <w:tcW w:w="9411" w:type="dxa"/>
            <w:gridSpan w:val="2"/>
          </w:tcPr>
          <w:p w14:paraId="6142D972" w14:textId="77777777" w:rsidR="00CD5C40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C9CDAE1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0885DC3B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14:paraId="125E8BE4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5029761B" w14:textId="77777777" w:rsidR="00CD5C40" w:rsidRPr="00C93840" w:rsidRDefault="00CD5C40" w:rsidP="00CD5C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61A4C033" w14:textId="77777777" w:rsidR="00CD5C40" w:rsidRPr="00261DA2" w:rsidRDefault="00CD5C40" w:rsidP="00CD5C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0AD6B13E" w14:textId="77777777" w:rsidR="008C6293" w:rsidRDefault="008C6293">
      <w:r>
        <w:br w:type="page"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10322F" w:rsidRPr="00BD2C4A" w14:paraId="6F4C2647" w14:textId="77777777" w:rsidTr="00F669E6">
        <w:tc>
          <w:tcPr>
            <w:tcW w:w="9108" w:type="dxa"/>
            <w:gridSpan w:val="2"/>
          </w:tcPr>
          <w:p w14:paraId="695A548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969203F" w14:textId="77777777" w:rsidR="002F546F" w:rsidRPr="002F546F" w:rsidRDefault="00237FE0" w:rsidP="002F546F">
            <w:pPr>
              <w:bidi/>
              <w:spacing w:after="0" w:line="240" w:lineRule="auto"/>
              <w:ind w:left="450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6106F7FD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32"/>
                <w:szCs w:val="32"/>
                <w:rtl/>
                <w:lang w:val="en-US" w:bidi="ar-IQ"/>
              </w:rPr>
              <w:t>1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ئيحسان نوورى ثاشا (1998)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 رِةط و رِةضةلَةكى كورد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،وةرطيَرِانى حةمةكةريم عارف،ضاثى يةكةم ،ضاثخانةى وةزارةتى ثةروةردة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هةوليَر. 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</w:p>
          <w:p w14:paraId="63647C5A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2- زبير بلال اسماعيل (1984)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 زمانى 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وةرطيَرِانى : يوسف رووف على،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دار الحرية للطباعة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بغداد. </w:t>
            </w:r>
          </w:p>
          <w:p w14:paraId="21036190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3- 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ناوخؤش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عةبدولَلاَ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ئيدريس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عةبدولَلاَ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(2009)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كوردؤلؤجى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ضوارةم،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منارة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ـ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. </w:t>
            </w:r>
          </w:p>
          <w:p w14:paraId="19C29520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4-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ناوخؤش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خؤشناو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(2010)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يةكةم،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منارة،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>.</w:t>
            </w:r>
          </w:p>
          <w:p w14:paraId="58DFAEDC" w14:textId="77777777" w:rsid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5- 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شوكرية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رةسول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هونةرةكانى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مطابع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التعليم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العالي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18441DA5" w14:textId="140DD6B6" w:rsidR="002F546F" w:rsidRPr="002F546F" w:rsidRDefault="002F546F" w:rsidP="00635B21">
            <w:pPr>
              <w:tabs>
                <w:tab w:val="left" w:pos="6777"/>
              </w:tabs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6-عبدالواحيد مشير محمود(2011) كوردؤلؤجى ، ضاثخانةى ثاك </w:t>
            </w:r>
            <w:r>
              <w:rPr>
                <w:rFonts w:cs="Ali_K_Samik"/>
                <w:sz w:val="28"/>
                <w:szCs w:val="28"/>
                <w:rtl/>
                <w:lang w:val="en-US" w:bidi="ar-IQ"/>
              </w:rPr>
              <w:t>–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هةوليَر.</w:t>
            </w:r>
            <w:r w:rsidR="00635B21">
              <w:rPr>
                <w:rFonts w:cs="Ali_K_Samik"/>
                <w:sz w:val="28"/>
                <w:szCs w:val="28"/>
                <w:rtl/>
                <w:lang w:val="en-US" w:bidi="ar-IQ"/>
              </w:rPr>
              <w:tab/>
            </w:r>
          </w:p>
          <w:p w14:paraId="0831EFC1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7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 عةلائةدين سةجادى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(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1971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ضاثي دووةم .</w:t>
            </w:r>
          </w:p>
          <w:p w14:paraId="7EC7640D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8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-عةلائةدين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سةجادى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(2000)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ثةخشانى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وةزارةتى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ثةروةردة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ـ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4256359E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9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عةزيز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طةردى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(1987)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ثةخشانى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زانكؤي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سةلاَحةددي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-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0053C1A6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10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عةبدولسةلام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نةجمةدين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عةبدولَلاَ(2008) ،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شيكردنةوةى دةقي شيعرى لةرِووى زمانةوانييةوة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ضاثخانةى حاجي هاشم ـ هةوليَر. </w:t>
            </w:r>
          </w:p>
          <w:p w14:paraId="2838A937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11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مستةفا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نةريمان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(1981)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رِيَنووسى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لة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رِةط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رِيشةوة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بلآوكراوةكانى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رِؤشنبيرى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كوردى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دارالحرية</w:t>
            </w:r>
            <w:r w:rsidRPr="002F546F">
              <w:rPr>
                <w:rFonts w:cs="Ali-A-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-A-Samik" w:hint="cs"/>
                <w:sz w:val="28"/>
                <w:szCs w:val="28"/>
                <w:rtl/>
                <w:lang w:val="en-US" w:bidi="ar-IQ"/>
              </w:rPr>
              <w:t>للطباعة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–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بةغدا</w:t>
            </w:r>
            <w:r w:rsidRPr="002F546F">
              <w:rPr>
                <w:rFonts w:cs="Ali_K_Samik"/>
                <w:sz w:val="28"/>
                <w:szCs w:val="28"/>
                <w:lang w:val="en-US" w:bidi="ar-IQ"/>
              </w:rPr>
              <w:t xml:space="preserve"> </w:t>
            </w:r>
          </w:p>
          <w:p w14:paraId="20C06765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12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محةمةد مةردؤخى (2007) ،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كوردستان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، وةرطيَرِانى. عةبدول كةريم محةمةد سةعيد، ضاثي دووةم، خانةى ضاث و بلاَوكردنةوةى ضوارضراـ سليَمانى.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 xml:space="preserve">    </w:t>
            </w:r>
          </w:p>
          <w:p w14:paraId="104B4956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val="en-US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/>
              </w:rPr>
              <w:t>13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- مارف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خةزنةدار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>(2010)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ميَذووى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ئةدةبي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/>
              </w:rPr>
              <w:t>كوردى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بةرطي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يةكةم،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دةزطاى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ضاث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بلاَوكردنةوةى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/>
              </w:rPr>
              <w:t>ئاراس</w:t>
            </w:r>
            <w:r w:rsidRPr="002F546F">
              <w:rPr>
                <w:rFonts w:cs="Ali_K_Samik"/>
                <w:sz w:val="28"/>
                <w:szCs w:val="28"/>
                <w:rtl/>
                <w:lang w:val="en-US"/>
              </w:rPr>
              <w:t>.</w:t>
            </w:r>
          </w:p>
          <w:p w14:paraId="33493233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</w:t>
            </w:r>
            <w:r w:rsidRPr="002F546F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محمد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معروف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فتاح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(2011)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سيَيةم،ضاثخانةى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ئةكاديمياى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كوردى،هةوليَر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1A178CB8" w14:textId="77777777" w:rsidR="002F546F" w:rsidRPr="002F546F" w:rsidRDefault="002F546F" w:rsidP="002F546F">
            <w:pPr>
              <w:bidi/>
              <w:spacing w:line="240" w:lineRule="auto"/>
              <w:jc w:val="both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15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وريا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عومةر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ئةمين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(2009)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ئاسؤيةكى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ترى</w:t>
            </w:r>
            <w:r w:rsidRPr="002F546F">
              <w:rPr>
                <w:rFonts w:cs="Ali_K_Samik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u w:val="single"/>
                <w:rtl/>
                <w:lang w:val="en-US" w:bidi="ar-IQ"/>
              </w:rPr>
              <w:t>زمانةوانى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بةرطى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يةكةم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،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لةبلآوكراوةكانى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دةزطاى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ضاث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بلآوكردنةوةى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ئاراس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 xml:space="preserve"> – </w:t>
            </w:r>
            <w:r w:rsidRPr="002F546F">
              <w:rPr>
                <w:rFonts w:cs="Ali_K_Samik" w:hint="cs"/>
                <w:sz w:val="28"/>
                <w:szCs w:val="28"/>
                <w:rtl/>
                <w:lang w:val="en-US" w:bidi="ar-IQ"/>
              </w:rPr>
              <w:t>هةوليَر</w:t>
            </w:r>
            <w:r w:rsidRPr="002F546F">
              <w:rPr>
                <w:rFonts w:cs="Ali_K_Samik"/>
                <w:sz w:val="28"/>
                <w:szCs w:val="28"/>
                <w:rtl/>
                <w:lang w:val="en-US" w:bidi="ar-IQ"/>
              </w:rPr>
              <w:t>.</w:t>
            </w:r>
          </w:p>
          <w:p w14:paraId="147E3F8B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A588306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0A75A9E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56409E5C" w14:textId="77777777" w:rsidTr="00F669E6">
        <w:tc>
          <w:tcPr>
            <w:tcW w:w="1548" w:type="dxa"/>
            <w:tcBorders>
              <w:bottom w:val="single" w:sz="8" w:space="0" w:color="auto"/>
            </w:tcBorders>
          </w:tcPr>
          <w:p w14:paraId="57656B8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560" w:type="dxa"/>
            <w:tcBorders>
              <w:bottom w:val="single" w:sz="8" w:space="0" w:color="auto"/>
            </w:tcBorders>
          </w:tcPr>
          <w:p w14:paraId="68DBE081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14:paraId="15E6DD7F" w14:textId="77777777" w:rsidTr="00F669E6">
        <w:trPr>
          <w:trHeight w:val="698"/>
        </w:trPr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08082609" w14:textId="77777777" w:rsidR="00BE7676" w:rsidRDefault="00BE7676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BA7EF5A" w14:textId="77777777" w:rsidR="0010322F" w:rsidRDefault="00BE7676" w:rsidP="00BE767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3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له‌ هه‌ فته‌یه‌كدا</w:t>
            </w:r>
          </w:p>
          <w:p w14:paraId="34961F7F" w14:textId="77777777"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E430FC4" w14:textId="3204425B" w:rsidR="001C111A" w:rsidRPr="00CD5C40" w:rsidRDefault="00BE7676" w:rsidP="00CD5C40">
            <w:pPr>
              <w:bidi/>
              <w:jc w:val="both"/>
              <w:rPr>
                <w:rFonts w:ascii="Unikurd Goran" w:hAnsi="Unikurd Goran" w:cs="Ali_K_Samik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1C111A"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635B21"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شوبات</w:t>
            </w:r>
            <w:r w:rsidR="00CD5C40"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6DC0E117" w14:textId="77777777" w:rsidR="00B07515" w:rsidRPr="00B07515" w:rsidRDefault="001C111A" w:rsidP="00B07515">
            <w:pPr>
              <w:bidi/>
              <w:rPr>
                <w:rFonts w:cs="Ali_K_Sahifa Bold"/>
                <w:b/>
                <w:bCs/>
                <w:sz w:val="32"/>
                <w:szCs w:val="32"/>
                <w:rtl/>
                <w:lang w:val="en-US" w:bidi="ar-IQ"/>
              </w:rPr>
            </w:pP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        </w:t>
            </w:r>
            <w:r w:rsidR="00B07515" w:rsidRPr="00AB42AA">
              <w:rPr>
                <w:rFonts w:cs="Ali_K_Sahifa Bol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B07515" w:rsidRPr="00AB42AA">
              <w:rPr>
                <w:rFonts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كوردناسي ضةمك و</w:t>
            </w:r>
            <w:r w:rsidR="00B07515" w:rsidRPr="00AB42AA">
              <w:rPr>
                <w:rFonts w:cs="Ali_K_Sahifa Bol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B07515" w:rsidRPr="00AB42AA">
              <w:rPr>
                <w:rFonts w:cs="Ali_K_Sahifa Bol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واتاكةي </w:t>
            </w: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 </w:t>
            </w:r>
          </w:p>
          <w:p w14:paraId="1B88182F" w14:textId="77777777" w:rsidR="001C111A" w:rsidRPr="00A17CFE" w:rsidRDefault="001C111A" w:rsidP="00B07515">
            <w:pPr>
              <w:bidi/>
              <w:jc w:val="both"/>
              <w:rPr>
                <w:rFonts w:ascii="Unikurd Goran" w:hAnsi="Unikurd Goran" w:cs="Ali_K_Samik"/>
                <w:color w:val="002060"/>
                <w:sz w:val="32"/>
                <w:szCs w:val="32"/>
                <w:rtl/>
                <w:lang w:bidi="ar-IQ"/>
              </w:rPr>
            </w:pPr>
            <w:r w:rsidRPr="00A17CFE">
              <w:rPr>
                <w:rFonts w:ascii="Unikurd Goran" w:hAnsi="Unikurd Goran" w:cs="Ali_K_Samik" w:hint="cs"/>
                <w:color w:val="002060"/>
                <w:sz w:val="32"/>
                <w:szCs w:val="32"/>
                <w:rtl/>
                <w:lang w:bidi="ar-IQ"/>
              </w:rPr>
              <w:t xml:space="preserve"> يةكةم / بةشى جوطرافيا </w:t>
            </w:r>
          </w:p>
          <w:p w14:paraId="4F147B0C" w14:textId="397267DB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هةفتةى </w:t>
            </w:r>
            <w:r w:rsidR="00635B21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يةكةم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-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 xml:space="preserve">ڕوونكردنه‌وه‌ى كۆرسبووك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دەروازەیەك بۆ كوردستان</w:t>
            </w:r>
            <w:r w:rsidRPr="00516975">
              <w:rPr>
                <w:rFonts w:ascii="Unikurd Goran" w:hAnsi="Unikurd Goran" w:cs="Unikurd Goran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5FC1492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JO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  <w:r w:rsidR="00B075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JO"/>
              </w:rPr>
              <w:t>(له‌ روی جوگرافی)</w:t>
            </w:r>
          </w:p>
          <w:p w14:paraId="151F8C0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14:paraId="764B808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14:paraId="498E4CF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14:paraId="732AF000" w14:textId="77777777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تایبەتمەندی سروشتی كوردستان </w:t>
            </w:r>
          </w:p>
          <w:p w14:paraId="5146152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14:paraId="08A65B6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14:paraId="710D36E9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14:paraId="2300873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تایبەتمەندی مرۆی كوردستان</w:t>
            </w: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664F816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14:paraId="1324FA88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14:paraId="0CABF54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14:paraId="3BED24F2" w14:textId="77777777" w:rsidR="001C111A" w:rsidRPr="0051697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ژیانی ئابووری لە كوردستاندا </w:t>
            </w:r>
          </w:p>
          <w:p w14:paraId="13AF195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14:paraId="3F6B74F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14:paraId="1872420E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3- پیشەسازی و كانزاكان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    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4- گەشتوگوزار </w:t>
            </w:r>
          </w:p>
          <w:p w14:paraId="725CDA44" w14:textId="17692359" w:rsidR="001C111A" w:rsidRPr="00E85838" w:rsidRDefault="00635B21" w:rsidP="001C111A">
            <w:pPr>
              <w:bidi/>
              <w:jc w:val="both"/>
              <w:rPr>
                <w:rFonts w:ascii="Unikurd Goran" w:hAnsi="Unikurd Goran" w:cs="Ali_K_Samik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شوبات</w:t>
            </w:r>
            <w:r w:rsidR="001C111A"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6F2E51F8" w14:textId="77777777" w:rsidR="001C111A" w:rsidRDefault="001C111A" w:rsidP="001C111A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14:paraId="5F0B8D41" w14:textId="60127877" w:rsidR="001C111A" w:rsidRPr="00E85838" w:rsidRDefault="001C111A" w:rsidP="00B07515">
            <w:pPr>
              <w:bidi/>
              <w:ind w:firstLine="720"/>
              <w:jc w:val="both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</w:t>
            </w:r>
            <w:r w:rsidR="00635B21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Times New Roman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 w:rsidR="00B07515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51697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تەوەرەی مێژووی كورد </w:t>
            </w:r>
            <w:r w:rsidR="00B0751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936E1AF" w14:textId="77777777" w:rsidR="001C111A" w:rsidRPr="00922AFB" w:rsidRDefault="00B07515" w:rsidP="00B0751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1</w:t>
            </w:r>
            <w:r w:rsidR="001C111A"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ناوی كوردو كوردستان</w:t>
            </w:r>
          </w:p>
          <w:p w14:paraId="297CE61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14:paraId="3792FECE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  <w:r w:rsidR="00B0751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(له‌ روی میژویی) </w:t>
            </w:r>
          </w:p>
          <w:p w14:paraId="1D45FC81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14:paraId="20F4A846" w14:textId="77777777" w:rsidR="001C111A" w:rsidRPr="00A17CFE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</w:t>
            </w:r>
            <w:r w:rsidRPr="00A17CF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ب- مێژووی ڕیشەی نەژادی كورد</w:t>
            </w:r>
          </w:p>
          <w:p w14:paraId="64E83CE0" w14:textId="77777777" w:rsidR="001C111A" w:rsidRPr="00922AFB" w:rsidRDefault="001C111A" w:rsidP="001C111A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14:paraId="3C744719" w14:textId="77777777" w:rsidR="001C111A" w:rsidRPr="00922AFB" w:rsidRDefault="001C111A" w:rsidP="001C111A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14:paraId="211CB2AA" w14:textId="4F577F4E" w:rsidR="001C111A" w:rsidRDefault="001C111A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ku-Arab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ج- </w:t>
            </w:r>
            <w:r w:rsidR="00741AD5">
              <w:rPr>
                <w:rFonts w:ascii="Unikurd Goran" w:hAnsi="Unikurd Goran" w:cs="Unikurd Goran" w:hint="cs"/>
                <w:sz w:val="28"/>
                <w:szCs w:val="28"/>
                <w:rtl/>
                <w:lang w:bidi="ku-Arab-IQ"/>
              </w:rPr>
              <w:t>ئایین و مێژووی نەتەوەی کورد</w:t>
            </w:r>
          </w:p>
          <w:p w14:paraId="6ABBC5AD" w14:textId="32A539D3" w:rsidR="00741AD5" w:rsidRDefault="00741AD5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ku-Arab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ku-Arab-IQ"/>
              </w:rPr>
              <w:t>١- سنووری دەوڵەتی ماد</w:t>
            </w:r>
          </w:p>
          <w:p w14:paraId="07A81559" w14:textId="0BC1EBED" w:rsidR="00741AD5" w:rsidRPr="00741AD5" w:rsidRDefault="00741AD5" w:rsidP="00741AD5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ku-Arab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ku-Arab-IQ"/>
              </w:rPr>
              <w:t>٢- سەردەمی ئیمپڕاتۆریەتی ماد</w:t>
            </w:r>
          </w:p>
          <w:p w14:paraId="64FEDDD3" w14:textId="13B611B1" w:rsidR="001C111A" w:rsidRPr="000D0B74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هةفتةى </w:t>
            </w:r>
            <w:r w:rsidR="00635B21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</w:t>
            </w:r>
            <w:r w:rsidRPr="00A17CFE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14:paraId="2090DF17" w14:textId="77777777" w:rsidR="001C111A" w:rsidRPr="00922AFB" w:rsidRDefault="001C111A" w:rsidP="001C111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14:paraId="70CB3D5C" w14:textId="77777777" w:rsidR="001C111A" w:rsidRPr="00922AFB" w:rsidRDefault="001C111A" w:rsidP="001C111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14:paraId="09C53328" w14:textId="6A8C1D7F" w:rsidR="001C111A" w:rsidRPr="00741AD5" w:rsidRDefault="001C111A" w:rsidP="00741AD5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14:paraId="6D48475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14:paraId="08E4DAB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14:paraId="4EA6CAA3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14:paraId="6FB89F3C" w14:textId="60C2168C" w:rsidR="001C111A" w:rsidRPr="000D0B74" w:rsidRDefault="001C111A" w:rsidP="001C111A">
            <w:pPr>
              <w:jc w:val="center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سێ یەم: مێژووی نوێ و هاوچەرخی كورد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هه‌فته‌ی </w:t>
            </w:r>
            <w:r w:rsidR="00635B21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>4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 :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</w:p>
          <w:p w14:paraId="18C1C0B4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14:paraId="5C0A6F43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14:paraId="175B4E2F" w14:textId="77777777" w:rsidR="001C111A" w:rsidRPr="00922AF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14:paraId="24D329AF" w14:textId="77777777" w:rsidR="001C111A" w:rsidRPr="002C1765" w:rsidRDefault="001C111A" w:rsidP="002C1765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14:paraId="53F2D26C" w14:textId="29C7207A" w:rsidR="001C111A" w:rsidRPr="0008460B" w:rsidRDefault="001C111A" w:rsidP="001C111A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lastRenderedPageBreak/>
              <w:t xml:space="preserve">هه‌فته‌ی </w:t>
            </w:r>
            <w:r w:rsidR="00635B21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>4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: </w:t>
            </w:r>
          </w:p>
          <w:p w14:paraId="257F6DC0" w14:textId="77777777" w:rsidR="001C111A" w:rsidRPr="0008460B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14:paraId="24A22389" w14:textId="77777777" w:rsidR="001C111A" w:rsidRPr="000D0B74" w:rsidRDefault="001C111A" w:rsidP="001C111A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0D0B7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كورد لە كۆنگرە و پەیماننامە نێودەوڵەتیەكاندا</w:t>
            </w:r>
          </w:p>
          <w:p w14:paraId="7B3A0EDD" w14:textId="77777777" w:rsidR="001C111A" w:rsidRPr="00EE7D89" w:rsidRDefault="001C111A" w:rsidP="001C111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14:paraId="7D593B27" w14:textId="77777777" w:rsidR="001C111A" w:rsidRDefault="001C111A" w:rsidP="001C111A">
            <w:pPr>
              <w:bidi/>
              <w:ind w:left="360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0D0B74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14:paraId="633F4592" w14:textId="2280F33A" w:rsidR="001C111A" w:rsidRPr="000D0B74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635B21">
              <w:rPr>
                <w:rFonts w:ascii="Unikurd Jino" w:hAnsi="Unikurd Jino" w:cs="Unikurd Jino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ئازار</w:t>
            </w:r>
          </w:p>
          <w:p w14:paraId="0D5CDC5E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14:paraId="3E7EABF5" w14:textId="77777777" w:rsidR="001C111A" w:rsidRPr="00922AFB" w:rsidRDefault="001C111A" w:rsidP="001C111A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هه‌فته‌ی یه‌كه‌م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زمان و گرنگی زمان و جۆرەكانی زمان </w:t>
            </w:r>
          </w:p>
          <w:p w14:paraId="1C97BD7B" w14:textId="77777777" w:rsidR="001C111A" w:rsidRPr="00922AFB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044CEB9B" w14:textId="63AD2861" w:rsidR="001C111A" w:rsidRPr="004C12C5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2- </w:t>
            </w:r>
            <w:r w:rsidR="00741AD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ئەرکەکانی</w:t>
            </w: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زمان </w:t>
            </w:r>
          </w:p>
          <w:p w14:paraId="15F75D92" w14:textId="77777777" w:rsidR="001C111A" w:rsidRPr="00922AFB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4DCD6FB9" w14:textId="77777777" w:rsidR="001C111A" w:rsidRPr="004C12C5" w:rsidRDefault="001C111A" w:rsidP="001C111A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4C12C5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14:paraId="5D43E333" w14:textId="77777777" w:rsidR="001C111A" w:rsidRPr="0008460B" w:rsidRDefault="001C111A" w:rsidP="001C111A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هیندۆ ئەوروپی – سامی و حامی – تۆرانی )، هاوبەشی زمانی كوردی و هیندۆئەوروپی.</w:t>
            </w:r>
          </w:p>
          <w:p w14:paraId="106FF0F3" w14:textId="21B58A8A" w:rsidR="001C111A" w:rsidRPr="00016A45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08460B">
              <w:rPr>
                <w:rFonts w:ascii="Unikurd Jino" w:hAnsi="Unikurd Jino" w:cs="Unikurd Jino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</w:t>
            </w:r>
            <w:r w:rsidR="00635B21">
              <w:rPr>
                <w:rFonts w:ascii="Unikurd Jino" w:hAnsi="Unikurd Jino" w:cs="Unikurd Jino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0D0B74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>:</w:t>
            </w:r>
            <w:r w:rsidRPr="00F21667"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17B507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08460B">
              <w:rPr>
                <w:rFonts w:ascii="Unikurd Goran" w:hAnsi="Unikurd Goran" w:cs="Ali_K_Samik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5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مێژووی زمانی كوردی و قۆناغەكانی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62CA3221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14:paraId="01F1FA7A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14:paraId="3B22CFA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14:paraId="4185B98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7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زمانی ستاندەرد و هۆكارەكانی دروستبوونی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422C2C51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14:paraId="33ACEDF4" w14:textId="3228E2F2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 xml:space="preserve">هه‌فته‌ی </w:t>
            </w:r>
            <w:r w:rsidR="00635B21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0C316AE8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14:paraId="5EDF01C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جۆرەكانی ئەلفوبێ – گرفتەكانی ڕێنوسی كوردی )</w:t>
            </w:r>
          </w:p>
          <w:p w14:paraId="2C53EB50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9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پلانی زمان و سیاسەتی زمانی </w:t>
            </w:r>
          </w:p>
          <w:p w14:paraId="2A77227F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14:paraId="37733216" w14:textId="4182E9E9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</w:t>
            </w:r>
            <w:r w:rsidR="00635B21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59554890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14:paraId="37CD9C99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14:paraId="65FD5CB7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گەشە و گۆڕانی زمانی </w:t>
            </w:r>
          </w:p>
          <w:p w14:paraId="43DACF1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(چەمكی گۆڕان – بنەماكانی گۆڕان – هۆكارەكانی گۆڕانی زمان – ئاستەكانی گۆرانی زمان ) </w:t>
            </w:r>
          </w:p>
          <w:p w14:paraId="3C4793CD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   12</w:t>
            </w:r>
            <w:r w:rsidRPr="00F21667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- زمان و كەلتوور </w:t>
            </w:r>
          </w:p>
          <w:p w14:paraId="20FDEF4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14:paraId="48D11510" w14:textId="50C2BC6B" w:rsidR="001C111A" w:rsidRPr="00016A45" w:rsidRDefault="00635B21" w:rsidP="001C111A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نیسان</w:t>
            </w:r>
            <w:r w:rsidR="001C111A">
              <w:rPr>
                <w:rFonts w:ascii="Unikurd Jino" w:hAnsi="Unikurd Jino" w:cs="Unikurd Jino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1821EF57" w14:textId="77777777" w:rsidR="001C111A" w:rsidRPr="00366082" w:rsidRDefault="001C111A" w:rsidP="001C111A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</w:pPr>
            <w:r w:rsidRPr="00366082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  <w:t xml:space="preserve">چوارەم / </w:t>
            </w:r>
            <w:r w:rsidRPr="00366082">
              <w:rPr>
                <w:rFonts w:ascii="Unikurd Goran" w:hAnsi="Unikurd Goran" w:cs="Unikurd Goran" w:hint="cs"/>
                <w:b/>
                <w:bCs/>
                <w:color w:val="632423" w:themeColor="accent2" w:themeShade="80"/>
                <w:sz w:val="32"/>
                <w:szCs w:val="32"/>
                <w:rtl/>
                <w:lang w:bidi="ar-SY"/>
              </w:rPr>
              <w:t>به‌شى</w:t>
            </w:r>
            <w:r w:rsidRPr="00366082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rtl/>
                <w:lang w:bidi="ar-IQ"/>
              </w:rPr>
              <w:t xml:space="preserve"> ئەدەب </w:t>
            </w:r>
          </w:p>
          <w:p w14:paraId="68E79EF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یه‌كه‌م </w:t>
            </w: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: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14:paraId="18CB4D9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14:paraId="4A6B7E9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14:paraId="18E4CC5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1C80CD4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14:paraId="144FC6D5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1- شیعری كوردی (قۆناغەكانی شیعری كوردی) </w:t>
            </w:r>
          </w:p>
          <w:p w14:paraId="538B890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یەكەم / شیعری كلاسیكی كوردی (شێوازی شیعری كلاسیكی كوردی لە ڕووی ڕوخسار و ناوەرۆكەوە )</w:t>
            </w:r>
          </w:p>
          <w:p w14:paraId="2B14E5D4" w14:textId="77777777" w:rsidR="001C111A" w:rsidRPr="00C12895" w:rsidRDefault="001C111A" w:rsidP="001C111A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6A45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دووه‌م : </w:t>
            </w:r>
          </w:p>
          <w:p w14:paraId="5BC1BB66" w14:textId="77777777" w:rsidR="001C111A" w:rsidRPr="00F21667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قوتابخانەكانی شیعری كلاسیكی كوردی </w:t>
            </w:r>
          </w:p>
          <w:p w14:paraId="323F198A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14:paraId="39C382A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14:paraId="1C78DB86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14:paraId="638A71C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14:paraId="513ADD4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14:paraId="5A485A77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14:paraId="24C3675E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14:paraId="77613658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14:paraId="676ECCD2" w14:textId="77777777" w:rsidR="001C111A" w:rsidRPr="00016A45" w:rsidRDefault="001C111A" w:rsidP="001C111A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6A45">
              <w:rPr>
                <w:rFonts w:ascii="Unikurd Jino" w:hAnsi="Unikurd Jino" w:cs="Unikurd Jino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هه‌فته‌ی سێیه‌م : </w:t>
            </w:r>
          </w:p>
          <w:p w14:paraId="20B48210" w14:textId="77777777" w:rsidR="001C111A" w:rsidRPr="00016A45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47EE574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14:paraId="1D9668B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14:paraId="2E3B802F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14:paraId="3BB146CB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14:paraId="1AF5AAA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Ali_K_Samik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Pr="00F21667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14:paraId="5DA1428D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14:paraId="0E8312A9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14:paraId="556FA566" w14:textId="77777777" w:rsidR="001C111A" w:rsidRPr="00C12895" w:rsidRDefault="001C111A" w:rsidP="001C111A">
            <w:pPr>
              <w:bidi/>
              <w:jc w:val="both"/>
              <w:rPr>
                <w:rFonts w:ascii="Unikurd Jino" w:hAnsi="Unikurd Jino" w:cs="Unikurd Jino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هه‌فته‌ی چواره‌م </w:t>
            </w:r>
          </w:p>
          <w:p w14:paraId="37292940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14:paraId="4120450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14:paraId="0E041F84" w14:textId="77777777" w:rsidR="001C111A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14:paraId="4F39D0DC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14:paraId="780E73D1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14:paraId="5D7E0858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14:paraId="4712F5B4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14:paraId="3D68DD2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14:paraId="7AF8BDB6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14:paraId="3392F730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14:paraId="2821C0E2" w14:textId="77777777" w:rsidR="001C111A" w:rsidRPr="00922AFB" w:rsidRDefault="001C111A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14:paraId="31F16CC7" w14:textId="77777777" w:rsidR="00EA60BF" w:rsidRPr="00BE7676" w:rsidRDefault="00EA60BF" w:rsidP="001C111A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40BBD779" w14:textId="77777777" w:rsidTr="00F669E6">
        <w:tc>
          <w:tcPr>
            <w:tcW w:w="1548" w:type="dxa"/>
            <w:tcBorders>
              <w:top w:val="single" w:sz="8" w:space="0" w:color="auto"/>
            </w:tcBorders>
          </w:tcPr>
          <w:p w14:paraId="54CC0463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</w:tcPr>
          <w:p w14:paraId="31D12D19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14:paraId="5822BDA2" w14:textId="77777777" w:rsidTr="00F669E6">
        <w:tc>
          <w:tcPr>
            <w:tcW w:w="1548" w:type="dxa"/>
          </w:tcPr>
          <w:p w14:paraId="01460A10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560" w:type="dxa"/>
          </w:tcPr>
          <w:p w14:paraId="76FCB7C3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17DB68A3" w14:textId="77777777" w:rsidTr="00F669E6">
        <w:trPr>
          <w:trHeight w:val="732"/>
        </w:trPr>
        <w:tc>
          <w:tcPr>
            <w:tcW w:w="9108" w:type="dxa"/>
            <w:gridSpan w:val="2"/>
          </w:tcPr>
          <w:p w14:paraId="47D1D6BA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14:paraId="58278678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دارشتن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لەم جۆرە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7F5E8ED1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14:paraId="6999F756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14:paraId="52B2918E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786E355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راست وچەوت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14:paraId="7CCBF92F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82380F4" w14:textId="77777777"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بژاردەی زۆر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14:paraId="4516D44D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14:paraId="2B4834E5" w14:textId="77777777" w:rsidTr="00F669E6">
        <w:trPr>
          <w:trHeight w:val="732"/>
        </w:trPr>
        <w:tc>
          <w:tcPr>
            <w:tcW w:w="9108" w:type="dxa"/>
            <w:gridSpan w:val="2"/>
          </w:tcPr>
          <w:p w14:paraId="574A06D0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DF42BFC" w14:textId="77777777"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6D1A56AF" w14:textId="77777777" w:rsidTr="00F669E6">
        <w:trPr>
          <w:trHeight w:val="3508"/>
        </w:trPr>
        <w:tc>
          <w:tcPr>
            <w:tcW w:w="9108" w:type="dxa"/>
            <w:gridSpan w:val="2"/>
          </w:tcPr>
          <w:p w14:paraId="0C220093" w14:textId="77777777"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0F7CB08B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D8D6D42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5A54F9F" w14:textId="77777777"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61EC6E03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6454E9E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BE5E1F5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267C59F5" w14:textId="77777777" w:rsidR="00E95307" w:rsidRPr="00381914" w:rsidRDefault="00E95307" w:rsidP="001C111A">
      <w:pPr>
        <w:rPr>
          <w:rFonts w:asciiTheme="majorBidi" w:hAnsiTheme="majorBidi" w:cstheme="majorBidi"/>
          <w:sz w:val="18"/>
          <w:szCs w:val="18"/>
          <w:rtl/>
          <w:lang w:val="en-US" w:bidi="ar-JO"/>
        </w:rPr>
      </w:pPr>
    </w:p>
    <w:sectPr w:rsidR="00E95307" w:rsidRPr="00381914" w:rsidSect="00F148C9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349" w14:textId="77777777" w:rsidR="00F148C9" w:rsidRDefault="00F148C9" w:rsidP="00483DD0">
      <w:pPr>
        <w:spacing w:after="0" w:line="240" w:lineRule="auto"/>
      </w:pPr>
      <w:r>
        <w:separator/>
      </w:r>
    </w:p>
  </w:endnote>
  <w:endnote w:type="continuationSeparator" w:id="0">
    <w:p w14:paraId="22538AE2" w14:textId="77777777" w:rsidR="00F148C9" w:rsidRDefault="00F148C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Azzam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harif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9E9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1502DD5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7A74" w14:textId="77777777" w:rsidR="00F148C9" w:rsidRDefault="00F148C9" w:rsidP="00483DD0">
      <w:pPr>
        <w:spacing w:after="0" w:line="240" w:lineRule="auto"/>
      </w:pPr>
      <w:r>
        <w:separator/>
      </w:r>
    </w:p>
  </w:footnote>
  <w:footnote w:type="continuationSeparator" w:id="0">
    <w:p w14:paraId="6EB234F9" w14:textId="77777777" w:rsidR="00F148C9" w:rsidRDefault="00F148C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B8A1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8238699">
    <w:abstractNumId w:val="0"/>
  </w:num>
  <w:num w:numId="2" w16cid:durableId="1087849933">
    <w:abstractNumId w:val="21"/>
  </w:num>
  <w:num w:numId="3" w16cid:durableId="27754296">
    <w:abstractNumId w:val="1"/>
  </w:num>
  <w:num w:numId="4" w16cid:durableId="1594169829">
    <w:abstractNumId w:val="16"/>
  </w:num>
  <w:num w:numId="5" w16cid:durableId="86849180">
    <w:abstractNumId w:val="18"/>
  </w:num>
  <w:num w:numId="6" w16cid:durableId="692614529">
    <w:abstractNumId w:val="9"/>
  </w:num>
  <w:num w:numId="7" w16cid:durableId="882248849">
    <w:abstractNumId w:val="4"/>
  </w:num>
  <w:num w:numId="8" w16cid:durableId="136577783">
    <w:abstractNumId w:val="13"/>
  </w:num>
  <w:num w:numId="9" w16cid:durableId="1636565672">
    <w:abstractNumId w:val="3"/>
  </w:num>
  <w:num w:numId="10" w16cid:durableId="378896125">
    <w:abstractNumId w:val="14"/>
  </w:num>
  <w:num w:numId="11" w16cid:durableId="1932858976">
    <w:abstractNumId w:val="5"/>
  </w:num>
  <w:num w:numId="12" w16cid:durableId="1632712863">
    <w:abstractNumId w:val="7"/>
  </w:num>
  <w:num w:numId="13" w16cid:durableId="1990329861">
    <w:abstractNumId w:val="12"/>
  </w:num>
  <w:num w:numId="14" w16cid:durableId="70663880">
    <w:abstractNumId w:val="2"/>
  </w:num>
  <w:num w:numId="15" w16cid:durableId="176890086">
    <w:abstractNumId w:val="11"/>
  </w:num>
  <w:num w:numId="16" w16cid:durableId="421142494">
    <w:abstractNumId w:val="19"/>
  </w:num>
  <w:num w:numId="17" w16cid:durableId="1652438807">
    <w:abstractNumId w:val="6"/>
  </w:num>
  <w:num w:numId="18" w16cid:durableId="1352341703">
    <w:abstractNumId w:val="15"/>
  </w:num>
  <w:num w:numId="19" w16cid:durableId="412750834">
    <w:abstractNumId w:val="17"/>
  </w:num>
  <w:num w:numId="20" w16cid:durableId="625546908">
    <w:abstractNumId w:val="10"/>
  </w:num>
  <w:num w:numId="21" w16cid:durableId="1438597852">
    <w:abstractNumId w:val="20"/>
  </w:num>
  <w:num w:numId="22" w16cid:durableId="1360618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43465"/>
    <w:rsid w:val="00055127"/>
    <w:rsid w:val="00061167"/>
    <w:rsid w:val="00065BD1"/>
    <w:rsid w:val="000B2B97"/>
    <w:rsid w:val="000D5BCB"/>
    <w:rsid w:val="000E6EBD"/>
    <w:rsid w:val="000F2337"/>
    <w:rsid w:val="0010322F"/>
    <w:rsid w:val="0011167B"/>
    <w:rsid w:val="001234F9"/>
    <w:rsid w:val="00153341"/>
    <w:rsid w:val="001647A7"/>
    <w:rsid w:val="00164CD1"/>
    <w:rsid w:val="0017478B"/>
    <w:rsid w:val="00194301"/>
    <w:rsid w:val="001C111A"/>
    <w:rsid w:val="001C5E58"/>
    <w:rsid w:val="001E2C91"/>
    <w:rsid w:val="001E4977"/>
    <w:rsid w:val="001F0889"/>
    <w:rsid w:val="001F44D3"/>
    <w:rsid w:val="00222D3F"/>
    <w:rsid w:val="00237FE0"/>
    <w:rsid w:val="00241D09"/>
    <w:rsid w:val="0025284B"/>
    <w:rsid w:val="00255631"/>
    <w:rsid w:val="00261DA2"/>
    <w:rsid w:val="00264192"/>
    <w:rsid w:val="002C1765"/>
    <w:rsid w:val="002C3E9F"/>
    <w:rsid w:val="002D1F1C"/>
    <w:rsid w:val="002D6513"/>
    <w:rsid w:val="002E0DF2"/>
    <w:rsid w:val="002F3A84"/>
    <w:rsid w:val="002F44B8"/>
    <w:rsid w:val="002F546F"/>
    <w:rsid w:val="003022F1"/>
    <w:rsid w:val="0030404C"/>
    <w:rsid w:val="00321BA8"/>
    <w:rsid w:val="00355603"/>
    <w:rsid w:val="0036135D"/>
    <w:rsid w:val="00365AD8"/>
    <w:rsid w:val="0036724B"/>
    <w:rsid w:val="00381914"/>
    <w:rsid w:val="003B327A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E4D90"/>
    <w:rsid w:val="004F4547"/>
    <w:rsid w:val="005030AE"/>
    <w:rsid w:val="00513A62"/>
    <w:rsid w:val="00532443"/>
    <w:rsid w:val="00540A84"/>
    <w:rsid w:val="005410E9"/>
    <w:rsid w:val="00553EE6"/>
    <w:rsid w:val="005A50A5"/>
    <w:rsid w:val="005A760A"/>
    <w:rsid w:val="005B62A1"/>
    <w:rsid w:val="005C7302"/>
    <w:rsid w:val="005D2B1F"/>
    <w:rsid w:val="005F06DF"/>
    <w:rsid w:val="00600351"/>
    <w:rsid w:val="006133B5"/>
    <w:rsid w:val="00613AE3"/>
    <w:rsid w:val="00616D0F"/>
    <w:rsid w:val="006222E6"/>
    <w:rsid w:val="00634F2B"/>
    <w:rsid w:val="00635B21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313E0"/>
    <w:rsid w:val="00734AAE"/>
    <w:rsid w:val="00741AD5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3718B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8E5E41"/>
    <w:rsid w:val="008F6A5A"/>
    <w:rsid w:val="00914107"/>
    <w:rsid w:val="00914683"/>
    <w:rsid w:val="0092718B"/>
    <w:rsid w:val="00960E27"/>
    <w:rsid w:val="00961D90"/>
    <w:rsid w:val="0097370A"/>
    <w:rsid w:val="009C0A8B"/>
    <w:rsid w:val="009C46A3"/>
    <w:rsid w:val="009D10E2"/>
    <w:rsid w:val="009E5CE2"/>
    <w:rsid w:val="009E639B"/>
    <w:rsid w:val="009F0FFA"/>
    <w:rsid w:val="009F73BC"/>
    <w:rsid w:val="009F7BEC"/>
    <w:rsid w:val="00A0095C"/>
    <w:rsid w:val="00A06C4D"/>
    <w:rsid w:val="00A07592"/>
    <w:rsid w:val="00A22751"/>
    <w:rsid w:val="00A240AD"/>
    <w:rsid w:val="00A40453"/>
    <w:rsid w:val="00A62C3C"/>
    <w:rsid w:val="00A63C4F"/>
    <w:rsid w:val="00A64EAD"/>
    <w:rsid w:val="00A8165C"/>
    <w:rsid w:val="00A84966"/>
    <w:rsid w:val="00A86709"/>
    <w:rsid w:val="00A91433"/>
    <w:rsid w:val="00AC6E81"/>
    <w:rsid w:val="00AD68F9"/>
    <w:rsid w:val="00B07515"/>
    <w:rsid w:val="00B1455D"/>
    <w:rsid w:val="00B32D60"/>
    <w:rsid w:val="00B341B9"/>
    <w:rsid w:val="00B37D4D"/>
    <w:rsid w:val="00B45135"/>
    <w:rsid w:val="00B45D60"/>
    <w:rsid w:val="00B77F15"/>
    <w:rsid w:val="00B80468"/>
    <w:rsid w:val="00B87075"/>
    <w:rsid w:val="00B916A8"/>
    <w:rsid w:val="00BA5120"/>
    <w:rsid w:val="00BA60E4"/>
    <w:rsid w:val="00BA7F42"/>
    <w:rsid w:val="00BD2C4A"/>
    <w:rsid w:val="00BD407D"/>
    <w:rsid w:val="00BE10FD"/>
    <w:rsid w:val="00BE1198"/>
    <w:rsid w:val="00BE50D1"/>
    <w:rsid w:val="00BE7676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D5C40"/>
    <w:rsid w:val="00CE21D3"/>
    <w:rsid w:val="00CF510D"/>
    <w:rsid w:val="00CF5475"/>
    <w:rsid w:val="00D57765"/>
    <w:rsid w:val="00D63F82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6427"/>
    <w:rsid w:val="00DF7A20"/>
    <w:rsid w:val="00E37EFA"/>
    <w:rsid w:val="00E56570"/>
    <w:rsid w:val="00E60065"/>
    <w:rsid w:val="00E61AD2"/>
    <w:rsid w:val="00E658B4"/>
    <w:rsid w:val="00E873BC"/>
    <w:rsid w:val="00E95307"/>
    <w:rsid w:val="00EA60BF"/>
    <w:rsid w:val="00ED3387"/>
    <w:rsid w:val="00ED3CE9"/>
    <w:rsid w:val="00EE60FC"/>
    <w:rsid w:val="00F049F0"/>
    <w:rsid w:val="00F148C9"/>
    <w:rsid w:val="00F3523A"/>
    <w:rsid w:val="00F60B26"/>
    <w:rsid w:val="00F669E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BC35"/>
  <w15:docId w15:val="{EA2F887B-9003-3F44-9B68-E61854D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sultan</cp:lastModifiedBy>
  <cp:revision>3</cp:revision>
  <dcterms:created xsi:type="dcterms:W3CDTF">2024-03-07T12:56:00Z</dcterms:created>
  <dcterms:modified xsi:type="dcterms:W3CDTF">2024-03-07T12:59:00Z</dcterms:modified>
</cp:coreProperties>
</file>