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AB55B2" w:rsidRDefault="00194301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ب</w:t>
      </w:r>
      <w:r w:rsidR="00BD2C4A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ە</w:t>
      </w: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ش</w:t>
      </w:r>
      <w:r w:rsidR="00C147B9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 xml:space="preserve"> كوردى</w:t>
      </w:r>
    </w:p>
    <w:p w:rsidR="00194301" w:rsidRPr="00AB55B2" w:rsidRDefault="003C0EC5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ك</w:t>
      </w:r>
      <w:r w:rsidR="00BD2C4A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ۆلێژ</w:t>
      </w:r>
      <w:r w:rsidR="00775B84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ى</w:t>
      </w:r>
      <w:r w:rsidR="00C147B9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 xml:space="preserve"> </w:t>
      </w:r>
      <w:r w:rsidR="00775B84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پەروەردەى بنەڕەتى</w:t>
      </w:r>
    </w:p>
    <w:p w:rsidR="00194301" w:rsidRPr="00AB55B2" w:rsidRDefault="00194301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زانك</w:t>
      </w:r>
      <w:r w:rsidR="00BD2C4A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ۆ</w:t>
      </w:r>
      <w:r w:rsidR="00775B84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ى سەڵاحەددین</w:t>
      </w:r>
    </w:p>
    <w:p w:rsidR="003C0EC5" w:rsidRPr="00AB55B2" w:rsidRDefault="003C0EC5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باب</w:t>
      </w:r>
      <w:r w:rsidR="00BD2C4A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ە</w:t>
      </w: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 xml:space="preserve">ت </w:t>
      </w:r>
      <w:r w:rsidR="00ED0D34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: واتاسازى</w:t>
      </w:r>
    </w:p>
    <w:p w:rsidR="003C0EC5" w:rsidRPr="00AB55B2" w:rsidRDefault="003C0EC5" w:rsidP="00C95A0D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ناو</w:t>
      </w:r>
      <w:r w:rsidR="00BD2C4A"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ى مامۆ</w:t>
      </w: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ستا</w:t>
      </w:r>
      <w:r w:rsidR="00B71384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>:</w:t>
      </w: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 xml:space="preserve"> </w:t>
      </w:r>
      <w:r w:rsidR="00C95A0D">
        <w:rPr>
          <w:rFonts w:ascii="Unikurd Jino" w:hAnsi="Unikurd Jino" w:cs="Unikurd Jino" w:hint="cs"/>
          <w:b/>
          <w:bCs/>
          <w:sz w:val="40"/>
          <w:szCs w:val="40"/>
          <w:rtl/>
          <w:lang w:bidi="ar-IQ"/>
        </w:rPr>
        <w:t>م.شكر محمد صالح</w:t>
      </w:r>
    </w:p>
    <w:p w:rsidR="003C0EC5" w:rsidRPr="00AB55B2" w:rsidRDefault="00BD2C4A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lang w:val="en-US"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 xml:space="preserve">ساڵى خوێندن: </w:t>
      </w:r>
      <w:r w:rsidR="00B71384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 xml:space="preserve"> </w:t>
      </w:r>
      <w:r w:rsidR="00B14AF8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>202</w:t>
      </w:r>
      <w:r w:rsidR="00BC4C4D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>2</w:t>
      </w:r>
      <w:r w:rsidR="00B14AF8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>-202</w:t>
      </w:r>
      <w:r w:rsidR="00BC4C4D" w:rsidRPr="00AB55B2">
        <w:rPr>
          <w:rFonts w:ascii="Unikurd Jino" w:hAnsi="Unikurd Jino" w:cs="Unikurd Jino"/>
          <w:b/>
          <w:bCs/>
          <w:sz w:val="40"/>
          <w:szCs w:val="40"/>
          <w:lang w:bidi="ar-IQ"/>
        </w:rPr>
        <w:t>3</w:t>
      </w:r>
    </w:p>
    <w:p w:rsidR="003C0EC5" w:rsidRPr="00AB55B2" w:rsidRDefault="00BC4C4D" w:rsidP="009C517C">
      <w:pPr>
        <w:tabs>
          <w:tab w:val="left" w:pos="1200"/>
        </w:tabs>
        <w:bidi/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IQ"/>
        </w:rPr>
      </w:pPr>
      <w:r w:rsidRPr="00AB55B2">
        <w:rPr>
          <w:rFonts w:ascii="Unikurd Jino" w:hAnsi="Unikurd Jino" w:cs="Unikurd Jino"/>
          <w:b/>
          <w:bCs/>
          <w:sz w:val="40"/>
          <w:szCs w:val="40"/>
          <w:rtl/>
          <w:lang w:bidi="ar-IQ"/>
        </w:rPr>
        <w:t>کۆرسى یەکەم</w:t>
      </w:r>
    </w:p>
    <w:p w:rsidR="00B14AF8" w:rsidRDefault="00B14AF8" w:rsidP="00B14AF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14AF8" w:rsidRDefault="00B14AF8" w:rsidP="00B14AF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  <w:gridCol w:w="1985"/>
      </w:tblGrid>
      <w:tr w:rsidR="008D46A4" w:rsidRPr="00B14AF8" w:rsidTr="0063365F">
        <w:tc>
          <w:tcPr>
            <w:tcW w:w="8931" w:type="dxa"/>
            <w:gridSpan w:val="2"/>
          </w:tcPr>
          <w:p w:rsidR="008D46A4" w:rsidRPr="00B14AF8" w:rsidRDefault="00C147B9" w:rsidP="00C147B9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رسى سا</w:t>
            </w:r>
            <w:r w:rsid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ڵا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</w:t>
            </w:r>
            <w:r w:rsid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BC4C4D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وەرزى</w:t>
            </w:r>
          </w:p>
        </w:tc>
        <w:tc>
          <w:tcPr>
            <w:tcW w:w="1985" w:type="dxa"/>
          </w:tcPr>
          <w:p w:rsidR="008D46A4" w:rsidRPr="00B14AF8" w:rsidRDefault="00B45135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كۆ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14AF8" w:rsidTr="0063365F">
        <w:tc>
          <w:tcPr>
            <w:tcW w:w="8931" w:type="dxa"/>
            <w:gridSpan w:val="2"/>
          </w:tcPr>
          <w:p w:rsidR="008D46A4" w:rsidRPr="00B14AF8" w:rsidRDefault="00C95A0D" w:rsidP="00C147B9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م.شكر محمد صالح</w:t>
            </w:r>
          </w:p>
        </w:tc>
        <w:tc>
          <w:tcPr>
            <w:tcW w:w="1985" w:type="dxa"/>
          </w:tcPr>
          <w:p w:rsidR="008D46A4" w:rsidRPr="00B14AF8" w:rsidRDefault="00B45135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14AF8" w:rsidTr="0063365F">
        <w:tc>
          <w:tcPr>
            <w:tcW w:w="8931" w:type="dxa"/>
            <w:gridSpan w:val="2"/>
          </w:tcPr>
          <w:p w:rsidR="008D46A4" w:rsidRPr="00B14AF8" w:rsidRDefault="00B14AF8" w:rsidP="00ED0D3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بن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تى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/ 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شى</w:t>
            </w:r>
            <w:r w:rsidR="00C147B9"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C147B9"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كوردى</w:t>
            </w:r>
            <w:r w:rsidR="00ED0D34"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985" w:type="dxa"/>
          </w:tcPr>
          <w:p w:rsidR="008D46A4" w:rsidRPr="00B14AF8" w:rsidRDefault="006B29F4" w:rsidP="00BD2C4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B14AF8" w:rsidTr="0063365F">
        <w:trPr>
          <w:trHeight w:val="352"/>
        </w:trPr>
        <w:tc>
          <w:tcPr>
            <w:tcW w:w="8931" w:type="dxa"/>
            <w:gridSpan w:val="2"/>
          </w:tcPr>
          <w:p w:rsidR="00F049F0" w:rsidRPr="00B14AF8" w:rsidRDefault="00BD2C4A" w:rsidP="00C95A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</w:t>
            </w:r>
            <w:r w:rsidR="003E0BA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ED0D3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95A0D"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  <w:t>shukur.saleh</w:t>
            </w:r>
            <w:r w:rsidR="00ED0D34" w:rsidRPr="00B14AF8"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  <w:t>@su.edu.krd</w:t>
            </w:r>
            <w:r w:rsidR="00ED0D34"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 </w:t>
            </w:r>
          </w:p>
          <w:p w:rsidR="008D46A4" w:rsidRPr="00B14AF8" w:rsidRDefault="00BD2C4A" w:rsidP="00B71384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ەپەی ئارەزوو</w:t>
            </w:r>
            <w:r w:rsidR="00F049F0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):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</w:t>
            </w:r>
            <w:r w:rsidR="003E0BAE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85" w:type="dxa"/>
          </w:tcPr>
          <w:p w:rsidR="00F049F0" w:rsidRPr="00B14AF8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B14AF8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14AF8" w:rsidTr="0063365F">
        <w:trPr>
          <w:trHeight w:val="659"/>
        </w:trPr>
        <w:tc>
          <w:tcPr>
            <w:tcW w:w="8931" w:type="dxa"/>
            <w:gridSpan w:val="2"/>
          </w:tcPr>
          <w:p w:rsidR="008D46A4" w:rsidRPr="00B14AF8" w:rsidRDefault="00FA1451" w:rsidP="00C147B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بۆ نموون</w:t>
            </w:r>
            <w:r w:rsidR="0064350C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 تیۆر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C147B9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6F7CE1" w:rsidRPr="00B14AF8" w:rsidRDefault="00BD2C4A" w:rsidP="00C147B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پراکتیک</w:t>
            </w:r>
            <w:r w:rsidR="006F7CE1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6D101D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نییە</w:t>
            </w:r>
          </w:p>
        </w:tc>
        <w:tc>
          <w:tcPr>
            <w:tcW w:w="1985" w:type="dxa"/>
          </w:tcPr>
          <w:p w:rsidR="008D46A4" w:rsidRPr="00B14AF8" w:rsidRDefault="004805BA" w:rsidP="00B428A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6D101D">
              <w:rPr>
                <w:rFonts w:ascii="Unikurd Jino" w:hAnsi="Unikurd Jino" w:cs="Unikurd Jino"/>
                <w:b/>
                <w:bCs/>
                <w:sz w:val="24"/>
                <w:szCs w:val="24"/>
                <w:rtl/>
                <w:lang w:val="en-US" w:bidi="ar-IQ"/>
              </w:rPr>
              <w:t>یەکەى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خوێندن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6D101D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بە سەعات)لە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هەفتەیەک</w:t>
            </w:r>
          </w:p>
        </w:tc>
      </w:tr>
      <w:tr w:rsidR="008D46A4" w:rsidRPr="00B14AF8" w:rsidTr="0063365F">
        <w:trPr>
          <w:trHeight w:val="1724"/>
        </w:trPr>
        <w:tc>
          <w:tcPr>
            <w:tcW w:w="8931" w:type="dxa"/>
            <w:gridSpan w:val="2"/>
          </w:tcPr>
          <w:p w:rsidR="00B428A9" w:rsidRPr="00B14AF8" w:rsidRDefault="0064350C" w:rsidP="00F40F55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ئامادەبوونی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مامۆستای وانەبێژ بۆ قوتابیان لە ماوەی هەفتەیەک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دا </w:t>
            </w:r>
            <w:r w:rsidR="005823C7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(3) كاتژمێرە.</w:t>
            </w:r>
          </w:p>
          <w:p w:rsidR="00C147B9" w:rsidRPr="00A83E22" w:rsidRDefault="005823C7" w:rsidP="00F40F55">
            <w:pPr>
              <w:bidi/>
              <w:spacing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</w:pPr>
            <w:r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هەروەها 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ل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ح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فت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ي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كدا 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نزيكى (1) كات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ژ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م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ێ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ر 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ۆ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ڵا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مدان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ى 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پ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رسيارى قوتابيي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كان و قس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كردن ل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س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ر س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ر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چ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او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و باب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تى ترى 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پە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يو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نديدار 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وان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تەرخان دەكرێ،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ئ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م كات 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خشين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ش ب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ش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ێ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و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ي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كى ديارى ن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كراو و ناف</w:t>
            </w:r>
            <w:r w:rsidR="00B14AF8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ە</w:t>
            </w:r>
            <w:r w:rsidR="00C147B9"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رم</w:t>
            </w:r>
            <w:r w:rsidRPr="00A83E2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>ییە.</w:t>
            </w:r>
          </w:p>
        </w:tc>
        <w:tc>
          <w:tcPr>
            <w:tcW w:w="1985" w:type="dxa"/>
          </w:tcPr>
          <w:p w:rsidR="008D46A4" w:rsidRPr="00B14AF8" w:rsidRDefault="009C0A8B" w:rsidP="00F40F55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ژمارەی کارکردن</w:t>
            </w:r>
          </w:p>
        </w:tc>
      </w:tr>
      <w:tr w:rsidR="008D46A4" w:rsidRPr="00B14AF8" w:rsidTr="0063365F">
        <w:tc>
          <w:tcPr>
            <w:tcW w:w="8931" w:type="dxa"/>
            <w:gridSpan w:val="2"/>
          </w:tcPr>
          <w:p w:rsidR="008D46A4" w:rsidRPr="005823C7" w:rsidRDefault="005823C7" w:rsidP="00B428A9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5823C7">
              <w:rPr>
                <w:rFonts w:cs="Ali_K_Samik"/>
                <w:b/>
                <w:bCs/>
                <w:sz w:val="32"/>
                <w:szCs w:val="32"/>
              </w:rPr>
              <w:t>BEK401</w:t>
            </w:r>
          </w:p>
        </w:tc>
        <w:tc>
          <w:tcPr>
            <w:tcW w:w="1985" w:type="dxa"/>
          </w:tcPr>
          <w:p w:rsidR="008D46A4" w:rsidRPr="00B14AF8" w:rsidRDefault="00762579" w:rsidP="007C0BC6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DA4110" w:rsidRPr="00B14AF8" w:rsidTr="0063365F">
        <w:tc>
          <w:tcPr>
            <w:tcW w:w="8931" w:type="dxa"/>
            <w:gridSpan w:val="2"/>
          </w:tcPr>
          <w:p w:rsidR="00DA4110" w:rsidRPr="002630C6" w:rsidRDefault="00DA4110" w:rsidP="00DA4110">
            <w:pPr>
              <w:pStyle w:val="ListParagraph"/>
              <w:numPr>
                <w:ilvl w:val="0"/>
                <w:numId w:val="30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2007-2008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بەشى کوردى لە کۆلیژى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زمان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زانکۆى سەلاحەدین تەواوکردووە.</w:t>
            </w:r>
          </w:p>
          <w:p w:rsidR="00DA4110" w:rsidRPr="006049BC" w:rsidRDefault="00DA4110" w:rsidP="00DA4110">
            <w:pPr>
              <w:pStyle w:val="ListParagraph"/>
              <w:numPr>
                <w:ilvl w:val="0"/>
                <w:numId w:val="30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2009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لە قوتابخانە ئامادەییەکانى شارى هەولێر وانەبێژى کردووە.</w:t>
            </w:r>
          </w:p>
          <w:p w:rsidR="00DA4110" w:rsidRPr="002630C6" w:rsidRDefault="00DA4110" w:rsidP="00DA4110">
            <w:pPr>
              <w:pStyle w:val="ListParagraph"/>
              <w:numPr>
                <w:ilvl w:val="0"/>
                <w:numId w:val="30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2012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ەوە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بڕوانامه‌ی ماسته‌ری له‌كۆلیژی زمان به‌شی كوردی زانكۆی سه‌لاحه‌دیین هبه‌ده‌ستهیناوه‌ به‌ناونیشانی </w:t>
            </w: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ناونيشانى نامةكة(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 تایبه‌تی و ئه‌زموون </w:t>
            </w: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_ رِؤمانى تةمى سةرخةرةند وةك نموونة)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هه‌ر له‌هه‌مان سالدا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وەک وانەبێژ لە بەشى زمانى کۆلیژى پەروەردەى بنەڕەتى زانکۆى سەڵاحەددین دەستبەکاربووە.</w:t>
            </w:r>
          </w:p>
          <w:p w:rsidR="00DA4110" w:rsidRPr="00615364" w:rsidRDefault="00DA4110" w:rsidP="00DA4110">
            <w:pPr>
              <w:pStyle w:val="ListParagraph"/>
              <w:numPr>
                <w:ilvl w:val="0"/>
                <w:numId w:val="30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ئةم تويذينةوانة زانستييانةى بلاوكردووةتةوة:</w:t>
            </w:r>
          </w:p>
          <w:p w:rsidR="00DA4110" w:rsidRDefault="00DA4110" w:rsidP="00DA411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ۆران له‌زماندا گۆڤاری زانكۆی گهرمیان ژماره‌ 4 سالی (2014)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 فیركاری (كار) له‌بازنه‌ی سییه‌می په‌روه‌رده‌ییدا</w:t>
            </w:r>
          </w:p>
          <w:p w:rsidR="00DA4110" w:rsidRPr="006413E4" w:rsidRDefault="00DA4110" w:rsidP="00DA411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پسپۆڕی گشتى زمانه‌وانی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پسپۆری ورد: واتاسازی ده‌روونی</w:t>
            </w:r>
          </w:p>
        </w:tc>
        <w:tc>
          <w:tcPr>
            <w:tcW w:w="1985" w:type="dxa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8. پرۆفایەلی مامۆستا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DA4110" w:rsidRPr="00B14AF8" w:rsidTr="0063365F">
        <w:tc>
          <w:tcPr>
            <w:tcW w:w="8931" w:type="dxa"/>
            <w:gridSpan w:val="2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واتا، ناونان،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پە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يو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ندى واتايى، ج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كانى واتا، سين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نيم، هاي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پۆ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نيم، ئ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نت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نيم، ك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گە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واتايى،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گۆ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{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واتا،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نيشان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واتايى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واتاسازى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ست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1985" w:type="dxa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9. وشە سەرەکیەکان</w:t>
            </w:r>
          </w:p>
        </w:tc>
      </w:tr>
      <w:tr w:rsidR="00DA4110" w:rsidRPr="00B14AF8" w:rsidTr="0063365F">
        <w:trPr>
          <w:trHeight w:val="1125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10. ناوەرۆکی گشتی کۆرس: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گرنگی خوێندنی کۆرسەکە (بابەتەکە)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تێگەیشتنی چەمکی سەرەکی کۆرسەکە 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بنەما وبیردۆزی کۆرسەکە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زانینی تەواو بە لایەنە گرنگیەکانی بابەتەکە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DA4110" w:rsidRPr="00B14AF8" w:rsidRDefault="00DA4110" w:rsidP="00DA4110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رين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خو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رس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دا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4110" w:rsidRPr="00B14AF8" w:rsidRDefault="00DA4110" w:rsidP="00DA4110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 باب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شتر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ق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ناغ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خو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باب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تى زمانيدا 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خو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نراو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جار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قوتابى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ەگ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لاي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واتايي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شار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زاى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شاراوان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شتر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رسيار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ەڵا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وش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واتايى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وش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موم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يان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ل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ئاخاوتن و وش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و رست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دا  دركى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كردن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لآم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لآم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دروستى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بوو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دا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رج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لاي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وون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A4110" w:rsidRPr="00B14AF8" w:rsidTr="0063365F">
        <w:trPr>
          <w:trHeight w:val="991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11. ئامانجەکانی کۆرس</w:t>
            </w:r>
          </w:p>
          <w:p w:rsidR="00DA4110" w:rsidRPr="00A83E22" w:rsidRDefault="00DA4110" w:rsidP="00DA4110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A83E22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پرۆگرامى وانەى واتاسازى بريتييە لە باسكردنى واتا وەكو زانستێكى زمان كە بەشێكى گرنگى زمانانسيە و يەكێكە لە ئاستە سەرەكييەكانى زمان. ئامانج تيايدا شارەزابوونى (قوتابى/خوێندكار)ە بەم بابەتە لە بەشى زمانى كورديدا، كە پێويستە شارەزاييان هەبێ لەسەرجەم ئاستەكانى زمان. واتاسازيش دانەيەكى گرنگى ئەو ئاستەيە، بۆيە پێويستە شارەزايى و زانيارى تەواويان لە واتاو چەمك و پێناسەى واتاو جۆرەكانى واتاو تەم ومژە واتاييەكان و پەيوەندى نێوان وشەو واتا، رستەو واتا، پەيوەندى نێوان فۆرم و واتا و لە هێمادا هەبێ، بۆ ئەوەى بتوانن جۆرەكانى وشە و رستە لە رووى هاوواتايى و پەيوەندييە واتاييەكان جيا بكەنەوەو زانيارى لەبارەى ئەم لايەنە پەيدا بكەن كە پێشتر وەريان نەگرتووە. بەتايبەتى كە لە كتێبە مەنهەجييەكانى وانەى كوردى قۆناغى پێشترى خوێندنيان تاڕادەيەك شارەزاييان لە رستەسازى و وشەسازى پەيدا كردووە، بەڵام لە رووى واتاوە شارەزاييان لە رستەو وشەدا نييە و پەيوەندى نێوان رێزمان و واتاسازييان لا روون نييە. لە رێگاى ئەم وانەيەو پرۆگرامەكانى وانەكە كەلێنى زانيارييەكانيان لەم بوارەدا پڕ دەبێتەوە. ئەم بابەتە كاريگەرى دەبێ لەسەر قوتابى/خوێندكار لە رووى بەكارهێنانى زمان و واتاى وشەكان و شارەزابوونى لە چەندين جۆرى دانە فەرهەنگييەكان كە دەبێتە يارمەتيدەر بۆ پاڕاوكردنى ئاخاوتن و دەوڵەمەندبوونى فەرهەنگى واتايى مێشكيان و چۆنيەتى بەكارهێنانى دانە فەرهەنگى و ئيديۆم و دانە واتاييەكانى زمان لە شوێنى خۆيدا، هەروەها باشتر بەكارهێنانى كۆمەڵەوشە بەيەكەوەهاتوەكان  و باش بەكارهێنانى بنەماكانى پيادەكردنى ديالۆگ، يارمەتيدەريش دەبێ بۆ دروست تێگەيشتن و خوێندنەوەى دەق و دەقى نێو كتێبەكانى قوتابخانە.</w:t>
            </w:r>
          </w:p>
        </w:tc>
      </w:tr>
      <w:tr w:rsidR="00DA4110" w:rsidRPr="00B14AF8" w:rsidTr="0063365F">
        <w:trPr>
          <w:trHeight w:val="704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12. ئەرکەکانی قوتابی</w:t>
            </w:r>
          </w:p>
          <w:p w:rsidR="00DA4110" w:rsidRPr="00A83E22" w:rsidRDefault="00DA4110" w:rsidP="00DA4110">
            <w:pPr>
              <w:bidi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A83E22">
              <w:rPr>
                <w:rFonts w:ascii="Unikurd Hejar" w:hAnsi="Unikurd Hejar" w:cs="Unikurd Hejar"/>
                <w:b/>
                <w:bCs/>
                <w:sz w:val="28"/>
                <w:szCs w:val="28"/>
                <w:rtl/>
                <w:lang w:bidi="ar-IQ"/>
              </w:rPr>
              <w:t>پێويستە قوتابى لە چالاكيى و بەشدارى نێو پۆل لەتێكڕاى ساڵى خوێندن، كە ئەمانە لەخۆدەگرێت: (ئامادەبوون و پابەندبوون، سمينارى ماوە كورت سەبارەت بەچەمكێكى تايبەت لەنێو بەرنامەى داواكراو ، خوێندنەوەى پەرتووكى پەيوەست بەباتەكەو نمايشكردنى پوختەيەكى لەماوەى (5) خولەكدا لەپۆل ، ئامادەيى بۆ تاقيكردنەوەى ماوە كورت و لەناكاو، بەشدارى لە راڤەى بابەتەكە لە نێو پۆلدا)</w:t>
            </w:r>
          </w:p>
        </w:tc>
      </w:tr>
      <w:tr w:rsidR="00DA4110" w:rsidRPr="00B14AF8" w:rsidTr="0063365F">
        <w:trPr>
          <w:trHeight w:val="704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DA4110" w:rsidRPr="00AB55B2" w:rsidRDefault="00DA4110" w:rsidP="00DA4110">
            <w:pPr>
              <w:bidi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   ل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 وان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دا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چە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ندين ش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واز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كارد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نرى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گە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يشتن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گە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ياندنى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زانياريي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قوتابى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خو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ندكار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ێگ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اى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ئاماد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كارى،ك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تيايدا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قوتابيان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ەگەڵ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كاره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چە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ێگ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اي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ديك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اى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گۆ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پ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رسيار و 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ەڵا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ل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ناو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ڵە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كردنى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باشتر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گە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ياندنى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زانياريي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كاره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وازان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سروشتى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تى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بوونى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او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كارى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ويستى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ستدا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بوو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ەگۆڕێ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A4110" w:rsidRPr="00B14AF8" w:rsidTr="0063365F">
        <w:trPr>
          <w:trHeight w:val="704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سیستەمی هه‌ڵسه‌نگاندن</w:t>
            </w:r>
          </w:p>
          <w:p w:rsidR="00DA4110" w:rsidRPr="00B14AF8" w:rsidRDefault="00DA4110" w:rsidP="00DA4110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م: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(40%)ى نمر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كان، تايب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ششى سا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ڵا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قوتابى،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خوار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داب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15% تاقيكردن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15% تاقيكردن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دوو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10%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الاكيى و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شدارى 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ندن،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 (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ئاماد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كردنى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شكردنى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ناو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لأدا،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خو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ندن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رتووكى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بات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نمايشكردنى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وخت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ماو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(5)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خول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ەپۆ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ئاماد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تاقيكردن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ماو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كورت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ناكاو،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شدارى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ڤە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اا) دوو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م: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(60%)ى نمر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كان، تايب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تاقيكردن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ناو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ندى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تايى سا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كاتى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دياريكردن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كردنى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كاتى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ديارى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.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A4110" w:rsidRPr="00B14AF8" w:rsidTr="0063365F">
        <w:trPr>
          <w:trHeight w:val="704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ده‌رئه‌نجامه‌کانی فێربوون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قوتابى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..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رتنى 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م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واوى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لاي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زتان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رج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ئاماد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پ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نديى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واوت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ەگەڵ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يدا،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رنج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شدارى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دوادا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وونت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كانى،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نيايي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ەچە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ند لاي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يت،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بريتين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لاي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بواران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ى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ژ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يانت: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م: 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م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زانيارى و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مك و زاراو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كى ز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رت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پێ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ئاشنا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دروستى ئاخاوتن و ئا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اداربوون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واتا ج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راوج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كانى وش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و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كاره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نانى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خ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.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دوو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م: شار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زابوون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ش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واز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كاره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نانى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روب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رى زمانى و نازمانى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ئاخاوتندا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ڵە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ندبوونى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ف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تاك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زابوون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ئيدي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لادان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زمانيي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ۆژ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دووبار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ساي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تيت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رووى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زمان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ولأ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زالأ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رفت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اخاوتن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رووى ف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و ريزكردنى رست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دا.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: توانست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باشت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پێ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خشى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شداريكردن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زابوون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فتو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نموون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ئيدي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ئاخاوتن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فتو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گۆ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كانت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روونتر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پ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اوتر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.</w:t>
            </w:r>
          </w:p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</w:tc>
      </w:tr>
      <w:tr w:rsidR="00DA4110" w:rsidRPr="00B14AF8" w:rsidTr="0063365F"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16. لیستی سەرچاوە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هۆگر مەحموود فەرەج، پراگماتيكى واتاى نيشانەكان، نامەى دكتۆرا.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پەروين عوسمان عەللاف، واتاو وەرگێڕان.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عەبدولڵا عەزيز محەمەد، گۆڕانى واتاى وشە لە زمانى كورديدا، نامەى ماستەر.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د. عەبدولواحێد مشير دزەيى، كاريگەرى دەروونى لە بوارى راگەياندندا.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واتاسازى، وەرگێڕانى: د. يوسف شەريف سەعيد.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ئارا على ئەحمەد،واتايا شێوازى.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د. عەبدولواحێد مشير دزەيى، واتاسازى. 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د. عەبدولواحيد مشير دزەيى ، پراگماتيك.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د.محمد معروف فتاح، زمانەوانى.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د. محەمەد مەعروف فەتاح، لێكۆڵينەوە زمانەوانييەكان.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هۆگر مەحموود فەرەج، بوارە واتاييەكان، نامەى ماستەر.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بێخاڵ سەعيد، واتاسازى وشە، نامەى ماستەر.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سەباح رەشيد، هاوبێژى و فرەواتايى لە گيرەكدا، نامەى ماستەر.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تاليب حسێن عەلى، هەندێ لايەن لە پەيوەندى نێوان رستەو واتا لە كورديدا، نامەى دكتۆرا.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د.قەيس كاكل تۆفيق، پەيوەندييەكانى نێو دەق، نامەى دكتۆرا.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ئاڤێستا كەمال مەحموود، پراگماتيكى رستەى پرسيار و فەرمان.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دارا حەميد، پەيوەندييە واتاييەكان لە زمانى كورديدا، نامەى ماستەر.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د. محەمەد مەحوى، هێما و زانستى هێما.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sz w:val="28"/>
                <w:szCs w:val="28"/>
                <w:rtl/>
              </w:rPr>
              <w:tab/>
            </w: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د. عەبدولواحێد مشيرەيى دزەيى، لادانى واتايى، مجلە كليە اللغات، عدد13/2007.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د. محمد محمد يونس علي، مقدمە في علمي الدلالە والتخاطب.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منذر العياشي، اللسانيات و الدلالە الكلمە، 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 د. احمد مختار عمر،علم الدلالە.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ف. بالمر، ت: مجيد عبدالحليم الماشگە، علم الدلالە. 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رولان بارت، ت: محمد البكري، مباديء في علم الادلە.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د.عزمى اسلام،مفهوم المعنى. 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 xml:space="preserve"> د. بدرخان سلیمان علی، لێكەوتەی ئاخاوتەیی لە رۆمانی كوردیدا، نامەی دكتۆرا.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علدالمطلب عبدالله، كردەی ئاخاوتەیی لە پەیوەندییە كۆمەڵایەتییەكاندا، نامەی ماستەر.</w:t>
            </w:r>
          </w:p>
          <w:p w:rsidR="00DA4110" w:rsidRPr="00A83E22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Xani" w:hAnsi="Unikurd Xani" w:cs="Unikurd Xani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شێرزاد سەبری، واتا دناڤبەرا سیمانتیك و پراگماتیكدا.</w:t>
            </w:r>
          </w:p>
          <w:p w:rsidR="00DA4110" w:rsidRPr="00EA04D7" w:rsidRDefault="00DA4110" w:rsidP="00DA4110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A83E22">
              <w:rPr>
                <w:rFonts w:ascii="Unikurd Xani" w:hAnsi="Unikurd Xani" w:cs="Unikurd Xani"/>
                <w:b/>
                <w:bCs/>
                <w:sz w:val="28"/>
                <w:szCs w:val="28"/>
                <w:rtl/>
                <w:lang w:bidi="ar-IQ"/>
              </w:rPr>
              <w:t>كۆرش سەفەوی ، و: شێروان حسین، ناسینی واتاسازی.</w:t>
            </w:r>
          </w:p>
        </w:tc>
      </w:tr>
      <w:tr w:rsidR="00DA4110" w:rsidRPr="00B14AF8" w:rsidTr="0063365F">
        <w:tc>
          <w:tcPr>
            <w:tcW w:w="1276" w:type="dxa"/>
            <w:tcBorders>
              <w:bottom w:val="single" w:sz="8" w:space="0" w:color="auto"/>
            </w:tcBorders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17. بابەتەکان</w:t>
            </w:r>
          </w:p>
        </w:tc>
      </w:tr>
      <w:tr w:rsidR="00DA4110" w:rsidRPr="00B14AF8" w:rsidTr="00AB55B2">
        <w:trPr>
          <w:trHeight w:val="1831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4110" w:rsidRPr="00B14AF8" w:rsidRDefault="00DA4110" w:rsidP="00DA4110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م: واتاسازى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يي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، م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ووى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ره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ەڵ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واتاسازى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4110" w:rsidRDefault="00DA4110" w:rsidP="00DA4110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دوو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م:   واتاو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چە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مكى واتا، </w:t>
            </w:r>
          </w:p>
          <w:p w:rsidR="00DA4110" w:rsidRPr="00E778F2" w:rsidRDefault="00DA4110" w:rsidP="00DA411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س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: - </w:t>
            </w:r>
            <w:r w:rsidRPr="00E778F2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پەیوەندی واتاسازی بە زاستەكانی دیكەوە.</w:t>
            </w:r>
          </w:p>
          <w:p w:rsidR="00DA4110" w:rsidRPr="00B14AF8" w:rsidRDefault="00DA4110" w:rsidP="00DA4110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lastRenderedPageBreak/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وار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م: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يو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ندى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واتاسازى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ئاست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ديك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زمان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4110" w:rsidRDefault="00DA4110" w:rsidP="00DA4110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پێ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نج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 ئاست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واتا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واتا</w:t>
            </w:r>
          </w:p>
          <w:p w:rsidR="00DA4110" w:rsidRPr="00B14AF8" w:rsidRDefault="00DA4110" w:rsidP="00DA4110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ش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ش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م: بن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ماكانى واتا، 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ڕ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ەگە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ز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كانى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4110" w:rsidRPr="00B14AF8" w:rsidRDefault="00DA4110" w:rsidP="00DA4110">
            <w:pPr>
              <w:bidi/>
              <w:spacing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تي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ل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كدان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</w:t>
            </w:r>
          </w:p>
          <w:p w:rsidR="00DA4110" w:rsidRPr="00B14AF8" w:rsidRDefault="00DA4110" w:rsidP="00DA4110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ه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شت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م: تي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ل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كدان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وى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واتا</w:t>
            </w:r>
          </w:p>
          <w:p w:rsidR="00DA4110" w:rsidRPr="00B14AF8" w:rsidRDefault="00DA4110" w:rsidP="00DA4110">
            <w:pPr>
              <w:spacing w:line="240" w:lineRule="auto"/>
              <w:jc w:val="right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ن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م: ج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واتا</w:t>
            </w:r>
          </w:p>
          <w:p w:rsidR="00DA4110" w:rsidRPr="00AB55B2" w:rsidRDefault="00DA4110" w:rsidP="00DA4110">
            <w:pPr>
              <w:bidi/>
              <w:spacing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ح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فت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ى د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م: ج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كانى واتا</w:t>
            </w:r>
          </w:p>
        </w:tc>
      </w:tr>
      <w:tr w:rsidR="00DA4110" w:rsidRPr="00B14AF8" w:rsidTr="00AB55B2">
        <w:trPr>
          <w:trHeight w:val="483"/>
        </w:trPr>
        <w:tc>
          <w:tcPr>
            <w:tcW w:w="1276" w:type="dxa"/>
            <w:tcBorders>
              <w:top w:val="single" w:sz="8" w:space="0" w:color="auto"/>
            </w:tcBorders>
          </w:tcPr>
          <w:p w:rsidR="00DA4110" w:rsidRPr="00B14AF8" w:rsidRDefault="00DA4110" w:rsidP="00DA4110">
            <w:pPr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18. بابەتی پراکتیک (ئەگەر هەبێت)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: نییە </w:t>
            </w:r>
          </w:p>
        </w:tc>
      </w:tr>
      <w:tr w:rsidR="00DA4110" w:rsidRPr="00B14AF8" w:rsidTr="0063365F">
        <w:trPr>
          <w:trHeight w:val="732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19. 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DA4110" w:rsidRPr="00B14AF8" w:rsidRDefault="00DA4110" w:rsidP="00DA4110">
            <w:pPr>
              <w:spacing w:after="0" w:line="240" w:lineRule="auto"/>
              <w:jc w:val="right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ند نموون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پ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رسيار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كان،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ش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شتن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لآمى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كورت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شيكردن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ژ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اردن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نووسينى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وتارى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خ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: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تى 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رادنى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كردارى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رتن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ركار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ژێ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؟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سين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نيم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؟ ج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كانى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ين؟  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يان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كورتى و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نمون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روونبك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 دان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زمانيان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ج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نديي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كيان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واندا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:  (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مسا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ەپ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گە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رمتر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سك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  (ئاسمان</w:t>
            </w:r>
            <w:r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>x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ز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وى) (تاريك، رووناك)،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-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نار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 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ڕە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مندا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شير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خوات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) (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گە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گا، ستان، دان)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، (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نان،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شووكردن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). 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 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توانى واتاد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واو و واتاد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ى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پێ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جيا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نموون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روونى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. 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ڵگە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واتايى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؟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تايب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نديي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ێڵگە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واتايي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كان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باس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. 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36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 دان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زمانيان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ە،چ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موم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ژ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كيان 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داي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؟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ج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كانيان بنووس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ە:(ئاش، زمان،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دوو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وو،ماو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،م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چوون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تان،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شين،ب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ردان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</w:p>
          <w:p w:rsidR="00DA4110" w:rsidRPr="00B14AF8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141" w:firstLine="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واتاى 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ش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كيدا وش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خاو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نى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 سيماي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كى جياك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بن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ەڕ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تين،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وشان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خوار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خاو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سيماي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جياك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بياننووس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؟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>)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ئافر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ت، دار،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ڵ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قوتابخان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lang w:bidi="ar-IQ"/>
              </w:rPr>
              <w:t>(</w:t>
            </w:r>
          </w:p>
          <w:p w:rsidR="00DA4110" w:rsidRPr="00AB55B2" w:rsidRDefault="00DA4110" w:rsidP="00DA4110">
            <w:pPr>
              <w:pStyle w:val="ListParagraph"/>
              <w:numPr>
                <w:ilvl w:val="0"/>
                <w:numId w:val="26"/>
              </w:numPr>
              <w:bidi/>
              <w:ind w:left="141" w:firstLine="0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كورتى 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وونى ئ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ۆگ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دن و ري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اردز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ى ناونان و 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ندى 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ئاما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ژە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ئاما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ژە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كراو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بيرو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ێگۆ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ش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واتايى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رونبك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A4110" w:rsidRPr="00B14AF8" w:rsidTr="0063365F">
        <w:trPr>
          <w:trHeight w:val="732"/>
        </w:trPr>
        <w:tc>
          <w:tcPr>
            <w:tcW w:w="10916" w:type="dxa"/>
            <w:gridSpan w:val="3"/>
          </w:tcPr>
          <w:p w:rsidR="00DA4110" w:rsidRPr="00B14AF8" w:rsidRDefault="00DA4110" w:rsidP="00DA4110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20. 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قوتابييان 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توانن نزيك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دياريكراو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كانى 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م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رس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بووك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،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ل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وار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چێ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رس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بووك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رب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دوادا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وونى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زياتر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بك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Pr="00B14AF8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باب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، ه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ها د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توانن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او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ى تر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باس ل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و شتان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ن ك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ە</w:t>
            </w:r>
            <w:r w:rsidRPr="00B14AF8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من باسم كردوون.. </w:t>
            </w:r>
          </w:p>
        </w:tc>
      </w:tr>
      <w:tr w:rsidR="00DA4110" w:rsidRPr="00B14AF8" w:rsidTr="00AB55B2">
        <w:trPr>
          <w:trHeight w:val="449"/>
        </w:trPr>
        <w:tc>
          <w:tcPr>
            <w:tcW w:w="10916" w:type="dxa"/>
            <w:gridSpan w:val="3"/>
          </w:tcPr>
          <w:p w:rsidR="00DA4110" w:rsidRPr="00AB55B2" w:rsidRDefault="00DA4110" w:rsidP="00DA4110">
            <w:pPr>
              <w:bidi/>
              <w:spacing w:after="0" w:line="240" w:lineRule="auto"/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SY"/>
              </w:rPr>
            </w:pP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14AF8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SY"/>
              </w:rPr>
              <w:t>پ.ي.د. به‌درخان سلێمان على</w:t>
            </w:r>
            <w:bookmarkStart w:id="0" w:name="_GoBack"/>
            <w:bookmarkEnd w:id="0"/>
          </w:p>
        </w:tc>
      </w:tr>
    </w:tbl>
    <w:p w:rsidR="00E95307" w:rsidRPr="00B14AF8" w:rsidRDefault="00E95307" w:rsidP="00AA703F">
      <w:pPr>
        <w:rPr>
          <w:rFonts w:ascii="Unikurd Jino" w:hAnsi="Unikurd Jino" w:cs="Unikurd Jino"/>
          <w:sz w:val="28"/>
          <w:szCs w:val="28"/>
          <w:rtl/>
          <w:lang w:bidi="ar-IQ"/>
        </w:rPr>
      </w:pPr>
    </w:p>
    <w:sectPr w:rsidR="00E95307" w:rsidRPr="00B14AF8" w:rsidSect="00AB55B2">
      <w:headerReference w:type="default" r:id="rId9"/>
      <w:footerReference w:type="default" r:id="rId10"/>
      <w:pgSz w:w="12240" w:h="15840"/>
      <w:pgMar w:top="567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E3" w:rsidRDefault="00F203E3" w:rsidP="00483DD0">
      <w:pPr>
        <w:spacing w:after="0" w:line="240" w:lineRule="auto"/>
      </w:pPr>
      <w:r>
        <w:separator/>
      </w:r>
    </w:p>
  </w:endnote>
  <w:endnote w:type="continuationSeparator" w:id="0">
    <w:p w:rsidR="00F203E3" w:rsidRDefault="00F203E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E3" w:rsidRDefault="00F203E3" w:rsidP="00483DD0">
      <w:pPr>
        <w:spacing w:after="0" w:line="240" w:lineRule="auto"/>
      </w:pPr>
      <w:r>
        <w:separator/>
      </w:r>
    </w:p>
  </w:footnote>
  <w:footnote w:type="continuationSeparator" w:id="0">
    <w:p w:rsidR="00F203E3" w:rsidRDefault="00F203E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42280"/>
    <w:multiLevelType w:val="hybridMultilevel"/>
    <w:tmpl w:val="11904564"/>
    <w:lvl w:ilvl="0" w:tplc="0DE0A0B6">
      <w:start w:val="1"/>
      <w:numFmt w:val="decimal"/>
      <w:lvlText w:val="%1-"/>
      <w:lvlJc w:val="left"/>
      <w:pPr>
        <w:ind w:left="720" w:hanging="360"/>
      </w:pPr>
      <w:rPr>
        <w:rFonts w:cs="Ali_K_Alwand" w:hint="default"/>
        <w:color w:val="548DD4" w:themeColor="text2" w:themeTint="99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26CBA"/>
    <w:multiLevelType w:val="hybridMultilevel"/>
    <w:tmpl w:val="ED86DA72"/>
    <w:lvl w:ilvl="0" w:tplc="21F6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A2A0E"/>
    <w:multiLevelType w:val="hybridMultilevel"/>
    <w:tmpl w:val="0158C63A"/>
    <w:lvl w:ilvl="0" w:tplc="EC1C85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DF1"/>
    <w:multiLevelType w:val="hybridMultilevel"/>
    <w:tmpl w:val="2D9C2BBA"/>
    <w:lvl w:ilvl="0" w:tplc="15943044">
      <w:start w:val="6"/>
      <w:numFmt w:val="bullet"/>
      <w:lvlText w:val="-"/>
      <w:lvlJc w:val="left"/>
      <w:pPr>
        <w:ind w:left="3960" w:hanging="360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4"/>
  </w:num>
  <w:num w:numId="5">
    <w:abstractNumId w:val="25"/>
  </w:num>
  <w:num w:numId="6">
    <w:abstractNumId w:val="13"/>
  </w:num>
  <w:num w:numId="7">
    <w:abstractNumId w:val="5"/>
  </w:num>
  <w:num w:numId="8">
    <w:abstractNumId w:val="20"/>
  </w:num>
  <w:num w:numId="9">
    <w:abstractNumId w:val="4"/>
  </w:num>
  <w:num w:numId="10">
    <w:abstractNumId w:val="22"/>
  </w:num>
  <w:num w:numId="11">
    <w:abstractNumId w:val="7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6"/>
  </w:num>
  <w:num w:numId="19">
    <w:abstractNumId w:val="27"/>
  </w:num>
  <w:num w:numId="20">
    <w:abstractNumId w:val="8"/>
  </w:num>
  <w:num w:numId="21">
    <w:abstractNumId w:val="15"/>
  </w:num>
  <w:num w:numId="22">
    <w:abstractNumId w:val="18"/>
  </w:num>
  <w:num w:numId="23">
    <w:abstractNumId w:val="29"/>
  </w:num>
  <w:num w:numId="24">
    <w:abstractNumId w:val="0"/>
  </w:num>
  <w:num w:numId="25">
    <w:abstractNumId w:val="3"/>
  </w:num>
  <w:num w:numId="26">
    <w:abstractNumId w:val="23"/>
  </w:num>
  <w:num w:numId="27">
    <w:abstractNumId w:val="16"/>
  </w:num>
  <w:num w:numId="28">
    <w:abstractNumId w:val="9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6337"/>
    <w:rsid w:val="00033F70"/>
    <w:rsid w:val="000360E5"/>
    <w:rsid w:val="00056FD6"/>
    <w:rsid w:val="00061167"/>
    <w:rsid w:val="00065BD1"/>
    <w:rsid w:val="0007162D"/>
    <w:rsid w:val="00095592"/>
    <w:rsid w:val="000B2B97"/>
    <w:rsid w:val="000D5BCB"/>
    <w:rsid w:val="000E6EBD"/>
    <w:rsid w:val="000F2337"/>
    <w:rsid w:val="00153341"/>
    <w:rsid w:val="001647A7"/>
    <w:rsid w:val="0017478B"/>
    <w:rsid w:val="00194301"/>
    <w:rsid w:val="0019438B"/>
    <w:rsid w:val="001A218F"/>
    <w:rsid w:val="001D4AAF"/>
    <w:rsid w:val="001F0889"/>
    <w:rsid w:val="001F44D3"/>
    <w:rsid w:val="001F4884"/>
    <w:rsid w:val="001F4CD7"/>
    <w:rsid w:val="00222D3F"/>
    <w:rsid w:val="00251083"/>
    <w:rsid w:val="0025284B"/>
    <w:rsid w:val="002F0F4F"/>
    <w:rsid w:val="002F44B8"/>
    <w:rsid w:val="00355603"/>
    <w:rsid w:val="0036135D"/>
    <w:rsid w:val="00365AD8"/>
    <w:rsid w:val="00367057"/>
    <w:rsid w:val="0036724B"/>
    <w:rsid w:val="00375E6B"/>
    <w:rsid w:val="003A1073"/>
    <w:rsid w:val="003C0EC5"/>
    <w:rsid w:val="003D742F"/>
    <w:rsid w:val="003E0BAE"/>
    <w:rsid w:val="003F4581"/>
    <w:rsid w:val="00410601"/>
    <w:rsid w:val="0043194B"/>
    <w:rsid w:val="004349C0"/>
    <w:rsid w:val="004373BC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09D7"/>
    <w:rsid w:val="004E1842"/>
    <w:rsid w:val="004F31D8"/>
    <w:rsid w:val="004F4547"/>
    <w:rsid w:val="004F6B4E"/>
    <w:rsid w:val="00503489"/>
    <w:rsid w:val="00506B75"/>
    <w:rsid w:val="005103B4"/>
    <w:rsid w:val="00513A62"/>
    <w:rsid w:val="00550E0C"/>
    <w:rsid w:val="00555929"/>
    <w:rsid w:val="005804CE"/>
    <w:rsid w:val="005823C7"/>
    <w:rsid w:val="0058405A"/>
    <w:rsid w:val="0058797B"/>
    <w:rsid w:val="00590DF7"/>
    <w:rsid w:val="005A760A"/>
    <w:rsid w:val="005C7302"/>
    <w:rsid w:val="005D2B1F"/>
    <w:rsid w:val="005F06DF"/>
    <w:rsid w:val="00600351"/>
    <w:rsid w:val="00616D0F"/>
    <w:rsid w:val="006222E6"/>
    <w:rsid w:val="0063365F"/>
    <w:rsid w:val="00634F2B"/>
    <w:rsid w:val="0064350C"/>
    <w:rsid w:val="00663873"/>
    <w:rsid w:val="006745BB"/>
    <w:rsid w:val="006766CD"/>
    <w:rsid w:val="00676A18"/>
    <w:rsid w:val="00677E0C"/>
    <w:rsid w:val="00695467"/>
    <w:rsid w:val="006A57BA"/>
    <w:rsid w:val="006B29F4"/>
    <w:rsid w:val="006B381C"/>
    <w:rsid w:val="006C3B09"/>
    <w:rsid w:val="006D101D"/>
    <w:rsid w:val="006F4683"/>
    <w:rsid w:val="006F7CE1"/>
    <w:rsid w:val="00741D0F"/>
    <w:rsid w:val="00756BE1"/>
    <w:rsid w:val="00762579"/>
    <w:rsid w:val="00765250"/>
    <w:rsid w:val="00775B84"/>
    <w:rsid w:val="007B7E60"/>
    <w:rsid w:val="007C0BC6"/>
    <w:rsid w:val="007D54D1"/>
    <w:rsid w:val="007D7892"/>
    <w:rsid w:val="007E2274"/>
    <w:rsid w:val="007E4B79"/>
    <w:rsid w:val="007F0899"/>
    <w:rsid w:val="007F4D31"/>
    <w:rsid w:val="0080086A"/>
    <w:rsid w:val="00830E83"/>
    <w:rsid w:val="00830EE6"/>
    <w:rsid w:val="008620DA"/>
    <w:rsid w:val="00862F36"/>
    <w:rsid w:val="008633F8"/>
    <w:rsid w:val="008640D8"/>
    <w:rsid w:val="008777B9"/>
    <w:rsid w:val="00894FEA"/>
    <w:rsid w:val="008B52DB"/>
    <w:rsid w:val="008C303C"/>
    <w:rsid w:val="008D46A4"/>
    <w:rsid w:val="008E0D66"/>
    <w:rsid w:val="008E274B"/>
    <w:rsid w:val="008F1D3B"/>
    <w:rsid w:val="00913F54"/>
    <w:rsid w:val="00914683"/>
    <w:rsid w:val="00960E27"/>
    <w:rsid w:val="00961D90"/>
    <w:rsid w:val="0097370A"/>
    <w:rsid w:val="009C0A8B"/>
    <w:rsid w:val="009C46A3"/>
    <w:rsid w:val="009C517C"/>
    <w:rsid w:val="009F7BEC"/>
    <w:rsid w:val="00A0095C"/>
    <w:rsid w:val="00A07592"/>
    <w:rsid w:val="00A44EAB"/>
    <w:rsid w:val="00A83E22"/>
    <w:rsid w:val="00AA703F"/>
    <w:rsid w:val="00AB55B2"/>
    <w:rsid w:val="00AC6E81"/>
    <w:rsid w:val="00AD68F9"/>
    <w:rsid w:val="00B1455D"/>
    <w:rsid w:val="00B14AF8"/>
    <w:rsid w:val="00B31806"/>
    <w:rsid w:val="00B341B9"/>
    <w:rsid w:val="00B428A9"/>
    <w:rsid w:val="00B4301C"/>
    <w:rsid w:val="00B45135"/>
    <w:rsid w:val="00B45D60"/>
    <w:rsid w:val="00B57603"/>
    <w:rsid w:val="00B63ECE"/>
    <w:rsid w:val="00B71384"/>
    <w:rsid w:val="00B87075"/>
    <w:rsid w:val="00B916A8"/>
    <w:rsid w:val="00BA60E4"/>
    <w:rsid w:val="00BA7F42"/>
    <w:rsid w:val="00BC4C4D"/>
    <w:rsid w:val="00BD2C4A"/>
    <w:rsid w:val="00BD407D"/>
    <w:rsid w:val="00BE50D1"/>
    <w:rsid w:val="00C147B9"/>
    <w:rsid w:val="00C17931"/>
    <w:rsid w:val="00C350A5"/>
    <w:rsid w:val="00C46D58"/>
    <w:rsid w:val="00C525DA"/>
    <w:rsid w:val="00C7738B"/>
    <w:rsid w:val="00C857AF"/>
    <w:rsid w:val="00C949E9"/>
    <w:rsid w:val="00C95A0D"/>
    <w:rsid w:val="00CA3A49"/>
    <w:rsid w:val="00CA3EA8"/>
    <w:rsid w:val="00CB6785"/>
    <w:rsid w:val="00CC0414"/>
    <w:rsid w:val="00CC5CD1"/>
    <w:rsid w:val="00CE15AA"/>
    <w:rsid w:val="00CE21D3"/>
    <w:rsid w:val="00CF510D"/>
    <w:rsid w:val="00CF5475"/>
    <w:rsid w:val="00D15965"/>
    <w:rsid w:val="00D176B9"/>
    <w:rsid w:val="00D251AF"/>
    <w:rsid w:val="00D66041"/>
    <w:rsid w:val="00D70421"/>
    <w:rsid w:val="00D71BC8"/>
    <w:rsid w:val="00D77AE7"/>
    <w:rsid w:val="00D919E8"/>
    <w:rsid w:val="00DA4110"/>
    <w:rsid w:val="00DA522C"/>
    <w:rsid w:val="00DC466D"/>
    <w:rsid w:val="00DD1C94"/>
    <w:rsid w:val="00DF2899"/>
    <w:rsid w:val="00E47088"/>
    <w:rsid w:val="00E56EDE"/>
    <w:rsid w:val="00E60065"/>
    <w:rsid w:val="00E61AD2"/>
    <w:rsid w:val="00E778F2"/>
    <w:rsid w:val="00E873BC"/>
    <w:rsid w:val="00E95307"/>
    <w:rsid w:val="00EA04D7"/>
    <w:rsid w:val="00EB4123"/>
    <w:rsid w:val="00ED0D34"/>
    <w:rsid w:val="00ED3387"/>
    <w:rsid w:val="00ED3CE9"/>
    <w:rsid w:val="00ED5079"/>
    <w:rsid w:val="00EE60FC"/>
    <w:rsid w:val="00F049F0"/>
    <w:rsid w:val="00F203E3"/>
    <w:rsid w:val="00F3523A"/>
    <w:rsid w:val="00F40F55"/>
    <w:rsid w:val="00F75566"/>
    <w:rsid w:val="00FA1451"/>
    <w:rsid w:val="00FA444C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7770"/>
  <w15:docId w15:val="{0D4E87A4-9AE9-4003-8E8D-12C2804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195F86D-3B85-4548-9430-C67339AC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4</cp:revision>
  <dcterms:created xsi:type="dcterms:W3CDTF">2022-09-19T07:29:00Z</dcterms:created>
  <dcterms:modified xsi:type="dcterms:W3CDTF">2022-09-19T07:38:00Z</dcterms:modified>
</cp:coreProperties>
</file>