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5F" w:rsidRPr="008D396A" w:rsidRDefault="008D396A" w:rsidP="007D3151">
      <w:pPr>
        <w:spacing w:line="192" w:lineRule="auto"/>
        <w:jc w:val="center"/>
        <w:rPr>
          <w:rFonts w:ascii="Berlin Sans FB" w:hAnsi="Berlin Sans FB"/>
          <w:b/>
          <w:bCs/>
          <w:sz w:val="20"/>
          <w:szCs w:val="20"/>
          <w:lang w:bidi="ar-IQ"/>
        </w:rPr>
      </w:pPr>
      <w:r w:rsidRPr="008D396A">
        <w:rPr>
          <w:noProof/>
        </w:rPr>
        <w:drawing>
          <wp:anchor distT="0" distB="0" distL="0" distR="0" simplePos="0" relativeHeight="251659264" behindDoc="0" locked="0" layoutInCell="1" allowOverlap="1" wp14:anchorId="157710D7" wp14:editId="13CDBD3C">
            <wp:simplePos x="0" y="0"/>
            <wp:positionH relativeFrom="page">
              <wp:posOffset>5041927</wp:posOffset>
            </wp:positionH>
            <wp:positionV relativeFrom="paragraph">
              <wp:posOffset>114968</wp:posOffset>
            </wp:positionV>
            <wp:extent cx="1905138" cy="19831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ECE9D8"/>
                        </a:clrFrom>
                        <a:clrTo>
                          <a:srgbClr val="ECE9D8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949" cy="1978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0BBF" w:rsidRPr="00485FAD" w:rsidRDefault="00A40BBF" w:rsidP="005412B2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485FAD">
        <w:rPr>
          <w:rFonts w:asciiTheme="majorBidi" w:hAnsiTheme="majorBidi" w:cstheme="majorBidi"/>
          <w:sz w:val="24"/>
          <w:szCs w:val="24"/>
          <w:lang w:bidi="ar-IQ"/>
        </w:rPr>
        <w:t>Kurdistan Region</w:t>
      </w:r>
    </w:p>
    <w:p w:rsidR="00917E17" w:rsidRPr="00485FAD" w:rsidRDefault="00917E17" w:rsidP="005412B2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485FAD">
        <w:rPr>
          <w:rFonts w:asciiTheme="majorBidi" w:hAnsiTheme="majorBidi" w:cstheme="majorBidi"/>
          <w:sz w:val="24"/>
          <w:szCs w:val="24"/>
          <w:lang w:bidi="ar-IQ"/>
        </w:rPr>
        <w:t>Ministry of Higher Education &amp; Scientific Research</w:t>
      </w:r>
    </w:p>
    <w:p w:rsidR="00917E17" w:rsidRPr="00485FAD" w:rsidRDefault="00917E17" w:rsidP="005412B2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485FAD">
        <w:rPr>
          <w:rFonts w:asciiTheme="majorBidi" w:hAnsiTheme="majorBidi" w:cstheme="majorBidi"/>
          <w:sz w:val="24"/>
          <w:szCs w:val="24"/>
          <w:lang w:bidi="ar-IQ"/>
        </w:rPr>
        <w:t>Salahaddin</w:t>
      </w:r>
      <w:proofErr w:type="spellEnd"/>
      <w:r w:rsidRPr="00485FAD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8D396A" w:rsidRPr="00485FAD">
        <w:rPr>
          <w:rFonts w:asciiTheme="majorBidi" w:hAnsiTheme="majorBidi" w:cstheme="majorBidi"/>
          <w:sz w:val="24"/>
          <w:szCs w:val="24"/>
          <w:lang w:bidi="ar-IQ"/>
        </w:rPr>
        <w:t xml:space="preserve">University </w:t>
      </w:r>
      <w:r w:rsidRPr="00485FAD">
        <w:rPr>
          <w:rFonts w:asciiTheme="majorBidi" w:hAnsiTheme="majorBidi" w:cstheme="majorBidi"/>
          <w:sz w:val="24"/>
          <w:szCs w:val="24"/>
          <w:lang w:bidi="ar-IQ"/>
        </w:rPr>
        <w:t xml:space="preserve">– </w:t>
      </w:r>
      <w:r w:rsidR="008D396A" w:rsidRPr="00485FAD">
        <w:rPr>
          <w:rFonts w:asciiTheme="majorBidi" w:hAnsiTheme="majorBidi" w:cstheme="majorBidi"/>
          <w:sz w:val="24"/>
          <w:szCs w:val="24"/>
          <w:lang w:bidi="ar-IQ"/>
        </w:rPr>
        <w:t>Erbil</w:t>
      </w:r>
    </w:p>
    <w:p w:rsidR="00917E17" w:rsidRPr="00485FAD" w:rsidRDefault="00917E17" w:rsidP="005412B2">
      <w:pPr>
        <w:tabs>
          <w:tab w:val="left" w:pos="2085"/>
          <w:tab w:val="center" w:pos="4818"/>
        </w:tabs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485FAD">
        <w:rPr>
          <w:rFonts w:asciiTheme="majorBidi" w:hAnsiTheme="majorBidi" w:cstheme="majorBidi"/>
          <w:sz w:val="24"/>
          <w:szCs w:val="24"/>
          <w:lang w:bidi="ar-IQ"/>
        </w:rPr>
        <w:tab/>
      </w:r>
      <w:r w:rsidRPr="00485FAD">
        <w:rPr>
          <w:rFonts w:asciiTheme="majorBidi" w:hAnsiTheme="majorBidi" w:cstheme="majorBidi"/>
          <w:sz w:val="24"/>
          <w:szCs w:val="24"/>
          <w:lang w:bidi="ar-IQ"/>
        </w:rPr>
        <w:tab/>
        <w:t>College of Engineering</w:t>
      </w:r>
    </w:p>
    <w:p w:rsidR="00917E17" w:rsidRPr="00485FAD" w:rsidRDefault="0009027A" w:rsidP="005412B2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85FAD">
        <w:rPr>
          <w:rFonts w:asciiTheme="majorBidi" w:hAnsiTheme="majorBidi" w:cstheme="majorBidi"/>
          <w:sz w:val="24"/>
          <w:szCs w:val="24"/>
          <w:lang w:bidi="ar-IQ"/>
        </w:rPr>
        <w:t>Water Resource</w:t>
      </w:r>
      <w:r w:rsidR="00917E17" w:rsidRPr="00485FAD">
        <w:rPr>
          <w:rFonts w:asciiTheme="majorBidi" w:hAnsiTheme="majorBidi" w:cstheme="majorBidi"/>
          <w:sz w:val="24"/>
          <w:szCs w:val="24"/>
          <w:lang w:bidi="ar-IQ"/>
        </w:rPr>
        <w:t>s</w:t>
      </w:r>
      <w:r w:rsidRPr="00485FAD">
        <w:rPr>
          <w:rFonts w:asciiTheme="majorBidi" w:hAnsiTheme="majorBidi" w:cstheme="majorBidi"/>
          <w:sz w:val="24"/>
          <w:szCs w:val="24"/>
          <w:lang w:bidi="ar-IQ"/>
        </w:rPr>
        <w:t xml:space="preserve"> Engineering </w:t>
      </w:r>
      <w:r w:rsidR="00917E17" w:rsidRPr="00485FAD">
        <w:rPr>
          <w:rFonts w:asciiTheme="majorBidi" w:hAnsiTheme="majorBidi" w:cstheme="majorBidi"/>
          <w:sz w:val="24"/>
          <w:szCs w:val="24"/>
          <w:lang w:bidi="ar-IQ"/>
        </w:rPr>
        <w:t>Department</w:t>
      </w:r>
    </w:p>
    <w:p w:rsidR="000B2D9D" w:rsidRPr="005412B2" w:rsidRDefault="000B2D9D" w:rsidP="005412B2">
      <w:pPr>
        <w:spacing w:line="360" w:lineRule="auto"/>
        <w:rPr>
          <w:b/>
          <w:bCs/>
          <w:sz w:val="36"/>
          <w:szCs w:val="36"/>
          <w:lang w:bidi="ar-IQ"/>
        </w:rPr>
      </w:pPr>
    </w:p>
    <w:p w:rsidR="008A468D" w:rsidRPr="005412B2" w:rsidRDefault="00917E17" w:rsidP="009F7030">
      <w:pPr>
        <w:bidi w:val="0"/>
        <w:jc w:val="center"/>
        <w:rPr>
          <w:rFonts w:asciiTheme="majorBidi" w:eastAsiaTheme="majorEastAsia" w:hAnsiTheme="majorBidi" w:cstheme="majorBidi"/>
          <w:b/>
          <w:bCs/>
          <w:sz w:val="46"/>
          <w:szCs w:val="46"/>
        </w:rPr>
      </w:pPr>
      <w:bookmarkStart w:id="0" w:name="_GoBack"/>
      <w:r w:rsidRPr="005412B2">
        <w:rPr>
          <w:rFonts w:asciiTheme="majorBidi" w:eastAsiaTheme="majorEastAsia" w:hAnsiTheme="majorBidi" w:cstheme="majorBidi"/>
          <w:b/>
          <w:bCs/>
          <w:sz w:val="46"/>
          <w:szCs w:val="46"/>
        </w:rPr>
        <w:t xml:space="preserve">Design of </w:t>
      </w:r>
    </w:p>
    <w:p w:rsidR="000B2D9D" w:rsidRPr="005412B2" w:rsidRDefault="000B2D9D" w:rsidP="009F7030">
      <w:pPr>
        <w:bidi w:val="0"/>
        <w:jc w:val="center"/>
        <w:rPr>
          <w:rFonts w:asciiTheme="majorBidi" w:eastAsiaTheme="majorEastAsia" w:hAnsiTheme="majorBidi" w:cstheme="majorBidi"/>
          <w:b/>
          <w:bCs/>
          <w:sz w:val="46"/>
          <w:szCs w:val="46"/>
        </w:rPr>
      </w:pPr>
      <w:r w:rsidRPr="005412B2">
        <w:rPr>
          <w:rFonts w:asciiTheme="majorBidi" w:eastAsiaTheme="majorEastAsia" w:hAnsiTheme="majorBidi" w:cstheme="majorBidi"/>
          <w:b/>
          <w:bCs/>
          <w:sz w:val="46"/>
          <w:szCs w:val="46"/>
        </w:rPr>
        <w:t xml:space="preserve">Storm and </w:t>
      </w:r>
      <w:r w:rsidR="00BA3ACA" w:rsidRPr="005412B2">
        <w:rPr>
          <w:rFonts w:asciiTheme="majorBidi" w:eastAsiaTheme="majorEastAsia" w:hAnsiTheme="majorBidi" w:cstheme="majorBidi"/>
          <w:b/>
          <w:bCs/>
          <w:sz w:val="46"/>
          <w:szCs w:val="46"/>
        </w:rPr>
        <w:t>Sewerage</w:t>
      </w:r>
      <w:r w:rsidRPr="005412B2">
        <w:rPr>
          <w:rFonts w:asciiTheme="majorBidi" w:eastAsiaTheme="majorEastAsia" w:hAnsiTheme="majorBidi" w:cstheme="majorBidi"/>
          <w:b/>
          <w:bCs/>
          <w:sz w:val="46"/>
          <w:szCs w:val="46"/>
        </w:rPr>
        <w:t xml:space="preserve"> Network</w:t>
      </w:r>
    </w:p>
    <w:p w:rsidR="00BA3ACA" w:rsidRPr="005412B2" w:rsidRDefault="00C7683A" w:rsidP="009F7030">
      <w:pPr>
        <w:bidi w:val="0"/>
        <w:jc w:val="center"/>
        <w:rPr>
          <w:rFonts w:asciiTheme="majorBidi" w:eastAsiaTheme="majorEastAsia" w:hAnsiTheme="majorBidi" w:cstheme="majorBidi"/>
          <w:b/>
          <w:bCs/>
          <w:i/>
          <w:iCs/>
          <w:sz w:val="46"/>
          <w:szCs w:val="46"/>
        </w:rPr>
      </w:pPr>
      <w:proofErr w:type="gramStart"/>
      <w:r>
        <w:rPr>
          <w:rFonts w:asciiTheme="majorBidi" w:eastAsiaTheme="majorEastAsia" w:hAnsiTheme="majorBidi" w:cstheme="majorBidi"/>
          <w:b/>
          <w:bCs/>
          <w:sz w:val="46"/>
          <w:szCs w:val="46"/>
        </w:rPr>
        <w:t>in</w:t>
      </w:r>
      <w:proofErr w:type="gramEnd"/>
      <w:r w:rsidR="000B2D9D" w:rsidRPr="005412B2">
        <w:rPr>
          <w:rFonts w:asciiTheme="majorBidi" w:eastAsiaTheme="majorEastAsia" w:hAnsiTheme="majorBidi" w:cstheme="majorBidi"/>
          <w:b/>
          <w:bCs/>
          <w:sz w:val="46"/>
          <w:szCs w:val="46"/>
        </w:rPr>
        <w:t xml:space="preserve"> </w:t>
      </w:r>
      <w:proofErr w:type="spellStart"/>
      <w:r w:rsidR="000B2D9D" w:rsidRPr="005412B2">
        <w:rPr>
          <w:rFonts w:asciiTheme="majorBidi" w:eastAsiaTheme="majorEastAsia" w:hAnsiTheme="majorBidi" w:cstheme="majorBidi"/>
          <w:b/>
          <w:bCs/>
          <w:sz w:val="46"/>
          <w:szCs w:val="46"/>
        </w:rPr>
        <w:t>Zaner</w:t>
      </w:r>
      <w:proofErr w:type="spellEnd"/>
      <w:r w:rsidR="000B2D9D" w:rsidRPr="005412B2">
        <w:rPr>
          <w:rFonts w:asciiTheme="majorBidi" w:eastAsiaTheme="majorEastAsia" w:hAnsiTheme="majorBidi" w:cstheme="majorBidi"/>
          <w:b/>
          <w:bCs/>
          <w:sz w:val="46"/>
          <w:szCs w:val="46"/>
        </w:rPr>
        <w:t xml:space="preserve"> City / Erbil</w:t>
      </w:r>
    </w:p>
    <w:p w:rsidR="00102699" w:rsidRPr="005412B2" w:rsidRDefault="005412B2" w:rsidP="005412B2">
      <w:pPr>
        <w:tabs>
          <w:tab w:val="left" w:pos="3535"/>
        </w:tabs>
        <w:bidi w:val="0"/>
        <w:spacing w:line="360" w:lineRule="auto"/>
        <w:rPr>
          <w:rFonts w:ascii="JasmineUPC" w:eastAsiaTheme="majorEastAsia" w:hAnsi="JasmineUPC" w:cs="JasmineUPC"/>
          <w:b/>
          <w:bCs/>
          <w:sz w:val="28"/>
          <w:szCs w:val="28"/>
        </w:rPr>
      </w:pPr>
      <w:r>
        <w:rPr>
          <w:rFonts w:ascii="JasmineUPC" w:eastAsiaTheme="majorEastAsia" w:hAnsi="JasmineUPC" w:cs="JasmineUPC"/>
          <w:b/>
          <w:bCs/>
          <w:sz w:val="40"/>
          <w:szCs w:val="40"/>
        </w:rPr>
        <w:tab/>
      </w:r>
    </w:p>
    <w:p w:rsidR="00485FAD" w:rsidRDefault="00485FAD" w:rsidP="005412B2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85FAD">
        <w:rPr>
          <w:rFonts w:asciiTheme="majorBidi" w:eastAsiaTheme="majorEastAsia" w:hAnsiTheme="majorBidi" w:cstheme="majorBidi"/>
          <w:sz w:val="24"/>
          <w:szCs w:val="24"/>
        </w:rPr>
        <w:t xml:space="preserve">A Project Submitted to the </w:t>
      </w:r>
      <w:r w:rsidRPr="00485FAD">
        <w:rPr>
          <w:rFonts w:asciiTheme="majorBidi" w:hAnsiTheme="majorBidi" w:cstheme="majorBidi"/>
          <w:sz w:val="24"/>
          <w:szCs w:val="24"/>
          <w:lang w:bidi="ar-IQ"/>
        </w:rPr>
        <w:t>Water Resources Engineering Department</w:t>
      </w:r>
    </w:p>
    <w:p w:rsidR="00485FAD" w:rsidRPr="00485FAD" w:rsidRDefault="00485FAD" w:rsidP="005412B2">
      <w:pPr>
        <w:jc w:val="center"/>
        <w:rPr>
          <w:rFonts w:asciiTheme="majorBidi" w:hAnsiTheme="majorBidi" w:cstheme="majorBidi"/>
          <w:sz w:val="24"/>
          <w:szCs w:val="24"/>
          <w:rtl/>
          <w:lang w:bidi="ar-IQ"/>
        </w:rPr>
      </w:pPr>
      <w:proofErr w:type="spellStart"/>
      <w:r w:rsidRPr="00485FAD">
        <w:rPr>
          <w:rFonts w:asciiTheme="majorBidi" w:hAnsiTheme="majorBidi" w:cstheme="majorBidi"/>
          <w:sz w:val="24"/>
          <w:szCs w:val="24"/>
          <w:lang w:bidi="ar-IQ"/>
        </w:rPr>
        <w:t>Salahaddin</w:t>
      </w:r>
      <w:proofErr w:type="spellEnd"/>
      <w:r w:rsidRPr="00485FAD">
        <w:rPr>
          <w:rFonts w:asciiTheme="majorBidi" w:hAnsiTheme="majorBidi" w:cstheme="majorBidi"/>
          <w:sz w:val="24"/>
          <w:szCs w:val="24"/>
          <w:lang w:bidi="ar-IQ"/>
        </w:rPr>
        <w:t xml:space="preserve"> University – Erbil</w:t>
      </w:r>
    </w:p>
    <w:bookmarkEnd w:id="0"/>
    <w:p w:rsidR="00485FAD" w:rsidRDefault="00485FAD" w:rsidP="005412B2">
      <w:pPr>
        <w:bidi w:val="0"/>
        <w:spacing w:before="240"/>
        <w:jc w:val="center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485FAD">
        <w:rPr>
          <w:rFonts w:asciiTheme="majorBidi" w:eastAsiaTheme="majorEastAsia" w:hAnsiTheme="majorBidi" w:cstheme="majorBidi"/>
          <w:sz w:val="24"/>
          <w:szCs w:val="24"/>
        </w:rPr>
        <w:t>in</w:t>
      </w:r>
      <w:proofErr w:type="gramEnd"/>
      <w:r w:rsidRPr="00485FAD">
        <w:rPr>
          <w:rFonts w:asciiTheme="majorBidi" w:eastAsiaTheme="majorEastAsia" w:hAnsiTheme="majorBidi" w:cstheme="majorBidi"/>
          <w:sz w:val="24"/>
          <w:szCs w:val="24"/>
        </w:rPr>
        <w:t xml:space="preserve"> the Partial Fulfillment of the Requirement for the Degree of Bachelor of Science in</w:t>
      </w:r>
    </w:p>
    <w:p w:rsidR="00C31E7F" w:rsidRPr="00485FAD" w:rsidRDefault="00485FAD" w:rsidP="005412B2">
      <w:pPr>
        <w:bidi w:val="0"/>
        <w:spacing w:before="240"/>
        <w:jc w:val="center"/>
        <w:rPr>
          <w:rFonts w:ascii="Monotype Corsiva" w:eastAsiaTheme="majorEastAsia" w:hAnsi="Monotype Corsiva" w:cs="LilyUPC"/>
          <w:sz w:val="36"/>
          <w:szCs w:val="36"/>
        </w:rPr>
      </w:pPr>
      <w:r w:rsidRPr="00485FAD">
        <w:rPr>
          <w:rFonts w:asciiTheme="majorBidi" w:hAnsiTheme="majorBidi" w:cstheme="majorBidi"/>
          <w:sz w:val="24"/>
          <w:szCs w:val="24"/>
          <w:lang w:bidi="ar-IQ"/>
        </w:rPr>
        <w:t>Water Resources Engineering</w:t>
      </w:r>
    </w:p>
    <w:p w:rsidR="000B2D9D" w:rsidRPr="005412B2" w:rsidRDefault="005412B2" w:rsidP="005412B2">
      <w:pPr>
        <w:tabs>
          <w:tab w:val="left" w:pos="4170"/>
        </w:tabs>
        <w:bidi w:val="0"/>
        <w:spacing w:line="360" w:lineRule="auto"/>
        <w:rPr>
          <w:rFonts w:ascii="Monotype Corsiva" w:eastAsiaTheme="majorEastAsia" w:hAnsi="Monotype Corsiva" w:cs="LilyUPC"/>
          <w:sz w:val="28"/>
          <w:szCs w:val="28"/>
        </w:rPr>
      </w:pPr>
      <w:r w:rsidRPr="005412B2">
        <w:rPr>
          <w:rFonts w:ascii="Monotype Corsiva" w:eastAsiaTheme="majorEastAsia" w:hAnsi="Monotype Corsiva" w:cs="LilyUPC"/>
          <w:sz w:val="28"/>
          <w:szCs w:val="28"/>
        </w:rPr>
        <w:tab/>
      </w:r>
    </w:p>
    <w:p w:rsidR="00917E17" w:rsidRPr="00485FAD" w:rsidRDefault="00485FAD" w:rsidP="005412B2">
      <w:pPr>
        <w:bidi w:val="0"/>
        <w:spacing w:line="360" w:lineRule="auto"/>
        <w:jc w:val="center"/>
        <w:rPr>
          <w:rFonts w:asciiTheme="majorBidi" w:eastAsiaTheme="majorEastAsia" w:hAnsiTheme="majorBidi" w:cstheme="majorBidi"/>
          <w:sz w:val="28"/>
          <w:szCs w:val="28"/>
        </w:rPr>
      </w:pPr>
      <w:r w:rsidRPr="00485FAD">
        <w:rPr>
          <w:rFonts w:asciiTheme="majorBidi" w:eastAsiaTheme="majorEastAsia" w:hAnsiTheme="majorBidi" w:cstheme="majorBidi"/>
          <w:sz w:val="28"/>
          <w:szCs w:val="28"/>
        </w:rPr>
        <w:t xml:space="preserve">Prepare </w:t>
      </w:r>
      <w:r w:rsidR="00917E17" w:rsidRPr="00485FAD">
        <w:rPr>
          <w:rFonts w:asciiTheme="majorBidi" w:eastAsiaTheme="majorEastAsia" w:hAnsiTheme="majorBidi" w:cstheme="majorBidi"/>
          <w:sz w:val="28"/>
          <w:szCs w:val="28"/>
        </w:rPr>
        <w:t>By</w:t>
      </w:r>
      <w:r>
        <w:rPr>
          <w:rFonts w:asciiTheme="majorBidi" w:eastAsiaTheme="majorEastAsia" w:hAnsiTheme="majorBidi" w:cstheme="majorBidi"/>
          <w:sz w:val="28"/>
          <w:szCs w:val="28"/>
        </w:rPr>
        <w:t>:</w:t>
      </w:r>
    </w:p>
    <w:p w:rsidR="00917E17" w:rsidRPr="00485FAD" w:rsidRDefault="00C7683A" w:rsidP="005412B2">
      <w:pPr>
        <w:bidi w:val="0"/>
        <w:spacing w:line="360" w:lineRule="auto"/>
        <w:jc w:val="center"/>
        <w:rPr>
          <w:rFonts w:asciiTheme="majorBidi" w:eastAsiaTheme="majorEastAsia" w:hAnsiTheme="majorBidi" w:cstheme="majorBidi"/>
          <w:b/>
          <w:bCs/>
          <w:sz w:val="32"/>
          <w:szCs w:val="32"/>
        </w:rPr>
      </w:pPr>
      <w:proofErr w:type="spellStart"/>
      <w:r>
        <w:rPr>
          <w:rFonts w:asciiTheme="majorBidi" w:eastAsiaTheme="majorEastAsia" w:hAnsiTheme="majorBidi" w:cstheme="majorBidi"/>
          <w:b/>
          <w:bCs/>
          <w:sz w:val="32"/>
          <w:szCs w:val="32"/>
        </w:rPr>
        <w:t>Rovar</w:t>
      </w:r>
      <w:proofErr w:type="spellEnd"/>
      <w:r>
        <w:rPr>
          <w:rFonts w:asciiTheme="majorBidi" w:eastAsiaTheme="majorEastAsia" w:hAnsiTheme="majorBidi" w:cstheme="majorBidi"/>
          <w:b/>
          <w:bCs/>
          <w:sz w:val="32"/>
          <w:szCs w:val="32"/>
        </w:rPr>
        <w:t xml:space="preserve"> </w:t>
      </w:r>
      <w:proofErr w:type="spellStart"/>
      <w:r>
        <w:rPr>
          <w:rFonts w:asciiTheme="majorBidi" w:eastAsiaTheme="majorEastAsia" w:hAnsiTheme="majorBidi" w:cstheme="majorBidi"/>
          <w:b/>
          <w:bCs/>
          <w:sz w:val="32"/>
          <w:szCs w:val="32"/>
        </w:rPr>
        <w:t>Ayoob</w:t>
      </w:r>
      <w:proofErr w:type="spellEnd"/>
      <w:r>
        <w:rPr>
          <w:rFonts w:asciiTheme="majorBidi" w:eastAsiaTheme="majorEastAsia" w:hAnsiTheme="majorBidi" w:cstheme="majorBidi"/>
          <w:b/>
          <w:bCs/>
          <w:sz w:val="32"/>
          <w:szCs w:val="32"/>
        </w:rPr>
        <w:t xml:space="preserve"> Ali</w:t>
      </w:r>
    </w:p>
    <w:p w:rsidR="00102699" w:rsidRPr="00485FAD" w:rsidRDefault="00C7683A" w:rsidP="005412B2">
      <w:pPr>
        <w:bidi w:val="0"/>
        <w:spacing w:line="360" w:lineRule="auto"/>
        <w:jc w:val="center"/>
        <w:rPr>
          <w:rFonts w:asciiTheme="majorBidi" w:eastAsiaTheme="majorEastAsia" w:hAnsiTheme="majorBidi" w:cstheme="majorBidi"/>
          <w:b/>
          <w:bCs/>
          <w:sz w:val="32"/>
          <w:szCs w:val="32"/>
        </w:rPr>
      </w:pPr>
      <w:r>
        <w:rPr>
          <w:rFonts w:asciiTheme="majorBidi" w:eastAsiaTheme="majorEastAsia" w:hAnsiTheme="majorBidi" w:cstheme="majorBidi"/>
          <w:b/>
          <w:bCs/>
          <w:sz w:val="32"/>
          <w:szCs w:val="32"/>
        </w:rPr>
        <w:t xml:space="preserve">Alan </w:t>
      </w:r>
      <w:proofErr w:type="spellStart"/>
      <w:r>
        <w:rPr>
          <w:rFonts w:asciiTheme="majorBidi" w:eastAsiaTheme="majorEastAsia" w:hAnsiTheme="majorBidi" w:cstheme="majorBidi"/>
          <w:b/>
          <w:bCs/>
          <w:sz w:val="32"/>
          <w:szCs w:val="32"/>
        </w:rPr>
        <w:t>Sartip</w:t>
      </w:r>
      <w:proofErr w:type="spellEnd"/>
      <w:r>
        <w:rPr>
          <w:rFonts w:asciiTheme="majorBidi" w:eastAsiaTheme="majorEastAsia" w:hAnsiTheme="majorBidi" w:cstheme="majorBidi"/>
          <w:b/>
          <w:bCs/>
          <w:sz w:val="32"/>
          <w:szCs w:val="32"/>
        </w:rPr>
        <w:t xml:space="preserve"> Khalid</w:t>
      </w:r>
    </w:p>
    <w:p w:rsidR="00C31E7F" w:rsidRPr="005412B2" w:rsidRDefault="00C31E7F" w:rsidP="005412B2">
      <w:pPr>
        <w:bidi w:val="0"/>
        <w:spacing w:line="360" w:lineRule="auto"/>
        <w:rPr>
          <w:rFonts w:asciiTheme="minorBidi" w:eastAsiaTheme="majorEastAsia" w:hAnsiTheme="minorBidi"/>
          <w:b/>
          <w:bCs/>
          <w:i/>
          <w:iCs/>
          <w:sz w:val="28"/>
          <w:szCs w:val="28"/>
        </w:rPr>
      </w:pPr>
    </w:p>
    <w:p w:rsidR="00917E17" w:rsidRPr="00C31E7F" w:rsidRDefault="00485FAD" w:rsidP="005412B2">
      <w:pPr>
        <w:bidi w:val="0"/>
        <w:spacing w:line="360" w:lineRule="auto"/>
        <w:jc w:val="center"/>
        <w:rPr>
          <w:rFonts w:ascii="Monotype Corsiva" w:eastAsiaTheme="majorEastAsia" w:hAnsi="Monotype Corsiva" w:cs="LilyUPC"/>
          <w:sz w:val="32"/>
          <w:szCs w:val="32"/>
        </w:rPr>
      </w:pPr>
      <w:r w:rsidRPr="00485FAD">
        <w:rPr>
          <w:rFonts w:asciiTheme="majorBidi" w:eastAsiaTheme="majorEastAsia" w:hAnsiTheme="majorBidi" w:cstheme="majorBidi"/>
          <w:sz w:val="28"/>
          <w:szCs w:val="28"/>
        </w:rPr>
        <w:t>Supervisor</w:t>
      </w:r>
    </w:p>
    <w:p w:rsidR="00917E17" w:rsidRPr="00485FAD" w:rsidRDefault="00917E17" w:rsidP="005412B2">
      <w:pPr>
        <w:bidi w:val="0"/>
        <w:spacing w:line="360" w:lineRule="auto"/>
        <w:jc w:val="center"/>
        <w:rPr>
          <w:rFonts w:asciiTheme="majorBidi" w:eastAsiaTheme="majorEastAsia" w:hAnsiTheme="majorBidi" w:cstheme="majorBidi"/>
          <w:b/>
          <w:bCs/>
          <w:sz w:val="32"/>
          <w:szCs w:val="32"/>
        </w:rPr>
      </w:pPr>
      <w:r w:rsidRPr="00485FAD">
        <w:rPr>
          <w:rFonts w:asciiTheme="majorBidi" w:eastAsiaTheme="majorEastAsia" w:hAnsiTheme="majorBidi" w:cstheme="majorBidi"/>
          <w:b/>
          <w:bCs/>
          <w:sz w:val="32"/>
          <w:szCs w:val="32"/>
        </w:rPr>
        <w:t>Mr. Shuwan J. Barzanjy</w:t>
      </w:r>
    </w:p>
    <w:p w:rsidR="000B2D9D" w:rsidRDefault="000B2D9D" w:rsidP="005412B2">
      <w:pPr>
        <w:bidi w:val="0"/>
        <w:spacing w:line="240" w:lineRule="auto"/>
        <w:rPr>
          <w:rFonts w:asciiTheme="minorBidi" w:eastAsiaTheme="majorEastAsia" w:hAnsiTheme="minorBidi"/>
          <w:b/>
          <w:bCs/>
          <w:i/>
          <w:iCs/>
          <w:sz w:val="36"/>
          <w:szCs w:val="36"/>
        </w:rPr>
      </w:pPr>
    </w:p>
    <w:p w:rsidR="00485FAD" w:rsidRPr="00485FAD" w:rsidRDefault="00485FAD" w:rsidP="00485FAD">
      <w:pPr>
        <w:bidi w:val="0"/>
        <w:spacing w:line="192" w:lineRule="auto"/>
        <w:jc w:val="center"/>
        <w:rPr>
          <w:rFonts w:asciiTheme="majorBidi" w:eastAsiaTheme="majorEastAsia" w:hAnsiTheme="majorBidi" w:cstheme="majorBidi"/>
          <w:sz w:val="28"/>
          <w:szCs w:val="28"/>
        </w:rPr>
      </w:pPr>
      <w:r>
        <w:rPr>
          <w:rFonts w:asciiTheme="majorBidi" w:eastAsiaTheme="majorEastAsia" w:hAnsiTheme="majorBidi" w:cstheme="majorBidi"/>
          <w:sz w:val="28"/>
          <w:szCs w:val="28"/>
        </w:rPr>
        <w:t>2022 – 2023</w:t>
      </w:r>
    </w:p>
    <w:sectPr w:rsidR="00485FAD" w:rsidRPr="00485FAD" w:rsidSect="009F7030">
      <w:pgSz w:w="11906" w:h="16838" w:code="9"/>
      <w:pgMar w:top="567" w:right="1418" w:bottom="567" w:left="1701" w:header="0" w:footer="0" w:gutter="567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A3" w:rsidRDefault="00AC79A3" w:rsidP="006036DC">
      <w:pPr>
        <w:spacing w:after="0" w:line="240" w:lineRule="auto"/>
      </w:pPr>
      <w:r>
        <w:separator/>
      </w:r>
    </w:p>
  </w:endnote>
  <w:endnote w:type="continuationSeparator" w:id="0">
    <w:p w:rsidR="00AC79A3" w:rsidRDefault="00AC79A3" w:rsidP="0060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A3" w:rsidRDefault="00AC79A3" w:rsidP="006036DC">
      <w:pPr>
        <w:spacing w:after="0" w:line="240" w:lineRule="auto"/>
      </w:pPr>
      <w:r>
        <w:separator/>
      </w:r>
    </w:p>
  </w:footnote>
  <w:footnote w:type="continuationSeparator" w:id="0">
    <w:p w:rsidR="00AC79A3" w:rsidRDefault="00AC79A3" w:rsidP="00603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DC"/>
    <w:rsid w:val="00012039"/>
    <w:rsid w:val="00027092"/>
    <w:rsid w:val="0009027A"/>
    <w:rsid w:val="000B2D9D"/>
    <w:rsid w:val="000E1E6E"/>
    <w:rsid w:val="00102699"/>
    <w:rsid w:val="00154079"/>
    <w:rsid w:val="00237DE1"/>
    <w:rsid w:val="002D715A"/>
    <w:rsid w:val="00310D8A"/>
    <w:rsid w:val="00320042"/>
    <w:rsid w:val="003D700E"/>
    <w:rsid w:val="003E4D90"/>
    <w:rsid w:val="004458BB"/>
    <w:rsid w:val="00485FAD"/>
    <w:rsid w:val="00486A1F"/>
    <w:rsid w:val="004F69D7"/>
    <w:rsid w:val="005412B2"/>
    <w:rsid w:val="00542783"/>
    <w:rsid w:val="00565470"/>
    <w:rsid w:val="005D431E"/>
    <w:rsid w:val="006036DC"/>
    <w:rsid w:val="00637563"/>
    <w:rsid w:val="00665380"/>
    <w:rsid w:val="006C412E"/>
    <w:rsid w:val="007D3151"/>
    <w:rsid w:val="008246FB"/>
    <w:rsid w:val="00832CD1"/>
    <w:rsid w:val="008A468D"/>
    <w:rsid w:val="008D396A"/>
    <w:rsid w:val="008E5826"/>
    <w:rsid w:val="008F6E3E"/>
    <w:rsid w:val="00917E17"/>
    <w:rsid w:val="00920F5F"/>
    <w:rsid w:val="00930152"/>
    <w:rsid w:val="00951268"/>
    <w:rsid w:val="00987BAF"/>
    <w:rsid w:val="00991401"/>
    <w:rsid w:val="009F7030"/>
    <w:rsid w:val="00A40BBF"/>
    <w:rsid w:val="00A73C13"/>
    <w:rsid w:val="00A84C29"/>
    <w:rsid w:val="00AC79A3"/>
    <w:rsid w:val="00AF1C34"/>
    <w:rsid w:val="00B11B9C"/>
    <w:rsid w:val="00B17D69"/>
    <w:rsid w:val="00BA3ACA"/>
    <w:rsid w:val="00C01849"/>
    <w:rsid w:val="00C31E7F"/>
    <w:rsid w:val="00C7683A"/>
    <w:rsid w:val="00CA4F00"/>
    <w:rsid w:val="00CB2620"/>
    <w:rsid w:val="00CB5DC8"/>
    <w:rsid w:val="00CC0F40"/>
    <w:rsid w:val="00CE5A5E"/>
    <w:rsid w:val="00D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03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036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6DC"/>
  </w:style>
  <w:style w:type="paragraph" w:styleId="Footer">
    <w:name w:val="footer"/>
    <w:basedOn w:val="Normal"/>
    <w:link w:val="FooterChar"/>
    <w:uiPriority w:val="99"/>
    <w:unhideWhenUsed/>
    <w:rsid w:val="006036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6DC"/>
  </w:style>
  <w:style w:type="paragraph" w:styleId="BalloonText">
    <w:name w:val="Balloon Text"/>
    <w:basedOn w:val="Normal"/>
    <w:link w:val="BalloonTextChar"/>
    <w:uiPriority w:val="99"/>
    <w:semiHidden/>
    <w:unhideWhenUsed/>
    <w:rsid w:val="0060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6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563"/>
    <w:pPr>
      <w:ind w:left="720"/>
      <w:contextualSpacing/>
    </w:pPr>
  </w:style>
  <w:style w:type="character" w:customStyle="1" w:styleId="longtext1">
    <w:name w:val="long_text1"/>
    <w:basedOn w:val="DefaultParagraphFont"/>
    <w:rsid w:val="003E4D9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03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036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6DC"/>
  </w:style>
  <w:style w:type="paragraph" w:styleId="Footer">
    <w:name w:val="footer"/>
    <w:basedOn w:val="Normal"/>
    <w:link w:val="FooterChar"/>
    <w:uiPriority w:val="99"/>
    <w:unhideWhenUsed/>
    <w:rsid w:val="006036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6DC"/>
  </w:style>
  <w:style w:type="paragraph" w:styleId="BalloonText">
    <w:name w:val="Balloon Text"/>
    <w:basedOn w:val="Normal"/>
    <w:link w:val="BalloonTextChar"/>
    <w:uiPriority w:val="99"/>
    <w:semiHidden/>
    <w:unhideWhenUsed/>
    <w:rsid w:val="0060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6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563"/>
    <w:pPr>
      <w:ind w:left="720"/>
      <w:contextualSpacing/>
    </w:pPr>
  </w:style>
  <w:style w:type="character" w:customStyle="1" w:styleId="longtext1">
    <w:name w:val="long_text1"/>
    <w:basedOn w:val="DefaultParagraphFont"/>
    <w:rsid w:val="003E4D9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BDC88-D1E9-4911-9565-8F134097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Shuwan Barzanjy</dc:creator>
  <cp:lastModifiedBy>Mahmad07504491248</cp:lastModifiedBy>
  <cp:revision>6</cp:revision>
  <dcterms:created xsi:type="dcterms:W3CDTF">2023-05-24T16:50:00Z</dcterms:created>
  <dcterms:modified xsi:type="dcterms:W3CDTF">2023-05-24T19:14:00Z</dcterms:modified>
</cp:coreProperties>
</file>