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C6" w:rsidRPr="006547C6" w:rsidRDefault="006547C6" w:rsidP="006547C6">
      <w:pPr>
        <w:spacing w:after="0" w:line="240" w:lineRule="auto"/>
        <w:rPr>
          <w:rFonts w:ascii="Times New Roman" w:eastAsia="Times New Roman" w:hAnsi="Times New Roman" w:cs="Times New Roman"/>
          <w:sz w:val="20"/>
          <w:szCs w:val="20"/>
        </w:rPr>
      </w:pPr>
      <w:bookmarkStart w:id="0" w:name="_GoBack"/>
      <w:r w:rsidRPr="006547C6">
        <w:rPr>
          <w:rFonts w:ascii="Arial" w:eastAsia="Times New Roman" w:hAnsi="Arial" w:cs="Arial"/>
          <w:b/>
          <w:bCs/>
          <w:color w:val="000000"/>
          <w:sz w:val="20"/>
          <w:szCs w:val="20"/>
          <w:shd w:val="clear" w:color="auto" w:fill="FFF3F2"/>
        </w:rPr>
        <w:t>1. Yukarıda özellikleri belirtilen şair kimdir?</w:t>
      </w:r>
      <w:r w:rsidRPr="006547C6">
        <w:rPr>
          <w:rFonts w:ascii="Arial" w:eastAsia="Times New Roman" w:hAnsi="Arial" w:cs="Arial"/>
          <w:color w:val="000000"/>
          <w:sz w:val="20"/>
          <w:szCs w:val="20"/>
          <w:shd w:val="clear" w:color="auto" w:fill="FFF3F2"/>
        </w:rPr>
        <w:t> (1987)</w:t>
      </w:r>
      <w:r w:rsidRPr="006547C6">
        <w:rPr>
          <w:rFonts w:ascii="Arial" w:eastAsia="Times New Roman" w:hAnsi="Arial" w:cs="Arial"/>
          <w:color w:val="000000"/>
          <w:sz w:val="20"/>
          <w:szCs w:val="20"/>
          <w:shd w:val="clear" w:color="auto" w:fill="FFF3F2"/>
        </w:rPr>
        <w:br/>
        <w:t>A) Yunus Emre</w:t>
      </w:r>
      <w:r w:rsidRPr="006547C6">
        <w:rPr>
          <w:rFonts w:ascii="Arial" w:eastAsia="Times New Roman" w:hAnsi="Arial" w:cs="Arial"/>
          <w:color w:val="000000"/>
          <w:sz w:val="20"/>
          <w:szCs w:val="20"/>
          <w:shd w:val="clear" w:color="auto" w:fill="FFF3F2"/>
        </w:rPr>
        <w:br/>
        <w:t>B) Yusuf Has Hacip</w:t>
      </w:r>
      <w:r w:rsidRPr="006547C6">
        <w:rPr>
          <w:rFonts w:ascii="Arial" w:eastAsia="Times New Roman" w:hAnsi="Arial" w:cs="Arial"/>
          <w:color w:val="000000"/>
          <w:sz w:val="20"/>
          <w:szCs w:val="20"/>
          <w:shd w:val="clear" w:color="auto" w:fill="FFF3F2"/>
        </w:rPr>
        <w:br/>
        <w:t>C) Mevlana</w:t>
      </w:r>
      <w:r w:rsidRPr="006547C6">
        <w:rPr>
          <w:rFonts w:ascii="Arial" w:eastAsia="Times New Roman" w:hAnsi="Arial" w:cs="Arial"/>
          <w:color w:val="000000"/>
          <w:sz w:val="20"/>
          <w:szCs w:val="20"/>
          <w:shd w:val="clear" w:color="auto" w:fill="FFF3F2"/>
        </w:rPr>
        <w:br/>
        <w:t>D) Sultan Veled</w:t>
      </w:r>
      <w:r w:rsidRPr="006547C6">
        <w:rPr>
          <w:rFonts w:ascii="Arial" w:eastAsia="Times New Roman" w:hAnsi="Arial" w:cs="Arial"/>
          <w:color w:val="000000"/>
          <w:sz w:val="20"/>
          <w:szCs w:val="20"/>
          <w:shd w:val="clear" w:color="auto" w:fill="FFF3F2"/>
        </w:rPr>
        <w:br/>
        <w:t>E) Hacı Bayram Veli</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2. Aşağıdakilerden hangisi halk şairlerimizin ortak özellikleri arasında </w:t>
      </w:r>
      <w:r w:rsidRPr="006547C6">
        <w:rPr>
          <w:rFonts w:ascii="Arial" w:eastAsia="Times New Roman" w:hAnsi="Arial" w:cs="Arial"/>
          <w:b/>
          <w:bCs/>
          <w:color w:val="000000"/>
          <w:sz w:val="20"/>
          <w:szCs w:val="20"/>
          <w:u w:val="single"/>
          <w:shd w:val="clear" w:color="auto" w:fill="FFF3F2"/>
        </w:rPr>
        <w:t>yer almaz</w:t>
      </w:r>
      <w:r w:rsidRPr="006547C6">
        <w:rPr>
          <w:rFonts w:ascii="Arial" w:eastAsia="Times New Roman" w:hAnsi="Arial" w:cs="Arial"/>
          <w:b/>
          <w:bCs/>
          <w:color w:val="000000"/>
          <w:sz w:val="20"/>
          <w:szCs w:val="20"/>
          <w:shd w:val="clear" w:color="auto" w:fill="FFF3F2"/>
        </w:rPr>
        <w:t>?</w:t>
      </w:r>
      <w:r w:rsidRPr="006547C6">
        <w:rPr>
          <w:rFonts w:ascii="Arial" w:eastAsia="Times New Roman" w:hAnsi="Arial" w:cs="Arial"/>
          <w:color w:val="000000"/>
          <w:sz w:val="20"/>
          <w:szCs w:val="20"/>
          <w:shd w:val="clear" w:color="auto" w:fill="FFF3F2"/>
        </w:rPr>
        <w:t> (1988)</w:t>
      </w:r>
      <w:r w:rsidRPr="006547C6">
        <w:rPr>
          <w:rFonts w:ascii="Arial" w:eastAsia="Times New Roman" w:hAnsi="Arial" w:cs="Arial"/>
          <w:color w:val="000000"/>
          <w:sz w:val="20"/>
          <w:szCs w:val="20"/>
          <w:shd w:val="clear" w:color="auto" w:fill="FFF3F2"/>
        </w:rPr>
        <w:br/>
        <w:t>A) Nazım birimi olarak dörtlüğü kullanmaları</w:t>
      </w:r>
      <w:r w:rsidRPr="006547C6">
        <w:rPr>
          <w:rFonts w:ascii="Arial" w:eastAsia="Times New Roman" w:hAnsi="Arial" w:cs="Arial"/>
          <w:color w:val="000000"/>
          <w:sz w:val="20"/>
          <w:szCs w:val="20"/>
          <w:shd w:val="clear" w:color="auto" w:fill="FFF3F2"/>
        </w:rPr>
        <w:br/>
        <w:t>B) Aruzla yazanlar bulunmakla birlikte kullandıkları asıl ölçünün hece olması</w:t>
      </w:r>
      <w:r w:rsidRPr="006547C6">
        <w:rPr>
          <w:rFonts w:ascii="Arial" w:eastAsia="Times New Roman" w:hAnsi="Arial" w:cs="Arial"/>
          <w:color w:val="000000"/>
          <w:sz w:val="20"/>
          <w:szCs w:val="20"/>
          <w:shd w:val="clear" w:color="auto" w:fill="FFF3F2"/>
        </w:rPr>
        <w:br/>
        <w:t>C) Şiirlerini, halk arasında kullanılan konuşma diliyle söylemeleri</w:t>
      </w:r>
      <w:r w:rsidRPr="006547C6">
        <w:rPr>
          <w:rFonts w:ascii="Arial" w:eastAsia="Times New Roman" w:hAnsi="Arial" w:cs="Arial"/>
          <w:color w:val="000000"/>
          <w:sz w:val="20"/>
          <w:szCs w:val="20"/>
          <w:shd w:val="clear" w:color="auto" w:fill="FFF3F2"/>
        </w:rPr>
        <w:br/>
        <w:t>D) Şiirlerinde genellikle yarım kafiye kullanmaları</w:t>
      </w:r>
      <w:r w:rsidRPr="006547C6">
        <w:rPr>
          <w:rFonts w:ascii="Arial" w:eastAsia="Times New Roman" w:hAnsi="Arial" w:cs="Arial"/>
          <w:color w:val="000000"/>
          <w:sz w:val="20"/>
          <w:szCs w:val="20"/>
          <w:shd w:val="clear" w:color="auto" w:fill="FFF3F2"/>
        </w:rPr>
        <w:br/>
        <w:t>E) Eserlerinde dinî, mistik konuların yanı sıra devrin bazı sosyal olaylarını ele almaları</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3. Aşağıdakilerden hangisi </w:t>
      </w:r>
      <w:hyperlink r:id="rId5" w:tgtFrame="_blank" w:history="1">
        <w:r w:rsidRPr="006547C6">
          <w:rPr>
            <w:rFonts w:ascii="Arial" w:eastAsia="Times New Roman" w:hAnsi="Arial" w:cs="Arial"/>
            <w:b/>
            <w:bCs/>
            <w:color w:val="000000"/>
            <w:sz w:val="20"/>
            <w:szCs w:val="20"/>
            <w:shd w:val="clear" w:color="auto" w:fill="FFF3F2"/>
          </w:rPr>
          <w:t>anonim halk edebiyatı</w:t>
        </w:r>
      </w:hyperlink>
      <w:r w:rsidRPr="006547C6">
        <w:rPr>
          <w:rFonts w:ascii="Arial" w:eastAsia="Times New Roman" w:hAnsi="Arial" w:cs="Arial"/>
          <w:b/>
          <w:bCs/>
          <w:color w:val="000000"/>
          <w:sz w:val="20"/>
          <w:szCs w:val="20"/>
          <w:shd w:val="clear" w:color="auto" w:fill="FFF3F2"/>
        </w:rPr>
        <w:t> ürünlerinden </w:t>
      </w:r>
      <w:r w:rsidRPr="006547C6">
        <w:rPr>
          <w:rFonts w:ascii="Arial" w:eastAsia="Times New Roman" w:hAnsi="Arial" w:cs="Arial"/>
          <w:b/>
          <w:bCs/>
          <w:color w:val="000000"/>
          <w:sz w:val="20"/>
          <w:szCs w:val="20"/>
          <w:u w:val="single"/>
          <w:shd w:val="clear" w:color="auto" w:fill="FFF3F2"/>
        </w:rPr>
        <w:t>değildir</w:t>
      </w:r>
      <w:r w:rsidRPr="006547C6">
        <w:rPr>
          <w:rFonts w:ascii="Arial" w:eastAsia="Times New Roman" w:hAnsi="Arial" w:cs="Arial"/>
          <w:b/>
          <w:bCs/>
          <w:color w:val="000000"/>
          <w:sz w:val="20"/>
          <w:szCs w:val="20"/>
          <w:shd w:val="clear" w:color="auto" w:fill="FFF3F2"/>
        </w:rPr>
        <w:t>?</w:t>
      </w:r>
      <w:r w:rsidRPr="006547C6">
        <w:rPr>
          <w:rFonts w:ascii="Arial" w:eastAsia="Times New Roman" w:hAnsi="Arial" w:cs="Arial"/>
          <w:color w:val="000000"/>
          <w:sz w:val="20"/>
          <w:szCs w:val="20"/>
          <w:shd w:val="clear" w:color="auto" w:fill="FFF3F2"/>
        </w:rPr>
        <w:t> (1988)</w:t>
      </w:r>
      <w:r w:rsidRPr="006547C6">
        <w:rPr>
          <w:rFonts w:ascii="Arial" w:eastAsia="Times New Roman" w:hAnsi="Arial" w:cs="Arial"/>
          <w:color w:val="000000"/>
          <w:sz w:val="20"/>
          <w:szCs w:val="20"/>
          <w:shd w:val="clear" w:color="auto" w:fill="FFF3F2"/>
        </w:rPr>
        <w:br/>
        <w:t>A) Mani</w:t>
      </w:r>
      <w:r w:rsidRPr="006547C6">
        <w:rPr>
          <w:rFonts w:ascii="Arial" w:eastAsia="Times New Roman" w:hAnsi="Arial" w:cs="Arial"/>
          <w:color w:val="000000"/>
          <w:sz w:val="20"/>
          <w:szCs w:val="20"/>
          <w:shd w:val="clear" w:color="auto" w:fill="FFF3F2"/>
        </w:rPr>
        <w:br/>
        <w:t>B) Koşma</w:t>
      </w:r>
      <w:r w:rsidRPr="006547C6">
        <w:rPr>
          <w:rFonts w:ascii="Arial" w:eastAsia="Times New Roman" w:hAnsi="Arial" w:cs="Arial"/>
          <w:color w:val="000000"/>
          <w:sz w:val="20"/>
          <w:szCs w:val="20"/>
          <w:shd w:val="clear" w:color="auto" w:fill="FFF3F2"/>
        </w:rPr>
        <w:br/>
        <w:t>C) Ninni</w:t>
      </w:r>
      <w:r w:rsidRPr="006547C6">
        <w:rPr>
          <w:rFonts w:ascii="Arial" w:eastAsia="Times New Roman" w:hAnsi="Arial" w:cs="Arial"/>
          <w:color w:val="000000"/>
          <w:sz w:val="20"/>
          <w:szCs w:val="20"/>
          <w:shd w:val="clear" w:color="auto" w:fill="FFF3F2"/>
        </w:rPr>
        <w:br/>
        <w:t>D) Ağıt</w:t>
      </w:r>
      <w:r w:rsidRPr="006547C6">
        <w:rPr>
          <w:rFonts w:ascii="Arial" w:eastAsia="Times New Roman" w:hAnsi="Arial" w:cs="Arial"/>
          <w:color w:val="000000"/>
          <w:sz w:val="20"/>
          <w:szCs w:val="20"/>
          <w:shd w:val="clear" w:color="auto" w:fill="FFF3F2"/>
        </w:rPr>
        <w:br/>
        <w:t>E) Türkü</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4. Aşağıdakilerden hangisi, halk edebiyatının özelliklerinden biri değildir?</w:t>
      </w:r>
      <w:r w:rsidRPr="006547C6">
        <w:rPr>
          <w:rFonts w:ascii="Arial" w:eastAsia="Times New Roman" w:hAnsi="Arial" w:cs="Arial"/>
          <w:color w:val="000000"/>
          <w:sz w:val="20"/>
          <w:szCs w:val="20"/>
          <w:shd w:val="clear" w:color="auto" w:fill="FFF3F2"/>
        </w:rPr>
        <w:t> (1989)</w:t>
      </w:r>
      <w:r w:rsidRPr="006547C6">
        <w:rPr>
          <w:rFonts w:ascii="Arial" w:eastAsia="Times New Roman" w:hAnsi="Arial" w:cs="Arial"/>
          <w:color w:val="000000"/>
          <w:sz w:val="20"/>
          <w:szCs w:val="20"/>
          <w:shd w:val="clear" w:color="auto" w:fill="FFF3F2"/>
        </w:rPr>
        <w:br/>
        <w:t>A) Münacat, naat, mesnevi, mersiye gibi ortak tür ve konuların kullanılması</w:t>
      </w:r>
      <w:r w:rsidRPr="006547C6">
        <w:rPr>
          <w:rFonts w:ascii="Arial" w:eastAsia="Times New Roman" w:hAnsi="Arial" w:cs="Arial"/>
          <w:color w:val="000000"/>
          <w:sz w:val="20"/>
          <w:szCs w:val="20"/>
          <w:shd w:val="clear" w:color="auto" w:fill="FFF3F2"/>
        </w:rPr>
        <w:br/>
        <w:t>B) İslamiyet’ten önceki Türk edebiyatı geleneğini sürdüren sözlü bir edebiyat olması</w:t>
      </w:r>
      <w:r w:rsidRPr="006547C6">
        <w:rPr>
          <w:rFonts w:ascii="Arial" w:eastAsia="Times New Roman" w:hAnsi="Arial" w:cs="Arial"/>
          <w:color w:val="000000"/>
          <w:sz w:val="20"/>
          <w:szCs w:val="20"/>
          <w:shd w:val="clear" w:color="auto" w:fill="FFF3F2"/>
        </w:rPr>
        <w:br/>
        <w:t>C) Şiirde hece ölçüsü ve yarım kafiye kullanılması</w:t>
      </w:r>
      <w:r w:rsidRPr="006547C6">
        <w:rPr>
          <w:rFonts w:ascii="Arial" w:eastAsia="Times New Roman" w:hAnsi="Arial" w:cs="Arial"/>
          <w:color w:val="000000"/>
          <w:sz w:val="20"/>
          <w:szCs w:val="20"/>
          <w:shd w:val="clear" w:color="auto" w:fill="FFF3F2"/>
        </w:rPr>
        <w:br/>
        <w:t>D) Şiirlerin saz şairi ya da "âşık" denen şairlerce, "bağlama" adı verilen bir sazla söylenmesi</w:t>
      </w:r>
      <w:r w:rsidRPr="006547C6">
        <w:rPr>
          <w:rFonts w:ascii="Arial" w:eastAsia="Times New Roman" w:hAnsi="Arial" w:cs="Arial"/>
          <w:color w:val="000000"/>
          <w:sz w:val="20"/>
          <w:szCs w:val="20"/>
          <w:shd w:val="clear" w:color="auto" w:fill="FFF3F2"/>
        </w:rPr>
        <w:br/>
        <w:t>E) Düşünce ve duyguların dörder dizelik bentler biçiminde anlatılması</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5. Aşağıdakilerden hangisi </w:t>
      </w:r>
      <w:hyperlink r:id="rId6" w:tgtFrame="_blank" w:history="1">
        <w:r w:rsidRPr="006547C6">
          <w:rPr>
            <w:rFonts w:ascii="Arial" w:eastAsia="Times New Roman" w:hAnsi="Arial" w:cs="Arial"/>
            <w:b/>
            <w:bCs/>
            <w:color w:val="000000"/>
            <w:sz w:val="20"/>
            <w:szCs w:val="20"/>
            <w:shd w:val="clear" w:color="auto" w:fill="FFF3F2"/>
          </w:rPr>
          <w:t>masal</w:t>
        </w:r>
      </w:hyperlink>
      <w:r w:rsidRPr="006547C6">
        <w:rPr>
          <w:rFonts w:ascii="Arial" w:eastAsia="Times New Roman" w:hAnsi="Arial" w:cs="Arial"/>
          <w:b/>
          <w:bCs/>
          <w:color w:val="000000"/>
          <w:sz w:val="20"/>
          <w:szCs w:val="20"/>
          <w:shd w:val="clear" w:color="auto" w:fill="FFF3F2"/>
        </w:rPr>
        <w:t>ın özelliklerinden biri değildir? </w:t>
      </w:r>
      <w:r w:rsidRPr="006547C6">
        <w:rPr>
          <w:rFonts w:ascii="Arial" w:eastAsia="Times New Roman" w:hAnsi="Arial" w:cs="Arial"/>
          <w:color w:val="000000"/>
          <w:sz w:val="20"/>
          <w:szCs w:val="20"/>
          <w:shd w:val="clear" w:color="auto" w:fill="FFF3F2"/>
        </w:rPr>
        <w:t>(1989)</w:t>
      </w:r>
      <w:r w:rsidRPr="006547C6">
        <w:rPr>
          <w:rFonts w:ascii="Arial" w:eastAsia="Times New Roman" w:hAnsi="Arial" w:cs="Arial"/>
          <w:color w:val="000000"/>
          <w:sz w:val="20"/>
          <w:szCs w:val="20"/>
          <w:shd w:val="clear" w:color="auto" w:fill="FFF3F2"/>
        </w:rPr>
        <w:br/>
        <w:t>A) Olayların belli bir zamana bağlanmaması</w:t>
      </w:r>
      <w:r w:rsidRPr="006547C6">
        <w:rPr>
          <w:rFonts w:ascii="Arial" w:eastAsia="Times New Roman" w:hAnsi="Arial" w:cs="Arial"/>
          <w:color w:val="000000"/>
          <w:sz w:val="20"/>
          <w:szCs w:val="20"/>
          <w:shd w:val="clear" w:color="auto" w:fill="FFF3F2"/>
        </w:rPr>
        <w:br/>
        <w:t>B) -mişli geçmiş zamanla anlatılması</w:t>
      </w:r>
      <w:r w:rsidRPr="006547C6">
        <w:rPr>
          <w:rFonts w:ascii="Arial" w:eastAsia="Times New Roman" w:hAnsi="Arial" w:cs="Arial"/>
          <w:color w:val="000000"/>
          <w:sz w:val="20"/>
          <w:szCs w:val="20"/>
          <w:shd w:val="clear" w:color="auto" w:fill="FFF3F2"/>
        </w:rPr>
        <w:br/>
        <w:t>C) Belli bir yazarın bulunmaması</w:t>
      </w:r>
      <w:r w:rsidRPr="006547C6">
        <w:rPr>
          <w:rFonts w:ascii="Arial" w:eastAsia="Times New Roman" w:hAnsi="Arial" w:cs="Arial"/>
          <w:color w:val="000000"/>
          <w:sz w:val="20"/>
          <w:szCs w:val="20"/>
          <w:shd w:val="clear" w:color="auto" w:fill="FFF3F2"/>
        </w:rPr>
        <w:br/>
        <w:t>D) Milli duygularla dini inançları işlemesi</w:t>
      </w:r>
      <w:r w:rsidRPr="006547C6">
        <w:rPr>
          <w:rFonts w:ascii="Arial" w:eastAsia="Times New Roman" w:hAnsi="Arial" w:cs="Arial"/>
          <w:color w:val="000000"/>
          <w:sz w:val="20"/>
          <w:szCs w:val="20"/>
          <w:shd w:val="clear" w:color="auto" w:fill="FFF3F2"/>
        </w:rPr>
        <w:br/>
        <w:t>E) Eğitici nitelik taşıması</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6. Bir halk edebiyatı ürünü olan</w:t>
      </w:r>
      <w:r w:rsidRPr="006547C6">
        <w:rPr>
          <w:rFonts w:ascii="Arial" w:eastAsia="Times New Roman" w:hAnsi="Arial" w:cs="Arial"/>
          <w:color w:val="000000"/>
          <w:sz w:val="20"/>
          <w:szCs w:val="20"/>
          <w:shd w:val="clear" w:color="auto" w:fill="FFF3F2"/>
        </w:rPr>
        <w:t> "</w:t>
      </w:r>
      <w:hyperlink r:id="rId7" w:tgtFrame="_blank" w:history="1">
        <w:r w:rsidRPr="006547C6">
          <w:rPr>
            <w:rFonts w:ascii="Arial" w:eastAsia="Times New Roman" w:hAnsi="Arial" w:cs="Arial"/>
            <w:b/>
            <w:bCs/>
            <w:color w:val="000000"/>
            <w:sz w:val="20"/>
            <w:szCs w:val="20"/>
            <w:shd w:val="clear" w:color="auto" w:fill="FFF3F2"/>
          </w:rPr>
          <w:t>mani</w:t>
        </w:r>
      </w:hyperlink>
      <w:r w:rsidRPr="006547C6">
        <w:rPr>
          <w:rFonts w:ascii="Arial" w:eastAsia="Times New Roman" w:hAnsi="Arial" w:cs="Arial"/>
          <w:color w:val="000000"/>
          <w:sz w:val="20"/>
          <w:szCs w:val="20"/>
          <w:shd w:val="clear" w:color="auto" w:fill="FFF3F2"/>
        </w:rPr>
        <w:t>" </w:t>
      </w:r>
      <w:r w:rsidRPr="006547C6">
        <w:rPr>
          <w:rFonts w:ascii="Arial" w:eastAsia="Times New Roman" w:hAnsi="Arial" w:cs="Arial"/>
          <w:b/>
          <w:bCs/>
          <w:color w:val="000000"/>
          <w:sz w:val="20"/>
          <w:szCs w:val="20"/>
          <w:shd w:val="clear" w:color="auto" w:fill="FFF3F2"/>
        </w:rPr>
        <w:t>aşağıdaki bilgilerden hangisi </w:t>
      </w:r>
      <w:r w:rsidRPr="006547C6">
        <w:rPr>
          <w:rFonts w:ascii="Arial" w:eastAsia="Times New Roman" w:hAnsi="Arial" w:cs="Arial"/>
          <w:b/>
          <w:bCs/>
          <w:color w:val="000000"/>
          <w:sz w:val="20"/>
          <w:szCs w:val="20"/>
          <w:u w:val="single"/>
          <w:shd w:val="clear" w:color="auto" w:fill="FFF3F2"/>
        </w:rPr>
        <w:t>yanlıştır</w:t>
      </w:r>
      <w:r w:rsidRPr="006547C6">
        <w:rPr>
          <w:rFonts w:ascii="Arial" w:eastAsia="Times New Roman" w:hAnsi="Arial" w:cs="Arial"/>
          <w:b/>
          <w:bCs/>
          <w:color w:val="000000"/>
          <w:sz w:val="20"/>
          <w:szCs w:val="20"/>
          <w:shd w:val="clear" w:color="auto" w:fill="FFF3F2"/>
        </w:rPr>
        <w:t>?</w:t>
      </w:r>
      <w:r w:rsidRPr="006547C6">
        <w:rPr>
          <w:rFonts w:ascii="Arial" w:eastAsia="Times New Roman" w:hAnsi="Arial" w:cs="Arial"/>
          <w:color w:val="000000"/>
          <w:sz w:val="20"/>
          <w:szCs w:val="20"/>
          <w:shd w:val="clear" w:color="auto" w:fill="FFF3F2"/>
        </w:rPr>
        <w:t> (1990)</w:t>
      </w:r>
      <w:r w:rsidRPr="006547C6">
        <w:rPr>
          <w:rFonts w:ascii="Arial" w:eastAsia="Times New Roman" w:hAnsi="Arial" w:cs="Arial"/>
          <w:color w:val="000000"/>
          <w:sz w:val="20"/>
          <w:szCs w:val="20"/>
          <w:shd w:val="clear" w:color="auto" w:fill="FFF3F2"/>
        </w:rPr>
        <w:br/>
        <w:t>A) Yazarları belli değildir.</w:t>
      </w:r>
      <w:r w:rsidRPr="006547C6">
        <w:rPr>
          <w:rFonts w:ascii="Arial" w:eastAsia="Times New Roman" w:hAnsi="Arial" w:cs="Arial"/>
          <w:color w:val="000000"/>
          <w:sz w:val="20"/>
          <w:szCs w:val="20"/>
          <w:shd w:val="clear" w:color="auto" w:fill="FFF3F2"/>
        </w:rPr>
        <w:br/>
        <w:t>B) Kafiye düzeni aaba biçimindedir.</w:t>
      </w:r>
      <w:r w:rsidRPr="006547C6">
        <w:rPr>
          <w:rFonts w:ascii="Arial" w:eastAsia="Times New Roman" w:hAnsi="Arial" w:cs="Arial"/>
          <w:color w:val="000000"/>
          <w:sz w:val="20"/>
          <w:szCs w:val="20"/>
          <w:shd w:val="clear" w:color="auto" w:fill="FFF3F2"/>
        </w:rPr>
        <w:br/>
        <w:t>C) Anlatılmak istenen duygu ya da düşünce son iki dizede bulunur.</w:t>
      </w:r>
      <w:r w:rsidRPr="006547C6">
        <w:rPr>
          <w:rFonts w:ascii="Arial" w:eastAsia="Times New Roman" w:hAnsi="Arial" w:cs="Arial"/>
          <w:color w:val="000000"/>
          <w:sz w:val="20"/>
          <w:szCs w:val="20"/>
          <w:shd w:val="clear" w:color="auto" w:fill="FFF3F2"/>
        </w:rPr>
        <w:br/>
        <w:t>D) İlk iki dize, son iki dize ile yalnız kafiye bakımından ilgilidir.</w:t>
      </w:r>
      <w:r w:rsidRPr="006547C6">
        <w:rPr>
          <w:rFonts w:ascii="Arial" w:eastAsia="Times New Roman" w:hAnsi="Arial" w:cs="Arial"/>
          <w:color w:val="000000"/>
          <w:sz w:val="20"/>
          <w:szCs w:val="20"/>
          <w:shd w:val="clear" w:color="auto" w:fill="FFF3F2"/>
        </w:rPr>
        <w:br/>
        <w:t>E) Yalnızca aşk konusu işlenir.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t>Düzenleyicisi pek bilinmez. Halkın sözlü geleneğinde oluşup gider. Çağdan çağa ve yöreden yöreye içeriğinde olsun, biçiminde olsun, değişikliklere, bozulmalara, kırpılmalara uğrayabilir. Her zaman bir ezgiyle söylenir.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7. Bu parçada aşağıdakilerden hangisinden söz edilmektedir?</w:t>
      </w:r>
      <w:r w:rsidRPr="006547C6">
        <w:rPr>
          <w:rFonts w:ascii="Arial" w:eastAsia="Times New Roman" w:hAnsi="Arial" w:cs="Arial"/>
          <w:color w:val="000000"/>
          <w:sz w:val="20"/>
          <w:szCs w:val="20"/>
          <w:shd w:val="clear" w:color="auto" w:fill="FFF3F2"/>
        </w:rPr>
        <w:t> (1991)</w:t>
      </w:r>
      <w:r w:rsidRPr="006547C6">
        <w:rPr>
          <w:rFonts w:ascii="Arial" w:eastAsia="Times New Roman" w:hAnsi="Arial" w:cs="Arial"/>
          <w:color w:val="000000"/>
          <w:sz w:val="20"/>
          <w:szCs w:val="20"/>
          <w:shd w:val="clear" w:color="auto" w:fill="FFF3F2"/>
        </w:rPr>
        <w:br/>
        <w:t>A) Tuyuğ</w:t>
      </w:r>
      <w:r w:rsidRPr="006547C6">
        <w:rPr>
          <w:rFonts w:ascii="Arial" w:eastAsia="Times New Roman" w:hAnsi="Arial" w:cs="Arial"/>
          <w:color w:val="000000"/>
          <w:sz w:val="20"/>
          <w:szCs w:val="20"/>
          <w:shd w:val="clear" w:color="auto" w:fill="FFF3F2"/>
        </w:rPr>
        <w:br/>
        <w:t>B) Şarkı</w:t>
      </w:r>
      <w:r w:rsidRPr="006547C6">
        <w:rPr>
          <w:rFonts w:ascii="Arial" w:eastAsia="Times New Roman" w:hAnsi="Arial" w:cs="Arial"/>
          <w:color w:val="000000"/>
          <w:sz w:val="20"/>
          <w:szCs w:val="20"/>
          <w:shd w:val="clear" w:color="auto" w:fill="FFF3F2"/>
        </w:rPr>
        <w:br/>
        <w:t>C) Türkü</w:t>
      </w:r>
      <w:r w:rsidRPr="006547C6">
        <w:rPr>
          <w:rFonts w:ascii="Arial" w:eastAsia="Times New Roman" w:hAnsi="Arial" w:cs="Arial"/>
          <w:color w:val="000000"/>
          <w:sz w:val="20"/>
          <w:szCs w:val="20"/>
          <w:shd w:val="clear" w:color="auto" w:fill="FFF3F2"/>
        </w:rPr>
        <w:br/>
        <w:t>D) Rubai</w:t>
      </w:r>
      <w:r w:rsidRPr="006547C6">
        <w:rPr>
          <w:rFonts w:ascii="Arial" w:eastAsia="Times New Roman" w:hAnsi="Arial" w:cs="Arial"/>
          <w:color w:val="000000"/>
          <w:sz w:val="20"/>
          <w:szCs w:val="20"/>
          <w:shd w:val="clear" w:color="auto" w:fill="FFF3F2"/>
        </w:rPr>
        <w:br/>
        <w:t>E) Gazel</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t>Halk şiirimizin güçlü soluklu bir şairidir. Kendini yedi yaşından itibaren saza, söze, şiire ve türküye vererek dış dünyasının karanlığını, gönül dünyası ile aydınlatmıştır. Gönül gözüyle yazdığı şiirlerinde birlik, beraberlik, yurt sevgisi, güzellik, gurbet, ayrılık duygularını dile getirmiştir.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8. Bu parçada tanıtılan şair aşağıdakilerden hangisidir? </w:t>
      </w:r>
      <w:r w:rsidRPr="006547C6">
        <w:rPr>
          <w:rFonts w:ascii="Arial" w:eastAsia="Times New Roman" w:hAnsi="Arial" w:cs="Arial"/>
          <w:color w:val="000000"/>
          <w:sz w:val="20"/>
          <w:szCs w:val="20"/>
          <w:shd w:val="clear" w:color="auto" w:fill="FFF3F2"/>
        </w:rPr>
        <w:t>(1991)</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lastRenderedPageBreak/>
        <w:t>A) Yunus Emre</w:t>
      </w:r>
      <w:r w:rsidRPr="006547C6">
        <w:rPr>
          <w:rFonts w:ascii="Arial" w:eastAsia="Times New Roman" w:hAnsi="Arial" w:cs="Arial"/>
          <w:color w:val="000000"/>
          <w:sz w:val="20"/>
          <w:szCs w:val="20"/>
          <w:shd w:val="clear" w:color="auto" w:fill="FFF3F2"/>
        </w:rPr>
        <w:br/>
        <w:t>B) Pir Sultan Abdal</w:t>
      </w:r>
      <w:r w:rsidRPr="006547C6">
        <w:rPr>
          <w:rFonts w:ascii="Arial" w:eastAsia="Times New Roman" w:hAnsi="Arial" w:cs="Arial"/>
          <w:color w:val="000000"/>
          <w:sz w:val="20"/>
          <w:szCs w:val="20"/>
          <w:shd w:val="clear" w:color="auto" w:fill="FFF3F2"/>
        </w:rPr>
        <w:br/>
        <w:t>C) Karacaoğlan</w:t>
      </w:r>
      <w:r w:rsidRPr="006547C6">
        <w:rPr>
          <w:rFonts w:ascii="Arial" w:eastAsia="Times New Roman" w:hAnsi="Arial" w:cs="Arial"/>
          <w:color w:val="000000"/>
          <w:sz w:val="20"/>
          <w:szCs w:val="20"/>
          <w:shd w:val="clear" w:color="auto" w:fill="FFF3F2"/>
        </w:rPr>
        <w:br/>
        <w:t>D) Âşık Veysel</w:t>
      </w:r>
      <w:r w:rsidRPr="006547C6">
        <w:rPr>
          <w:rFonts w:ascii="Arial" w:eastAsia="Times New Roman" w:hAnsi="Arial" w:cs="Arial"/>
          <w:color w:val="000000"/>
          <w:sz w:val="20"/>
          <w:szCs w:val="20"/>
          <w:shd w:val="clear" w:color="auto" w:fill="FFF3F2"/>
        </w:rPr>
        <w:br/>
        <w:t>E) Dadaloğlu</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9. Aşağıdaki dizelerden hangisi bir taşlamadan alınmış olabilir?</w:t>
      </w:r>
      <w:r w:rsidRPr="006547C6">
        <w:rPr>
          <w:rFonts w:ascii="Arial" w:eastAsia="Times New Roman" w:hAnsi="Arial" w:cs="Arial"/>
          <w:color w:val="000000"/>
          <w:sz w:val="20"/>
          <w:szCs w:val="20"/>
          <w:shd w:val="clear" w:color="auto" w:fill="FFF3F2"/>
        </w:rPr>
        <w:t> (1992)</w:t>
      </w:r>
      <w:r w:rsidRPr="006547C6">
        <w:rPr>
          <w:rFonts w:ascii="Arial" w:eastAsia="Times New Roman" w:hAnsi="Arial" w:cs="Arial"/>
          <w:color w:val="000000"/>
          <w:sz w:val="20"/>
          <w:szCs w:val="20"/>
          <w:shd w:val="clear" w:color="auto" w:fill="FFF3F2"/>
        </w:rPr>
        <w:br/>
        <w:t>A) Ayna almış perçem düzer,</w:t>
      </w:r>
      <w:r w:rsidRPr="006547C6">
        <w:rPr>
          <w:rFonts w:ascii="Arial" w:eastAsia="Times New Roman" w:hAnsi="Arial" w:cs="Arial"/>
          <w:color w:val="000000"/>
          <w:sz w:val="20"/>
          <w:szCs w:val="20"/>
          <w:shd w:val="clear" w:color="auto" w:fill="FFF3F2"/>
        </w:rPr>
        <w:br/>
        <w:t>Zülfün tarayı tarayı</w:t>
      </w:r>
      <w:r w:rsidRPr="006547C6">
        <w:rPr>
          <w:rFonts w:ascii="Arial" w:eastAsia="Times New Roman" w:hAnsi="Arial" w:cs="Arial"/>
          <w:color w:val="000000"/>
          <w:sz w:val="20"/>
          <w:szCs w:val="20"/>
          <w:shd w:val="clear" w:color="auto" w:fill="FFF3F2"/>
        </w:rPr>
        <w:br/>
        <w:t>B) Kırık çanağı yok ayran içecek</w:t>
      </w:r>
      <w:r w:rsidRPr="006547C6">
        <w:rPr>
          <w:rFonts w:ascii="Arial" w:eastAsia="Times New Roman" w:hAnsi="Arial" w:cs="Arial"/>
          <w:color w:val="000000"/>
          <w:sz w:val="20"/>
          <w:szCs w:val="20"/>
          <w:shd w:val="clear" w:color="auto" w:fill="FFF3F2"/>
        </w:rPr>
        <w:br/>
        <w:t>Kahveye gelir de fincan beğenmez</w:t>
      </w:r>
      <w:r w:rsidRPr="006547C6">
        <w:rPr>
          <w:rFonts w:ascii="Arial" w:eastAsia="Times New Roman" w:hAnsi="Arial" w:cs="Arial"/>
          <w:color w:val="000000"/>
          <w:sz w:val="20"/>
          <w:szCs w:val="20"/>
          <w:shd w:val="clear" w:color="auto" w:fill="FFF3F2"/>
        </w:rPr>
        <w:br/>
        <w:t>C) Eğil dağlar eğil üstünden aşam</w:t>
      </w:r>
      <w:r w:rsidRPr="006547C6">
        <w:rPr>
          <w:rFonts w:ascii="Arial" w:eastAsia="Times New Roman" w:hAnsi="Arial" w:cs="Arial"/>
          <w:color w:val="000000"/>
          <w:sz w:val="20"/>
          <w:szCs w:val="20"/>
          <w:shd w:val="clear" w:color="auto" w:fill="FFF3F2"/>
        </w:rPr>
        <w:br/>
        <w:t>Yeni talim gelmiş varam alışam</w:t>
      </w:r>
      <w:r w:rsidRPr="006547C6">
        <w:rPr>
          <w:rFonts w:ascii="Arial" w:eastAsia="Times New Roman" w:hAnsi="Arial" w:cs="Arial"/>
          <w:color w:val="000000"/>
          <w:sz w:val="20"/>
          <w:szCs w:val="20"/>
          <w:shd w:val="clear" w:color="auto" w:fill="FFF3F2"/>
        </w:rPr>
        <w:br/>
        <w:t>D) Güzel gitti diye pınar ağladı</w:t>
      </w:r>
      <w:r w:rsidRPr="006547C6">
        <w:rPr>
          <w:rFonts w:ascii="Arial" w:eastAsia="Times New Roman" w:hAnsi="Arial" w:cs="Arial"/>
          <w:color w:val="000000"/>
          <w:sz w:val="20"/>
          <w:szCs w:val="20"/>
          <w:shd w:val="clear" w:color="auto" w:fill="FFF3F2"/>
        </w:rPr>
        <w:br/>
        <w:t>Acıdı yüreğim yandı pınara</w:t>
      </w:r>
      <w:r w:rsidRPr="006547C6">
        <w:rPr>
          <w:rFonts w:ascii="Arial" w:eastAsia="Times New Roman" w:hAnsi="Arial" w:cs="Arial"/>
          <w:color w:val="000000"/>
          <w:sz w:val="20"/>
          <w:szCs w:val="20"/>
          <w:shd w:val="clear" w:color="auto" w:fill="FFF3F2"/>
        </w:rPr>
        <w:br/>
        <w:t>E) Avcılardan kaçmış ceylan misali,</w:t>
      </w:r>
      <w:r w:rsidRPr="006547C6">
        <w:rPr>
          <w:rFonts w:ascii="Arial" w:eastAsia="Times New Roman" w:hAnsi="Arial" w:cs="Arial"/>
          <w:color w:val="000000"/>
          <w:sz w:val="20"/>
          <w:szCs w:val="20"/>
          <w:shd w:val="clear" w:color="auto" w:fill="FFF3F2"/>
        </w:rPr>
        <w:br/>
        <w:t>Geçmiş dağdan dağa yoktur durağı</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10. Divan edebiyatındaki gazelin konu bakımından halk edebiyatındaki benzeri aşağıdakilerden hangisidir?</w:t>
      </w:r>
      <w:r w:rsidRPr="006547C6">
        <w:rPr>
          <w:rFonts w:ascii="Arial" w:eastAsia="Times New Roman" w:hAnsi="Arial" w:cs="Arial"/>
          <w:color w:val="000000"/>
          <w:sz w:val="20"/>
          <w:szCs w:val="20"/>
          <w:shd w:val="clear" w:color="auto" w:fill="FFF3F2"/>
        </w:rPr>
        <w:t> (1992)</w:t>
      </w:r>
      <w:r w:rsidRPr="006547C6">
        <w:rPr>
          <w:rFonts w:ascii="Arial" w:eastAsia="Times New Roman" w:hAnsi="Arial" w:cs="Arial"/>
          <w:color w:val="000000"/>
          <w:sz w:val="20"/>
          <w:szCs w:val="20"/>
          <w:shd w:val="clear" w:color="auto" w:fill="FFF3F2"/>
        </w:rPr>
        <w:br/>
        <w:t>A) Varsağı</w:t>
      </w:r>
      <w:r w:rsidRPr="006547C6">
        <w:rPr>
          <w:rFonts w:ascii="Arial" w:eastAsia="Times New Roman" w:hAnsi="Arial" w:cs="Arial"/>
          <w:color w:val="000000"/>
          <w:sz w:val="20"/>
          <w:szCs w:val="20"/>
          <w:shd w:val="clear" w:color="auto" w:fill="FFF3F2"/>
        </w:rPr>
        <w:br/>
        <w:t>B) Destan</w:t>
      </w:r>
      <w:r w:rsidRPr="006547C6">
        <w:rPr>
          <w:rFonts w:ascii="Arial" w:eastAsia="Times New Roman" w:hAnsi="Arial" w:cs="Arial"/>
          <w:color w:val="000000"/>
          <w:sz w:val="20"/>
          <w:szCs w:val="20"/>
          <w:shd w:val="clear" w:color="auto" w:fill="FFF3F2"/>
        </w:rPr>
        <w:br/>
        <w:t>C) Türkü</w:t>
      </w:r>
      <w:r w:rsidRPr="006547C6">
        <w:rPr>
          <w:rFonts w:ascii="Arial" w:eastAsia="Times New Roman" w:hAnsi="Arial" w:cs="Arial"/>
          <w:color w:val="000000"/>
          <w:sz w:val="20"/>
          <w:szCs w:val="20"/>
          <w:shd w:val="clear" w:color="auto" w:fill="FFF3F2"/>
        </w:rPr>
        <w:br/>
        <w:t>D) Koşma</w:t>
      </w:r>
      <w:r w:rsidRPr="006547C6">
        <w:rPr>
          <w:rFonts w:ascii="Arial" w:eastAsia="Times New Roman" w:hAnsi="Arial" w:cs="Arial"/>
          <w:color w:val="000000"/>
          <w:sz w:val="20"/>
          <w:szCs w:val="20"/>
          <w:shd w:val="clear" w:color="auto" w:fill="FFF3F2"/>
        </w:rPr>
        <w:br/>
        <w:t>E) Nefes</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11. Aşağıdaki eserlerden hangisi edebiyat türü bakımından ötekilerden farklıdır?</w:t>
      </w:r>
      <w:r w:rsidRPr="006547C6">
        <w:rPr>
          <w:rFonts w:ascii="Arial" w:eastAsia="Times New Roman" w:hAnsi="Arial" w:cs="Arial"/>
          <w:color w:val="000000"/>
          <w:sz w:val="20"/>
          <w:szCs w:val="20"/>
          <w:shd w:val="clear" w:color="auto" w:fill="FFF3F2"/>
        </w:rPr>
        <w:t> (1992)</w:t>
      </w:r>
      <w:r w:rsidRPr="006547C6">
        <w:rPr>
          <w:rFonts w:ascii="Arial" w:eastAsia="Times New Roman" w:hAnsi="Arial" w:cs="Arial"/>
          <w:color w:val="000000"/>
          <w:sz w:val="20"/>
          <w:szCs w:val="20"/>
          <w:shd w:val="clear" w:color="auto" w:fill="FFF3F2"/>
        </w:rPr>
        <w:br/>
        <w:t>A) Semai</w:t>
      </w:r>
      <w:r w:rsidRPr="006547C6">
        <w:rPr>
          <w:rFonts w:ascii="Arial" w:eastAsia="Times New Roman" w:hAnsi="Arial" w:cs="Arial"/>
          <w:color w:val="000000"/>
          <w:sz w:val="20"/>
          <w:szCs w:val="20"/>
          <w:shd w:val="clear" w:color="auto" w:fill="FFF3F2"/>
        </w:rPr>
        <w:br/>
        <w:t>B) Koşma</w:t>
      </w:r>
      <w:r w:rsidRPr="006547C6">
        <w:rPr>
          <w:rFonts w:ascii="Arial" w:eastAsia="Times New Roman" w:hAnsi="Arial" w:cs="Arial"/>
          <w:color w:val="000000"/>
          <w:sz w:val="20"/>
          <w:szCs w:val="20"/>
          <w:shd w:val="clear" w:color="auto" w:fill="FFF3F2"/>
        </w:rPr>
        <w:br/>
        <w:t>C) Türkü</w:t>
      </w:r>
      <w:r w:rsidRPr="006547C6">
        <w:rPr>
          <w:rFonts w:ascii="Arial" w:eastAsia="Times New Roman" w:hAnsi="Arial" w:cs="Arial"/>
          <w:color w:val="000000"/>
          <w:sz w:val="20"/>
          <w:szCs w:val="20"/>
          <w:shd w:val="clear" w:color="auto" w:fill="FFF3F2"/>
        </w:rPr>
        <w:br/>
        <w:t>D) Nutuk</w:t>
      </w:r>
      <w:r w:rsidRPr="006547C6">
        <w:rPr>
          <w:rFonts w:ascii="Arial" w:eastAsia="Times New Roman" w:hAnsi="Arial" w:cs="Arial"/>
          <w:color w:val="000000"/>
          <w:sz w:val="20"/>
          <w:szCs w:val="20"/>
          <w:shd w:val="clear" w:color="auto" w:fill="FFF3F2"/>
        </w:rPr>
        <w:br/>
        <w:t>E) Varsağı</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12. </w:t>
      </w:r>
      <w:hyperlink r:id="rId8" w:tgtFrame="_blank" w:history="1">
        <w:r w:rsidRPr="006547C6">
          <w:rPr>
            <w:rFonts w:ascii="Arial" w:eastAsia="Times New Roman" w:hAnsi="Arial" w:cs="Arial"/>
            <w:b/>
            <w:bCs/>
            <w:color w:val="000000"/>
            <w:sz w:val="20"/>
            <w:szCs w:val="20"/>
            <w:shd w:val="clear" w:color="auto" w:fill="FFF3F2"/>
          </w:rPr>
          <w:t>Gazel</w:t>
        </w:r>
      </w:hyperlink>
      <w:r w:rsidRPr="006547C6">
        <w:rPr>
          <w:rFonts w:ascii="Arial" w:eastAsia="Times New Roman" w:hAnsi="Arial" w:cs="Arial"/>
          <w:b/>
          <w:bCs/>
          <w:color w:val="000000"/>
          <w:sz w:val="20"/>
          <w:szCs w:val="20"/>
          <w:shd w:val="clear" w:color="auto" w:fill="FFF3F2"/>
        </w:rPr>
        <w:t> ve koşmanın karşılaştırılması ile ilgili aşağıdaki yargılardan hangisi yanlıştır?</w:t>
      </w:r>
      <w:r w:rsidRPr="006547C6">
        <w:rPr>
          <w:rFonts w:ascii="Arial" w:eastAsia="Times New Roman" w:hAnsi="Arial" w:cs="Arial"/>
          <w:color w:val="000000"/>
          <w:sz w:val="20"/>
          <w:szCs w:val="20"/>
          <w:shd w:val="clear" w:color="auto" w:fill="FFF3F2"/>
        </w:rPr>
        <w:t> (1993)</w:t>
      </w:r>
      <w:r w:rsidRPr="006547C6">
        <w:rPr>
          <w:rFonts w:ascii="Arial" w:eastAsia="Times New Roman" w:hAnsi="Arial" w:cs="Arial"/>
          <w:color w:val="000000"/>
          <w:sz w:val="20"/>
          <w:szCs w:val="20"/>
          <w:shd w:val="clear" w:color="auto" w:fill="FFF3F2"/>
        </w:rPr>
        <w:br/>
        <w:t>A) Gazel, divan edebiyatına; koşma, âşık edebiyatına özgü nazım biçimidir.</w:t>
      </w:r>
      <w:r w:rsidRPr="006547C6">
        <w:rPr>
          <w:rFonts w:ascii="Arial" w:eastAsia="Times New Roman" w:hAnsi="Arial" w:cs="Arial"/>
          <w:color w:val="000000"/>
          <w:sz w:val="20"/>
          <w:szCs w:val="20"/>
          <w:shd w:val="clear" w:color="auto" w:fill="FFF3F2"/>
        </w:rPr>
        <w:br/>
        <w:t>B) Gazelde nazım birimi beyit, koşmada dörtlüktür.</w:t>
      </w:r>
      <w:r w:rsidRPr="006547C6">
        <w:rPr>
          <w:rFonts w:ascii="Arial" w:eastAsia="Times New Roman" w:hAnsi="Arial" w:cs="Arial"/>
          <w:color w:val="000000"/>
          <w:sz w:val="20"/>
          <w:szCs w:val="20"/>
          <w:shd w:val="clear" w:color="auto" w:fill="FFF3F2"/>
        </w:rPr>
        <w:br/>
        <w:t>C) Gazel, aruzun istenilen her kalıbıyla yazıldığı halde koşma, genellikle hece ölçüsünün 11’li kalıbıyla yazılır.</w:t>
      </w:r>
      <w:r w:rsidRPr="006547C6">
        <w:rPr>
          <w:rFonts w:ascii="Arial" w:eastAsia="Times New Roman" w:hAnsi="Arial" w:cs="Arial"/>
          <w:color w:val="000000"/>
          <w:sz w:val="20"/>
          <w:szCs w:val="20"/>
          <w:shd w:val="clear" w:color="auto" w:fill="FFF3F2"/>
        </w:rPr>
        <w:br/>
        <w:t>D) Gazel, 10-20 beyitten, koşma 7-12 dörtlükten oluşur.</w:t>
      </w:r>
      <w:r w:rsidRPr="006547C6">
        <w:rPr>
          <w:rFonts w:ascii="Arial" w:eastAsia="Times New Roman" w:hAnsi="Arial" w:cs="Arial"/>
          <w:color w:val="000000"/>
          <w:sz w:val="20"/>
          <w:szCs w:val="20"/>
          <w:shd w:val="clear" w:color="auto" w:fill="FFF3F2"/>
        </w:rPr>
        <w:br/>
        <w:t>E) Gazellerin konusu sevgilinin güzelliği, aşk ve şarap: koşmalarınki ise genellikle aşk, sevgi ve doğa güzellikleridir.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t>Bahçelerde gül gerek</w:t>
      </w:r>
      <w:r w:rsidRPr="006547C6">
        <w:rPr>
          <w:rFonts w:ascii="Arial" w:eastAsia="Times New Roman" w:hAnsi="Arial" w:cs="Arial"/>
          <w:color w:val="000000"/>
          <w:sz w:val="20"/>
          <w:szCs w:val="20"/>
          <w:shd w:val="clear" w:color="auto" w:fill="FFF3F2"/>
        </w:rPr>
        <w:br/>
        <w:t>Güllere bülbül gerek</w:t>
      </w:r>
      <w:r w:rsidRPr="006547C6">
        <w:rPr>
          <w:rFonts w:ascii="Arial" w:eastAsia="Times New Roman" w:hAnsi="Arial" w:cs="Arial"/>
          <w:color w:val="000000"/>
          <w:sz w:val="20"/>
          <w:szCs w:val="20"/>
          <w:shd w:val="clear" w:color="auto" w:fill="FFF3F2"/>
        </w:rPr>
        <w:br/>
        <w:t>Senin gibi güzele</w:t>
      </w:r>
      <w:r w:rsidRPr="006547C6">
        <w:rPr>
          <w:rFonts w:ascii="Arial" w:eastAsia="Times New Roman" w:hAnsi="Arial" w:cs="Arial"/>
          <w:color w:val="000000"/>
          <w:sz w:val="20"/>
          <w:szCs w:val="20"/>
          <w:shd w:val="clear" w:color="auto" w:fill="FFF3F2"/>
        </w:rPr>
        <w:br/>
        <w:t>Bencileyin kul gerek</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13. Bu dörtlüğün nazım biçimi aşağıdakilerden hangisidir?</w:t>
      </w:r>
      <w:r w:rsidRPr="006547C6">
        <w:rPr>
          <w:rFonts w:ascii="Arial" w:eastAsia="Times New Roman" w:hAnsi="Arial" w:cs="Arial"/>
          <w:color w:val="000000"/>
          <w:sz w:val="20"/>
          <w:szCs w:val="20"/>
          <w:shd w:val="clear" w:color="auto" w:fill="FFF3F2"/>
        </w:rPr>
        <w:t> (1994)</w:t>
      </w:r>
      <w:r w:rsidRPr="006547C6">
        <w:rPr>
          <w:rFonts w:ascii="Arial" w:eastAsia="Times New Roman" w:hAnsi="Arial" w:cs="Arial"/>
          <w:color w:val="000000"/>
          <w:sz w:val="20"/>
          <w:szCs w:val="20"/>
          <w:shd w:val="clear" w:color="auto" w:fill="FFF3F2"/>
        </w:rPr>
        <w:br/>
        <w:t>A) Varsağı</w:t>
      </w:r>
      <w:r w:rsidRPr="006547C6">
        <w:rPr>
          <w:rFonts w:ascii="Arial" w:eastAsia="Times New Roman" w:hAnsi="Arial" w:cs="Arial"/>
          <w:color w:val="000000"/>
          <w:sz w:val="20"/>
          <w:szCs w:val="20"/>
          <w:shd w:val="clear" w:color="auto" w:fill="FFF3F2"/>
        </w:rPr>
        <w:br/>
        <w:t>B) Divan</w:t>
      </w:r>
      <w:r w:rsidRPr="006547C6">
        <w:rPr>
          <w:rFonts w:ascii="Arial" w:eastAsia="Times New Roman" w:hAnsi="Arial" w:cs="Arial"/>
          <w:color w:val="000000"/>
          <w:sz w:val="20"/>
          <w:szCs w:val="20"/>
          <w:shd w:val="clear" w:color="auto" w:fill="FFF3F2"/>
        </w:rPr>
        <w:br/>
        <w:t>C) Destan</w:t>
      </w:r>
      <w:r w:rsidRPr="006547C6">
        <w:rPr>
          <w:rFonts w:ascii="Arial" w:eastAsia="Times New Roman" w:hAnsi="Arial" w:cs="Arial"/>
          <w:color w:val="000000"/>
          <w:sz w:val="20"/>
          <w:szCs w:val="20"/>
          <w:shd w:val="clear" w:color="auto" w:fill="FFF3F2"/>
        </w:rPr>
        <w:br/>
        <w:t>D) Koşma</w:t>
      </w:r>
      <w:r w:rsidRPr="006547C6">
        <w:rPr>
          <w:rFonts w:ascii="Arial" w:eastAsia="Times New Roman" w:hAnsi="Arial" w:cs="Arial"/>
          <w:color w:val="000000"/>
          <w:sz w:val="20"/>
          <w:szCs w:val="20"/>
          <w:shd w:val="clear" w:color="auto" w:fill="FFF3F2"/>
        </w:rPr>
        <w:br/>
        <w:t>E) Mani</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t>Düzenleyicisi bilinmez, halkın sözlü geleneğinden oluşur. Çağdan çağa, yerden yere içeriğinde olsun, biçiminde olsun değişikliklere uğrayabilir. Her zaman bir ezgiyle söylenir.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14. Bu parçada, aşağıdakilerin hangisinden söz edilmektedir?</w:t>
      </w:r>
      <w:r w:rsidRPr="006547C6">
        <w:rPr>
          <w:rFonts w:ascii="Arial" w:eastAsia="Times New Roman" w:hAnsi="Arial" w:cs="Arial"/>
          <w:color w:val="000000"/>
          <w:sz w:val="20"/>
          <w:szCs w:val="20"/>
          <w:shd w:val="clear" w:color="auto" w:fill="FFF3F2"/>
        </w:rPr>
        <w:t> (1995)</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lastRenderedPageBreak/>
        <w:t>A) Türkü</w:t>
      </w:r>
      <w:r w:rsidRPr="006547C6">
        <w:rPr>
          <w:rFonts w:ascii="Arial" w:eastAsia="Times New Roman" w:hAnsi="Arial" w:cs="Arial"/>
          <w:color w:val="000000"/>
          <w:sz w:val="20"/>
          <w:szCs w:val="20"/>
          <w:shd w:val="clear" w:color="auto" w:fill="FFF3F2"/>
        </w:rPr>
        <w:br/>
        <w:t>B) Şarkı</w:t>
      </w:r>
      <w:r w:rsidRPr="006547C6">
        <w:rPr>
          <w:rFonts w:ascii="Arial" w:eastAsia="Times New Roman" w:hAnsi="Arial" w:cs="Arial"/>
          <w:color w:val="000000"/>
          <w:sz w:val="20"/>
          <w:szCs w:val="20"/>
          <w:shd w:val="clear" w:color="auto" w:fill="FFF3F2"/>
        </w:rPr>
        <w:br/>
        <w:t>C) Gazel</w:t>
      </w:r>
      <w:r w:rsidRPr="006547C6">
        <w:rPr>
          <w:rFonts w:ascii="Arial" w:eastAsia="Times New Roman" w:hAnsi="Arial" w:cs="Arial"/>
          <w:color w:val="000000"/>
          <w:sz w:val="20"/>
          <w:szCs w:val="20"/>
          <w:shd w:val="clear" w:color="auto" w:fill="FFF3F2"/>
        </w:rPr>
        <w:br/>
        <w:t>D) Mesnevi</w:t>
      </w:r>
      <w:r w:rsidRPr="006547C6">
        <w:rPr>
          <w:rFonts w:ascii="Arial" w:eastAsia="Times New Roman" w:hAnsi="Arial" w:cs="Arial"/>
          <w:color w:val="000000"/>
          <w:sz w:val="20"/>
          <w:szCs w:val="20"/>
          <w:shd w:val="clear" w:color="auto" w:fill="FFF3F2"/>
        </w:rPr>
        <w:br/>
        <w:t>E) Koşma</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t>(I) Kitab-ı Dede korkut”, sanatçısı belli olmayan, halkın ortak mal olan bir eserdir, (II) Nazım ve nesir karışım, on iki hikâyeden oluşur. (III) Hikâyelerde daha çok Oğuzların düşmanları ve insanüstü güçlerle savaşımları anlatılmaktadır. (IV) Her hikâye bağımsız olmakla beraber, çoğunda ortak kahramanlar bulunur ve her hikâyenin sonunda Dede Korkut söz alır. (V) Hikâyelerde adı geçen Dede Korkut kahramanlığıyla ün kazanmış Oğuz beylerinden biridir.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15. Bu parçada numaralanmış cümlelerin hangisinde verilen bilgi </w:t>
      </w:r>
      <w:r w:rsidRPr="006547C6">
        <w:rPr>
          <w:rFonts w:ascii="Arial" w:eastAsia="Times New Roman" w:hAnsi="Arial" w:cs="Arial"/>
          <w:b/>
          <w:bCs/>
          <w:color w:val="000000"/>
          <w:sz w:val="20"/>
          <w:szCs w:val="20"/>
          <w:u w:val="single"/>
          <w:shd w:val="clear" w:color="auto" w:fill="FFF3F2"/>
        </w:rPr>
        <w:t>yanlıştır</w:t>
      </w:r>
      <w:r w:rsidRPr="006547C6">
        <w:rPr>
          <w:rFonts w:ascii="Arial" w:eastAsia="Times New Roman" w:hAnsi="Arial" w:cs="Arial"/>
          <w:b/>
          <w:bCs/>
          <w:color w:val="000000"/>
          <w:sz w:val="20"/>
          <w:szCs w:val="20"/>
          <w:shd w:val="clear" w:color="auto" w:fill="FFF3F2"/>
        </w:rPr>
        <w:t>?</w:t>
      </w:r>
      <w:r w:rsidRPr="006547C6">
        <w:rPr>
          <w:rFonts w:ascii="Arial" w:eastAsia="Times New Roman" w:hAnsi="Arial" w:cs="Arial"/>
          <w:color w:val="000000"/>
          <w:sz w:val="20"/>
          <w:szCs w:val="20"/>
          <w:shd w:val="clear" w:color="auto" w:fill="FFF3F2"/>
        </w:rPr>
        <w:t> (1996)</w:t>
      </w:r>
      <w:r w:rsidRPr="006547C6">
        <w:rPr>
          <w:rFonts w:ascii="Arial" w:eastAsia="Times New Roman" w:hAnsi="Arial" w:cs="Arial"/>
          <w:color w:val="000000"/>
          <w:sz w:val="20"/>
          <w:szCs w:val="20"/>
          <w:shd w:val="clear" w:color="auto" w:fill="FFF3F2"/>
        </w:rPr>
        <w:br/>
        <w:t>A) I.    B) II.    C) III.    D) IV.     E) V.</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16. Halk hikâyeleriyle ilgili olarak aşağıdaki yargılardan hangisi </w:t>
      </w:r>
      <w:r w:rsidRPr="006547C6">
        <w:rPr>
          <w:rFonts w:ascii="Arial" w:eastAsia="Times New Roman" w:hAnsi="Arial" w:cs="Arial"/>
          <w:b/>
          <w:bCs/>
          <w:color w:val="000000"/>
          <w:sz w:val="20"/>
          <w:szCs w:val="20"/>
          <w:u w:val="single"/>
          <w:shd w:val="clear" w:color="auto" w:fill="FFF3F2"/>
        </w:rPr>
        <w:t>yanlıştır</w:t>
      </w:r>
      <w:r w:rsidRPr="006547C6">
        <w:rPr>
          <w:rFonts w:ascii="Arial" w:eastAsia="Times New Roman" w:hAnsi="Arial" w:cs="Arial"/>
          <w:b/>
          <w:bCs/>
          <w:color w:val="000000"/>
          <w:sz w:val="20"/>
          <w:szCs w:val="20"/>
          <w:shd w:val="clear" w:color="auto" w:fill="FFF3F2"/>
        </w:rPr>
        <w:t>?</w:t>
      </w:r>
      <w:r w:rsidRPr="006547C6">
        <w:rPr>
          <w:rFonts w:ascii="Arial" w:eastAsia="Times New Roman" w:hAnsi="Arial" w:cs="Arial"/>
          <w:color w:val="000000"/>
          <w:sz w:val="20"/>
          <w:szCs w:val="20"/>
          <w:shd w:val="clear" w:color="auto" w:fill="FFF3F2"/>
        </w:rPr>
        <w:t> (1997)</w:t>
      </w:r>
      <w:r w:rsidRPr="006547C6">
        <w:rPr>
          <w:rFonts w:ascii="Arial" w:eastAsia="Times New Roman" w:hAnsi="Arial" w:cs="Arial"/>
          <w:color w:val="000000"/>
          <w:sz w:val="20"/>
          <w:szCs w:val="20"/>
          <w:shd w:val="clear" w:color="auto" w:fill="FFF3F2"/>
        </w:rPr>
        <w:br/>
        <w:t>A) Sevgi ve kahramanlık konuları işlenir.</w:t>
      </w:r>
      <w:r w:rsidRPr="006547C6">
        <w:rPr>
          <w:rFonts w:ascii="Arial" w:eastAsia="Times New Roman" w:hAnsi="Arial" w:cs="Arial"/>
          <w:color w:val="000000"/>
          <w:sz w:val="20"/>
          <w:szCs w:val="20"/>
          <w:shd w:val="clear" w:color="auto" w:fill="FFF3F2"/>
        </w:rPr>
        <w:br/>
        <w:t>B) Kişiler gerçek yaşamdakilere yakındır; olağanüstülükler oldukça sınırlıdır.</w:t>
      </w:r>
      <w:r w:rsidRPr="006547C6">
        <w:rPr>
          <w:rFonts w:ascii="Arial" w:eastAsia="Times New Roman" w:hAnsi="Arial" w:cs="Arial"/>
          <w:color w:val="000000"/>
          <w:sz w:val="20"/>
          <w:szCs w:val="20"/>
          <w:shd w:val="clear" w:color="auto" w:fill="FFF3F2"/>
        </w:rPr>
        <w:br/>
        <w:t>C) Oluştukları çağdaki sosyal yapıyı ve iç mücadeleleri yansıtır.</w:t>
      </w:r>
      <w:r w:rsidRPr="006547C6">
        <w:rPr>
          <w:rFonts w:ascii="Arial" w:eastAsia="Times New Roman" w:hAnsi="Arial" w:cs="Arial"/>
          <w:color w:val="000000"/>
          <w:sz w:val="20"/>
          <w:szCs w:val="20"/>
          <w:shd w:val="clear" w:color="auto" w:fill="FFF3F2"/>
        </w:rPr>
        <w:br/>
        <w:t>D) Anlatım tümüyle nesre dayalıdır</w:t>
      </w:r>
      <w:r w:rsidRPr="006547C6">
        <w:rPr>
          <w:rFonts w:ascii="Arial" w:eastAsia="Times New Roman" w:hAnsi="Arial" w:cs="Arial"/>
          <w:color w:val="000000"/>
          <w:sz w:val="20"/>
          <w:szCs w:val="20"/>
          <w:shd w:val="clear" w:color="auto" w:fill="FFF3F2"/>
        </w:rPr>
        <w:br/>
        <w:t>E) Anlatıcıları okuryazar, az çok kültürlü kişilerdir.</w:t>
      </w:r>
      <w:r w:rsidRPr="006547C6">
        <w:rPr>
          <w:rFonts w:ascii="Arial" w:eastAsia="Times New Roman" w:hAnsi="Arial" w:cs="Arial"/>
          <w:color w:val="000000"/>
          <w:sz w:val="20"/>
          <w:szCs w:val="20"/>
          <w:shd w:val="clear" w:color="auto" w:fill="FFF3F2"/>
        </w:rPr>
        <w:br/>
      </w:r>
      <w:r w:rsidRPr="006547C6">
        <w:rPr>
          <w:rFonts w:ascii="Arial" w:eastAsia="Times New Roman" w:hAnsi="Arial" w:cs="Arial"/>
          <w:color w:val="000000"/>
          <w:sz w:val="20"/>
          <w:szCs w:val="20"/>
          <w:shd w:val="clear" w:color="auto" w:fill="FFF3F2"/>
        </w:rPr>
        <w:br/>
      </w:r>
      <w:r w:rsidRPr="006547C6">
        <w:rPr>
          <w:rFonts w:ascii="Arial" w:eastAsia="Times New Roman" w:hAnsi="Arial" w:cs="Arial"/>
          <w:b/>
          <w:bCs/>
          <w:color w:val="000000"/>
          <w:sz w:val="20"/>
          <w:szCs w:val="20"/>
          <w:shd w:val="clear" w:color="auto" w:fill="FFF3F2"/>
        </w:rPr>
        <w:t>17. Divan edebiyatında "hicviye" denilen alaylı yergi şiirinin halk edebiyatındaki karşılığı aşağıdakilerden hangisidir?</w:t>
      </w:r>
      <w:r w:rsidRPr="006547C6">
        <w:rPr>
          <w:rFonts w:ascii="Arial" w:eastAsia="Times New Roman" w:hAnsi="Arial" w:cs="Arial"/>
          <w:color w:val="000000"/>
          <w:sz w:val="20"/>
          <w:szCs w:val="20"/>
          <w:shd w:val="clear" w:color="auto" w:fill="FFF3F2"/>
        </w:rPr>
        <w:t> (1997)</w:t>
      </w:r>
      <w:r w:rsidRPr="006547C6">
        <w:rPr>
          <w:rFonts w:ascii="Arial" w:eastAsia="Times New Roman" w:hAnsi="Arial" w:cs="Arial"/>
          <w:color w:val="000000"/>
          <w:sz w:val="20"/>
          <w:szCs w:val="20"/>
          <w:shd w:val="clear" w:color="auto" w:fill="FFF3F2"/>
        </w:rPr>
        <w:br/>
        <w:t>A) Koşma</w:t>
      </w:r>
      <w:r w:rsidRPr="006547C6">
        <w:rPr>
          <w:rFonts w:ascii="Arial" w:eastAsia="Times New Roman" w:hAnsi="Arial" w:cs="Arial"/>
          <w:color w:val="000000"/>
          <w:sz w:val="20"/>
          <w:szCs w:val="20"/>
          <w:shd w:val="clear" w:color="auto" w:fill="FFF3F2"/>
        </w:rPr>
        <w:br/>
        <w:t>B) Semai</w:t>
      </w:r>
      <w:r w:rsidRPr="006547C6">
        <w:rPr>
          <w:rFonts w:ascii="Arial" w:eastAsia="Times New Roman" w:hAnsi="Arial" w:cs="Arial"/>
          <w:color w:val="000000"/>
          <w:sz w:val="20"/>
          <w:szCs w:val="20"/>
          <w:shd w:val="clear" w:color="auto" w:fill="FFF3F2"/>
        </w:rPr>
        <w:br/>
        <w:t>C) Taşlama </w:t>
      </w:r>
    </w:p>
    <w:p w:rsidR="006547C6" w:rsidRPr="006547C6" w:rsidRDefault="006547C6" w:rsidP="006547C6">
      <w:pPr>
        <w:shd w:val="clear" w:color="auto" w:fill="FFF3F2"/>
        <w:spacing w:after="0" w:line="240" w:lineRule="auto"/>
        <w:rPr>
          <w:rFonts w:ascii="Arial" w:eastAsia="Times New Roman" w:hAnsi="Arial" w:cs="Arial"/>
          <w:color w:val="000000"/>
          <w:sz w:val="20"/>
          <w:szCs w:val="20"/>
        </w:rPr>
      </w:pPr>
      <w:r w:rsidRPr="006547C6">
        <w:rPr>
          <w:rFonts w:ascii="Arial" w:eastAsia="Times New Roman" w:hAnsi="Arial" w:cs="Arial"/>
          <w:color w:val="000000"/>
          <w:sz w:val="20"/>
          <w:szCs w:val="20"/>
        </w:rPr>
        <w:t>D) Destan</w:t>
      </w:r>
      <w:r w:rsidRPr="006547C6">
        <w:rPr>
          <w:rFonts w:ascii="Arial" w:eastAsia="Times New Roman" w:hAnsi="Arial" w:cs="Arial"/>
          <w:color w:val="000000"/>
          <w:sz w:val="20"/>
          <w:szCs w:val="20"/>
        </w:rPr>
        <w:br/>
        <w:t>E) Türkü</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Bir kimsenin ölümü üzerine duyulan üzüntü ve acıyı anlatmak, onun erdemlerini, iyi yönlerini dile getirmek amacıyla yazılan şiirlere verilen addır. Ölen bir kişi için yazılan bu tür şiirlere divan edebiyatında ----, halk edebiyatındaysa ---- denmiştir.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18. Bu parçada boş bırakılan yerlere, verilen bilgilere göre aşağıdakilerden hangisi getirilebilir?</w:t>
      </w:r>
      <w:r w:rsidRPr="006547C6">
        <w:rPr>
          <w:rFonts w:ascii="Arial" w:eastAsia="Times New Roman" w:hAnsi="Arial" w:cs="Arial"/>
          <w:color w:val="000000"/>
          <w:sz w:val="20"/>
          <w:szCs w:val="20"/>
        </w:rPr>
        <w:t> (2006)</w:t>
      </w:r>
      <w:r w:rsidRPr="006547C6">
        <w:rPr>
          <w:rFonts w:ascii="Arial" w:eastAsia="Times New Roman" w:hAnsi="Arial" w:cs="Arial"/>
          <w:color w:val="000000"/>
          <w:sz w:val="20"/>
          <w:szCs w:val="20"/>
        </w:rPr>
        <w:br/>
        <w:t>A) mersiye – ilahi           B) mesnevi – koşma         C) mevlit – koşma</w:t>
      </w:r>
      <w:r w:rsidRPr="006547C6">
        <w:rPr>
          <w:rFonts w:ascii="Arial" w:eastAsia="Times New Roman" w:hAnsi="Arial" w:cs="Arial"/>
          <w:color w:val="000000"/>
          <w:sz w:val="20"/>
          <w:szCs w:val="20"/>
        </w:rPr>
        <w:br/>
        <w:t>D) mevlit – ağıt              E) mersiye – ağıt</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19. </w:t>
      </w:r>
      <w:hyperlink r:id="rId9" w:tgtFrame="_blank" w:history="1">
        <w:r w:rsidRPr="006547C6">
          <w:rPr>
            <w:rFonts w:ascii="Arial" w:eastAsia="Times New Roman" w:hAnsi="Arial" w:cs="Arial"/>
            <w:b/>
            <w:bCs/>
            <w:color w:val="000000"/>
            <w:sz w:val="20"/>
            <w:szCs w:val="20"/>
          </w:rPr>
          <w:t>Orta oyunu</w:t>
        </w:r>
      </w:hyperlink>
      <w:r w:rsidRPr="006547C6">
        <w:rPr>
          <w:rFonts w:ascii="Arial" w:eastAsia="Times New Roman" w:hAnsi="Arial" w:cs="Arial"/>
          <w:b/>
          <w:bCs/>
          <w:color w:val="000000"/>
          <w:sz w:val="20"/>
          <w:szCs w:val="20"/>
        </w:rPr>
        <w:t>yla ilgili aşağıdaki bilgilerden hangisi yanlıştır? </w:t>
      </w:r>
      <w:r w:rsidRPr="006547C6">
        <w:rPr>
          <w:rFonts w:ascii="Arial" w:eastAsia="Times New Roman" w:hAnsi="Arial" w:cs="Arial"/>
          <w:color w:val="000000"/>
          <w:sz w:val="20"/>
          <w:szCs w:val="20"/>
        </w:rPr>
        <w:t>(2008)</w:t>
      </w:r>
      <w:r w:rsidRPr="006547C6">
        <w:rPr>
          <w:rFonts w:ascii="Arial" w:eastAsia="Times New Roman" w:hAnsi="Arial" w:cs="Arial"/>
          <w:color w:val="000000"/>
          <w:sz w:val="20"/>
          <w:szCs w:val="20"/>
        </w:rPr>
        <w:br/>
        <w:t>A) Erkekler tarafından canlandırılan kadın tipine “Zenne” adı verilir.</w:t>
      </w:r>
      <w:r w:rsidRPr="006547C6">
        <w:rPr>
          <w:rFonts w:ascii="Arial" w:eastAsia="Times New Roman" w:hAnsi="Arial" w:cs="Arial"/>
          <w:color w:val="000000"/>
          <w:sz w:val="20"/>
          <w:szCs w:val="20"/>
        </w:rPr>
        <w:br/>
        <w:t>B) Başoyuncu, okumuş, orta sınıf şehirliyi temsil eden “Kavuklu”dur.</w:t>
      </w:r>
      <w:r w:rsidRPr="006547C6">
        <w:rPr>
          <w:rFonts w:ascii="Arial" w:eastAsia="Times New Roman" w:hAnsi="Arial" w:cs="Arial"/>
          <w:color w:val="000000"/>
          <w:sz w:val="20"/>
          <w:szCs w:val="20"/>
        </w:rPr>
        <w:br/>
        <w:t>C) Herhangi bir metne bağlı kalınmadan doğaçlama olarak oynanır.</w:t>
      </w:r>
      <w:r w:rsidRPr="006547C6">
        <w:rPr>
          <w:rFonts w:ascii="Arial" w:eastAsia="Times New Roman" w:hAnsi="Arial" w:cs="Arial"/>
          <w:color w:val="000000"/>
          <w:sz w:val="20"/>
          <w:szCs w:val="20"/>
        </w:rPr>
        <w:br/>
        <w:t>D) “Fasıl” oyunun asıl konusunun işlendiği bölümdür.</w:t>
      </w:r>
      <w:r w:rsidRPr="006547C6">
        <w:rPr>
          <w:rFonts w:ascii="Arial" w:eastAsia="Times New Roman" w:hAnsi="Arial" w:cs="Arial"/>
          <w:color w:val="000000"/>
          <w:sz w:val="20"/>
          <w:szCs w:val="20"/>
        </w:rPr>
        <w:br/>
        <w:t>E) “Balama” ve “Frenk” oyuncu tiplerindendir.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XV. yüzyılın başlarında yazıya geçirilen ----, adını yaratıcısı olduğuna inanılan kişiden alır. Türklerin yaşamını tarihsel, kültürel ve toplumsal bakımdan çok iyi anlatan bu yaratılar, ---- ürünleridir. İslamiyet öncesi dönemde oluşturulan bu ürünlere, bu dinin kabulünden sonra İslami söyleyiş özellikleri de eklenmiştir.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20. Bu parçada boş bırakılan yerlere sırasıyla aşağıdakilerden hangisi getirilmelidir?</w:t>
      </w:r>
      <w:r w:rsidRPr="006547C6">
        <w:rPr>
          <w:rFonts w:ascii="Arial" w:eastAsia="Times New Roman" w:hAnsi="Arial" w:cs="Arial"/>
          <w:color w:val="000000"/>
          <w:sz w:val="20"/>
          <w:szCs w:val="20"/>
        </w:rPr>
        <w:t> (2008)</w:t>
      </w:r>
      <w:r w:rsidRPr="006547C6">
        <w:rPr>
          <w:rFonts w:ascii="Arial" w:eastAsia="Times New Roman" w:hAnsi="Arial" w:cs="Arial"/>
          <w:color w:val="000000"/>
          <w:sz w:val="20"/>
          <w:szCs w:val="20"/>
        </w:rPr>
        <w:br/>
        <w:t>A) Dede Korkut Hikâyeleri – sözlü edebiyat</w:t>
      </w:r>
      <w:r w:rsidRPr="006547C6">
        <w:rPr>
          <w:rFonts w:ascii="Arial" w:eastAsia="Times New Roman" w:hAnsi="Arial" w:cs="Arial"/>
          <w:color w:val="000000"/>
          <w:sz w:val="20"/>
          <w:szCs w:val="20"/>
        </w:rPr>
        <w:br/>
        <w:t>B) destanlar – anonim halk edebiyatı</w:t>
      </w:r>
      <w:r w:rsidRPr="006547C6">
        <w:rPr>
          <w:rFonts w:ascii="Arial" w:eastAsia="Times New Roman" w:hAnsi="Arial" w:cs="Arial"/>
          <w:color w:val="000000"/>
          <w:sz w:val="20"/>
          <w:szCs w:val="20"/>
        </w:rPr>
        <w:br/>
        <w:t>C) Göktürk Yazıtları – ilk yazılı edebiyat</w:t>
      </w:r>
      <w:r w:rsidRPr="006547C6">
        <w:rPr>
          <w:rFonts w:ascii="Arial" w:eastAsia="Times New Roman" w:hAnsi="Arial" w:cs="Arial"/>
          <w:color w:val="000000"/>
          <w:sz w:val="20"/>
          <w:szCs w:val="20"/>
        </w:rPr>
        <w:br/>
        <w:t>D) tasavvufi şiirler – divan edebiyatı</w:t>
      </w:r>
      <w:r w:rsidRPr="006547C6">
        <w:rPr>
          <w:rFonts w:ascii="Arial" w:eastAsia="Times New Roman" w:hAnsi="Arial" w:cs="Arial"/>
          <w:color w:val="000000"/>
          <w:sz w:val="20"/>
          <w:szCs w:val="20"/>
        </w:rPr>
        <w:br/>
        <w:t>E) seyahatnameler – halk edebiyatı</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 xml:space="preserve">(I) Yunus Emre, şiirlerinde hiçbir insanı, hiçbir dini ve mezhebi hor görmemiş; duygularını engin ve </w:t>
      </w:r>
      <w:r w:rsidRPr="006547C6">
        <w:rPr>
          <w:rFonts w:ascii="Arial" w:eastAsia="Times New Roman" w:hAnsi="Arial" w:cs="Arial"/>
          <w:color w:val="000000"/>
          <w:sz w:val="20"/>
          <w:szCs w:val="20"/>
        </w:rPr>
        <w:lastRenderedPageBreak/>
        <w:t>evrensel bir sevgiyle dile getirmiştir. (II) İnsanın, kendisi için ne düşünüyorsa başkaları için de aynı şeyi düşünmesi gerektiğini vurgulamıştır. (III) Buna karşın yaşadığı dönemi dar bir dünya görüşüyle ele alarak yansıtmıştır. (IV) Bu arada erdemli olmayı, gururdan ve kibirden uzak durmayı, dünya malına aşırı ölçüde önem vermemeyi öğütlemiştir. (V) Ona göre iyilik etmek, bir gönle girmek, kimseyi kırmamak, dinlemeyi bilmek, yerinde konuşmak erdemlerin başında gelmektedir.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21. </w:t>
      </w:r>
      <w:hyperlink r:id="rId10" w:tgtFrame="_blank" w:history="1">
        <w:r w:rsidRPr="006547C6">
          <w:rPr>
            <w:rFonts w:ascii="Arial" w:eastAsia="Times New Roman" w:hAnsi="Arial" w:cs="Arial"/>
            <w:b/>
            <w:bCs/>
            <w:color w:val="000000"/>
            <w:sz w:val="20"/>
            <w:szCs w:val="20"/>
          </w:rPr>
          <w:t>Yunus Emre</w:t>
        </w:r>
      </w:hyperlink>
      <w:r w:rsidRPr="006547C6">
        <w:rPr>
          <w:rFonts w:ascii="Arial" w:eastAsia="Times New Roman" w:hAnsi="Arial" w:cs="Arial"/>
          <w:b/>
          <w:bCs/>
          <w:color w:val="000000"/>
          <w:sz w:val="20"/>
          <w:szCs w:val="20"/>
        </w:rPr>
        <w:t>'nin şiirlerinin içeriğiyle ilgili olarak, yukarıdaki numaralanmış cümlelerin hangisinde verilen bilgi doğru değildir?</w:t>
      </w:r>
      <w:r w:rsidRPr="006547C6">
        <w:rPr>
          <w:rFonts w:ascii="Arial" w:eastAsia="Times New Roman" w:hAnsi="Arial" w:cs="Arial"/>
          <w:color w:val="000000"/>
          <w:sz w:val="20"/>
          <w:szCs w:val="20"/>
        </w:rPr>
        <w:t> (2008)</w:t>
      </w:r>
      <w:r w:rsidRPr="006547C6">
        <w:rPr>
          <w:rFonts w:ascii="Arial" w:eastAsia="Times New Roman" w:hAnsi="Arial" w:cs="Arial"/>
          <w:color w:val="000000"/>
          <w:sz w:val="20"/>
          <w:szCs w:val="20"/>
        </w:rPr>
        <w:br/>
        <w:t>A) I.     B) II.    C) III.    D) IV.     E) V.</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Böyle bağlar</w:t>
      </w:r>
      <w:r w:rsidRPr="006547C6">
        <w:rPr>
          <w:rFonts w:ascii="Arial" w:eastAsia="Times New Roman" w:hAnsi="Arial" w:cs="Arial"/>
          <w:color w:val="000000"/>
          <w:sz w:val="20"/>
          <w:szCs w:val="20"/>
        </w:rPr>
        <w:br/>
        <w:t>Yâr başın böyle bağlar</w:t>
      </w:r>
      <w:r w:rsidRPr="006547C6">
        <w:rPr>
          <w:rFonts w:ascii="Arial" w:eastAsia="Times New Roman" w:hAnsi="Arial" w:cs="Arial"/>
          <w:color w:val="000000"/>
          <w:sz w:val="20"/>
          <w:szCs w:val="20"/>
        </w:rPr>
        <w:br/>
        <w:t>Gül açmaz bülbül ötmez</w:t>
      </w:r>
      <w:r w:rsidRPr="006547C6">
        <w:rPr>
          <w:rFonts w:ascii="Arial" w:eastAsia="Times New Roman" w:hAnsi="Arial" w:cs="Arial"/>
          <w:color w:val="000000"/>
          <w:sz w:val="20"/>
          <w:szCs w:val="20"/>
        </w:rPr>
        <w:br/>
        <w:t>Yıkılsın böyle bağlar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22. Bu </w:t>
      </w:r>
      <w:hyperlink r:id="rId11" w:tgtFrame="_blank" w:history="1">
        <w:r w:rsidRPr="006547C6">
          <w:rPr>
            <w:rFonts w:ascii="Arial" w:eastAsia="Times New Roman" w:hAnsi="Arial" w:cs="Arial"/>
            <w:b/>
            <w:bCs/>
            <w:color w:val="000000"/>
            <w:sz w:val="20"/>
            <w:szCs w:val="20"/>
          </w:rPr>
          <w:t>mani</w:t>
        </w:r>
      </w:hyperlink>
      <w:r w:rsidRPr="006547C6">
        <w:rPr>
          <w:rFonts w:ascii="Arial" w:eastAsia="Times New Roman" w:hAnsi="Arial" w:cs="Arial"/>
          <w:b/>
          <w:bCs/>
          <w:color w:val="000000"/>
          <w:sz w:val="20"/>
          <w:szCs w:val="20"/>
        </w:rPr>
        <w:t>yle ilgili olarak aşağıdakilerden hangisi </w:t>
      </w:r>
      <w:r w:rsidRPr="006547C6">
        <w:rPr>
          <w:rFonts w:ascii="Arial" w:eastAsia="Times New Roman" w:hAnsi="Arial" w:cs="Arial"/>
          <w:b/>
          <w:bCs/>
          <w:color w:val="000000"/>
          <w:sz w:val="20"/>
          <w:szCs w:val="20"/>
          <w:u w:val="single"/>
        </w:rPr>
        <w:t>söylenemez</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(2009)</w:t>
      </w:r>
      <w:r w:rsidRPr="006547C6">
        <w:rPr>
          <w:rFonts w:ascii="Arial" w:eastAsia="Times New Roman" w:hAnsi="Arial" w:cs="Arial"/>
          <w:color w:val="000000"/>
          <w:sz w:val="20"/>
          <w:szCs w:val="20"/>
        </w:rPr>
        <w:br/>
        <w:t>A) Cinaslı uyak kullanılmıştır.</w:t>
      </w:r>
      <w:r w:rsidRPr="006547C6">
        <w:rPr>
          <w:rFonts w:ascii="Arial" w:eastAsia="Times New Roman" w:hAnsi="Arial" w:cs="Arial"/>
          <w:color w:val="000000"/>
          <w:sz w:val="20"/>
          <w:szCs w:val="20"/>
        </w:rPr>
        <w:br/>
        <w:t>B) Benzetmelere yer verilmiştir.</w:t>
      </w:r>
      <w:r w:rsidRPr="006547C6">
        <w:rPr>
          <w:rFonts w:ascii="Arial" w:eastAsia="Times New Roman" w:hAnsi="Arial" w:cs="Arial"/>
          <w:color w:val="000000"/>
          <w:sz w:val="20"/>
          <w:szCs w:val="20"/>
        </w:rPr>
        <w:br/>
        <w:t>C) İlk dize uyak oluşturma amacıyla kullanılmıştır.</w:t>
      </w:r>
      <w:r w:rsidRPr="006547C6">
        <w:rPr>
          <w:rFonts w:ascii="Arial" w:eastAsia="Times New Roman" w:hAnsi="Arial" w:cs="Arial"/>
          <w:color w:val="000000"/>
          <w:sz w:val="20"/>
          <w:szCs w:val="20"/>
        </w:rPr>
        <w:br/>
        <w:t>D) Uyak düzeni aaba biçimindedir.</w:t>
      </w:r>
      <w:r w:rsidRPr="006547C6">
        <w:rPr>
          <w:rFonts w:ascii="Arial" w:eastAsia="Times New Roman" w:hAnsi="Arial" w:cs="Arial"/>
          <w:color w:val="000000"/>
          <w:sz w:val="20"/>
          <w:szCs w:val="20"/>
        </w:rPr>
        <w:br/>
        <w:t>E) Kesik mani olarak adlandırılır.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Ne halk türküleri ne de halk oyunları, ilk biçimlerini koruyabilir. Bunlar yayılma sürecinde birçok kez değişmiş, kimi zaman bu değişmelerle zenginleşmiş, kimi zaman da bayağılaşmıştır. Bu değişiklikleri yapanların da kim olduğu bilinmez.</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23. Bu sözler aşağıdaki kavramlardan hangisini akla getirmektedir?</w:t>
      </w:r>
      <w:r w:rsidRPr="006547C6">
        <w:rPr>
          <w:rFonts w:ascii="Arial" w:eastAsia="Times New Roman" w:hAnsi="Arial" w:cs="Arial"/>
          <w:color w:val="000000"/>
          <w:sz w:val="20"/>
          <w:szCs w:val="20"/>
        </w:rPr>
        <w:t> (2010 LYS)</w:t>
      </w:r>
      <w:r w:rsidRPr="006547C6">
        <w:rPr>
          <w:rFonts w:ascii="Arial" w:eastAsia="Times New Roman" w:hAnsi="Arial" w:cs="Arial"/>
          <w:color w:val="000000"/>
          <w:sz w:val="20"/>
          <w:szCs w:val="20"/>
        </w:rPr>
        <w:br/>
        <w:t>A) Yöresellik   B) İçtenlik   C) Anonimlik    D) Abartılılık    E) Yalınlık</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24. Aşağıdakilerin hangisi Karagöz oyununun özelliklerinden biri değildir?</w:t>
      </w:r>
      <w:r w:rsidRPr="006547C6">
        <w:rPr>
          <w:rFonts w:ascii="Arial" w:eastAsia="Times New Roman" w:hAnsi="Arial" w:cs="Arial"/>
          <w:color w:val="000000"/>
          <w:sz w:val="20"/>
          <w:szCs w:val="20"/>
        </w:rPr>
        <w:t> (2010 LYS)</w:t>
      </w:r>
      <w:r w:rsidRPr="006547C6">
        <w:rPr>
          <w:rFonts w:ascii="Arial" w:eastAsia="Times New Roman" w:hAnsi="Arial" w:cs="Arial"/>
          <w:color w:val="000000"/>
          <w:sz w:val="20"/>
          <w:szCs w:val="20"/>
        </w:rPr>
        <w:br/>
        <w:t>A) Ciddi ve ağırbaşlı bir hava taşıma</w:t>
      </w:r>
      <w:r w:rsidRPr="006547C6">
        <w:rPr>
          <w:rFonts w:ascii="Arial" w:eastAsia="Times New Roman" w:hAnsi="Arial" w:cs="Arial"/>
          <w:color w:val="000000"/>
          <w:sz w:val="20"/>
          <w:szCs w:val="20"/>
        </w:rPr>
        <w:br/>
        <w:t>B) Müzikten yararlanma</w:t>
      </w:r>
      <w:r w:rsidRPr="006547C6">
        <w:rPr>
          <w:rFonts w:ascii="Arial" w:eastAsia="Times New Roman" w:hAnsi="Arial" w:cs="Arial"/>
          <w:color w:val="000000"/>
          <w:sz w:val="20"/>
          <w:szCs w:val="20"/>
        </w:rPr>
        <w:br/>
        <w:t>C) Usta-çırak geleneği içinde sürdürülme</w:t>
      </w:r>
      <w:r w:rsidRPr="006547C6">
        <w:rPr>
          <w:rFonts w:ascii="Arial" w:eastAsia="Times New Roman" w:hAnsi="Arial" w:cs="Arial"/>
          <w:color w:val="000000"/>
          <w:sz w:val="20"/>
          <w:szCs w:val="20"/>
        </w:rPr>
        <w:br/>
        <w:t>D) Tiplerin aynı kişi tarafından seslendirilmesi</w:t>
      </w:r>
      <w:r w:rsidRPr="006547C6">
        <w:rPr>
          <w:rFonts w:ascii="Arial" w:eastAsia="Times New Roman" w:hAnsi="Arial" w:cs="Arial"/>
          <w:color w:val="000000"/>
          <w:sz w:val="20"/>
          <w:szCs w:val="20"/>
        </w:rPr>
        <w:br/>
        <w:t>E) Değişik ağız ve ses taklitlerine dayanma</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25. Halk edebiyatına özgü aşağıda verilen terimlere ilişkin tanımların hangisi yanlıştır?</w:t>
      </w:r>
      <w:r w:rsidRPr="006547C6">
        <w:rPr>
          <w:rFonts w:ascii="Arial" w:eastAsia="Times New Roman" w:hAnsi="Arial" w:cs="Arial"/>
          <w:color w:val="000000"/>
          <w:sz w:val="20"/>
          <w:szCs w:val="20"/>
        </w:rPr>
        <w:t> (2011 LYS)</w:t>
      </w:r>
      <w:r w:rsidRPr="006547C6">
        <w:rPr>
          <w:rFonts w:ascii="Arial" w:eastAsia="Times New Roman" w:hAnsi="Arial" w:cs="Arial"/>
          <w:color w:val="000000"/>
          <w:sz w:val="20"/>
          <w:szCs w:val="20"/>
        </w:rPr>
        <w:br/>
        <w:t>A) “İlahi“, özel bir ezgiyle okunan, Tanrı’ya övgü ve yakarma amacıyla söylenen şiir türüdür.</w:t>
      </w:r>
      <w:r w:rsidRPr="006547C6">
        <w:rPr>
          <w:rFonts w:ascii="Arial" w:eastAsia="Times New Roman" w:hAnsi="Arial" w:cs="Arial"/>
          <w:color w:val="000000"/>
          <w:sz w:val="20"/>
          <w:szCs w:val="20"/>
        </w:rPr>
        <w:br/>
        <w:t>B) “Koçaklama“, dağ, at, yayla gibi doğayla ilgili varlıkları ve sevgiliyi övüp yüceltmek için söylenen şiir türüdür.</w:t>
      </w:r>
      <w:r w:rsidRPr="006547C6">
        <w:rPr>
          <w:rFonts w:ascii="Arial" w:eastAsia="Times New Roman" w:hAnsi="Arial" w:cs="Arial"/>
          <w:color w:val="000000"/>
          <w:sz w:val="20"/>
          <w:szCs w:val="20"/>
        </w:rPr>
        <w:br/>
        <w:t>C) “Mâni“, genellikle dört dizeli, yedili hece ölçüsüyle oluşturulan, uyakları “aaba” dizilişinde olan ve başta aşk olmak üzere çeşitli konularda söylenen şiir türüdür.</w:t>
      </w:r>
      <w:r w:rsidRPr="006547C6">
        <w:rPr>
          <w:rFonts w:ascii="Arial" w:eastAsia="Times New Roman" w:hAnsi="Arial" w:cs="Arial"/>
          <w:color w:val="000000"/>
          <w:sz w:val="20"/>
          <w:szCs w:val="20"/>
        </w:rPr>
        <w:br/>
        <w:t>D) “Semai“, sekizli hece ölçüsüyle ya da aruzla yazılan ve sevgi, doğa, güzellik gibi konuların işlendiği şiir türüdür.</w:t>
      </w:r>
      <w:r w:rsidRPr="006547C6">
        <w:rPr>
          <w:rFonts w:ascii="Arial" w:eastAsia="Times New Roman" w:hAnsi="Arial" w:cs="Arial"/>
          <w:color w:val="000000"/>
          <w:sz w:val="20"/>
          <w:szCs w:val="20"/>
        </w:rPr>
        <w:br/>
        <w:t>E) “Koşma“, ayrılık, aşk ve doğa konuları üzerinde on birli hece ölçüsüyle ve değişik uyak düzenleriyle kurulup saz eşliğinde söylenen, sekiz dörtlükten oluşan, lirik şiir türüdür.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I. Orta oyunu</w:t>
      </w:r>
      <w:r w:rsidRPr="006547C6">
        <w:rPr>
          <w:rFonts w:ascii="Arial" w:eastAsia="Times New Roman" w:hAnsi="Arial" w:cs="Arial"/>
          <w:color w:val="000000"/>
          <w:sz w:val="20"/>
          <w:szCs w:val="20"/>
        </w:rPr>
        <w:br/>
        <w:t>II. Meddah</w:t>
      </w:r>
      <w:r w:rsidRPr="006547C6">
        <w:rPr>
          <w:rFonts w:ascii="Arial" w:eastAsia="Times New Roman" w:hAnsi="Arial" w:cs="Arial"/>
          <w:color w:val="000000"/>
          <w:sz w:val="20"/>
          <w:szCs w:val="20"/>
        </w:rPr>
        <w:br/>
        <w:t>III. Trajedi</w:t>
      </w:r>
      <w:r w:rsidRPr="006547C6">
        <w:rPr>
          <w:rFonts w:ascii="Arial" w:eastAsia="Times New Roman" w:hAnsi="Arial" w:cs="Arial"/>
          <w:color w:val="000000"/>
          <w:sz w:val="20"/>
          <w:szCs w:val="20"/>
        </w:rPr>
        <w:br/>
        <w:t>IV. Destan</w:t>
      </w:r>
      <w:r w:rsidRPr="006547C6">
        <w:rPr>
          <w:rFonts w:ascii="Arial" w:eastAsia="Times New Roman" w:hAnsi="Arial" w:cs="Arial"/>
          <w:color w:val="000000"/>
          <w:sz w:val="20"/>
          <w:szCs w:val="20"/>
        </w:rPr>
        <w:br/>
        <w:t>V. Komedi</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26. Yukarıdakilerden hangileri geleneksel Türk anlatıları arasında yer alan türlerden değildir?</w:t>
      </w:r>
      <w:r w:rsidRPr="006547C6">
        <w:rPr>
          <w:rFonts w:ascii="Arial" w:eastAsia="Times New Roman" w:hAnsi="Arial" w:cs="Arial"/>
          <w:color w:val="000000"/>
          <w:sz w:val="20"/>
          <w:szCs w:val="20"/>
        </w:rPr>
        <w:t> (2012 LYS)</w:t>
      </w:r>
      <w:r w:rsidRPr="006547C6">
        <w:rPr>
          <w:rFonts w:ascii="Arial" w:eastAsia="Times New Roman" w:hAnsi="Arial" w:cs="Arial"/>
          <w:color w:val="000000"/>
          <w:sz w:val="20"/>
          <w:szCs w:val="20"/>
        </w:rPr>
        <w:br/>
        <w:t>A) I. ve II.    B) I. ve III.    C) II. ve III.    D) III. ve V.     E) IV. ve V.</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27. Karagöz oyunuyla ilgili olarak aşağıda verilenlerden hangisi </w:t>
      </w:r>
      <w:r w:rsidRPr="006547C6">
        <w:rPr>
          <w:rFonts w:ascii="Arial" w:eastAsia="Times New Roman" w:hAnsi="Arial" w:cs="Arial"/>
          <w:b/>
          <w:bCs/>
          <w:color w:val="000000"/>
          <w:sz w:val="20"/>
          <w:szCs w:val="20"/>
          <w:u w:val="single"/>
        </w:rPr>
        <w:t>yanlıştır</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(2012 LYS)</w:t>
      </w:r>
      <w:r w:rsidRPr="006547C6">
        <w:rPr>
          <w:rFonts w:ascii="Arial" w:eastAsia="Times New Roman" w:hAnsi="Arial" w:cs="Arial"/>
          <w:color w:val="000000"/>
          <w:sz w:val="20"/>
          <w:szCs w:val="20"/>
        </w:rPr>
        <w:br/>
        <w:t>A) Giriş, muhavere, fasıl ve bitiş olmak üzere dört bölümü vardır.</w:t>
      </w:r>
      <w:r w:rsidRPr="006547C6">
        <w:rPr>
          <w:rFonts w:ascii="Arial" w:eastAsia="Times New Roman" w:hAnsi="Arial" w:cs="Arial"/>
          <w:color w:val="000000"/>
          <w:sz w:val="20"/>
          <w:szCs w:val="20"/>
        </w:rPr>
        <w:br/>
        <w:t>B) Tuzsuz Deli Bekir; zengin, mirasyedi, çıtkırıldım bir tiptir ve İstanbul ağzıyla konuşur.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lastRenderedPageBreak/>
        <w:t>C) Kastamonulu, Rumelili, Bolulu gibi İstanbul'a iş aramaya gelmiş veya meslek edinmiş, yerleşmiş taşralı Türk tipleri vardır.</w:t>
      </w:r>
      <w:r w:rsidRPr="006547C6">
        <w:rPr>
          <w:rFonts w:ascii="Arial" w:eastAsia="Times New Roman" w:hAnsi="Arial" w:cs="Arial"/>
          <w:color w:val="000000"/>
          <w:sz w:val="20"/>
          <w:szCs w:val="20"/>
        </w:rPr>
        <w:br/>
        <w:t>D) Yardak, Karagözcünün isteği doğrultusunda, perde gazelleri, şarkılar, türküler okur, tef çalar.</w:t>
      </w:r>
      <w:r w:rsidRPr="006547C6">
        <w:rPr>
          <w:rFonts w:ascii="Arial" w:eastAsia="Times New Roman" w:hAnsi="Arial" w:cs="Arial"/>
          <w:color w:val="000000"/>
          <w:sz w:val="20"/>
          <w:szCs w:val="20"/>
        </w:rPr>
        <w:br/>
        <w:t>E) Çelebi, Frenk ve Zenne önemli tipler arasında yer alır.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(I) Destanları meydana getiren ve kuşaktan kuşağa aktaran destancılara, geçmişte “ozan” adı verilmiştir. (II) Ellerinde sazlarıyla diyar diyar dolaşan “âşık”ların aksine onlar, orduları galeyana getirmek, önemli olayları toplumun hafızasına yerleştirmek için kahramanlık destanları terennüm etmişlerdir. (III) Atlı göçebe hayat tarzını benimseyen bu sanatçılar sadece şiirle uğraşmışlar, yönetimden ve yöneticilerden olabildiğince uzak durmuşlardır. (IV) Ozanlık geleneğinin bir devamı olarak değerlendirebileceğimiz âşıklık geleneği ise tekke kaynağından da beslenerek daha çok köy, kasaba insanına seslenmiştir. (V) Arap ve Fars öykücülük geleneklerinden beslenen, temsilcileri âşıklara nazaran daha eğitimli ve şehirli olan kıssahanlık veya meddahlık geleneği ise daha çok şehirlerde kendisine yer bulmuştur.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28. Bu parçadaki numaralanmış cümlelerin hangisinde bir bilgi yanlışı vardır? </w:t>
      </w:r>
      <w:r w:rsidRPr="006547C6">
        <w:rPr>
          <w:rFonts w:ascii="Arial" w:eastAsia="Times New Roman" w:hAnsi="Arial" w:cs="Arial"/>
          <w:color w:val="000000"/>
          <w:sz w:val="20"/>
          <w:szCs w:val="20"/>
        </w:rPr>
        <w:t>(2013 LYS)</w:t>
      </w:r>
      <w:r w:rsidRPr="006547C6">
        <w:rPr>
          <w:rFonts w:ascii="Arial" w:eastAsia="Times New Roman" w:hAnsi="Arial" w:cs="Arial"/>
          <w:color w:val="000000"/>
          <w:sz w:val="20"/>
          <w:szCs w:val="20"/>
        </w:rPr>
        <w:br/>
        <w:t>A) I.    B) II.     C) III.      D) IV.      E) V.</w:t>
      </w:r>
    </w:p>
    <w:p w:rsidR="006547C6" w:rsidRPr="006547C6" w:rsidRDefault="006547C6" w:rsidP="006547C6">
      <w:pPr>
        <w:shd w:val="clear" w:color="auto" w:fill="FFF3F2"/>
        <w:spacing w:after="0" w:line="240" w:lineRule="auto"/>
        <w:rPr>
          <w:rFonts w:ascii="Arial" w:eastAsia="Times New Roman" w:hAnsi="Arial" w:cs="Arial"/>
          <w:color w:val="000000"/>
          <w:sz w:val="20"/>
          <w:szCs w:val="20"/>
        </w:rPr>
      </w:pP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29. Aşağıdakilerden hangisi, divan şiiriyle halk şiirinin birbirine yaklaştığının göstergelerinden biri </w:t>
      </w:r>
      <w:r w:rsidRPr="006547C6">
        <w:rPr>
          <w:rFonts w:ascii="Arial" w:eastAsia="Times New Roman" w:hAnsi="Arial" w:cs="Arial"/>
          <w:b/>
          <w:bCs/>
          <w:color w:val="000000"/>
          <w:sz w:val="20"/>
          <w:szCs w:val="20"/>
          <w:u w:val="single"/>
        </w:rPr>
        <w:t>değildir</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(2013 LYS)</w:t>
      </w:r>
      <w:r w:rsidRPr="006547C6">
        <w:rPr>
          <w:rFonts w:ascii="Arial" w:eastAsia="Times New Roman" w:hAnsi="Arial" w:cs="Arial"/>
          <w:color w:val="000000"/>
          <w:sz w:val="20"/>
          <w:szCs w:val="20"/>
        </w:rPr>
        <w:br/>
        <w:t>A) Nedim ve Şeyh Galip’in hece vezni ile şiir yazması</w:t>
      </w:r>
      <w:r w:rsidRPr="006547C6">
        <w:rPr>
          <w:rFonts w:ascii="Arial" w:eastAsia="Times New Roman" w:hAnsi="Arial" w:cs="Arial"/>
          <w:color w:val="000000"/>
          <w:sz w:val="20"/>
          <w:szCs w:val="20"/>
        </w:rPr>
        <w:br/>
        <w:t>B) Gevherî’nin aruz vezniyle şiirler kaleme alması</w:t>
      </w:r>
      <w:r w:rsidRPr="006547C6">
        <w:rPr>
          <w:rFonts w:ascii="Arial" w:eastAsia="Times New Roman" w:hAnsi="Arial" w:cs="Arial"/>
          <w:color w:val="000000"/>
          <w:sz w:val="20"/>
          <w:szCs w:val="20"/>
        </w:rPr>
        <w:br/>
        <w:t>C) Bazı halk şairlerinin divan tertip etmesi</w:t>
      </w:r>
      <w:r w:rsidRPr="006547C6">
        <w:rPr>
          <w:rFonts w:ascii="Arial" w:eastAsia="Times New Roman" w:hAnsi="Arial" w:cs="Arial"/>
          <w:color w:val="000000"/>
          <w:sz w:val="20"/>
          <w:szCs w:val="20"/>
        </w:rPr>
        <w:br/>
        <w:t>D) Halk ve divan şairlerinin mahlas kullanması</w:t>
      </w:r>
      <w:r w:rsidRPr="006547C6">
        <w:rPr>
          <w:rFonts w:ascii="Arial" w:eastAsia="Times New Roman" w:hAnsi="Arial" w:cs="Arial"/>
          <w:color w:val="000000"/>
          <w:sz w:val="20"/>
          <w:szCs w:val="20"/>
        </w:rPr>
        <w:br/>
        <w:t>E) Benzer mazmunların kullanılması</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30. </w:t>
      </w:r>
      <w:hyperlink r:id="rId12" w:tgtFrame="_blank" w:history="1">
        <w:r w:rsidRPr="006547C6">
          <w:rPr>
            <w:rFonts w:ascii="Arial" w:eastAsia="Times New Roman" w:hAnsi="Arial" w:cs="Arial"/>
            <w:b/>
            <w:bCs/>
            <w:color w:val="000000"/>
            <w:sz w:val="20"/>
            <w:szCs w:val="20"/>
          </w:rPr>
          <w:t>Dede Korkut Hikâyeleri</w:t>
        </w:r>
      </w:hyperlink>
      <w:r w:rsidRPr="006547C6">
        <w:rPr>
          <w:rFonts w:ascii="Arial" w:eastAsia="Times New Roman" w:hAnsi="Arial" w:cs="Arial"/>
          <w:b/>
          <w:bCs/>
          <w:color w:val="000000"/>
          <w:sz w:val="20"/>
          <w:szCs w:val="20"/>
        </w:rPr>
        <w:t> ile ilgili olarak aşağıda verilen bilgilerden hangisi yanlıştır?</w:t>
      </w:r>
      <w:r w:rsidRPr="006547C6">
        <w:rPr>
          <w:rFonts w:ascii="Arial" w:eastAsia="Times New Roman" w:hAnsi="Arial" w:cs="Arial"/>
          <w:color w:val="000000"/>
          <w:sz w:val="20"/>
          <w:szCs w:val="20"/>
        </w:rPr>
        <w:t> (2014 LYS)</w:t>
      </w:r>
      <w:r w:rsidRPr="006547C6">
        <w:rPr>
          <w:rFonts w:ascii="Arial" w:eastAsia="Times New Roman" w:hAnsi="Arial" w:cs="Arial"/>
          <w:color w:val="000000"/>
          <w:sz w:val="20"/>
          <w:szCs w:val="20"/>
        </w:rPr>
        <w:br/>
        <w:t>A) Hikâyelerin dili, 14 ve 15. yüzyıl konuşma Türkçesidir.</w:t>
      </w:r>
      <w:r w:rsidRPr="006547C6">
        <w:rPr>
          <w:rFonts w:ascii="Arial" w:eastAsia="Times New Roman" w:hAnsi="Arial" w:cs="Arial"/>
          <w:color w:val="000000"/>
          <w:sz w:val="20"/>
          <w:szCs w:val="20"/>
        </w:rPr>
        <w:br/>
        <w:t>B) Kelimelerin çoğu Türkçe kökenlidir.</w:t>
      </w:r>
      <w:r w:rsidRPr="006547C6">
        <w:rPr>
          <w:rFonts w:ascii="Arial" w:eastAsia="Times New Roman" w:hAnsi="Arial" w:cs="Arial"/>
          <w:color w:val="000000"/>
          <w:sz w:val="20"/>
          <w:szCs w:val="20"/>
        </w:rPr>
        <w:br/>
        <w:t>C) Manzum ve mensur anlatım iç içedir.</w:t>
      </w:r>
      <w:r w:rsidRPr="006547C6">
        <w:rPr>
          <w:rFonts w:ascii="Arial" w:eastAsia="Times New Roman" w:hAnsi="Arial" w:cs="Arial"/>
          <w:color w:val="000000"/>
          <w:sz w:val="20"/>
          <w:szCs w:val="20"/>
        </w:rPr>
        <w:br/>
        <w:t>D) Anlatım son derece canlı ve hareketlidir.</w:t>
      </w:r>
      <w:r w:rsidRPr="006547C6">
        <w:rPr>
          <w:rFonts w:ascii="Arial" w:eastAsia="Times New Roman" w:hAnsi="Arial" w:cs="Arial"/>
          <w:color w:val="000000"/>
          <w:sz w:val="20"/>
          <w:szCs w:val="20"/>
        </w:rPr>
        <w:br/>
        <w:t>E) Hikâyeler Dede Korkut tarafından kaleme alınmıştır.   </w:t>
      </w:r>
    </w:p>
    <w:p w:rsidR="006547C6" w:rsidRPr="006547C6" w:rsidRDefault="006547C6" w:rsidP="006547C6">
      <w:pPr>
        <w:shd w:val="clear" w:color="auto" w:fill="FFF3F2"/>
        <w:spacing w:after="0" w:line="240" w:lineRule="auto"/>
        <w:rPr>
          <w:rFonts w:ascii="Arial" w:eastAsia="Times New Roman" w:hAnsi="Arial" w:cs="Arial"/>
          <w:color w:val="000000"/>
          <w:sz w:val="20"/>
          <w:szCs w:val="20"/>
        </w:rPr>
      </w:pP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31. </w:t>
      </w:r>
      <w:hyperlink r:id="rId13" w:tgtFrame="_blank" w:history="1">
        <w:r w:rsidRPr="006547C6">
          <w:rPr>
            <w:rFonts w:ascii="Arial" w:eastAsia="Times New Roman" w:hAnsi="Arial" w:cs="Arial"/>
            <w:b/>
            <w:bCs/>
            <w:color w:val="000000"/>
            <w:sz w:val="20"/>
            <w:szCs w:val="20"/>
          </w:rPr>
          <w:t>Geleneksel Türk tiyatrosu</w:t>
        </w:r>
      </w:hyperlink>
      <w:r w:rsidRPr="006547C6">
        <w:rPr>
          <w:rFonts w:ascii="Arial" w:eastAsia="Times New Roman" w:hAnsi="Arial" w:cs="Arial"/>
          <w:b/>
          <w:bCs/>
          <w:color w:val="000000"/>
          <w:sz w:val="20"/>
          <w:szCs w:val="20"/>
        </w:rPr>
        <w:t> ile ilgili olarak aşağıdaki yargılardan hangisi </w:t>
      </w:r>
      <w:r w:rsidRPr="006547C6">
        <w:rPr>
          <w:rFonts w:ascii="Arial" w:eastAsia="Times New Roman" w:hAnsi="Arial" w:cs="Arial"/>
          <w:b/>
          <w:bCs/>
          <w:color w:val="000000"/>
          <w:sz w:val="20"/>
          <w:szCs w:val="20"/>
          <w:u w:val="single"/>
        </w:rPr>
        <w:t>yanlıştır</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(2016 LYS)</w:t>
      </w:r>
      <w:r w:rsidRPr="006547C6">
        <w:rPr>
          <w:rFonts w:ascii="Arial" w:eastAsia="Times New Roman" w:hAnsi="Arial" w:cs="Arial"/>
          <w:color w:val="000000"/>
          <w:sz w:val="20"/>
          <w:szCs w:val="20"/>
        </w:rPr>
        <w:br/>
        <w:t>A) Dramatik türde sadece Karagöz ve orta oyununu bilen Türk seyircisi, Tanzimat’tan sonra türün Avrupai şekillerini de tanımaya başlar.</w:t>
      </w:r>
      <w:r w:rsidRPr="006547C6">
        <w:rPr>
          <w:rFonts w:ascii="Arial" w:eastAsia="Times New Roman" w:hAnsi="Arial" w:cs="Arial"/>
          <w:color w:val="000000"/>
          <w:sz w:val="20"/>
          <w:szCs w:val="20"/>
        </w:rPr>
        <w:br/>
        <w:t>B) Karagöz ve orta oyunundaki tüm tipler, tek bir kişi tarafından taklit yoluyla canlandırılır.</w:t>
      </w:r>
      <w:r w:rsidRPr="006547C6">
        <w:rPr>
          <w:rFonts w:ascii="Arial" w:eastAsia="Times New Roman" w:hAnsi="Arial" w:cs="Arial"/>
          <w:color w:val="000000"/>
          <w:sz w:val="20"/>
          <w:szCs w:val="20"/>
        </w:rPr>
        <w:br/>
        <w:t>C) Karagöz ve orta oyununda, olayların akışı başlıca iki kişinin üzerindedir.</w:t>
      </w:r>
      <w:r w:rsidRPr="006547C6">
        <w:rPr>
          <w:rFonts w:ascii="Arial" w:eastAsia="Times New Roman" w:hAnsi="Arial" w:cs="Arial"/>
          <w:color w:val="000000"/>
          <w:sz w:val="20"/>
          <w:szCs w:val="20"/>
        </w:rPr>
        <w:br/>
        <w:t>D) Karagöz ve orta oyununda Osmanlı Devleti sınırları içinde yaşayan farklı etnik zümrelerin şiveleri önemli rol oynar.</w:t>
      </w:r>
      <w:r w:rsidRPr="006547C6">
        <w:rPr>
          <w:rFonts w:ascii="Arial" w:eastAsia="Times New Roman" w:hAnsi="Arial" w:cs="Arial"/>
          <w:color w:val="000000"/>
          <w:sz w:val="20"/>
          <w:szCs w:val="20"/>
        </w:rPr>
        <w:br/>
        <w:t>E) Karagöz ve orta oyununda diyaloglar belli bir çerçeve doğrultusunda doğaçlama olarak gerçekleştirilir.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Seni sevmek bana verse de çile</w:t>
      </w:r>
      <w:r w:rsidRPr="006547C6">
        <w:rPr>
          <w:rFonts w:ascii="Arial" w:eastAsia="Times New Roman" w:hAnsi="Arial" w:cs="Arial"/>
          <w:color w:val="000000"/>
          <w:sz w:val="20"/>
          <w:szCs w:val="20"/>
        </w:rPr>
        <w:br/>
        <w:t>Yılmadan çekerim yeter ki he de</w:t>
      </w:r>
      <w:r w:rsidRPr="006547C6">
        <w:rPr>
          <w:rFonts w:ascii="Arial" w:eastAsia="Times New Roman" w:hAnsi="Arial" w:cs="Arial"/>
          <w:color w:val="000000"/>
          <w:sz w:val="20"/>
          <w:szCs w:val="20"/>
        </w:rPr>
        <w:br/>
        <w:t>Senin gibi biten ender bir güle</w:t>
      </w:r>
      <w:r w:rsidRPr="006547C6">
        <w:rPr>
          <w:rFonts w:ascii="Arial" w:eastAsia="Times New Roman" w:hAnsi="Arial" w:cs="Arial"/>
          <w:color w:val="000000"/>
          <w:sz w:val="20"/>
          <w:szCs w:val="20"/>
        </w:rPr>
        <w:br/>
        <w:t>Gözyaşı dökerim yeter ki he de</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32. Bu dörtlüğün nazım türü aşağıdakilerden hangisidir?</w:t>
      </w:r>
      <w:r w:rsidRPr="006547C6">
        <w:rPr>
          <w:rFonts w:ascii="Arial" w:eastAsia="Times New Roman" w:hAnsi="Arial" w:cs="Arial"/>
          <w:color w:val="000000"/>
          <w:sz w:val="20"/>
          <w:szCs w:val="20"/>
        </w:rPr>
        <w:t> (2016 LYS)</w:t>
      </w:r>
      <w:r w:rsidRPr="006547C6">
        <w:rPr>
          <w:rFonts w:ascii="Arial" w:eastAsia="Times New Roman" w:hAnsi="Arial" w:cs="Arial"/>
          <w:color w:val="000000"/>
          <w:sz w:val="20"/>
          <w:szCs w:val="20"/>
        </w:rPr>
        <w:br/>
        <w:t>A) Taşlama     B) Koçaklama    C) Güzelleme    D) Ağıt      E) Destan</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Türk edebiyatındaki en önemli temsilcisi </w:t>
      </w:r>
      <w:hyperlink r:id="rId14" w:tgtFrame="_blank" w:history="1">
        <w:r w:rsidRPr="006547C6">
          <w:rPr>
            <w:rFonts w:ascii="Arial" w:eastAsia="Times New Roman" w:hAnsi="Arial" w:cs="Arial"/>
            <w:b/>
            <w:bCs/>
            <w:color w:val="000000"/>
            <w:sz w:val="20"/>
            <w:szCs w:val="20"/>
          </w:rPr>
          <w:t>Yunus Emre</w:t>
        </w:r>
      </w:hyperlink>
      <w:r w:rsidRPr="006547C6">
        <w:rPr>
          <w:rFonts w:ascii="Arial" w:eastAsia="Times New Roman" w:hAnsi="Arial" w:cs="Arial"/>
          <w:color w:val="000000"/>
          <w:sz w:val="20"/>
          <w:szCs w:val="20"/>
        </w:rPr>
        <w:t> olan ilahi; Allah aşkını konu edinen, onu övmek için özel bir ezgiyle yazılıp söylenen, herhangi bir tarikat izi taşımayan şiirlerdir. Bu şiirler; söylendiği yere, kesime veya tarikata göre farklı isimler alır.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33. Aşağıdakilerden hangisi bu isimlerden biri değildir?</w:t>
      </w:r>
      <w:r w:rsidRPr="006547C6">
        <w:rPr>
          <w:rFonts w:ascii="Arial" w:eastAsia="Times New Roman" w:hAnsi="Arial" w:cs="Arial"/>
          <w:color w:val="000000"/>
          <w:sz w:val="20"/>
          <w:szCs w:val="20"/>
        </w:rPr>
        <w:t> (2016 LYS)</w:t>
      </w:r>
      <w:r w:rsidRPr="006547C6">
        <w:rPr>
          <w:rFonts w:ascii="Arial" w:eastAsia="Times New Roman" w:hAnsi="Arial" w:cs="Arial"/>
          <w:color w:val="000000"/>
          <w:sz w:val="20"/>
          <w:szCs w:val="20"/>
        </w:rPr>
        <w:br/>
        <w:t>A) Âyin     B) Nefes    C) Tapuğ     D) Devriye     E) Deme</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XVI. ve XVII. yüzyıllarda yaşayan, </w:t>
      </w:r>
      <w:hyperlink r:id="rId15" w:tgtFrame="_blank" w:history="1">
        <w:r w:rsidRPr="006547C6">
          <w:rPr>
            <w:rFonts w:ascii="Arial" w:eastAsia="Times New Roman" w:hAnsi="Arial" w:cs="Arial"/>
            <w:color w:val="000000"/>
            <w:sz w:val="20"/>
            <w:szCs w:val="20"/>
          </w:rPr>
          <w:t>Yunus Emre</w:t>
        </w:r>
      </w:hyperlink>
      <w:r w:rsidRPr="006547C6">
        <w:rPr>
          <w:rFonts w:ascii="Arial" w:eastAsia="Times New Roman" w:hAnsi="Arial" w:cs="Arial"/>
          <w:color w:val="000000"/>
          <w:sz w:val="20"/>
          <w:szCs w:val="20"/>
        </w:rPr>
        <w:t> ile </w:t>
      </w:r>
      <w:hyperlink r:id="rId16" w:tgtFrame="_blank" w:history="1">
        <w:r w:rsidRPr="006547C6">
          <w:rPr>
            <w:rFonts w:ascii="Arial" w:eastAsia="Times New Roman" w:hAnsi="Arial" w:cs="Arial"/>
            <w:color w:val="000000"/>
            <w:sz w:val="20"/>
            <w:szCs w:val="20"/>
          </w:rPr>
          <w:t>Nasreddin Hoca</w:t>
        </w:r>
      </w:hyperlink>
      <w:r w:rsidRPr="006547C6">
        <w:rPr>
          <w:rFonts w:ascii="Arial" w:eastAsia="Times New Roman" w:hAnsi="Arial" w:cs="Arial"/>
          <w:color w:val="000000"/>
          <w:sz w:val="20"/>
          <w:szCs w:val="20"/>
        </w:rPr>
        <w:t> gibi nereli olduğu konusunda değişik rivayetler bulunan bir saz şairidir. Çukurova, Balkanlar, Azerbaycan, Türkmenistan gibi değişik bölgelerde yaşadığı düşünülen saz şairi hakkındaki bir başka</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lastRenderedPageBreak/>
        <w:t>tartışma da Barak veya Varsak boyuna mensup olup olmadığıdır. Şiirlerinin temasını genellikle güzellik ve gurbet kavramları oluşturan âşık, bütün şiirlerini hece ölçüsüyle söylemiştir.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34. Bu parçada söz edilen saz şairi aşağıdakilerden hangisidir?</w:t>
      </w:r>
      <w:r w:rsidRPr="006547C6">
        <w:rPr>
          <w:rFonts w:ascii="Arial" w:eastAsia="Times New Roman" w:hAnsi="Arial" w:cs="Arial"/>
          <w:color w:val="000000"/>
          <w:sz w:val="20"/>
          <w:szCs w:val="20"/>
        </w:rPr>
        <w:t> (2016 LYS)</w:t>
      </w:r>
      <w:r w:rsidRPr="006547C6">
        <w:rPr>
          <w:rFonts w:ascii="Arial" w:eastAsia="Times New Roman" w:hAnsi="Arial" w:cs="Arial"/>
          <w:color w:val="000000"/>
          <w:sz w:val="20"/>
          <w:szCs w:val="20"/>
        </w:rPr>
        <w:br/>
        <w:t>A) Köroğlu          B) Âşık Ömer       C) Karacaoğlan    D) Ercişli Emrah     E) Gevherî</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İslamiyet'in doğuşundan kısa bir süre sonra ortaya çıkmış olan ----, İslam dünyasındaki etkisi yüzyıllar boyu sürmüş bir düşünce ve inanç sistemidir. Allah'a sevgiyle ulaşmayı amaçlar. İslami Dönem Türk edebiyatında bu düşünce sistemi çevresinde bir edebiyat akımı oluşmuştur. Bu akım, kendine özgü nazım türlerine ve şekillerine sahiptir. Örneğin nefes gibi nazım türlerinde ---- düşüncesi ele alınmıştır. Bu düşünceye göre tek varlık Allah'tır ve evrende görünen her şeyde Allah'ın türlü yansımaları vardır.</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35. Bu parçada boş bırakılan yerlere aşağıdakilerden hangisi sırasıyla getirilmelidir?</w:t>
      </w:r>
      <w:r w:rsidRPr="006547C6">
        <w:rPr>
          <w:rFonts w:ascii="Arial" w:eastAsia="Times New Roman" w:hAnsi="Arial" w:cs="Arial"/>
          <w:color w:val="000000"/>
          <w:sz w:val="20"/>
          <w:szCs w:val="20"/>
        </w:rPr>
        <w:t> (2017 LYS)</w:t>
      </w:r>
      <w:r w:rsidRPr="006547C6">
        <w:rPr>
          <w:rFonts w:ascii="Arial" w:eastAsia="Times New Roman" w:hAnsi="Arial" w:cs="Arial"/>
          <w:color w:val="000000"/>
          <w:sz w:val="20"/>
          <w:szCs w:val="20"/>
        </w:rPr>
        <w:br/>
        <w:t>A) Bektaşilik - tevhid</w:t>
      </w:r>
      <w:r w:rsidRPr="006547C6">
        <w:rPr>
          <w:rFonts w:ascii="Arial" w:eastAsia="Times New Roman" w:hAnsi="Arial" w:cs="Arial"/>
          <w:color w:val="000000"/>
          <w:sz w:val="20"/>
          <w:szCs w:val="20"/>
        </w:rPr>
        <w:br/>
        <w:t>B) tasavvuf - vahdetivücut</w:t>
      </w:r>
      <w:r w:rsidRPr="006547C6">
        <w:rPr>
          <w:rFonts w:ascii="Arial" w:eastAsia="Times New Roman" w:hAnsi="Arial" w:cs="Arial"/>
          <w:color w:val="000000"/>
          <w:sz w:val="20"/>
          <w:szCs w:val="20"/>
        </w:rPr>
        <w:br/>
        <w:t>C) hikemî tarz - fenâfillah</w:t>
      </w:r>
      <w:r w:rsidRPr="006547C6">
        <w:rPr>
          <w:rFonts w:ascii="Arial" w:eastAsia="Times New Roman" w:hAnsi="Arial" w:cs="Arial"/>
          <w:color w:val="000000"/>
          <w:sz w:val="20"/>
          <w:szCs w:val="20"/>
        </w:rPr>
        <w:br/>
        <w:t>D) Mevlevilik - enelhak</w:t>
      </w:r>
      <w:r w:rsidRPr="006547C6">
        <w:rPr>
          <w:rFonts w:ascii="Arial" w:eastAsia="Times New Roman" w:hAnsi="Arial" w:cs="Arial"/>
          <w:color w:val="000000"/>
          <w:sz w:val="20"/>
          <w:szCs w:val="20"/>
        </w:rPr>
        <w:br/>
        <w:t>E) mistisizm - marifet</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36. Aşağıdakilerden hangisi Karagöz tipinin özelliklerinden biri </w:t>
      </w:r>
      <w:r w:rsidRPr="006547C6">
        <w:rPr>
          <w:rFonts w:ascii="Arial" w:eastAsia="Times New Roman" w:hAnsi="Arial" w:cs="Arial"/>
          <w:b/>
          <w:bCs/>
          <w:color w:val="000000"/>
          <w:sz w:val="20"/>
          <w:szCs w:val="20"/>
          <w:u w:val="single"/>
        </w:rPr>
        <w:t>değildir</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(2017 LYS)</w:t>
      </w:r>
      <w:r w:rsidRPr="006547C6">
        <w:rPr>
          <w:rFonts w:ascii="Arial" w:eastAsia="Times New Roman" w:hAnsi="Arial" w:cs="Arial"/>
          <w:color w:val="000000"/>
          <w:sz w:val="20"/>
          <w:szCs w:val="20"/>
        </w:rPr>
        <w:br/>
        <w:t>A) Düşündüğünü söylemekten çekinmez.</w:t>
      </w:r>
      <w:r w:rsidRPr="006547C6">
        <w:rPr>
          <w:rFonts w:ascii="Arial" w:eastAsia="Times New Roman" w:hAnsi="Arial" w:cs="Arial"/>
          <w:color w:val="000000"/>
          <w:sz w:val="20"/>
          <w:szCs w:val="20"/>
        </w:rPr>
        <w:br/>
        <w:t>B) Hacivat'ın söylediği bazı sözleri yanlış anlar.</w:t>
      </w:r>
      <w:r w:rsidRPr="006547C6">
        <w:rPr>
          <w:rFonts w:ascii="Arial" w:eastAsia="Times New Roman" w:hAnsi="Arial" w:cs="Arial"/>
          <w:color w:val="000000"/>
          <w:sz w:val="20"/>
          <w:szCs w:val="20"/>
        </w:rPr>
        <w:br/>
        <w:t>C) Hacivat ile hemen her konuda zıt fikirlere sahiptir.</w:t>
      </w:r>
      <w:r w:rsidRPr="006547C6">
        <w:rPr>
          <w:rFonts w:ascii="Arial" w:eastAsia="Times New Roman" w:hAnsi="Arial" w:cs="Arial"/>
          <w:color w:val="000000"/>
          <w:sz w:val="20"/>
          <w:szCs w:val="20"/>
        </w:rPr>
        <w:br/>
        <w:t>D) Orta oyunundaki Kavuklu tipini hatırlatır.</w:t>
      </w:r>
      <w:r w:rsidRPr="006547C6">
        <w:rPr>
          <w:rFonts w:ascii="Arial" w:eastAsia="Times New Roman" w:hAnsi="Arial" w:cs="Arial"/>
          <w:color w:val="000000"/>
          <w:sz w:val="20"/>
          <w:szCs w:val="20"/>
        </w:rPr>
        <w:br/>
        <w:t>E) Konuşmalarında özentili ve süslü bir dil kullanır.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Gelse celâlinden cefâ</w:t>
      </w:r>
      <w:r w:rsidRPr="006547C6">
        <w:rPr>
          <w:rFonts w:ascii="Arial" w:eastAsia="Times New Roman" w:hAnsi="Arial" w:cs="Arial"/>
          <w:color w:val="000000"/>
          <w:sz w:val="20"/>
          <w:szCs w:val="20"/>
        </w:rPr>
        <w:br/>
        <w:t>Yahud cemâlinden vefâ</w:t>
      </w:r>
      <w:r w:rsidRPr="006547C6">
        <w:rPr>
          <w:rFonts w:ascii="Arial" w:eastAsia="Times New Roman" w:hAnsi="Arial" w:cs="Arial"/>
          <w:color w:val="000000"/>
          <w:sz w:val="20"/>
          <w:szCs w:val="20"/>
        </w:rPr>
        <w:br/>
        <w:t>İkisi de cana safâ</w:t>
      </w:r>
      <w:r w:rsidRPr="006547C6">
        <w:rPr>
          <w:rFonts w:ascii="Arial" w:eastAsia="Times New Roman" w:hAnsi="Arial" w:cs="Arial"/>
          <w:color w:val="000000"/>
          <w:sz w:val="20"/>
          <w:szCs w:val="20"/>
        </w:rPr>
        <w:br/>
        <w:t>Senden hem ol hoş bu hoş</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37. Bu dörtlüğün nazım türü aşağıdakilerden hangisidir?</w:t>
      </w:r>
      <w:r w:rsidRPr="006547C6">
        <w:rPr>
          <w:rFonts w:ascii="Arial" w:eastAsia="Times New Roman" w:hAnsi="Arial" w:cs="Arial"/>
          <w:color w:val="000000"/>
          <w:sz w:val="20"/>
          <w:szCs w:val="20"/>
        </w:rPr>
        <w:t> (2017 LYS)</w:t>
      </w:r>
      <w:r w:rsidRPr="006547C6">
        <w:rPr>
          <w:rFonts w:ascii="Arial" w:eastAsia="Times New Roman" w:hAnsi="Arial" w:cs="Arial"/>
          <w:color w:val="000000"/>
          <w:sz w:val="20"/>
          <w:szCs w:val="20"/>
        </w:rPr>
        <w:br/>
        <w:t>A) Devriye      B) İlahi     C) Şathiye     D) Nefes       E) Nutuk</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Kulak verdim dört bir yanı dinledim</w:t>
      </w:r>
      <w:r w:rsidRPr="006547C6">
        <w:rPr>
          <w:rFonts w:ascii="Arial" w:eastAsia="Times New Roman" w:hAnsi="Arial" w:cs="Arial"/>
          <w:color w:val="000000"/>
          <w:sz w:val="20"/>
          <w:szCs w:val="20"/>
        </w:rPr>
        <w:br/>
        <w:t>Arkam sıra gıybet eden çoğimiş</w:t>
      </w:r>
      <w:r w:rsidRPr="006547C6">
        <w:rPr>
          <w:rFonts w:ascii="Arial" w:eastAsia="Times New Roman" w:hAnsi="Arial" w:cs="Arial"/>
          <w:color w:val="000000"/>
          <w:sz w:val="20"/>
          <w:szCs w:val="20"/>
        </w:rPr>
        <w:br/>
        <w:t>Çok yaşayıp mihnet ile ölmeden</w:t>
      </w:r>
      <w:r w:rsidRPr="006547C6">
        <w:rPr>
          <w:rFonts w:ascii="Arial" w:eastAsia="Times New Roman" w:hAnsi="Arial" w:cs="Arial"/>
          <w:color w:val="000000"/>
          <w:sz w:val="20"/>
          <w:szCs w:val="20"/>
        </w:rPr>
        <w:br/>
        <w:t>Az yaşayıp devran sürmek yeğ imiş</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38. Bu dörtlükle ilgili aşağıdakilerden hangisi </w:t>
      </w:r>
      <w:r w:rsidRPr="006547C6">
        <w:rPr>
          <w:rFonts w:ascii="Arial" w:eastAsia="Times New Roman" w:hAnsi="Arial" w:cs="Arial"/>
          <w:b/>
          <w:bCs/>
          <w:color w:val="000000"/>
          <w:sz w:val="20"/>
          <w:szCs w:val="20"/>
          <w:u w:val="single"/>
        </w:rPr>
        <w:t>söylenemez</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(2017 LYS)</w:t>
      </w:r>
      <w:r w:rsidRPr="006547C6">
        <w:rPr>
          <w:rFonts w:ascii="Arial" w:eastAsia="Times New Roman" w:hAnsi="Arial" w:cs="Arial"/>
          <w:color w:val="000000"/>
          <w:sz w:val="20"/>
          <w:szCs w:val="20"/>
        </w:rPr>
        <w:br/>
        <w:t>A) 11'li hece ölçüsüyle yazılmıştır.</w:t>
      </w:r>
      <w:r w:rsidRPr="006547C6">
        <w:rPr>
          <w:rFonts w:ascii="Arial" w:eastAsia="Times New Roman" w:hAnsi="Arial" w:cs="Arial"/>
          <w:color w:val="000000"/>
          <w:sz w:val="20"/>
          <w:szCs w:val="20"/>
        </w:rPr>
        <w:br/>
        <w:t>B) Didaktik bir anlatıma yer verilmiştir.</w:t>
      </w:r>
      <w:r w:rsidRPr="006547C6">
        <w:rPr>
          <w:rFonts w:ascii="Arial" w:eastAsia="Times New Roman" w:hAnsi="Arial" w:cs="Arial"/>
          <w:color w:val="000000"/>
          <w:sz w:val="20"/>
          <w:szCs w:val="20"/>
        </w:rPr>
        <w:br/>
        <w:t>C) "xaxa" şeklinde uyaklanmıştır.</w:t>
      </w:r>
      <w:r w:rsidRPr="006547C6">
        <w:rPr>
          <w:rFonts w:ascii="Arial" w:eastAsia="Times New Roman" w:hAnsi="Arial" w:cs="Arial"/>
          <w:color w:val="000000"/>
          <w:sz w:val="20"/>
          <w:szCs w:val="20"/>
        </w:rPr>
        <w:br/>
        <w:t>D) Güzelleme türünde yazılmıştır.</w:t>
      </w:r>
      <w:r w:rsidRPr="006547C6">
        <w:rPr>
          <w:rFonts w:ascii="Arial" w:eastAsia="Times New Roman" w:hAnsi="Arial" w:cs="Arial"/>
          <w:color w:val="000000"/>
          <w:sz w:val="20"/>
          <w:szCs w:val="20"/>
        </w:rPr>
        <w:br/>
        <w:t>E) Kişisel deneyimler anlatılmıştır.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Pencereden bakan dilber</w:t>
      </w:r>
      <w:r w:rsidRPr="006547C6">
        <w:rPr>
          <w:rFonts w:ascii="Arial" w:eastAsia="Times New Roman" w:hAnsi="Arial" w:cs="Arial"/>
          <w:color w:val="000000"/>
          <w:sz w:val="20"/>
          <w:szCs w:val="20"/>
        </w:rPr>
        <w:br/>
        <w:t>Güzelliğin bildirirsin</w:t>
      </w:r>
      <w:r w:rsidRPr="006547C6">
        <w:rPr>
          <w:rFonts w:ascii="Arial" w:eastAsia="Times New Roman" w:hAnsi="Arial" w:cs="Arial"/>
          <w:color w:val="000000"/>
          <w:sz w:val="20"/>
          <w:szCs w:val="20"/>
        </w:rPr>
        <w:br/>
        <w:t>Ak göğsünde lale sünbül</w:t>
      </w:r>
      <w:r w:rsidRPr="006547C6">
        <w:rPr>
          <w:rFonts w:ascii="Arial" w:eastAsia="Times New Roman" w:hAnsi="Arial" w:cs="Arial"/>
          <w:color w:val="000000"/>
          <w:sz w:val="20"/>
          <w:szCs w:val="20"/>
        </w:rPr>
        <w:br/>
        <w:t>Ağlayanı güldürürsün</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Gerdan açık benlerin çok</w:t>
      </w:r>
      <w:r w:rsidRPr="006547C6">
        <w:rPr>
          <w:rFonts w:ascii="Arial" w:eastAsia="Times New Roman" w:hAnsi="Arial" w:cs="Arial"/>
          <w:color w:val="000000"/>
          <w:sz w:val="20"/>
          <w:szCs w:val="20"/>
        </w:rPr>
        <w:br/>
        <w:t>Güzellikte menendin yok</w:t>
      </w:r>
      <w:r w:rsidRPr="006547C6">
        <w:rPr>
          <w:rFonts w:ascii="Arial" w:eastAsia="Times New Roman" w:hAnsi="Arial" w:cs="Arial"/>
          <w:color w:val="000000"/>
          <w:sz w:val="20"/>
          <w:szCs w:val="20"/>
        </w:rPr>
        <w:br/>
        <w:t>Kaşların yay, kirpiğin ok</w:t>
      </w:r>
      <w:r w:rsidRPr="006547C6">
        <w:rPr>
          <w:rFonts w:ascii="Arial" w:eastAsia="Times New Roman" w:hAnsi="Arial" w:cs="Arial"/>
          <w:color w:val="000000"/>
          <w:sz w:val="20"/>
          <w:szCs w:val="20"/>
        </w:rPr>
        <w:br/>
        <w:t>Vurduğunu öldürürsün</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39. Bu dizelerle ilgili olarak aşağıdakilerden hangisi </w:t>
      </w:r>
      <w:r w:rsidRPr="006547C6">
        <w:rPr>
          <w:rFonts w:ascii="Arial" w:eastAsia="Times New Roman" w:hAnsi="Arial" w:cs="Arial"/>
          <w:b/>
          <w:bCs/>
          <w:color w:val="000000"/>
          <w:sz w:val="20"/>
          <w:szCs w:val="20"/>
          <w:u w:val="single"/>
        </w:rPr>
        <w:t>söylenemez</w:t>
      </w:r>
      <w:r w:rsidRPr="006547C6">
        <w:rPr>
          <w:rFonts w:ascii="Arial" w:eastAsia="Times New Roman" w:hAnsi="Arial" w:cs="Arial"/>
          <w:b/>
          <w:bCs/>
          <w:color w:val="000000"/>
          <w:sz w:val="20"/>
          <w:szCs w:val="20"/>
        </w:rPr>
        <w:t>?</w:t>
      </w:r>
      <w:r w:rsidRPr="006547C6">
        <w:rPr>
          <w:rFonts w:ascii="Arial" w:eastAsia="Times New Roman" w:hAnsi="Arial" w:cs="Arial"/>
          <w:color w:val="000000"/>
          <w:sz w:val="20"/>
          <w:szCs w:val="20"/>
        </w:rPr>
        <w:t> (2017 LYS)</w:t>
      </w:r>
      <w:r w:rsidRPr="006547C6">
        <w:rPr>
          <w:rFonts w:ascii="Arial" w:eastAsia="Times New Roman" w:hAnsi="Arial" w:cs="Arial"/>
          <w:color w:val="000000"/>
          <w:sz w:val="20"/>
          <w:szCs w:val="20"/>
        </w:rPr>
        <w:br/>
        <w:t>A) Bir semaiden alınmıştır.</w:t>
      </w:r>
      <w:r w:rsidRPr="006547C6">
        <w:rPr>
          <w:rFonts w:ascii="Arial" w:eastAsia="Times New Roman" w:hAnsi="Arial" w:cs="Arial"/>
          <w:color w:val="000000"/>
          <w:sz w:val="20"/>
          <w:szCs w:val="20"/>
        </w:rPr>
        <w:br/>
        <w:t>B) Anlatımda karşıtlıktan yararlanılmıştır.</w:t>
      </w:r>
      <w:r w:rsidRPr="006547C6">
        <w:rPr>
          <w:rFonts w:ascii="Arial" w:eastAsia="Times New Roman" w:hAnsi="Arial" w:cs="Arial"/>
          <w:color w:val="000000"/>
          <w:sz w:val="20"/>
          <w:szCs w:val="20"/>
        </w:rPr>
        <w:br/>
        <w:t>C) Şiirde, sevgiliye duyulan özlem işlenmiştir.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lastRenderedPageBreak/>
        <w:t>D) 8'li hece ölçüsüyle yazılmıştır.</w:t>
      </w:r>
      <w:r w:rsidRPr="006547C6">
        <w:rPr>
          <w:rFonts w:ascii="Arial" w:eastAsia="Times New Roman" w:hAnsi="Arial" w:cs="Arial"/>
          <w:color w:val="000000"/>
          <w:sz w:val="20"/>
          <w:szCs w:val="20"/>
        </w:rPr>
        <w:br/>
        <w:t>E) Söz sanatına başvurulmuştur.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Zühre’nin annesi sihirbazı çağırıp durumu anlattı: “Padişah, Zühre’yi Tahir’e verecek, ben buna razı değilim. Tahir, vezir oğlu; benim kızım padişahlara layıktır. Bir ilaç ile padişahı Tahir’den soğut…” dedi. Padişah, sihirbazın hazırladığı şerbeti içince Tahir’den soğudu ve onu saraydan kovdu. Tahir ile Zühre birbirinden ayrılınca gece gündüz ağlaştılar. Zühre’nin aşkından deliye dönen Tahir, eline sazını alıp bağlara ve bahçelere gidip türküler söylemeye başladı:</w:t>
      </w:r>
      <w:r w:rsidRPr="006547C6">
        <w:rPr>
          <w:rFonts w:ascii="Arial" w:eastAsia="Times New Roman" w:hAnsi="Arial" w:cs="Arial"/>
          <w:color w:val="000000"/>
          <w:sz w:val="20"/>
          <w:szCs w:val="20"/>
        </w:rPr>
        <w:br/>
        <w:t>“Yârden ayrılmaklığım figândır</w:t>
      </w:r>
      <w:r w:rsidRPr="006547C6">
        <w:rPr>
          <w:rFonts w:ascii="Arial" w:eastAsia="Times New Roman" w:hAnsi="Arial" w:cs="Arial"/>
          <w:color w:val="000000"/>
          <w:sz w:val="20"/>
          <w:szCs w:val="20"/>
        </w:rPr>
        <w:br/>
        <w:t>Dîdelerim pürnem, kaddim kemândır</w:t>
      </w:r>
      <w:r w:rsidRPr="006547C6">
        <w:rPr>
          <w:rFonts w:ascii="Arial" w:eastAsia="Times New Roman" w:hAnsi="Arial" w:cs="Arial"/>
          <w:color w:val="000000"/>
          <w:sz w:val="20"/>
          <w:szCs w:val="20"/>
        </w:rPr>
        <w:br/>
        <w:t>Tan etmeyin dostlar âh u zârıma</w:t>
      </w:r>
      <w:r w:rsidRPr="006547C6">
        <w:rPr>
          <w:rFonts w:ascii="Arial" w:eastAsia="Times New Roman" w:hAnsi="Arial" w:cs="Arial"/>
          <w:color w:val="000000"/>
          <w:sz w:val="20"/>
          <w:szCs w:val="20"/>
        </w:rPr>
        <w:br/>
        <w:t>Dostu görmeyeli hayli zamandır”</w:t>
      </w:r>
      <w:r w:rsidRPr="006547C6">
        <w:rPr>
          <w:rFonts w:ascii="Arial" w:eastAsia="Times New Roman" w:hAnsi="Arial" w:cs="Arial"/>
          <w:color w:val="000000"/>
          <w:sz w:val="20"/>
          <w:szCs w:val="20"/>
        </w:rPr>
        <w:br/>
        <w:t>diyerek gönlünü avutmaya çalışıyordu. Bazen de aklına gelen türküleri yazıyor ve geçtiği yerlerde bırakıp gidiyordu. Bu şiirler başkalarının eline geçince aşkları bütün şehre yayıldı. Yaşlı kadınlar bu şiirlerden bazılarını Zühre’ye de götürüyorlardı.</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40. Bu parçayla ilgili olarak aşağıdakilerden hangisi </w:t>
      </w:r>
      <w:r w:rsidRPr="006547C6">
        <w:rPr>
          <w:rFonts w:ascii="Arial" w:eastAsia="Times New Roman" w:hAnsi="Arial" w:cs="Arial"/>
          <w:b/>
          <w:bCs/>
          <w:color w:val="000000"/>
          <w:sz w:val="20"/>
          <w:szCs w:val="20"/>
          <w:u w:val="single"/>
        </w:rPr>
        <w:t>söylenemez</w:t>
      </w:r>
      <w:r w:rsidRPr="006547C6">
        <w:rPr>
          <w:rFonts w:ascii="Arial" w:eastAsia="Times New Roman" w:hAnsi="Arial" w:cs="Arial"/>
          <w:b/>
          <w:bCs/>
          <w:color w:val="000000"/>
          <w:sz w:val="20"/>
          <w:szCs w:val="20"/>
        </w:rPr>
        <w:t>? </w:t>
      </w:r>
      <w:r w:rsidRPr="006547C6">
        <w:rPr>
          <w:rFonts w:ascii="Arial" w:eastAsia="Times New Roman" w:hAnsi="Arial" w:cs="Arial"/>
          <w:color w:val="000000"/>
          <w:sz w:val="20"/>
          <w:szCs w:val="20"/>
        </w:rPr>
        <w:t>(2018 AYT)</w:t>
      </w:r>
      <w:r w:rsidRPr="006547C6">
        <w:rPr>
          <w:rFonts w:ascii="Arial" w:eastAsia="Times New Roman" w:hAnsi="Arial" w:cs="Arial"/>
          <w:color w:val="000000"/>
          <w:sz w:val="20"/>
          <w:szCs w:val="20"/>
        </w:rPr>
        <w:br/>
        <w:t>A) Bir halk hikâyesinden alınmıştır.</w:t>
      </w:r>
      <w:r w:rsidRPr="006547C6">
        <w:rPr>
          <w:rFonts w:ascii="Arial" w:eastAsia="Times New Roman" w:hAnsi="Arial" w:cs="Arial"/>
          <w:color w:val="000000"/>
          <w:sz w:val="20"/>
          <w:szCs w:val="20"/>
        </w:rPr>
        <w:br/>
        <w:t>B) Mensur ve manzum parçalar içerir.</w:t>
      </w:r>
      <w:r w:rsidRPr="006547C6">
        <w:rPr>
          <w:rFonts w:ascii="Arial" w:eastAsia="Times New Roman" w:hAnsi="Arial" w:cs="Arial"/>
          <w:color w:val="000000"/>
          <w:sz w:val="20"/>
          <w:szCs w:val="20"/>
        </w:rPr>
        <w:br/>
        <w:t>C) Ait olduğu dönemin dil özelliklerini yansıtır.</w:t>
      </w:r>
      <w:r w:rsidRPr="006547C6">
        <w:rPr>
          <w:rFonts w:ascii="Arial" w:eastAsia="Times New Roman" w:hAnsi="Arial" w:cs="Arial"/>
          <w:color w:val="000000"/>
          <w:sz w:val="20"/>
          <w:szCs w:val="20"/>
        </w:rPr>
        <w:br/>
        <w:t>D) Nesil çatışması üzerine kurulmuştur.</w:t>
      </w:r>
      <w:r w:rsidRPr="006547C6">
        <w:rPr>
          <w:rFonts w:ascii="Arial" w:eastAsia="Times New Roman" w:hAnsi="Arial" w:cs="Arial"/>
          <w:color w:val="000000"/>
          <w:sz w:val="20"/>
          <w:szCs w:val="20"/>
        </w:rPr>
        <w:br/>
        <w:t>E) Olağanüstü öğeye yer verilmiştir.</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41. Aşağıdakilerden hangisinin bir </w:t>
      </w:r>
      <w:hyperlink r:id="rId17" w:tgtFrame="_blank" w:history="1">
        <w:r w:rsidRPr="006547C6">
          <w:rPr>
            <w:rFonts w:ascii="Arial" w:eastAsia="Times New Roman" w:hAnsi="Arial" w:cs="Arial"/>
            <w:b/>
            <w:bCs/>
            <w:color w:val="000000"/>
            <w:sz w:val="20"/>
            <w:szCs w:val="20"/>
          </w:rPr>
          <w:t>masal</w:t>
        </w:r>
      </w:hyperlink>
      <w:r w:rsidRPr="006547C6">
        <w:rPr>
          <w:rFonts w:ascii="Arial" w:eastAsia="Times New Roman" w:hAnsi="Arial" w:cs="Arial"/>
          <w:b/>
          <w:bCs/>
          <w:color w:val="000000"/>
          <w:sz w:val="20"/>
          <w:szCs w:val="20"/>
        </w:rPr>
        <w:t>ın döşeme bölümünden alındığı söylenebilir? </w:t>
      </w:r>
      <w:r w:rsidRPr="006547C6">
        <w:rPr>
          <w:rFonts w:ascii="Arial" w:eastAsia="Times New Roman" w:hAnsi="Arial" w:cs="Arial"/>
          <w:color w:val="000000"/>
          <w:sz w:val="20"/>
          <w:szCs w:val="20"/>
        </w:rPr>
        <w:t>(2019 AYT)</w:t>
      </w:r>
      <w:r w:rsidRPr="006547C6">
        <w:rPr>
          <w:rFonts w:ascii="Arial" w:eastAsia="Times New Roman" w:hAnsi="Arial" w:cs="Arial"/>
          <w:color w:val="000000"/>
          <w:sz w:val="20"/>
          <w:szCs w:val="20"/>
        </w:rPr>
        <w:br/>
        <w:t>A) Pireler berber iken develer tellal iken...</w:t>
      </w:r>
      <w:r w:rsidRPr="006547C6">
        <w:rPr>
          <w:rFonts w:ascii="Arial" w:eastAsia="Times New Roman" w:hAnsi="Arial" w:cs="Arial"/>
          <w:color w:val="000000"/>
          <w:sz w:val="20"/>
          <w:szCs w:val="20"/>
        </w:rPr>
        <w:br/>
        <w:t>B) Onlar ermiş muradına, biz çıkalım kerevetine.</w:t>
      </w:r>
      <w:r w:rsidRPr="006547C6">
        <w:rPr>
          <w:rFonts w:ascii="Arial" w:eastAsia="Times New Roman" w:hAnsi="Arial" w:cs="Arial"/>
          <w:color w:val="000000"/>
          <w:sz w:val="20"/>
          <w:szCs w:val="20"/>
        </w:rPr>
        <w:br/>
        <w:t>C) Uzak memleketin birinde bir padişah yaşarmış.</w:t>
      </w:r>
      <w:r w:rsidRPr="006547C6">
        <w:rPr>
          <w:rFonts w:ascii="Arial" w:eastAsia="Times New Roman" w:hAnsi="Arial" w:cs="Arial"/>
          <w:color w:val="000000"/>
          <w:sz w:val="20"/>
          <w:szCs w:val="20"/>
        </w:rPr>
        <w:br/>
        <w:t>D) Padişah işini göredursun, biz gelelim Keloğlan’a.</w:t>
      </w:r>
      <w:r w:rsidRPr="006547C6">
        <w:rPr>
          <w:rFonts w:ascii="Arial" w:eastAsia="Times New Roman" w:hAnsi="Arial" w:cs="Arial"/>
          <w:color w:val="000000"/>
          <w:sz w:val="20"/>
          <w:szCs w:val="20"/>
        </w:rPr>
        <w:br/>
        <w:t>E) Sislerin arasından ansızın tek gözlü bir dev belirivermiş.</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(I) Genellikle “gölge oyunu” olarak nitelendirilen Karagöz; çıra, mum, lamba gibi bir aydınlatma kaynağı ile yarı saydam bir perdeden yararlanılarak oynanır. (II) Karagöz ile Hacivat’ın başından geçen olayların anlatıldığı oyunda Çelebi, Bebe Ruhi, Tuzsuz Deli Bekir gibi yardımcı tipler de vardır. (III) Karagöz oyunu; giriş, muhâvere, fasıl ve bitiş olarak adlandırılan dört bölümden meydana gelir. (IV) Karagöz şakacı, nüktedan, meraklı ve patavatsız bir tipi canlandırırken Hacivat medrese kültürüyle yetişmiş eğitimli bir tiptir. (V) Toplumun aksayan yönlerinin eleştirildiği oyunda Karagöz mendil, baston, sandalye gibi aksesuarları kullanırken Hacivat bu aksesuarları kullanmaz.</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42. Bu parçadaki numaralanmış cümlelerin hangisinde bir bilgi yanlışı vardır?</w:t>
      </w:r>
      <w:r w:rsidRPr="006547C6">
        <w:rPr>
          <w:rFonts w:ascii="Arial" w:eastAsia="Times New Roman" w:hAnsi="Arial" w:cs="Arial"/>
          <w:color w:val="000000"/>
          <w:sz w:val="20"/>
          <w:szCs w:val="20"/>
        </w:rPr>
        <w:t> (2019 AYT)</w:t>
      </w:r>
      <w:r w:rsidRPr="006547C6">
        <w:rPr>
          <w:rFonts w:ascii="Arial" w:eastAsia="Times New Roman" w:hAnsi="Arial" w:cs="Arial"/>
          <w:color w:val="000000"/>
          <w:sz w:val="20"/>
          <w:szCs w:val="20"/>
        </w:rPr>
        <w:br/>
        <w:t>A) I       B) II      C) III      D) IV       E) V</w:t>
      </w:r>
      <w:r w:rsidRPr="006547C6">
        <w:rPr>
          <w:rFonts w:ascii="Arial" w:eastAsia="Times New Roman" w:hAnsi="Arial" w:cs="Arial"/>
          <w:color w:val="000000"/>
          <w:sz w:val="20"/>
          <w:szCs w:val="20"/>
        </w:rPr>
        <w:br/>
      </w:r>
      <w:r w:rsidRPr="006547C6">
        <w:rPr>
          <w:rFonts w:ascii="Arial" w:eastAsia="Times New Roman" w:hAnsi="Arial" w:cs="Arial"/>
          <w:color w:val="000000"/>
          <w:sz w:val="20"/>
          <w:szCs w:val="20"/>
        </w:rPr>
        <w:br/>
        <w:t>Edeblü ol cân isen</w:t>
      </w:r>
      <w:r w:rsidRPr="006547C6">
        <w:rPr>
          <w:rFonts w:ascii="Arial" w:eastAsia="Times New Roman" w:hAnsi="Arial" w:cs="Arial"/>
          <w:color w:val="000000"/>
          <w:sz w:val="20"/>
          <w:szCs w:val="20"/>
        </w:rPr>
        <w:br/>
        <w:t>Hakk'ı bil insan isen</w:t>
      </w:r>
      <w:r w:rsidRPr="006547C6">
        <w:rPr>
          <w:rFonts w:ascii="Arial" w:eastAsia="Times New Roman" w:hAnsi="Arial" w:cs="Arial"/>
          <w:color w:val="000000"/>
          <w:sz w:val="20"/>
          <w:szCs w:val="20"/>
        </w:rPr>
        <w:br/>
        <w:t>Müştâk-ı Sultân isen</w:t>
      </w:r>
      <w:r w:rsidRPr="006547C6">
        <w:rPr>
          <w:rFonts w:ascii="Arial" w:eastAsia="Times New Roman" w:hAnsi="Arial" w:cs="Arial"/>
          <w:color w:val="000000"/>
          <w:sz w:val="20"/>
          <w:szCs w:val="20"/>
        </w:rPr>
        <w:br/>
        <w:t>Var edeb öğren edeb</w:t>
      </w:r>
      <w:r w:rsidRPr="006547C6">
        <w:rPr>
          <w:rFonts w:ascii="Arial" w:eastAsia="Times New Roman" w:hAnsi="Arial" w:cs="Arial"/>
          <w:color w:val="000000"/>
          <w:sz w:val="20"/>
          <w:szCs w:val="20"/>
        </w:rPr>
        <w:br/>
      </w:r>
      <w:r w:rsidRPr="006547C6">
        <w:rPr>
          <w:rFonts w:ascii="Arial" w:eastAsia="Times New Roman" w:hAnsi="Arial" w:cs="Arial"/>
          <w:b/>
          <w:bCs/>
          <w:color w:val="000000"/>
          <w:sz w:val="20"/>
          <w:szCs w:val="20"/>
        </w:rPr>
        <w:t>43. Bu dörtlüğün nazım türü aşağıdakilerden hangisidir?</w:t>
      </w:r>
      <w:r w:rsidRPr="006547C6">
        <w:rPr>
          <w:rFonts w:ascii="Arial" w:eastAsia="Times New Roman" w:hAnsi="Arial" w:cs="Arial"/>
          <w:color w:val="000000"/>
          <w:sz w:val="20"/>
          <w:szCs w:val="20"/>
        </w:rPr>
        <w:t> (2020 AYT)</w:t>
      </w:r>
      <w:r w:rsidRPr="006547C6">
        <w:rPr>
          <w:rFonts w:ascii="Arial" w:eastAsia="Times New Roman" w:hAnsi="Arial" w:cs="Arial"/>
          <w:color w:val="000000"/>
          <w:sz w:val="20"/>
          <w:szCs w:val="20"/>
        </w:rPr>
        <w:br/>
        <w:t>A) Nutuk      B) Devriye     C) Şathiye      D) Güzelleme       E) Münacaat</w:t>
      </w:r>
    </w:p>
    <w:p w:rsidR="006547C6" w:rsidRPr="006547C6" w:rsidRDefault="006547C6" w:rsidP="006547C6">
      <w:pPr>
        <w:shd w:val="clear" w:color="auto" w:fill="FFF3F2"/>
        <w:spacing w:after="0" w:line="240" w:lineRule="auto"/>
        <w:rPr>
          <w:rFonts w:ascii="Arial" w:eastAsia="Times New Roman" w:hAnsi="Arial" w:cs="Arial"/>
          <w:color w:val="000000"/>
          <w:sz w:val="20"/>
          <w:szCs w:val="20"/>
        </w:rPr>
      </w:pP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(I) Karagöz ve orta oyunu geleneksel Türk tiyatrosunun belli başlı türlerindendir. (II) Bunlar, önceden yazılmış ve ezberlenmiş metinlere dayanmaktan ziyade gösteriyi ön plana alır. (III) Orta oyununda asıl konunun işlendiği bölüme “fasıl” adı verilirken Karagöz’de bu bölümün adı “muhavere”dir. (IV) Zaman zaman her iki oyuna da müzik eşlik eder. (V) Kişiler açısından bir karşılaştırma yapılırsa Karagöz’deki Hacivat’ın orta oyunundaki karşılığı Pişekâr, Karagöz’ün karşılığı ise Kavuklu’dur.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b/>
          <w:bCs/>
          <w:color w:val="000000"/>
          <w:sz w:val="20"/>
          <w:szCs w:val="20"/>
        </w:rPr>
        <w:t>44. Bu parçada numaralanmış cümlelerin hangisinde bir bilgi yanlışı vardır? </w:t>
      </w:r>
      <w:r w:rsidRPr="006547C6">
        <w:rPr>
          <w:rFonts w:ascii="Arial" w:eastAsia="Times New Roman" w:hAnsi="Arial" w:cs="Arial"/>
          <w:color w:val="000000"/>
          <w:sz w:val="20"/>
          <w:szCs w:val="20"/>
        </w:rPr>
        <w:t>(2021 AYT)</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A) I    B) II    C) III    D) IV    E) V</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I. Ayrılır dosta gider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II. Sağ gelen hasta gider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lastRenderedPageBreak/>
        <w:t>III. Su gelir deste gider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IV. Gurbet yansın yıkılsın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b/>
          <w:bCs/>
          <w:color w:val="000000"/>
          <w:sz w:val="20"/>
          <w:szCs w:val="20"/>
        </w:rPr>
        <w:t>45. Mâni nazım şeklinin biçim ve içerik özellikleri dikkate alınarak bir mâni oluşturulmak istense bu dizelerin sıralaması aşağıdakilerin hangisi olur?</w:t>
      </w:r>
      <w:r w:rsidRPr="006547C6">
        <w:rPr>
          <w:rFonts w:ascii="Arial" w:eastAsia="Times New Roman" w:hAnsi="Arial" w:cs="Arial"/>
          <w:color w:val="000000"/>
          <w:sz w:val="20"/>
          <w:szCs w:val="20"/>
        </w:rPr>
        <w:t> (2021 AYT)</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A) I - II - IV - III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B) I - III - II - IV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C) III - I - IV - II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D) III - II - I - IV  </w:t>
      </w:r>
    </w:p>
    <w:p w:rsidR="006547C6" w:rsidRPr="006547C6" w:rsidRDefault="006547C6" w:rsidP="006547C6">
      <w:pPr>
        <w:shd w:val="clear" w:color="auto" w:fill="FFF3F2"/>
        <w:spacing w:after="0" w:line="240" w:lineRule="auto"/>
        <w:rPr>
          <w:rFonts w:ascii="Times New Roman" w:eastAsia="Times New Roman" w:hAnsi="Times New Roman" w:cs="Times New Roman"/>
          <w:color w:val="000000"/>
          <w:sz w:val="20"/>
          <w:szCs w:val="20"/>
        </w:rPr>
      </w:pPr>
      <w:r w:rsidRPr="006547C6">
        <w:rPr>
          <w:rFonts w:ascii="Arial" w:eastAsia="Times New Roman" w:hAnsi="Arial" w:cs="Arial"/>
          <w:color w:val="000000"/>
          <w:sz w:val="20"/>
          <w:szCs w:val="20"/>
        </w:rPr>
        <w:t>E) IV - II - I - III</w:t>
      </w:r>
    </w:p>
    <w:bookmarkEnd w:id="0"/>
    <w:p w:rsidR="00B61876" w:rsidRDefault="00B61876"/>
    <w:sectPr w:rsidR="00B6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7F"/>
    <w:rsid w:val="006547C6"/>
    <w:rsid w:val="00B61876"/>
    <w:rsid w:val="00E20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2485">
      <w:bodyDiv w:val="1"/>
      <w:marLeft w:val="0"/>
      <w:marRight w:val="0"/>
      <w:marTop w:val="0"/>
      <w:marBottom w:val="0"/>
      <w:divBdr>
        <w:top w:val="none" w:sz="0" w:space="0" w:color="auto"/>
        <w:left w:val="none" w:sz="0" w:space="0" w:color="auto"/>
        <w:bottom w:val="none" w:sz="0" w:space="0" w:color="auto"/>
        <w:right w:val="none" w:sz="0" w:space="0" w:color="auto"/>
      </w:divBdr>
      <w:divsChild>
        <w:div w:id="908883391">
          <w:marLeft w:val="0"/>
          <w:marRight w:val="0"/>
          <w:marTop w:val="0"/>
          <w:marBottom w:val="0"/>
          <w:divBdr>
            <w:top w:val="none" w:sz="0" w:space="0" w:color="auto"/>
            <w:left w:val="none" w:sz="0" w:space="0" w:color="auto"/>
            <w:bottom w:val="none" w:sz="0" w:space="0" w:color="auto"/>
            <w:right w:val="none" w:sz="0" w:space="0" w:color="auto"/>
          </w:divBdr>
        </w:div>
        <w:div w:id="1205216242">
          <w:marLeft w:val="0"/>
          <w:marRight w:val="0"/>
          <w:marTop w:val="0"/>
          <w:marBottom w:val="0"/>
          <w:divBdr>
            <w:top w:val="none" w:sz="0" w:space="0" w:color="auto"/>
            <w:left w:val="none" w:sz="0" w:space="0" w:color="auto"/>
            <w:bottom w:val="none" w:sz="0" w:space="0" w:color="auto"/>
            <w:right w:val="none" w:sz="0" w:space="0" w:color="auto"/>
          </w:divBdr>
        </w:div>
        <w:div w:id="331757816">
          <w:marLeft w:val="0"/>
          <w:marRight w:val="0"/>
          <w:marTop w:val="0"/>
          <w:marBottom w:val="0"/>
          <w:divBdr>
            <w:top w:val="none" w:sz="0" w:space="0" w:color="auto"/>
            <w:left w:val="none" w:sz="0" w:space="0" w:color="auto"/>
            <w:bottom w:val="none" w:sz="0" w:space="0" w:color="auto"/>
            <w:right w:val="none" w:sz="0" w:space="0" w:color="auto"/>
          </w:divBdr>
        </w:div>
        <w:div w:id="184485152">
          <w:marLeft w:val="0"/>
          <w:marRight w:val="0"/>
          <w:marTop w:val="0"/>
          <w:marBottom w:val="0"/>
          <w:divBdr>
            <w:top w:val="none" w:sz="0" w:space="0" w:color="auto"/>
            <w:left w:val="none" w:sz="0" w:space="0" w:color="auto"/>
            <w:bottom w:val="none" w:sz="0" w:space="0" w:color="auto"/>
            <w:right w:val="none" w:sz="0" w:space="0" w:color="auto"/>
          </w:divBdr>
        </w:div>
        <w:div w:id="495609915">
          <w:marLeft w:val="0"/>
          <w:marRight w:val="0"/>
          <w:marTop w:val="0"/>
          <w:marBottom w:val="0"/>
          <w:divBdr>
            <w:top w:val="none" w:sz="0" w:space="0" w:color="auto"/>
            <w:left w:val="none" w:sz="0" w:space="0" w:color="auto"/>
            <w:bottom w:val="none" w:sz="0" w:space="0" w:color="auto"/>
            <w:right w:val="none" w:sz="0" w:space="0" w:color="auto"/>
          </w:divBdr>
          <w:divsChild>
            <w:div w:id="726539587">
              <w:marLeft w:val="0"/>
              <w:marRight w:val="0"/>
              <w:marTop w:val="0"/>
              <w:marBottom w:val="0"/>
              <w:divBdr>
                <w:top w:val="none" w:sz="0" w:space="0" w:color="auto"/>
                <w:left w:val="none" w:sz="0" w:space="0" w:color="auto"/>
                <w:bottom w:val="none" w:sz="0" w:space="0" w:color="auto"/>
                <w:right w:val="none" w:sz="0" w:space="0" w:color="auto"/>
              </w:divBdr>
            </w:div>
            <w:div w:id="891617841">
              <w:marLeft w:val="0"/>
              <w:marRight w:val="0"/>
              <w:marTop w:val="0"/>
              <w:marBottom w:val="0"/>
              <w:divBdr>
                <w:top w:val="none" w:sz="0" w:space="0" w:color="auto"/>
                <w:left w:val="none" w:sz="0" w:space="0" w:color="auto"/>
                <w:bottom w:val="none" w:sz="0" w:space="0" w:color="auto"/>
                <w:right w:val="none" w:sz="0" w:space="0" w:color="auto"/>
              </w:divBdr>
            </w:div>
            <w:div w:id="456917953">
              <w:marLeft w:val="0"/>
              <w:marRight w:val="0"/>
              <w:marTop w:val="0"/>
              <w:marBottom w:val="0"/>
              <w:divBdr>
                <w:top w:val="none" w:sz="0" w:space="0" w:color="auto"/>
                <w:left w:val="none" w:sz="0" w:space="0" w:color="auto"/>
                <w:bottom w:val="none" w:sz="0" w:space="0" w:color="auto"/>
                <w:right w:val="none" w:sz="0" w:space="0" w:color="auto"/>
              </w:divBdr>
            </w:div>
            <w:div w:id="326639889">
              <w:marLeft w:val="0"/>
              <w:marRight w:val="0"/>
              <w:marTop w:val="0"/>
              <w:marBottom w:val="0"/>
              <w:divBdr>
                <w:top w:val="none" w:sz="0" w:space="0" w:color="auto"/>
                <w:left w:val="none" w:sz="0" w:space="0" w:color="auto"/>
                <w:bottom w:val="none" w:sz="0" w:space="0" w:color="auto"/>
                <w:right w:val="none" w:sz="0" w:space="0" w:color="auto"/>
              </w:divBdr>
            </w:div>
            <w:div w:id="661587946">
              <w:marLeft w:val="0"/>
              <w:marRight w:val="0"/>
              <w:marTop w:val="0"/>
              <w:marBottom w:val="0"/>
              <w:divBdr>
                <w:top w:val="none" w:sz="0" w:space="0" w:color="auto"/>
                <w:left w:val="none" w:sz="0" w:space="0" w:color="auto"/>
                <w:bottom w:val="none" w:sz="0" w:space="0" w:color="auto"/>
                <w:right w:val="none" w:sz="0" w:space="0" w:color="auto"/>
              </w:divBdr>
              <w:divsChild>
                <w:div w:id="153689373">
                  <w:marLeft w:val="0"/>
                  <w:marRight w:val="0"/>
                  <w:marTop w:val="0"/>
                  <w:marBottom w:val="0"/>
                  <w:divBdr>
                    <w:top w:val="none" w:sz="0" w:space="0" w:color="auto"/>
                    <w:left w:val="none" w:sz="0" w:space="0" w:color="auto"/>
                    <w:bottom w:val="none" w:sz="0" w:space="0" w:color="auto"/>
                    <w:right w:val="none" w:sz="0" w:space="0" w:color="auto"/>
                  </w:divBdr>
                </w:div>
                <w:div w:id="69544551">
                  <w:marLeft w:val="0"/>
                  <w:marRight w:val="0"/>
                  <w:marTop w:val="0"/>
                  <w:marBottom w:val="0"/>
                  <w:divBdr>
                    <w:top w:val="none" w:sz="0" w:space="0" w:color="auto"/>
                    <w:left w:val="none" w:sz="0" w:space="0" w:color="auto"/>
                    <w:bottom w:val="none" w:sz="0" w:space="0" w:color="auto"/>
                    <w:right w:val="none" w:sz="0" w:space="0" w:color="auto"/>
                  </w:divBdr>
                </w:div>
                <w:div w:id="1344744743">
                  <w:marLeft w:val="0"/>
                  <w:marRight w:val="0"/>
                  <w:marTop w:val="0"/>
                  <w:marBottom w:val="0"/>
                  <w:divBdr>
                    <w:top w:val="none" w:sz="0" w:space="0" w:color="auto"/>
                    <w:left w:val="none" w:sz="0" w:space="0" w:color="auto"/>
                    <w:bottom w:val="none" w:sz="0" w:space="0" w:color="auto"/>
                    <w:right w:val="none" w:sz="0" w:space="0" w:color="auto"/>
                  </w:divBdr>
                </w:div>
                <w:div w:id="1190333657">
                  <w:marLeft w:val="0"/>
                  <w:marRight w:val="0"/>
                  <w:marTop w:val="0"/>
                  <w:marBottom w:val="0"/>
                  <w:divBdr>
                    <w:top w:val="none" w:sz="0" w:space="0" w:color="auto"/>
                    <w:left w:val="none" w:sz="0" w:space="0" w:color="auto"/>
                    <w:bottom w:val="none" w:sz="0" w:space="0" w:color="auto"/>
                    <w:right w:val="none" w:sz="0" w:space="0" w:color="auto"/>
                  </w:divBdr>
                </w:div>
                <w:div w:id="1648777064">
                  <w:marLeft w:val="0"/>
                  <w:marRight w:val="0"/>
                  <w:marTop w:val="0"/>
                  <w:marBottom w:val="0"/>
                  <w:divBdr>
                    <w:top w:val="none" w:sz="0" w:space="0" w:color="auto"/>
                    <w:left w:val="none" w:sz="0" w:space="0" w:color="auto"/>
                    <w:bottom w:val="none" w:sz="0" w:space="0" w:color="auto"/>
                    <w:right w:val="none" w:sz="0" w:space="0" w:color="auto"/>
                  </w:divBdr>
                </w:div>
                <w:div w:id="1160774156">
                  <w:marLeft w:val="0"/>
                  <w:marRight w:val="0"/>
                  <w:marTop w:val="0"/>
                  <w:marBottom w:val="0"/>
                  <w:divBdr>
                    <w:top w:val="none" w:sz="0" w:space="0" w:color="auto"/>
                    <w:left w:val="none" w:sz="0" w:space="0" w:color="auto"/>
                    <w:bottom w:val="none" w:sz="0" w:space="0" w:color="auto"/>
                    <w:right w:val="none" w:sz="0" w:space="0" w:color="auto"/>
                  </w:divBdr>
                </w:div>
                <w:div w:id="487212050">
                  <w:marLeft w:val="0"/>
                  <w:marRight w:val="0"/>
                  <w:marTop w:val="0"/>
                  <w:marBottom w:val="0"/>
                  <w:divBdr>
                    <w:top w:val="none" w:sz="0" w:space="0" w:color="auto"/>
                    <w:left w:val="none" w:sz="0" w:space="0" w:color="auto"/>
                    <w:bottom w:val="none" w:sz="0" w:space="0" w:color="auto"/>
                    <w:right w:val="none" w:sz="0" w:space="0" w:color="auto"/>
                  </w:divBdr>
                </w:div>
                <w:div w:id="216205478">
                  <w:marLeft w:val="0"/>
                  <w:marRight w:val="0"/>
                  <w:marTop w:val="0"/>
                  <w:marBottom w:val="0"/>
                  <w:divBdr>
                    <w:top w:val="none" w:sz="0" w:space="0" w:color="auto"/>
                    <w:left w:val="none" w:sz="0" w:space="0" w:color="auto"/>
                    <w:bottom w:val="none" w:sz="0" w:space="0" w:color="auto"/>
                    <w:right w:val="none" w:sz="0" w:space="0" w:color="auto"/>
                  </w:divBdr>
                </w:div>
                <w:div w:id="1389257473">
                  <w:marLeft w:val="0"/>
                  <w:marRight w:val="0"/>
                  <w:marTop w:val="0"/>
                  <w:marBottom w:val="0"/>
                  <w:divBdr>
                    <w:top w:val="none" w:sz="0" w:space="0" w:color="auto"/>
                    <w:left w:val="none" w:sz="0" w:space="0" w:color="auto"/>
                    <w:bottom w:val="none" w:sz="0" w:space="0" w:color="auto"/>
                    <w:right w:val="none" w:sz="0" w:space="0" w:color="auto"/>
                  </w:divBdr>
                </w:div>
                <w:div w:id="10301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sedebiyat.org/2017/02/gazel.html" TargetMode="External"/><Relationship Id="rId13" Type="http://schemas.openxmlformats.org/officeDocument/2006/relationships/hyperlink" Target="http://www.yksedebiyat.org/2017/06/geleneksel-turk-tiyatrosu.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ksedebiyat.org/2017/06/mani.html" TargetMode="External"/><Relationship Id="rId12" Type="http://schemas.openxmlformats.org/officeDocument/2006/relationships/hyperlink" Target="http://www.yksedebiyat.org/2018/01/dede-korkut-hikayeleri.html" TargetMode="External"/><Relationship Id="rId17" Type="http://schemas.openxmlformats.org/officeDocument/2006/relationships/hyperlink" Target="http://www.yksedebiyat.org/2017/06/masal.html" TargetMode="External"/><Relationship Id="rId2" Type="http://schemas.microsoft.com/office/2007/relationships/stylesWithEffects" Target="stylesWithEffects.xml"/><Relationship Id="rId16" Type="http://schemas.openxmlformats.org/officeDocument/2006/relationships/hyperlink" Target="http://www.yksedebiyat.org/2019/06/nasrettin-hoca-1208-1284.html" TargetMode="External"/><Relationship Id="rId1" Type="http://schemas.openxmlformats.org/officeDocument/2006/relationships/styles" Target="styles.xml"/><Relationship Id="rId6" Type="http://schemas.openxmlformats.org/officeDocument/2006/relationships/hyperlink" Target="http://www.yksedebiyat.org/2017/06/masal.html" TargetMode="External"/><Relationship Id="rId11" Type="http://schemas.openxmlformats.org/officeDocument/2006/relationships/hyperlink" Target="http://www.yksedebiyat.org/2017/06/mani.html" TargetMode="External"/><Relationship Id="rId5" Type="http://schemas.openxmlformats.org/officeDocument/2006/relationships/hyperlink" Target="http://www.yksedebiyat.org/2016/09/anonim-halk-edebiyat.html" TargetMode="External"/><Relationship Id="rId15" Type="http://schemas.openxmlformats.org/officeDocument/2006/relationships/hyperlink" Target="http://www.yksedebiyat.org/2017/03/yunus-emre-1241-1320.html" TargetMode="External"/><Relationship Id="rId10" Type="http://schemas.openxmlformats.org/officeDocument/2006/relationships/hyperlink" Target="http://www.yksedebiyat.org/2017/03/yunus-emre-1241-132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ksedebiyat.org/2017/06/geleneksel-turk-tiyatrosu.html" TargetMode="External"/><Relationship Id="rId14" Type="http://schemas.openxmlformats.org/officeDocument/2006/relationships/hyperlink" Target="http://www.yksedebiyat.org/2017/03/yunus-emre-1241-13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Hoca</dc:creator>
  <cp:keywords/>
  <dc:description/>
  <cp:lastModifiedBy>Sinan Hoca</cp:lastModifiedBy>
  <cp:revision>2</cp:revision>
  <dcterms:created xsi:type="dcterms:W3CDTF">2022-05-09T15:09:00Z</dcterms:created>
  <dcterms:modified xsi:type="dcterms:W3CDTF">2022-05-09T15:10:00Z</dcterms:modified>
</cp:coreProperties>
</file>