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A1727">
        <w:rPr>
          <w:b/>
          <w:bCs/>
          <w:sz w:val="44"/>
          <w:szCs w:val="44"/>
          <w:lang w:bidi="ar-KW"/>
        </w:rPr>
        <w:t xml:space="preserve">Animal Resource </w:t>
      </w: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0A1727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0A172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0A1727">
        <w:rPr>
          <w:b/>
          <w:bCs/>
          <w:sz w:val="44"/>
          <w:szCs w:val="44"/>
          <w:lang w:bidi="ar-KW"/>
        </w:rPr>
        <w:t>Salahaddin</w:t>
      </w:r>
    </w:p>
    <w:p w:rsidR="008D46A4" w:rsidRDefault="008D46A4" w:rsidP="00500AF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A56534">
        <w:rPr>
          <w:b/>
          <w:bCs/>
          <w:sz w:val="44"/>
          <w:szCs w:val="44"/>
          <w:lang w:bidi="ar-KW"/>
        </w:rPr>
        <w:t xml:space="preserve"> R</w:t>
      </w:r>
      <w:r w:rsidR="00500AF9" w:rsidRPr="00500AF9">
        <w:rPr>
          <w:b/>
          <w:bCs/>
          <w:sz w:val="44"/>
          <w:szCs w:val="44"/>
          <w:lang w:bidi="ar-KW"/>
        </w:rPr>
        <w:t>eproductive physiology</w:t>
      </w:r>
      <w:r w:rsidR="00A56534">
        <w:rPr>
          <w:b/>
          <w:bCs/>
          <w:sz w:val="44"/>
          <w:szCs w:val="44"/>
          <w:lang w:bidi="ar-KW"/>
        </w:rPr>
        <w:t xml:space="preserve"> and AI (practical)</w:t>
      </w:r>
    </w:p>
    <w:p w:rsidR="008D46A4" w:rsidRDefault="00745DAE" w:rsidP="00500AF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 w:rsidR="00500AF9" w:rsidRPr="00500AF9">
        <w:rPr>
          <w:b/>
          <w:bCs/>
          <w:sz w:val="44"/>
          <w:szCs w:val="44"/>
          <w:lang w:bidi="ar-KW"/>
        </w:rPr>
        <w:t>Third stage</w:t>
      </w:r>
      <w:r w:rsidR="00695467">
        <w:rPr>
          <w:b/>
          <w:bCs/>
          <w:sz w:val="44"/>
          <w:szCs w:val="44"/>
          <w:lang w:bidi="ar-KW"/>
        </w:rPr>
        <w:t>)</w:t>
      </w:r>
    </w:p>
    <w:p w:rsidR="00500AF9" w:rsidRPr="00500AF9" w:rsidRDefault="000A1727" w:rsidP="006A6930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="00537F7A">
        <w:rPr>
          <w:b/>
          <w:bCs/>
          <w:sz w:val="44"/>
          <w:szCs w:val="44"/>
          <w:lang w:bidi="ar-KW"/>
        </w:rPr>
        <w:t xml:space="preserve">  </w:t>
      </w:r>
      <w:bookmarkStart w:id="0" w:name="_GoBack"/>
      <w:bookmarkEnd w:id="0"/>
    </w:p>
    <w:p w:rsidR="00500AF9" w:rsidRDefault="00500AF9" w:rsidP="00934283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     </w:t>
      </w:r>
      <w:proofErr w:type="spellStart"/>
      <w:r w:rsidRPr="00500AF9">
        <w:rPr>
          <w:b/>
          <w:bCs/>
          <w:sz w:val="44"/>
          <w:szCs w:val="44"/>
          <w:lang w:bidi="ar-KW"/>
        </w:rPr>
        <w:t>S</w:t>
      </w:r>
      <w:r w:rsidR="00934283">
        <w:rPr>
          <w:b/>
          <w:bCs/>
          <w:sz w:val="44"/>
          <w:szCs w:val="44"/>
          <w:lang w:bidi="ar-KW"/>
        </w:rPr>
        <w:t>i</w:t>
      </w:r>
      <w:r w:rsidRPr="00500AF9">
        <w:rPr>
          <w:b/>
          <w:bCs/>
          <w:sz w:val="44"/>
          <w:szCs w:val="44"/>
          <w:lang w:bidi="ar-KW"/>
        </w:rPr>
        <w:t>r</w:t>
      </w:r>
      <w:r w:rsidR="00934283">
        <w:rPr>
          <w:b/>
          <w:bCs/>
          <w:sz w:val="44"/>
          <w:szCs w:val="44"/>
          <w:lang w:bidi="ar-KW"/>
        </w:rPr>
        <w:t>o</w:t>
      </w:r>
      <w:r w:rsidRPr="00500AF9">
        <w:rPr>
          <w:b/>
          <w:bCs/>
          <w:sz w:val="44"/>
          <w:szCs w:val="44"/>
          <w:lang w:bidi="ar-KW"/>
        </w:rPr>
        <w:t>d</w:t>
      </w:r>
      <w:proofErr w:type="spellEnd"/>
      <w:r w:rsidRPr="00500AF9">
        <w:rPr>
          <w:b/>
          <w:bCs/>
          <w:sz w:val="44"/>
          <w:szCs w:val="44"/>
          <w:lang w:bidi="ar-KW"/>
        </w:rPr>
        <w:t xml:space="preserve"> Sami </w:t>
      </w:r>
      <w:proofErr w:type="spellStart"/>
      <w:r w:rsidRPr="00500AF9">
        <w:rPr>
          <w:b/>
          <w:bCs/>
          <w:sz w:val="44"/>
          <w:szCs w:val="44"/>
          <w:lang w:bidi="ar-KW"/>
        </w:rPr>
        <w:t>Yahya</w:t>
      </w:r>
      <w:proofErr w:type="spellEnd"/>
    </w:p>
    <w:p w:rsidR="008D46A4" w:rsidRDefault="008D46A4" w:rsidP="005A6F2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</w:t>
      </w:r>
      <w:r w:rsidR="00537F7A">
        <w:rPr>
          <w:b/>
          <w:bCs/>
          <w:sz w:val="44"/>
          <w:szCs w:val="44"/>
          <w:lang w:bidi="ar-KW"/>
        </w:rPr>
        <w:t>Year: 201</w:t>
      </w:r>
      <w:r w:rsidR="001E52D1">
        <w:rPr>
          <w:b/>
          <w:bCs/>
          <w:sz w:val="44"/>
          <w:szCs w:val="44"/>
          <w:lang w:bidi="ar-KW"/>
        </w:rPr>
        <w:t>8</w:t>
      </w:r>
      <w:r w:rsidR="00537F7A">
        <w:rPr>
          <w:b/>
          <w:bCs/>
          <w:sz w:val="44"/>
          <w:szCs w:val="44"/>
          <w:lang w:bidi="ar-KW"/>
        </w:rPr>
        <w:t>/201</w:t>
      </w:r>
      <w:r w:rsidR="001E52D1">
        <w:rPr>
          <w:b/>
          <w:bCs/>
          <w:sz w:val="44"/>
          <w:szCs w:val="44"/>
          <w:lang w:bidi="ar-KW"/>
        </w:rPr>
        <w:t>9</w:t>
      </w:r>
    </w:p>
    <w:p w:rsidR="002B7CC7" w:rsidRDefault="002B7CC7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230BD3" w:rsidRDefault="00230BD3" w:rsidP="00230BD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Pr="001975DC" w:rsidRDefault="0041570C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>
        <w:rPr>
          <w:b/>
          <w:bCs/>
          <w:sz w:val="44"/>
          <w:szCs w:val="44"/>
          <w:lang w:bidi="ar-KW"/>
        </w:rPr>
        <w:t>*</w:t>
      </w:r>
      <w:r w:rsidR="008D46A4"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1D1C31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Spring semester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DA775F" w:rsidP="0093428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DA775F">
              <w:rPr>
                <w:b/>
                <w:bCs/>
                <w:sz w:val="24"/>
                <w:szCs w:val="24"/>
                <w:lang w:bidi="ar-KW"/>
              </w:rPr>
              <w:t>S</w:t>
            </w:r>
            <w:r w:rsidR="00934283">
              <w:rPr>
                <w:b/>
                <w:bCs/>
                <w:sz w:val="24"/>
                <w:szCs w:val="24"/>
                <w:lang w:bidi="ar-KW"/>
              </w:rPr>
              <w:t>i</w:t>
            </w:r>
            <w:r w:rsidRPr="00DA775F">
              <w:rPr>
                <w:b/>
                <w:bCs/>
                <w:sz w:val="24"/>
                <w:szCs w:val="24"/>
                <w:lang w:bidi="ar-KW"/>
              </w:rPr>
              <w:t>r</w:t>
            </w:r>
            <w:r w:rsidR="00934283">
              <w:rPr>
                <w:b/>
                <w:bCs/>
                <w:sz w:val="24"/>
                <w:szCs w:val="24"/>
                <w:lang w:bidi="ar-KW"/>
              </w:rPr>
              <w:t>o</w:t>
            </w:r>
            <w:r w:rsidRPr="00DA775F">
              <w:rPr>
                <w:b/>
                <w:bCs/>
                <w:sz w:val="24"/>
                <w:szCs w:val="24"/>
                <w:lang w:bidi="ar-KW"/>
              </w:rPr>
              <w:t>d</w:t>
            </w:r>
            <w:proofErr w:type="spellEnd"/>
            <w:r w:rsidRPr="00DA775F">
              <w:rPr>
                <w:b/>
                <w:bCs/>
                <w:sz w:val="24"/>
                <w:szCs w:val="24"/>
                <w:lang w:bidi="ar-KW"/>
              </w:rPr>
              <w:t xml:space="preserve"> Sami </w:t>
            </w:r>
            <w:proofErr w:type="spellStart"/>
            <w:r w:rsidRPr="00DA775F">
              <w:rPr>
                <w:b/>
                <w:bCs/>
                <w:sz w:val="24"/>
                <w:szCs w:val="24"/>
                <w:lang w:bidi="ar-KW"/>
              </w:rPr>
              <w:t>Yahya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0A1727" w:rsidP="000A172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Animal Resource Department / Agriculture College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6966E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5A6F22">
              <w:rPr>
                <w:b/>
                <w:bCs/>
                <w:color w:val="0070C0"/>
              </w:rPr>
              <w:t>-Sirod.yahya@su.edu.krd</w:t>
            </w:r>
          </w:p>
          <w:p w:rsidR="008D46A4" w:rsidRPr="006766CD" w:rsidRDefault="008D46A4" w:rsidP="006966E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6966E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370AD">
              <w:rPr>
                <w:b/>
                <w:bCs/>
                <w:sz w:val="24"/>
                <w:szCs w:val="24"/>
                <w:lang w:val="en-US" w:bidi="ar-KW"/>
              </w:rPr>
              <w:t>07504848614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DA775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</w:t>
            </w:r>
          </w:p>
          <w:p w:rsidR="008D46A4" w:rsidRPr="006766CD" w:rsidRDefault="008B18F0" w:rsidP="00DA775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Practical:</w:t>
            </w:r>
            <w:r w:rsidR="008760F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5A6F22"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49109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--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proofErr w:type="gramStart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e.g</w:t>
            </w:r>
            <w:proofErr w:type="spellEnd"/>
            <w:proofErr w:type="gramEnd"/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Webpage, Blog, Moodle… </w:t>
            </w:r>
          </w:p>
          <w:p w:rsidR="006766CD" w:rsidRPr="008B18F0" w:rsidRDefault="008D46A4" w:rsidP="008B18F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or few paragraphs about not less than 100 words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 xml:space="preserve">Reproductive physiology and artificial insemination for knowing and learning about the reproductive physiology in farm animals (cattle, sheep, and goat) 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In generally the course divided in two main subjects:-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1)</w:t>
            </w:r>
            <w:r w:rsidRPr="00DA775F">
              <w:rPr>
                <w:color w:val="333333"/>
                <w:sz w:val="24"/>
                <w:szCs w:val="24"/>
              </w:rPr>
              <w:tab/>
              <w:t>Male and female reproductive system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DA775F">
              <w:rPr>
                <w:color w:val="333333"/>
                <w:sz w:val="24"/>
                <w:szCs w:val="24"/>
              </w:rPr>
              <w:t>2)</w:t>
            </w:r>
            <w:r w:rsidRPr="00DA775F">
              <w:rPr>
                <w:color w:val="333333"/>
                <w:sz w:val="24"/>
                <w:szCs w:val="24"/>
              </w:rPr>
              <w:tab/>
              <w:t>Artificial insemination</w:t>
            </w:r>
          </w:p>
          <w:p w:rsidR="00DA775F" w:rsidRPr="00DA775F" w:rsidRDefault="00DA775F" w:rsidP="00DA775F">
            <w:pPr>
              <w:spacing w:line="240" w:lineRule="auto"/>
              <w:rPr>
                <w:color w:val="333333"/>
                <w:sz w:val="24"/>
                <w:szCs w:val="24"/>
              </w:rPr>
            </w:pPr>
          </w:p>
          <w:p w:rsidR="008D46A4" w:rsidRPr="006766CD" w:rsidRDefault="00DA775F" w:rsidP="00DA775F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DA775F">
              <w:rPr>
                <w:color w:val="333333"/>
                <w:sz w:val="24"/>
                <w:szCs w:val="24"/>
              </w:rPr>
              <w:t>In addition of that to know the ways to increase the economic income by using a scientific plans for artificial insemination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The students will be :-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1)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Learn about male reproductive organs and study the functional anatomy  since the relationship between the functional anatomy and artificial insemination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2)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Knowing the problem of the infertility in male (male is the half of the flock) so </w:t>
            </w:r>
            <w:proofErr w:type="spellStart"/>
            <w:r w:rsidRPr="00DA775F">
              <w:rPr>
                <w:sz w:val="24"/>
                <w:szCs w:val="24"/>
                <w:lang w:bidi="ar-KW"/>
              </w:rPr>
              <w:t>its</w:t>
            </w:r>
            <w:proofErr w:type="spellEnd"/>
            <w:r w:rsidRPr="00DA775F">
              <w:rPr>
                <w:sz w:val="24"/>
                <w:szCs w:val="24"/>
                <w:lang w:bidi="ar-KW"/>
              </w:rPr>
              <w:t xml:space="preserve"> very important to the reproductive efficiency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3)</w:t>
            </w:r>
            <w:r w:rsidRPr="00DA775F">
              <w:rPr>
                <w:sz w:val="24"/>
                <w:szCs w:val="24"/>
                <w:lang w:bidi="ar-KW"/>
              </w:rPr>
              <w:tab/>
              <w:t>Learn about the other side of reproductive system(female reproductive organs in farm animals)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4)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Knowing the factors that cause low fertility in female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5)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Take an idea about synchronization of </w:t>
            </w:r>
            <w:proofErr w:type="spellStart"/>
            <w:r w:rsidRPr="00DA775F">
              <w:rPr>
                <w:sz w:val="24"/>
                <w:szCs w:val="24"/>
                <w:lang w:bidi="ar-KW"/>
              </w:rPr>
              <w:t>estrous</w:t>
            </w:r>
            <w:proofErr w:type="spellEnd"/>
            <w:r w:rsidRPr="00DA775F">
              <w:rPr>
                <w:sz w:val="24"/>
                <w:szCs w:val="24"/>
                <w:lang w:bidi="ar-KW"/>
              </w:rPr>
              <w:t xml:space="preserve"> which it’s a new direction for reproduction regulation in farm animals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6)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Teaching another subject for increasing the reproductive efficiency by super ovulation </w:t>
            </w:r>
          </w:p>
          <w:p w:rsidR="00DA775F" w:rsidRPr="00DA775F" w:rsidRDefault="00DA775F" w:rsidP="00DA775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t>7)</w:t>
            </w:r>
            <w:r w:rsidRPr="00DA775F">
              <w:rPr>
                <w:sz w:val="24"/>
                <w:szCs w:val="24"/>
                <w:lang w:bidi="ar-KW"/>
              </w:rPr>
              <w:tab/>
              <w:t xml:space="preserve">Doing the laboratory tests on semen and these tests are very important in evaluating the quality of semen </w:t>
            </w:r>
          </w:p>
          <w:p w:rsidR="00701CCF" w:rsidRPr="00282188" w:rsidRDefault="00DA775F" w:rsidP="00DA775F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DA775F">
              <w:rPr>
                <w:sz w:val="24"/>
                <w:szCs w:val="24"/>
                <w:lang w:bidi="ar-KW"/>
              </w:rPr>
              <w:lastRenderedPageBreak/>
              <w:t>8)</w:t>
            </w:r>
            <w:r w:rsidRPr="00DA775F">
              <w:rPr>
                <w:sz w:val="24"/>
                <w:szCs w:val="24"/>
                <w:lang w:bidi="ar-KW"/>
              </w:rPr>
              <w:tab/>
              <w:t>Take an idea about the kinds of dilution for semen ,to obtain a high amount of straw which used in artificial insemination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proofErr w:type="spellStart"/>
            <w:r w:rsidRPr="006766CD">
              <w:rPr>
                <w:sz w:val="24"/>
                <w:szCs w:val="24"/>
                <w:lang w:bidi="ar-KW"/>
              </w:rPr>
              <w:t>etc</w:t>
            </w:r>
            <w:proofErr w:type="spellEnd"/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20615A" w:rsidP="005B4C09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role of students in the class should attend to the class weekly and I will put some points on it, every </w:t>
            </w:r>
            <w:r w:rsidR="005B4C09">
              <w:rPr>
                <w:sz w:val="24"/>
                <w:szCs w:val="24"/>
                <w:lang w:bidi="ar-KW"/>
              </w:rPr>
              <w:t>week I will do quiz for them and students participate in the class is very important.</w:t>
            </w:r>
            <w:r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Default="007F0899" w:rsidP="00C857AF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  <w:p w:rsidR="0041570C" w:rsidRPr="006766CD" w:rsidRDefault="00CA3BEE" w:rsidP="0041570C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I use the projector to display my objectives by power point, sometimes we need to write some information on white board to clarify it. I will give all my objectives on the word paper to my students</w:t>
            </w:r>
            <w:r w:rsidR="006966E1">
              <w:rPr>
                <w:sz w:val="24"/>
                <w:szCs w:val="24"/>
                <w:lang w:val="en-US" w:bidi="ar-KW"/>
              </w:rPr>
              <w:t xml:space="preserve">, samples of reproductive organs (male and female) from </w:t>
            </w:r>
            <w:proofErr w:type="spellStart"/>
            <w:r w:rsidR="006966E1">
              <w:rPr>
                <w:sz w:val="24"/>
                <w:szCs w:val="24"/>
                <w:lang w:val="en-US" w:bidi="ar-KW"/>
              </w:rPr>
              <w:t>slughter</w:t>
            </w:r>
            <w:proofErr w:type="spellEnd"/>
            <w:r w:rsidR="006966E1">
              <w:rPr>
                <w:sz w:val="24"/>
                <w:szCs w:val="24"/>
                <w:lang w:val="en-US" w:bidi="ar-KW"/>
              </w:rPr>
              <w:t xml:space="preserve"> house or saved in formaldehyde, pregnancy test in field by hands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3C3FA8" w:rsidRDefault="000F2337" w:rsidP="003C3FA8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، ڕاپۆرت نووسین، ووتار نووسین‌ یان ئاماده‌نه‌بوونی خوێندکار 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First Exam after five lectures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 xml:space="preserve">Second Exam after ten lectures. </w:t>
            </w:r>
          </w:p>
          <w:p w:rsidR="003C3FA8" w:rsidRPr="003C3FA8" w:rsidRDefault="003C3FA8" w:rsidP="003C3FA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Mark Distribution:</w:t>
            </w:r>
          </w:p>
          <w:p w:rsidR="003C3FA8" w:rsidRPr="003C3FA8" w:rsidRDefault="003C3FA8" w:rsidP="008D0E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Monthly Exam (Practical 15%)</w:t>
            </w:r>
          </w:p>
          <w:p w:rsidR="003C3FA8" w:rsidRPr="003C3FA8" w:rsidRDefault="003C3FA8" w:rsidP="008D0E6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C3FA8">
              <w:rPr>
                <w:sz w:val="24"/>
                <w:szCs w:val="24"/>
                <w:lang w:bidi="ar-KW"/>
              </w:rPr>
              <w:t>Final Exam      (Practical 20%)</w:t>
            </w:r>
          </w:p>
          <w:p w:rsidR="000F2337" w:rsidRPr="003C3FA8" w:rsidRDefault="003C3FA8" w:rsidP="008D0E6E">
            <w:pPr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KW"/>
              </w:rPr>
            </w:pPr>
            <w:r w:rsidRPr="003C3FA8">
              <w:rPr>
                <w:sz w:val="24"/>
                <w:szCs w:val="24"/>
                <w:lang w:bidi="ar-KW"/>
              </w:rPr>
              <w:t xml:space="preserve">Final Mark      </w:t>
            </w:r>
            <w:r w:rsidR="008D0E6E">
              <w:rPr>
                <w:sz w:val="24"/>
                <w:szCs w:val="24"/>
                <w:lang w:bidi="ar-KW"/>
              </w:rPr>
              <w:t>35%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8D0E6E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  <w:p w:rsidR="00FD437F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FF7129" w:rsidRPr="00B80A7A" w:rsidRDefault="00D3606F" w:rsidP="00DF641A">
            <w:pPr>
              <w:pStyle w:val="NormalWeb"/>
              <w:jc w:val="both"/>
              <w:rPr>
                <w:rFonts w:ascii="Calibri" w:hAnsi="Calibri" w:cs="Calibri"/>
                <w:color w:val="FF0000"/>
                <w:sz w:val="24"/>
                <w:szCs w:val="24"/>
                <w:rtl/>
              </w:rPr>
            </w:pPr>
            <w:r w:rsidRPr="00B80A7A">
              <w:rPr>
                <w:rFonts w:ascii="Calibri" w:hAnsi="Calibri" w:cs="Calibri"/>
                <w:sz w:val="24"/>
                <w:szCs w:val="24"/>
              </w:rPr>
              <w:t>After finish these course</w:t>
            </w:r>
            <w:r w:rsidR="003252A0">
              <w:rPr>
                <w:rFonts w:ascii="Calibri" w:hAnsi="Calibri" w:cs="Calibri"/>
                <w:sz w:val="24"/>
                <w:szCs w:val="24"/>
              </w:rPr>
              <w:t>s the students will be described</w:t>
            </w:r>
            <w:r w:rsidRPr="00B80A7A">
              <w:rPr>
                <w:rFonts w:ascii="Calibri" w:hAnsi="Calibri" w:cs="Calibri"/>
                <w:sz w:val="24"/>
                <w:szCs w:val="24"/>
              </w:rPr>
              <w:t xml:space="preserve"> different </w:t>
            </w:r>
            <w:proofErr w:type="gramStart"/>
            <w:r w:rsidRPr="00B80A7A">
              <w:rPr>
                <w:rFonts w:ascii="Calibri" w:hAnsi="Calibri" w:cs="Calibri"/>
                <w:sz w:val="24"/>
                <w:szCs w:val="24"/>
              </w:rPr>
              <w:t>types</w:t>
            </w:r>
            <w:proofErr w:type="gramEnd"/>
            <w:r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D0E6E" w:rsidRPr="008D0E6E">
              <w:rPr>
                <w:rFonts w:ascii="Calibri" w:hAnsi="Calibri" w:cs="Calibri"/>
                <w:sz w:val="24"/>
                <w:szCs w:val="24"/>
              </w:rPr>
              <w:t>reproductive system</w:t>
            </w:r>
            <w:r w:rsidR="00B80A7A"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80A7A">
              <w:rPr>
                <w:rFonts w:ascii="Calibri" w:hAnsi="Calibri" w:cs="Calibri"/>
                <w:sz w:val="24"/>
                <w:szCs w:val="24"/>
              </w:rPr>
              <w:t>with their different characteristics, which make them suitable for different purposes.</w:t>
            </w:r>
            <w:r w:rsidR="00B80A7A" w:rsidRPr="00B80A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80A7A">
              <w:rPr>
                <w:rFonts w:ascii="Calibri" w:hAnsi="Calibri" w:cs="Calibri"/>
                <w:sz w:val="24"/>
                <w:szCs w:val="24"/>
              </w:rPr>
              <w:t>T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he students will be introduce</w:t>
            </w:r>
            <w:r w:rsidR="008760F2">
              <w:rPr>
                <w:rFonts w:ascii="Calibri" w:hAnsi="Calibri" w:cs="Calibri"/>
                <w:sz w:val="24"/>
                <w:szCs w:val="24"/>
              </w:rPr>
              <w:t>d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to the basic principles of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reproductive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physiology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8D0E6E" w:rsidRPr="008D0E6E">
              <w:rPr>
                <w:rFonts w:ascii="Calibri" w:hAnsi="Calibri" w:cs="Calibri"/>
                <w:sz w:val="24"/>
                <w:szCs w:val="24"/>
              </w:rPr>
              <w:t>Artificial insemination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. Identify and describe breeds of </w:t>
            </w:r>
            <w:r w:rsidR="00DF641A">
              <w:rPr>
                <w:rFonts w:ascii="Calibri" w:hAnsi="Calibri" w:cs="Calibri"/>
                <w:sz w:val="24"/>
                <w:szCs w:val="24"/>
              </w:rPr>
              <w:t>cow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DF641A">
              <w:rPr>
                <w:rFonts w:ascii="Calibri" w:hAnsi="Calibri" w:cs="Calibri"/>
                <w:sz w:val="24"/>
                <w:szCs w:val="24"/>
              </w:rPr>
              <w:t>sheep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, Demonstrate the ability to select breeding stock by us</w:t>
            </w:r>
            <w:r w:rsidR="00FF2FC8">
              <w:rPr>
                <w:rFonts w:ascii="Calibri" w:hAnsi="Calibri" w:cs="Calibri"/>
                <w:sz w:val="24"/>
                <w:szCs w:val="24"/>
              </w:rPr>
              <w:t>ing performance records, visual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, and other tools used in selecting livestock. Give a basic outline of principles of </w:t>
            </w:r>
            <w:r w:rsidR="00DF641A" w:rsidRPr="00DF641A">
              <w:rPr>
                <w:rFonts w:ascii="Calibri" w:hAnsi="Calibri" w:cs="Calibri"/>
                <w:sz w:val="24"/>
                <w:szCs w:val="24"/>
                <w:lang w:val="en-GB"/>
              </w:rPr>
              <w:t>Anatomy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, breeding, reproduction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and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management</w:t>
            </w:r>
            <w:proofErr w:type="gramStart"/>
            <w:r w:rsidR="00FF2FC8" w:rsidRPr="009477F1">
              <w:rPr>
                <w:rFonts w:ascii="Calibri" w:hAnsi="Calibri" w:cs="Calibri"/>
                <w:sz w:val="24"/>
                <w:szCs w:val="24"/>
              </w:rPr>
              <w:t>,.</w:t>
            </w:r>
            <w:proofErr w:type="gramEnd"/>
            <w:r w:rsidR="00FF2FC8" w:rsidRPr="009477F1">
              <w:rPr>
                <w:rFonts w:ascii="Calibri" w:hAnsi="Calibri" w:cs="Calibri"/>
                <w:sz w:val="24"/>
                <w:szCs w:val="24"/>
              </w:rPr>
              <w:t xml:space="preserve"> Explain the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reproductive physiology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. Describe anatomy of birds, physiology. Principles of</w:t>
            </w:r>
            <w:r w:rsidR="00DF641A">
              <w:t xml:space="preserve"> </w:t>
            </w:r>
            <w:r w:rsidR="00DF641A" w:rsidRPr="00DF641A">
              <w:rPr>
                <w:rFonts w:ascii="Calibri" w:hAnsi="Calibri" w:cs="Calibri"/>
                <w:sz w:val="24"/>
                <w:szCs w:val="24"/>
              </w:rPr>
              <w:t>Artificial insemination</w:t>
            </w:r>
            <w:r w:rsidR="00FF2FC8" w:rsidRPr="009477F1">
              <w:rPr>
                <w:rFonts w:ascii="Calibri" w:hAnsi="Calibri" w:cs="Calibri"/>
                <w:sz w:val="24"/>
                <w:szCs w:val="24"/>
              </w:rPr>
              <w:t>. Inform student about control of diseases.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Main references: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Reproduction in farm </w:t>
            </w:r>
            <w:proofErr w:type="gram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animals .</w:t>
            </w:r>
            <w:proofErr w:type="gram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E.S.E.HAFEZ .2000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Anatomy and physiology of farm animals.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R.D.Frandson</w:t>
            </w:r>
            <w:proofErr w:type="spellEnd"/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Anatomy and physiology. Rod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r.steely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and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trent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d.stephens.1998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4-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Applied animal reproduction.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H.Joe.Bearden,John.w.Fuquay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and scott.T.Willard.2004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5-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The artificial insemination of farm animals .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Enos.J.perry</w:t>
            </w:r>
            <w:proofErr w:type="spellEnd"/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Secondary references: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Physiology of domestic animals .William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O.Reece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. 1997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Dairy cattle feeding and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management.Paule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M.Reares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.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Animal physiology from genes to organisms 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internet: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1-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Agricultural  , http:/images.google.com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2-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Agricultural research service , www.ars.gov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3-</w:t>
            </w:r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Agricultural network information </w:t>
            </w:r>
            <w:proofErr w:type="spellStart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center</w:t>
            </w:r>
            <w:proofErr w:type="spellEnd"/>
            <w:r w:rsidRPr="00A45D4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, http:/www.central.ognicorg</w:t>
            </w:r>
          </w:p>
          <w:p w:rsidR="00A45D4D" w:rsidRPr="00A45D4D" w:rsidRDefault="00A45D4D" w:rsidP="00A45D4D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rtl/>
                <w:lang w:bidi="ar-KW"/>
              </w:rPr>
            </w:pPr>
          </w:p>
          <w:p w:rsidR="00CC5CD1" w:rsidRPr="0029637A" w:rsidRDefault="00CC5CD1" w:rsidP="0029637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  <w:lang w:bidi="ar-IQ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453974">
        <w:trPr>
          <w:trHeight w:val="360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16EBF" w:rsidRPr="00B629B8" w:rsidRDefault="00116EBF" w:rsidP="00A45D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A45D4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In this section The lecturer shall write titles of all practical topics he/she is going to give during the term. </w:t>
            </w:r>
            <w:r w:rsidR="00A42BFA">
              <w:rPr>
                <w:sz w:val="24"/>
                <w:szCs w:val="24"/>
                <w:lang w:val="en-US" w:bidi="ar-IQ"/>
              </w:rPr>
              <w:t>This also includes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Each term should include not less than 15 weeks    </w:t>
            </w:r>
          </w:p>
          <w:p w:rsidR="00A45D4D" w:rsidRPr="00A45D4D" w:rsidRDefault="005A6F22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The titles of the su</w:t>
            </w:r>
            <w:r w:rsidR="00A45D4D" w:rsidRPr="00A45D4D">
              <w:rPr>
                <w:sz w:val="24"/>
                <w:szCs w:val="24"/>
                <w:lang w:val="en-US" w:bidi="ar-IQ"/>
              </w:rPr>
              <w:t>bjects will be the following: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Introduction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Male reproductive organs 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 xml:space="preserve">Female reproductive system 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Infertility of the male</w:t>
            </w:r>
            <w:r w:rsidR="008C0C2E">
              <w:rPr>
                <w:sz w:val="24"/>
                <w:szCs w:val="24"/>
                <w:lang w:val="en-US" w:bidi="ar-IQ"/>
              </w:rPr>
              <w:t xml:space="preserve"> and female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Factors affecting reproductive efficiency in female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Endocrine disturbances and the relationship between estrus cycle and these disturbances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Estrus synchronization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Visit to cattle field</w:t>
            </w:r>
          </w:p>
          <w:p w:rsidR="00A45D4D" w:rsidRDefault="00A45D4D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A45D4D">
              <w:rPr>
                <w:sz w:val="24"/>
                <w:szCs w:val="24"/>
                <w:lang w:val="en-US" w:bidi="ar-IQ"/>
              </w:rPr>
              <w:t>Methods of semen collection and study the compounds of semen</w:t>
            </w:r>
          </w:p>
          <w:p w:rsidR="00A45D4D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Testing the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Dilution and freezing of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Artificial insemination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lastRenderedPageBreak/>
              <w:t>Storage of semen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Super ovulation</w:t>
            </w:r>
          </w:p>
          <w:p w:rsidR="00453974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Visit to sheep and goat field</w:t>
            </w:r>
          </w:p>
          <w:p w:rsidR="00453974" w:rsidRPr="006766CD" w:rsidRDefault="00453974" w:rsidP="00A45D4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453974">
              <w:rPr>
                <w:sz w:val="24"/>
                <w:szCs w:val="24"/>
                <w:lang w:val="en-US" w:bidi="ar-IQ"/>
              </w:rPr>
              <w:t>Visit to A.I. center</w:t>
            </w:r>
          </w:p>
        </w:tc>
        <w:tc>
          <w:tcPr>
            <w:tcW w:w="2464" w:type="dxa"/>
          </w:tcPr>
          <w:p w:rsidR="00001B33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A45D4D" w:rsidRPr="00A45D4D" w:rsidRDefault="00A45D4D" w:rsidP="00A45D4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A45D4D" w:rsidP="0093428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 w:rsidRPr="00A45D4D">
              <w:rPr>
                <w:sz w:val="24"/>
                <w:szCs w:val="24"/>
                <w:lang w:bidi="ar-KW"/>
              </w:rPr>
              <w:t>S</w:t>
            </w:r>
            <w:r w:rsidR="00934283">
              <w:rPr>
                <w:sz w:val="24"/>
                <w:szCs w:val="24"/>
                <w:lang w:bidi="ar-KW"/>
              </w:rPr>
              <w:t>i</w:t>
            </w:r>
            <w:r w:rsidRPr="00A45D4D">
              <w:rPr>
                <w:sz w:val="24"/>
                <w:szCs w:val="24"/>
                <w:lang w:bidi="ar-KW"/>
              </w:rPr>
              <w:t>r</w:t>
            </w:r>
            <w:r w:rsidR="00934283">
              <w:rPr>
                <w:sz w:val="24"/>
                <w:szCs w:val="24"/>
                <w:lang w:bidi="ar-KW"/>
              </w:rPr>
              <w:t>o</w:t>
            </w:r>
            <w:r w:rsidRPr="00A45D4D">
              <w:rPr>
                <w:sz w:val="24"/>
                <w:szCs w:val="24"/>
                <w:lang w:bidi="ar-KW"/>
              </w:rPr>
              <w:t>d</w:t>
            </w:r>
            <w:proofErr w:type="spellEnd"/>
            <w:r w:rsidRPr="00A45D4D">
              <w:rPr>
                <w:sz w:val="24"/>
                <w:szCs w:val="24"/>
                <w:lang w:bidi="ar-KW"/>
              </w:rPr>
              <w:t xml:space="preserve"> Sami </w:t>
            </w:r>
            <w:proofErr w:type="spellStart"/>
            <w:r w:rsidRPr="00A45D4D">
              <w:rPr>
                <w:sz w:val="24"/>
                <w:szCs w:val="24"/>
                <w:lang w:bidi="ar-KW"/>
              </w:rPr>
              <w:t>Yahya</w:t>
            </w:r>
            <w:proofErr w:type="spellEnd"/>
            <w:r w:rsidRPr="00A45D4D">
              <w:rPr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5D07FF">
        <w:trPr>
          <w:trHeight w:val="6184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Q1: list the parts of male reproductive system and explain the function of accessory glands?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Q2/A: Explain the functions of uterus?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Q2/B: What are the factors that cause infertility in female?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 xml:space="preserve">Q3: What meant by (synchronization of </w:t>
            </w:r>
            <w:proofErr w:type="spellStart"/>
            <w:proofErr w:type="gramStart"/>
            <w:r w:rsidRPr="00EC3B13">
              <w:rPr>
                <w:sz w:val="24"/>
                <w:szCs w:val="24"/>
                <w:lang w:bidi="ar-IQ"/>
              </w:rPr>
              <w:t>estrus</w:t>
            </w:r>
            <w:proofErr w:type="spellEnd"/>
            <w:r w:rsidRPr="00EC3B13">
              <w:rPr>
                <w:sz w:val="24"/>
                <w:szCs w:val="24"/>
                <w:lang w:bidi="ar-IQ"/>
              </w:rPr>
              <w:t xml:space="preserve"> )</w:t>
            </w:r>
            <w:proofErr w:type="gramEnd"/>
            <w:r w:rsidRPr="00EC3B13">
              <w:rPr>
                <w:sz w:val="24"/>
                <w:szCs w:val="24"/>
                <w:lang w:bidi="ar-IQ"/>
              </w:rPr>
              <w:t xml:space="preserve"> ,and explain the methods of synchronization 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Q4: fill in the blanks with the correct answer: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1_ Microscopic tests for ___________________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2_carbohydrate compounds found in semen are: _____________________________________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 xml:space="preserve">Q5: If the volume of single semen ejaculate was (10 ml), concentration of sperms (800) million sperm, rate of individual movement (90%), rate of normal sperms (95%), Calculate the following : 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1_ the volume of diluted semen?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2_amount of egg yolk and sodium citrate?</w:t>
            </w:r>
          </w:p>
          <w:p w:rsidR="00EC3B13" w:rsidRPr="00EC3B13" w:rsidRDefault="00EC3B13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C3B13">
              <w:rPr>
                <w:sz w:val="24"/>
                <w:szCs w:val="24"/>
                <w:lang w:bidi="ar-IQ"/>
              </w:rPr>
              <w:t>3_ amount of added antibiotics?</w:t>
            </w:r>
          </w:p>
          <w:p w:rsidR="005D07FF" w:rsidRPr="006505E6" w:rsidRDefault="005D07FF" w:rsidP="00EC3B1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F8" w:rsidRDefault="00A459F8" w:rsidP="00483DD0">
      <w:pPr>
        <w:spacing w:after="0" w:line="240" w:lineRule="auto"/>
      </w:pPr>
      <w:r>
        <w:separator/>
      </w:r>
    </w:p>
  </w:endnote>
  <w:endnote w:type="continuationSeparator" w:id="0">
    <w:p w:rsidR="00A459F8" w:rsidRDefault="00A459F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F8" w:rsidRDefault="00A459F8" w:rsidP="00483DD0">
      <w:pPr>
        <w:spacing w:after="0" w:line="240" w:lineRule="auto"/>
      </w:pPr>
      <w:r>
        <w:separator/>
      </w:r>
    </w:p>
  </w:footnote>
  <w:footnote w:type="continuationSeparator" w:id="0">
    <w:p w:rsidR="00A459F8" w:rsidRDefault="00A459F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2128C"/>
    <w:multiLevelType w:val="hybridMultilevel"/>
    <w:tmpl w:val="BAD62BCA"/>
    <w:lvl w:ilvl="0" w:tplc="DBA84C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751CA"/>
    <w:multiLevelType w:val="hybridMultilevel"/>
    <w:tmpl w:val="8B9C70C6"/>
    <w:lvl w:ilvl="0" w:tplc="46CC6BFE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00A7D"/>
    <w:multiLevelType w:val="hybridMultilevel"/>
    <w:tmpl w:val="2C5405C8"/>
    <w:lvl w:ilvl="0" w:tplc="E7204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A3586"/>
    <w:multiLevelType w:val="hybridMultilevel"/>
    <w:tmpl w:val="7094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7876EE">
      <w:start w:val="3"/>
      <w:numFmt w:val="decimal"/>
      <w:lvlText w:val="(%2"/>
      <w:lvlJc w:val="left"/>
      <w:pPr>
        <w:ind w:left="1440" w:hanging="36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F5F"/>
    <w:multiLevelType w:val="hybridMultilevel"/>
    <w:tmpl w:val="3208C9FA"/>
    <w:lvl w:ilvl="0" w:tplc="46CC6BFE">
      <w:start w:val="201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91762"/>
    <w:multiLevelType w:val="hybridMultilevel"/>
    <w:tmpl w:val="93B63CE6"/>
    <w:lvl w:ilvl="0" w:tplc="46CC6B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976"/>
    <w:rsid w:val="00010DF7"/>
    <w:rsid w:val="00033934"/>
    <w:rsid w:val="00061D0A"/>
    <w:rsid w:val="000A1727"/>
    <w:rsid w:val="000B094A"/>
    <w:rsid w:val="000F0683"/>
    <w:rsid w:val="000F2337"/>
    <w:rsid w:val="001136F7"/>
    <w:rsid w:val="00116EBF"/>
    <w:rsid w:val="0011759E"/>
    <w:rsid w:val="00125BDB"/>
    <w:rsid w:val="001647A7"/>
    <w:rsid w:val="0017596B"/>
    <w:rsid w:val="0018103B"/>
    <w:rsid w:val="00193915"/>
    <w:rsid w:val="001A6DF9"/>
    <w:rsid w:val="001D1C31"/>
    <w:rsid w:val="001D3F39"/>
    <w:rsid w:val="001E52D1"/>
    <w:rsid w:val="001E5D57"/>
    <w:rsid w:val="0020615A"/>
    <w:rsid w:val="00230BD3"/>
    <w:rsid w:val="0025284B"/>
    <w:rsid w:val="0025542C"/>
    <w:rsid w:val="00271C3E"/>
    <w:rsid w:val="00282188"/>
    <w:rsid w:val="002929F2"/>
    <w:rsid w:val="0029637A"/>
    <w:rsid w:val="002A4AB4"/>
    <w:rsid w:val="002B1A3B"/>
    <w:rsid w:val="002B7CC7"/>
    <w:rsid w:val="002B7F61"/>
    <w:rsid w:val="002F2FDC"/>
    <w:rsid w:val="002F44B8"/>
    <w:rsid w:val="00313D84"/>
    <w:rsid w:val="003252A0"/>
    <w:rsid w:val="003468E6"/>
    <w:rsid w:val="00375F6C"/>
    <w:rsid w:val="00381125"/>
    <w:rsid w:val="003C3FA8"/>
    <w:rsid w:val="003F4268"/>
    <w:rsid w:val="003F56BE"/>
    <w:rsid w:val="0040217C"/>
    <w:rsid w:val="0041570C"/>
    <w:rsid w:val="0042098B"/>
    <w:rsid w:val="00427C02"/>
    <w:rsid w:val="004370AD"/>
    <w:rsid w:val="00441BF4"/>
    <w:rsid w:val="00453974"/>
    <w:rsid w:val="00483DD0"/>
    <w:rsid w:val="0049109D"/>
    <w:rsid w:val="004952DE"/>
    <w:rsid w:val="004A5639"/>
    <w:rsid w:val="00500AF9"/>
    <w:rsid w:val="00537F7A"/>
    <w:rsid w:val="00560809"/>
    <w:rsid w:val="00592551"/>
    <w:rsid w:val="005A6F22"/>
    <w:rsid w:val="005B4C09"/>
    <w:rsid w:val="005D07FF"/>
    <w:rsid w:val="005D75DB"/>
    <w:rsid w:val="005E53DB"/>
    <w:rsid w:val="0060510F"/>
    <w:rsid w:val="00634F2B"/>
    <w:rsid w:val="006505E6"/>
    <w:rsid w:val="006766CD"/>
    <w:rsid w:val="00695467"/>
    <w:rsid w:val="006966E1"/>
    <w:rsid w:val="006A57BA"/>
    <w:rsid w:val="006A6930"/>
    <w:rsid w:val="006C3B09"/>
    <w:rsid w:val="006F5726"/>
    <w:rsid w:val="00701CCF"/>
    <w:rsid w:val="007156DA"/>
    <w:rsid w:val="00727DCE"/>
    <w:rsid w:val="00745DAE"/>
    <w:rsid w:val="00755F6C"/>
    <w:rsid w:val="0079302D"/>
    <w:rsid w:val="007B0219"/>
    <w:rsid w:val="007B6471"/>
    <w:rsid w:val="007F0899"/>
    <w:rsid w:val="007F1B09"/>
    <w:rsid w:val="0080086A"/>
    <w:rsid w:val="00815144"/>
    <w:rsid w:val="00830EE6"/>
    <w:rsid w:val="00850F9F"/>
    <w:rsid w:val="008760F2"/>
    <w:rsid w:val="00876D6F"/>
    <w:rsid w:val="00881962"/>
    <w:rsid w:val="008958DF"/>
    <w:rsid w:val="008A1423"/>
    <w:rsid w:val="008A1B9C"/>
    <w:rsid w:val="008B18F0"/>
    <w:rsid w:val="008B4275"/>
    <w:rsid w:val="008C0C2E"/>
    <w:rsid w:val="008D0E6E"/>
    <w:rsid w:val="008D46A4"/>
    <w:rsid w:val="008E32D7"/>
    <w:rsid w:val="00914803"/>
    <w:rsid w:val="00934283"/>
    <w:rsid w:val="00945058"/>
    <w:rsid w:val="00961D90"/>
    <w:rsid w:val="009F7BEC"/>
    <w:rsid w:val="00A35D02"/>
    <w:rsid w:val="00A42BFA"/>
    <w:rsid w:val="00A459F8"/>
    <w:rsid w:val="00A45D4D"/>
    <w:rsid w:val="00A56534"/>
    <w:rsid w:val="00A601CB"/>
    <w:rsid w:val="00AD68F9"/>
    <w:rsid w:val="00AE1884"/>
    <w:rsid w:val="00B05670"/>
    <w:rsid w:val="00B341B9"/>
    <w:rsid w:val="00B47718"/>
    <w:rsid w:val="00B629B8"/>
    <w:rsid w:val="00B80A7A"/>
    <w:rsid w:val="00B916A8"/>
    <w:rsid w:val="00B94CDA"/>
    <w:rsid w:val="00C143DD"/>
    <w:rsid w:val="00C26D96"/>
    <w:rsid w:val="00C46D58"/>
    <w:rsid w:val="00C525DA"/>
    <w:rsid w:val="00C72EA3"/>
    <w:rsid w:val="00C857AF"/>
    <w:rsid w:val="00CA3BEE"/>
    <w:rsid w:val="00CB75E4"/>
    <w:rsid w:val="00CC4EDC"/>
    <w:rsid w:val="00CC5CD1"/>
    <w:rsid w:val="00CE1A86"/>
    <w:rsid w:val="00CF5475"/>
    <w:rsid w:val="00D032C4"/>
    <w:rsid w:val="00D05534"/>
    <w:rsid w:val="00D3606F"/>
    <w:rsid w:val="00D4340B"/>
    <w:rsid w:val="00D62142"/>
    <w:rsid w:val="00DA775F"/>
    <w:rsid w:val="00DC345D"/>
    <w:rsid w:val="00DF0A2B"/>
    <w:rsid w:val="00DF641A"/>
    <w:rsid w:val="00E04B27"/>
    <w:rsid w:val="00E61AD2"/>
    <w:rsid w:val="00E76F5C"/>
    <w:rsid w:val="00E873BC"/>
    <w:rsid w:val="00E95307"/>
    <w:rsid w:val="00EA6D58"/>
    <w:rsid w:val="00EB1BD6"/>
    <w:rsid w:val="00EC3B13"/>
    <w:rsid w:val="00ED3387"/>
    <w:rsid w:val="00ED7D5C"/>
    <w:rsid w:val="00EE60FC"/>
    <w:rsid w:val="00F62435"/>
    <w:rsid w:val="00FA71EC"/>
    <w:rsid w:val="00FB7AFF"/>
    <w:rsid w:val="00FB7C7A"/>
    <w:rsid w:val="00FD437F"/>
    <w:rsid w:val="00FE1252"/>
    <w:rsid w:val="00FF2FC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49109D"/>
    <w:pPr>
      <w:spacing w:before="100" w:beforeAutospacing="1" w:after="100" w:afterAutospacing="1" w:line="240" w:lineRule="auto"/>
    </w:pPr>
    <w:rPr>
      <w:rFonts w:ascii="Arial" w:eastAsia="Times New Roman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49109D"/>
    <w:pPr>
      <w:spacing w:before="100" w:beforeAutospacing="1" w:after="100" w:afterAutospacing="1" w:line="240" w:lineRule="auto"/>
    </w:pPr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B82A-9D52-4896-8653-24AD8AD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College_pc</cp:lastModifiedBy>
  <cp:revision>9</cp:revision>
  <cp:lastPrinted>2016-05-01T05:52:00Z</cp:lastPrinted>
  <dcterms:created xsi:type="dcterms:W3CDTF">2017-02-20T08:06:00Z</dcterms:created>
  <dcterms:modified xsi:type="dcterms:W3CDTF">2019-06-08T19:54:00Z</dcterms:modified>
</cp:coreProperties>
</file>