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0D17C4">
      <w:pPr>
        <w:tabs>
          <w:tab w:val="left" w:pos="1200"/>
        </w:tabs>
        <w:rPr>
          <w:b/>
          <w:bCs/>
          <w:sz w:val="44"/>
          <w:szCs w:val="44"/>
          <w:lang w:bidi="ar-KW"/>
        </w:rPr>
      </w:pPr>
      <w:r>
        <w:rPr>
          <w:b/>
          <w:bCs/>
          <w:sz w:val="44"/>
          <w:szCs w:val="44"/>
          <w:lang w:bidi="ar-KW"/>
        </w:rPr>
        <w:t xml:space="preserve">Department of </w:t>
      </w:r>
      <w:r w:rsidR="000D17C4" w:rsidRPr="002F4CC5">
        <w:rPr>
          <w:b/>
          <w:bCs/>
          <w:sz w:val="44"/>
          <w:szCs w:val="44"/>
          <w:lang w:bidi="ar-KW"/>
        </w:rPr>
        <w:t>Animal Resources</w:t>
      </w:r>
    </w:p>
    <w:p w:rsidR="008D46A4" w:rsidRDefault="008D46A4" w:rsidP="000D17C4">
      <w:pPr>
        <w:tabs>
          <w:tab w:val="left" w:pos="1200"/>
        </w:tabs>
        <w:rPr>
          <w:b/>
          <w:bCs/>
          <w:sz w:val="44"/>
          <w:szCs w:val="44"/>
          <w:lang w:bidi="ar-KW"/>
        </w:rPr>
      </w:pPr>
      <w:r>
        <w:rPr>
          <w:b/>
          <w:bCs/>
          <w:sz w:val="44"/>
          <w:szCs w:val="44"/>
          <w:lang w:bidi="ar-KW"/>
        </w:rPr>
        <w:t xml:space="preserve">College of </w:t>
      </w:r>
      <w:r w:rsidR="000D17C4" w:rsidRPr="002F4CC5">
        <w:rPr>
          <w:b/>
          <w:bCs/>
          <w:sz w:val="44"/>
          <w:szCs w:val="44"/>
          <w:lang w:bidi="ar-KW"/>
        </w:rPr>
        <w:t>Agriculture</w:t>
      </w:r>
    </w:p>
    <w:p w:rsidR="008D46A4" w:rsidRDefault="008D46A4" w:rsidP="000D17C4">
      <w:pPr>
        <w:tabs>
          <w:tab w:val="left" w:pos="1200"/>
        </w:tabs>
        <w:rPr>
          <w:b/>
          <w:bCs/>
          <w:sz w:val="44"/>
          <w:szCs w:val="44"/>
          <w:lang w:bidi="ar-KW"/>
        </w:rPr>
      </w:pPr>
      <w:r>
        <w:rPr>
          <w:b/>
          <w:bCs/>
          <w:sz w:val="44"/>
          <w:szCs w:val="44"/>
          <w:lang w:bidi="ar-KW"/>
        </w:rPr>
        <w:t xml:space="preserve">University of </w:t>
      </w:r>
      <w:r w:rsidR="000D17C4" w:rsidRPr="002F4CC5">
        <w:rPr>
          <w:b/>
          <w:bCs/>
          <w:sz w:val="44"/>
          <w:szCs w:val="44"/>
          <w:lang w:bidi="ar-KW"/>
        </w:rPr>
        <w:t>Salahaddin–Erbil</w:t>
      </w:r>
    </w:p>
    <w:p w:rsidR="008D46A4" w:rsidRPr="00B533D1" w:rsidRDefault="008D46A4" w:rsidP="00B533D1">
      <w:pPr>
        <w:rPr>
          <w:b/>
          <w:bCs/>
          <w:sz w:val="44"/>
          <w:szCs w:val="44"/>
          <w:lang w:val="en-US" w:bidi="ar-KW"/>
        </w:rPr>
      </w:pPr>
      <w:r>
        <w:rPr>
          <w:b/>
          <w:bCs/>
          <w:sz w:val="44"/>
          <w:szCs w:val="44"/>
          <w:lang w:bidi="ar-KW"/>
        </w:rPr>
        <w:t>Subject</w:t>
      </w:r>
      <w:r w:rsidR="0080086A">
        <w:rPr>
          <w:b/>
          <w:bCs/>
          <w:sz w:val="44"/>
          <w:szCs w:val="44"/>
          <w:lang w:bidi="ar-KW"/>
        </w:rPr>
        <w:t>:</w:t>
      </w:r>
      <w:r w:rsidR="000D17C4">
        <w:rPr>
          <w:b/>
          <w:bCs/>
          <w:sz w:val="44"/>
          <w:szCs w:val="44"/>
          <w:lang w:bidi="ar-KW"/>
        </w:rPr>
        <w:t xml:space="preserve"> </w:t>
      </w:r>
      <w:r w:rsidR="00B533D1" w:rsidRPr="00B533D1">
        <w:rPr>
          <w:b/>
          <w:bCs/>
          <w:sz w:val="44"/>
          <w:szCs w:val="44"/>
          <w:lang w:bidi="ar-KW"/>
        </w:rPr>
        <w:t xml:space="preserve">Reproductive Physiology and Artificial Insemination (Theory) </w:t>
      </w:r>
    </w:p>
    <w:p w:rsidR="008D46A4" w:rsidRPr="000D17C4" w:rsidRDefault="008D46A4" w:rsidP="000D17C4">
      <w:pPr>
        <w:rPr>
          <w:rFonts w:ascii="Times New Roman" w:hAnsi="Times New Roman" w:cs="Times New Roman"/>
          <w:b/>
          <w:bCs/>
          <w:color w:val="000000"/>
          <w:sz w:val="32"/>
          <w:szCs w:val="32"/>
          <w:lang w:val="en-US" w:bidi="ar-IQ"/>
        </w:rPr>
      </w:pPr>
      <w:r>
        <w:rPr>
          <w:b/>
          <w:bCs/>
          <w:sz w:val="44"/>
          <w:szCs w:val="44"/>
          <w:lang w:bidi="ar-KW"/>
        </w:rPr>
        <w:t xml:space="preserve">Course Book – </w:t>
      </w:r>
      <w:r w:rsidR="000D17C4" w:rsidRPr="002F4CC5">
        <w:rPr>
          <w:b/>
          <w:bCs/>
          <w:sz w:val="44"/>
          <w:szCs w:val="44"/>
          <w:lang w:bidi="ar-KW"/>
        </w:rPr>
        <w:t>Third Class</w:t>
      </w:r>
      <w:r w:rsidR="000D17C4">
        <w:rPr>
          <w:rFonts w:ascii="Times New Roman" w:hAnsi="Times New Roman" w:cs="Times New Roman"/>
          <w:b/>
          <w:bCs/>
          <w:color w:val="000000"/>
          <w:sz w:val="32"/>
          <w:szCs w:val="32"/>
          <w:lang w:bidi="ar-IQ"/>
        </w:rPr>
        <w:t xml:space="preserve"> </w:t>
      </w:r>
    </w:p>
    <w:p w:rsidR="008D46A4" w:rsidRDefault="008D46A4" w:rsidP="008C7AC6">
      <w:pPr>
        <w:rPr>
          <w:b/>
          <w:bCs/>
          <w:sz w:val="44"/>
          <w:szCs w:val="44"/>
          <w:lang w:bidi="ar-KW"/>
        </w:rPr>
      </w:pPr>
      <w:r>
        <w:rPr>
          <w:b/>
          <w:bCs/>
          <w:sz w:val="44"/>
          <w:szCs w:val="44"/>
          <w:lang w:bidi="ar-KW"/>
        </w:rPr>
        <w:t>Lecturer's name</w:t>
      </w:r>
      <w:r w:rsidR="00B533D1">
        <w:rPr>
          <w:b/>
          <w:bCs/>
          <w:sz w:val="44"/>
          <w:szCs w:val="44"/>
          <w:lang w:bidi="ar-KW"/>
        </w:rPr>
        <w:t>:</w:t>
      </w:r>
      <w:r>
        <w:rPr>
          <w:b/>
          <w:bCs/>
          <w:sz w:val="44"/>
          <w:szCs w:val="44"/>
          <w:lang w:bidi="ar-KW"/>
        </w:rPr>
        <w:t xml:space="preserve"> </w:t>
      </w:r>
    </w:p>
    <w:p w:rsidR="003536C7" w:rsidRDefault="003536C7" w:rsidP="00F2215D">
      <w:pPr>
        <w:rPr>
          <w:b/>
          <w:bCs/>
          <w:sz w:val="44"/>
          <w:szCs w:val="44"/>
          <w:lang w:bidi="ar-KW"/>
        </w:rPr>
      </w:pPr>
      <w:r>
        <w:rPr>
          <w:b/>
          <w:bCs/>
          <w:sz w:val="44"/>
          <w:szCs w:val="44"/>
          <w:lang w:bidi="ar-KW"/>
        </w:rPr>
        <w:t xml:space="preserve">                                </w:t>
      </w:r>
      <w:proofErr w:type="spellStart"/>
      <w:r>
        <w:rPr>
          <w:b/>
          <w:bCs/>
          <w:sz w:val="44"/>
          <w:szCs w:val="44"/>
          <w:lang w:bidi="ar-KW"/>
        </w:rPr>
        <w:t>Mrs.</w:t>
      </w:r>
      <w:proofErr w:type="spellEnd"/>
      <w:r>
        <w:rPr>
          <w:b/>
          <w:bCs/>
          <w:sz w:val="44"/>
          <w:szCs w:val="44"/>
          <w:lang w:bidi="ar-KW"/>
        </w:rPr>
        <w:t xml:space="preserve"> </w:t>
      </w:r>
      <w:proofErr w:type="spellStart"/>
      <w:r>
        <w:rPr>
          <w:b/>
          <w:bCs/>
          <w:sz w:val="44"/>
          <w:szCs w:val="44"/>
          <w:lang w:bidi="ar-KW"/>
        </w:rPr>
        <w:t>Sirod</w:t>
      </w:r>
      <w:proofErr w:type="spellEnd"/>
      <w:r>
        <w:rPr>
          <w:b/>
          <w:bCs/>
          <w:sz w:val="44"/>
          <w:szCs w:val="44"/>
          <w:lang w:bidi="ar-KW"/>
        </w:rPr>
        <w:t xml:space="preserve"> S. </w:t>
      </w:r>
      <w:proofErr w:type="spellStart"/>
      <w:r>
        <w:rPr>
          <w:b/>
          <w:bCs/>
          <w:sz w:val="44"/>
          <w:szCs w:val="44"/>
          <w:lang w:bidi="ar-KW"/>
        </w:rPr>
        <w:t>Yahya</w:t>
      </w:r>
      <w:proofErr w:type="spellEnd"/>
    </w:p>
    <w:p w:rsidR="008D46A4" w:rsidRDefault="008D46A4" w:rsidP="002B506B">
      <w:pPr>
        <w:tabs>
          <w:tab w:val="left" w:pos="1200"/>
        </w:tabs>
        <w:rPr>
          <w:b/>
          <w:bCs/>
          <w:sz w:val="44"/>
          <w:szCs w:val="44"/>
          <w:lang w:bidi="ar-KW"/>
        </w:rPr>
      </w:pPr>
      <w:r>
        <w:rPr>
          <w:b/>
          <w:bCs/>
          <w:sz w:val="44"/>
          <w:szCs w:val="44"/>
          <w:lang w:bidi="ar-KW"/>
        </w:rPr>
        <w:t>Academic Year: 201</w:t>
      </w:r>
      <w:r w:rsidR="002B506B">
        <w:rPr>
          <w:b/>
          <w:bCs/>
          <w:sz w:val="44"/>
          <w:szCs w:val="44"/>
          <w:lang w:bidi="ar-KW"/>
        </w:rPr>
        <w:t>8</w:t>
      </w:r>
      <w:r>
        <w:rPr>
          <w:b/>
          <w:bCs/>
          <w:sz w:val="44"/>
          <w:szCs w:val="44"/>
          <w:lang w:bidi="ar-KW"/>
        </w:rPr>
        <w:t>/201</w:t>
      </w:r>
      <w:r w:rsidR="002B506B">
        <w:rPr>
          <w:b/>
          <w:bCs/>
          <w:sz w:val="44"/>
          <w:szCs w:val="44"/>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5760"/>
      </w:tblGrid>
      <w:tr w:rsidR="008D46A4" w:rsidRPr="00747A9A" w:rsidTr="00BB7000">
        <w:tc>
          <w:tcPr>
            <w:tcW w:w="1748" w:type="pct"/>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3252" w:type="pct"/>
          </w:tcPr>
          <w:p w:rsidR="008D46A4" w:rsidRPr="00A1568D" w:rsidRDefault="002E7DA1" w:rsidP="000144CC">
            <w:pPr>
              <w:spacing w:after="0" w:line="240" w:lineRule="auto"/>
              <w:rPr>
                <w:b/>
                <w:bCs/>
                <w:sz w:val="20"/>
                <w:szCs w:val="20"/>
                <w:lang w:bidi="ar-KW"/>
              </w:rPr>
            </w:pPr>
            <w:r w:rsidRPr="002E7DA1">
              <w:rPr>
                <w:b/>
                <w:bCs/>
                <w:sz w:val="20"/>
                <w:szCs w:val="20"/>
                <w:lang w:bidi="ar-KW"/>
              </w:rPr>
              <w:t>Reproductive Physiology and Artificial Insemination</w:t>
            </w: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3252" w:type="pct"/>
          </w:tcPr>
          <w:p w:rsidR="008D46A4" w:rsidRPr="00A1568D" w:rsidRDefault="00A340AD" w:rsidP="000144CC">
            <w:pPr>
              <w:spacing w:after="0" w:line="240" w:lineRule="auto"/>
              <w:rPr>
                <w:b/>
                <w:bCs/>
                <w:sz w:val="20"/>
                <w:szCs w:val="20"/>
                <w:lang w:bidi="ar-KW"/>
              </w:rPr>
            </w:pPr>
            <w:r>
              <w:rPr>
                <w:b/>
                <w:bCs/>
                <w:sz w:val="20"/>
                <w:szCs w:val="20"/>
                <w:lang w:bidi="ar-KW"/>
              </w:rPr>
              <w:t xml:space="preserve"> </w:t>
            </w:r>
            <w:proofErr w:type="spellStart"/>
            <w:r>
              <w:rPr>
                <w:b/>
                <w:bCs/>
                <w:sz w:val="20"/>
                <w:szCs w:val="20"/>
                <w:lang w:bidi="ar-KW"/>
              </w:rPr>
              <w:t>Mrs.</w:t>
            </w:r>
            <w:proofErr w:type="spellEnd"/>
            <w:r>
              <w:rPr>
                <w:b/>
                <w:bCs/>
                <w:sz w:val="20"/>
                <w:szCs w:val="20"/>
                <w:lang w:bidi="ar-KW"/>
              </w:rPr>
              <w:t xml:space="preserve"> </w:t>
            </w:r>
            <w:proofErr w:type="spellStart"/>
            <w:r>
              <w:rPr>
                <w:b/>
                <w:bCs/>
                <w:sz w:val="20"/>
                <w:szCs w:val="20"/>
                <w:lang w:bidi="ar-KW"/>
              </w:rPr>
              <w:t>Sirod</w:t>
            </w:r>
            <w:proofErr w:type="spellEnd"/>
            <w:r>
              <w:rPr>
                <w:b/>
                <w:bCs/>
                <w:sz w:val="20"/>
                <w:szCs w:val="20"/>
                <w:lang w:bidi="ar-KW"/>
              </w:rPr>
              <w:t xml:space="preserve"> S. </w:t>
            </w:r>
            <w:proofErr w:type="spellStart"/>
            <w:r>
              <w:rPr>
                <w:b/>
                <w:bCs/>
                <w:sz w:val="20"/>
                <w:szCs w:val="20"/>
                <w:lang w:bidi="ar-KW"/>
              </w:rPr>
              <w:t>Yahta</w:t>
            </w:r>
            <w:proofErr w:type="spellEnd"/>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3252" w:type="pct"/>
          </w:tcPr>
          <w:p w:rsidR="008D46A4" w:rsidRPr="00A1568D" w:rsidRDefault="009C2123" w:rsidP="009C2123">
            <w:pPr>
              <w:rPr>
                <w:b/>
                <w:bCs/>
                <w:sz w:val="20"/>
                <w:szCs w:val="20"/>
                <w:lang w:bidi="ar-KW"/>
              </w:rPr>
            </w:pPr>
            <w:r w:rsidRPr="00A1568D">
              <w:rPr>
                <w:b/>
                <w:bCs/>
                <w:sz w:val="20"/>
                <w:szCs w:val="20"/>
                <w:lang w:bidi="ar-KW"/>
              </w:rPr>
              <w:t>Agriculture College/Animal Resources Department</w:t>
            </w:r>
          </w:p>
        </w:tc>
      </w:tr>
      <w:tr w:rsidR="008D46A4" w:rsidRPr="00747A9A" w:rsidTr="00BB7000">
        <w:trPr>
          <w:trHeight w:val="352"/>
        </w:trPr>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3252" w:type="pct"/>
          </w:tcPr>
          <w:p w:rsidR="008D46A4" w:rsidRPr="00A1568D" w:rsidRDefault="008D46A4" w:rsidP="00CF5475">
            <w:pPr>
              <w:spacing w:after="0" w:line="240" w:lineRule="auto"/>
              <w:rPr>
                <w:b/>
                <w:bCs/>
                <w:sz w:val="20"/>
                <w:szCs w:val="20"/>
                <w:lang w:bidi="ar-KW"/>
              </w:rPr>
            </w:pPr>
            <w:r w:rsidRPr="00A1568D">
              <w:rPr>
                <w:b/>
                <w:bCs/>
                <w:sz w:val="20"/>
                <w:szCs w:val="20"/>
                <w:lang w:bidi="ar-KW"/>
              </w:rPr>
              <w:t>e-mail</w:t>
            </w:r>
            <w:r w:rsidRPr="00A1568D">
              <w:rPr>
                <w:rFonts w:hint="cs"/>
                <w:b/>
                <w:bCs/>
                <w:sz w:val="20"/>
                <w:szCs w:val="20"/>
                <w:rtl/>
                <w:lang w:bidi="ar-KW"/>
              </w:rPr>
              <w:t>:</w:t>
            </w:r>
            <w:r w:rsidRPr="00A1568D">
              <w:rPr>
                <w:b/>
                <w:bCs/>
                <w:sz w:val="20"/>
                <w:szCs w:val="20"/>
                <w:lang w:bidi="ar-KW"/>
              </w:rPr>
              <w:t xml:space="preserve"> </w:t>
            </w:r>
            <w:r w:rsidR="0063798A">
              <w:rPr>
                <w:b/>
                <w:bCs/>
                <w:sz w:val="20"/>
                <w:szCs w:val="20"/>
                <w:lang w:bidi="ar-KW"/>
              </w:rPr>
              <w:t>sirod.yahya@su.edu.krd</w:t>
            </w:r>
          </w:p>
          <w:p w:rsidR="008D46A4" w:rsidRPr="00A1568D" w:rsidRDefault="008D46A4" w:rsidP="00F2215D">
            <w:pPr>
              <w:spacing w:after="0" w:line="240" w:lineRule="auto"/>
              <w:rPr>
                <w:b/>
                <w:bCs/>
                <w:sz w:val="20"/>
                <w:szCs w:val="20"/>
                <w:lang w:bidi="ar-KW"/>
              </w:rPr>
            </w:pPr>
            <w:r w:rsidRPr="00A1568D">
              <w:rPr>
                <w:b/>
                <w:bCs/>
                <w:sz w:val="20"/>
                <w:szCs w:val="20"/>
                <w:lang w:bidi="ar-KW"/>
              </w:rPr>
              <w:t>Tel:</w:t>
            </w:r>
            <w:r w:rsidR="00AD68F9" w:rsidRPr="00A1568D">
              <w:rPr>
                <w:b/>
                <w:bCs/>
                <w:sz w:val="20"/>
                <w:szCs w:val="20"/>
                <w:lang w:bidi="ar-KW"/>
              </w:rPr>
              <w:t xml:space="preserve"> (</w:t>
            </w:r>
            <w:r w:rsidR="009C2123" w:rsidRPr="00A1568D">
              <w:rPr>
                <w:b/>
                <w:bCs/>
                <w:sz w:val="20"/>
                <w:szCs w:val="20"/>
                <w:lang w:bidi="ar-KW"/>
              </w:rPr>
              <w:t>07504</w:t>
            </w:r>
            <w:r w:rsidR="008C7AC6">
              <w:rPr>
                <w:b/>
                <w:bCs/>
                <w:sz w:val="20"/>
                <w:szCs w:val="20"/>
                <w:lang w:bidi="ar-KW"/>
              </w:rPr>
              <w:t>848614</w:t>
            </w:r>
            <w:r w:rsidR="00AD68F9" w:rsidRPr="00A1568D">
              <w:rPr>
                <w:b/>
                <w:bCs/>
                <w:sz w:val="20"/>
                <w:szCs w:val="20"/>
                <w:lang w:bidi="ar-KW"/>
              </w:rPr>
              <w:t>)</w:t>
            </w:r>
          </w:p>
        </w:tc>
      </w:tr>
      <w:tr w:rsidR="008D46A4" w:rsidRPr="00747A9A" w:rsidTr="00BB7000">
        <w:tc>
          <w:tcPr>
            <w:tcW w:w="1748" w:type="pct"/>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3252" w:type="pct"/>
          </w:tcPr>
          <w:p w:rsidR="008D46A4" w:rsidRPr="00A1568D" w:rsidRDefault="008D46A4" w:rsidP="00CF5475">
            <w:pPr>
              <w:spacing w:after="0" w:line="240" w:lineRule="auto"/>
              <w:rPr>
                <w:b/>
                <w:bCs/>
                <w:sz w:val="20"/>
                <w:szCs w:val="20"/>
                <w:lang w:bidi="ar-KW"/>
              </w:rPr>
            </w:pPr>
            <w:r w:rsidRPr="00A1568D">
              <w:rPr>
                <w:b/>
                <w:bCs/>
                <w:sz w:val="20"/>
                <w:szCs w:val="20"/>
                <w:lang w:bidi="ar-KW"/>
              </w:rPr>
              <w:t xml:space="preserve">For example Theory:    2 </w:t>
            </w:r>
          </w:p>
          <w:p w:rsidR="008D46A4" w:rsidRPr="00A1568D" w:rsidRDefault="008D46A4" w:rsidP="00CF5475">
            <w:pPr>
              <w:spacing w:after="0" w:line="240" w:lineRule="auto"/>
              <w:rPr>
                <w:b/>
                <w:bCs/>
                <w:sz w:val="20"/>
                <w:szCs w:val="20"/>
                <w:lang w:bidi="ar-KW"/>
              </w:rPr>
            </w:pPr>
            <w:r w:rsidRPr="00A1568D">
              <w:rPr>
                <w:b/>
                <w:bCs/>
                <w:sz w:val="20"/>
                <w:szCs w:val="20"/>
                <w:lang w:bidi="ar-KW"/>
              </w:rPr>
              <w:t xml:space="preserve">Practical: 3                      </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3252" w:type="pct"/>
          </w:tcPr>
          <w:p w:rsidR="008D46A4" w:rsidRPr="00A1568D" w:rsidRDefault="00B33B45" w:rsidP="00B33B45">
            <w:pPr>
              <w:spacing w:after="0" w:line="240" w:lineRule="auto"/>
              <w:rPr>
                <w:b/>
                <w:bCs/>
                <w:sz w:val="20"/>
                <w:szCs w:val="20"/>
                <w:lang w:bidi="ar-KW"/>
              </w:rPr>
            </w:pPr>
            <w:r w:rsidRPr="00A1568D">
              <w:rPr>
                <w:b/>
                <w:bCs/>
                <w:sz w:val="20"/>
                <w:szCs w:val="20"/>
                <w:lang w:bidi="ar-KW"/>
              </w:rPr>
              <w:t xml:space="preserve">Available all days </w:t>
            </w:r>
            <w:r w:rsidR="008D46A4" w:rsidRPr="00A1568D">
              <w:rPr>
                <w:b/>
                <w:bCs/>
                <w:sz w:val="20"/>
                <w:szCs w:val="20"/>
                <w:lang w:bidi="ar-KW"/>
              </w:rPr>
              <w:t>during the week</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3252" w:type="pct"/>
          </w:tcPr>
          <w:p w:rsidR="008D46A4" w:rsidRPr="00A1568D" w:rsidRDefault="008D46A4" w:rsidP="00CF5475">
            <w:pPr>
              <w:spacing w:after="0" w:line="240" w:lineRule="auto"/>
              <w:rPr>
                <w:b/>
                <w:bCs/>
                <w:sz w:val="20"/>
                <w:szCs w:val="20"/>
                <w:lang w:bidi="ar-KW"/>
              </w:rPr>
            </w:pPr>
          </w:p>
        </w:tc>
      </w:tr>
      <w:tr w:rsidR="008D46A4" w:rsidRPr="00747A9A" w:rsidTr="00BB7000">
        <w:tc>
          <w:tcPr>
            <w:tcW w:w="1748" w:type="pct"/>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3252" w:type="pct"/>
          </w:tcPr>
          <w:p w:rsidR="006766CD" w:rsidRPr="00441D13" w:rsidRDefault="005715B2" w:rsidP="00F2215D">
            <w:pPr>
              <w:spacing w:after="0" w:line="240" w:lineRule="auto"/>
              <w:rPr>
                <w:b/>
                <w:bCs/>
                <w:color w:val="FF0000"/>
                <w:sz w:val="20"/>
                <w:szCs w:val="20"/>
                <w:lang w:bidi="ar-KW"/>
              </w:rPr>
            </w:pPr>
            <w:r w:rsidRPr="00441D13">
              <w:rPr>
                <w:b/>
                <w:bCs/>
                <w:color w:val="FF0000"/>
                <w:sz w:val="20"/>
                <w:szCs w:val="20"/>
                <w:lang w:bidi="ar-KW"/>
              </w:rPr>
              <w:t xml:space="preserve">Bch. In </w:t>
            </w:r>
            <w:r w:rsidR="00F2215D" w:rsidRPr="00F2215D">
              <w:rPr>
                <w:b/>
                <w:bCs/>
                <w:color w:val="FF0000"/>
                <w:sz w:val="20"/>
                <w:szCs w:val="20"/>
                <w:lang w:bidi="ar-KW"/>
              </w:rPr>
              <w:t xml:space="preserve">Animal Resource </w:t>
            </w:r>
            <w:r w:rsidRPr="00441D13">
              <w:rPr>
                <w:b/>
                <w:bCs/>
                <w:color w:val="FF0000"/>
                <w:sz w:val="20"/>
                <w:szCs w:val="20"/>
                <w:lang w:bidi="ar-KW"/>
              </w:rPr>
              <w:t>(200</w:t>
            </w:r>
            <w:r w:rsidR="00804144">
              <w:rPr>
                <w:b/>
                <w:bCs/>
                <w:color w:val="FF0000"/>
                <w:sz w:val="20"/>
                <w:szCs w:val="20"/>
                <w:lang w:bidi="ar-KW"/>
              </w:rPr>
              <w:t>1</w:t>
            </w:r>
            <w:r w:rsidRPr="00441D13">
              <w:rPr>
                <w:b/>
                <w:bCs/>
                <w:color w:val="FF0000"/>
                <w:sz w:val="20"/>
                <w:szCs w:val="20"/>
                <w:lang w:bidi="ar-KW"/>
              </w:rPr>
              <w:t>)</w:t>
            </w:r>
          </w:p>
          <w:p w:rsidR="005715B2" w:rsidRPr="00A1568D" w:rsidRDefault="005715B2" w:rsidP="00F2215D">
            <w:pPr>
              <w:spacing w:after="0" w:line="240" w:lineRule="auto"/>
              <w:rPr>
                <w:b/>
                <w:bCs/>
                <w:sz w:val="20"/>
                <w:szCs w:val="20"/>
                <w:rtl/>
                <w:lang w:bidi="ar-KW"/>
              </w:rPr>
            </w:pPr>
            <w:proofErr w:type="spellStart"/>
            <w:r w:rsidRPr="00441D13">
              <w:rPr>
                <w:b/>
                <w:bCs/>
                <w:color w:val="FF0000"/>
                <w:sz w:val="20"/>
                <w:szCs w:val="20"/>
                <w:lang w:bidi="ar-KW"/>
              </w:rPr>
              <w:t>Msc</w:t>
            </w:r>
            <w:proofErr w:type="spellEnd"/>
            <w:r w:rsidRPr="00441D13">
              <w:rPr>
                <w:b/>
                <w:bCs/>
                <w:color w:val="FF0000"/>
                <w:sz w:val="20"/>
                <w:szCs w:val="20"/>
                <w:lang w:bidi="ar-KW"/>
              </w:rPr>
              <w:t>. I</w:t>
            </w:r>
            <w:r w:rsidR="00C95AD5" w:rsidRPr="00441D13">
              <w:rPr>
                <w:b/>
                <w:bCs/>
                <w:color w:val="FF0000"/>
                <w:sz w:val="20"/>
                <w:szCs w:val="20"/>
                <w:lang w:bidi="ar-KW"/>
              </w:rPr>
              <w:t>n</w:t>
            </w:r>
            <w:r w:rsidRPr="00441D13">
              <w:rPr>
                <w:b/>
                <w:bCs/>
                <w:color w:val="FF0000"/>
                <w:sz w:val="20"/>
                <w:szCs w:val="20"/>
                <w:lang w:bidi="ar-KW"/>
              </w:rPr>
              <w:t xml:space="preserve"> </w:t>
            </w:r>
            <w:r w:rsidR="00804144">
              <w:rPr>
                <w:b/>
                <w:bCs/>
                <w:color w:val="FF0000"/>
                <w:sz w:val="20"/>
                <w:szCs w:val="20"/>
                <w:lang w:bidi="ar-KW"/>
              </w:rPr>
              <w:t xml:space="preserve">Animal </w:t>
            </w:r>
            <w:bookmarkStart w:id="0" w:name="_GoBack"/>
            <w:bookmarkEnd w:id="0"/>
            <w:r w:rsidR="00F2215D" w:rsidRPr="00F2215D">
              <w:rPr>
                <w:b/>
                <w:bCs/>
                <w:color w:val="FF0000"/>
                <w:sz w:val="20"/>
                <w:szCs w:val="20"/>
                <w:lang w:bidi="ar-KW"/>
              </w:rPr>
              <w:t>Phys</w:t>
            </w:r>
            <w:r w:rsidR="00804144">
              <w:rPr>
                <w:b/>
                <w:bCs/>
                <w:color w:val="FF0000"/>
                <w:sz w:val="20"/>
                <w:szCs w:val="20"/>
                <w:lang w:bidi="ar-KW"/>
              </w:rPr>
              <w:t>iology</w:t>
            </w:r>
            <w:r w:rsidRPr="00441D13">
              <w:rPr>
                <w:b/>
                <w:bCs/>
                <w:color w:val="FF0000"/>
                <w:sz w:val="20"/>
                <w:szCs w:val="20"/>
                <w:lang w:bidi="ar-KW"/>
              </w:rPr>
              <w:t>(200</w:t>
            </w:r>
            <w:r w:rsidR="00804144">
              <w:rPr>
                <w:b/>
                <w:bCs/>
                <w:color w:val="FF0000"/>
                <w:sz w:val="20"/>
                <w:szCs w:val="20"/>
                <w:lang w:bidi="ar-KW"/>
              </w:rPr>
              <w:t>5</w:t>
            </w:r>
            <w:r w:rsidRPr="00441D13">
              <w:rPr>
                <w:b/>
                <w:bCs/>
                <w:color w:val="FF0000"/>
                <w:sz w:val="20"/>
                <w:szCs w:val="20"/>
                <w:lang w:bidi="ar-KW"/>
              </w:rPr>
              <w:t>)</w:t>
            </w:r>
          </w:p>
        </w:tc>
      </w:tr>
      <w:tr w:rsidR="008D46A4" w:rsidRPr="00747A9A" w:rsidTr="00BB7000">
        <w:tc>
          <w:tcPr>
            <w:tcW w:w="1748" w:type="pct"/>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3252" w:type="pct"/>
          </w:tcPr>
          <w:p w:rsidR="008D46A4" w:rsidRPr="00441D13" w:rsidRDefault="00BB3A57" w:rsidP="008E3D56">
            <w:pPr>
              <w:spacing w:after="0" w:line="240" w:lineRule="auto"/>
              <w:rPr>
                <w:b/>
                <w:bCs/>
                <w:color w:val="FF0000"/>
                <w:sz w:val="20"/>
                <w:szCs w:val="20"/>
                <w:lang w:bidi="ar-KW"/>
              </w:rPr>
            </w:pPr>
            <w:r w:rsidRPr="00441D13">
              <w:rPr>
                <w:b/>
                <w:bCs/>
                <w:color w:val="FF0000"/>
                <w:sz w:val="20"/>
                <w:szCs w:val="20"/>
                <w:lang w:bidi="ar-KW"/>
              </w:rPr>
              <w:t>Animal,</w:t>
            </w:r>
            <w:r w:rsidR="008E3D56" w:rsidRPr="008E3D56">
              <w:rPr>
                <w:b/>
                <w:bCs/>
                <w:color w:val="FF0000"/>
                <w:sz w:val="20"/>
                <w:szCs w:val="20"/>
                <w:lang w:bidi="ar-KW"/>
              </w:rPr>
              <w:t xml:space="preserve"> Reproductive Physiology, Artificial Insemination</w:t>
            </w:r>
            <w:r w:rsidRPr="00441D13">
              <w:rPr>
                <w:b/>
                <w:bCs/>
                <w:color w:val="FF0000"/>
                <w:sz w:val="20"/>
                <w:szCs w:val="20"/>
                <w:lang w:bidi="ar-KW"/>
              </w:rPr>
              <w:t>.</w:t>
            </w:r>
          </w:p>
        </w:tc>
      </w:tr>
      <w:tr w:rsidR="008D46A4" w:rsidRPr="00747A9A" w:rsidTr="00BB7000">
        <w:trPr>
          <w:trHeight w:val="1125"/>
        </w:trPr>
        <w:tc>
          <w:tcPr>
            <w:tcW w:w="5000" w:type="pct"/>
            <w:gridSpan w:val="2"/>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5933DF" w:rsidRPr="006766CD" w:rsidRDefault="005933DF" w:rsidP="000144CC">
            <w:pPr>
              <w:spacing w:after="0" w:line="240" w:lineRule="auto"/>
              <w:rPr>
                <w:b/>
                <w:bCs/>
                <w:sz w:val="24"/>
                <w:szCs w:val="24"/>
                <w:lang w:val="en-US" w:bidi="ar-KW"/>
              </w:rPr>
            </w:pPr>
          </w:p>
          <w:p w:rsidR="007F7BD1" w:rsidRPr="00763A09" w:rsidRDefault="007F7BD1" w:rsidP="0053128A">
            <w:pPr>
              <w:jc w:val="both"/>
              <w:rPr>
                <w:rFonts w:asciiTheme="majorBidi" w:hAnsiTheme="majorBidi" w:cstheme="majorBidi"/>
                <w:b/>
                <w:bCs/>
                <w:sz w:val="20"/>
                <w:szCs w:val="20"/>
                <w:lang w:bidi="ar-AE"/>
              </w:rPr>
            </w:pPr>
            <w:r w:rsidRPr="00D037C0">
              <w:rPr>
                <w:rFonts w:asciiTheme="majorBidi" w:hAnsiTheme="majorBidi" w:cstheme="majorBidi"/>
                <w:sz w:val="28"/>
                <w:szCs w:val="28"/>
                <w:lang w:bidi="ar-AE"/>
              </w:rPr>
              <w:t xml:space="preserve">Reproduction is a sequence of events beginning with development of the reproductive system in the embryo. After the animal is born, it must grow and achieve puberty by acquiring the ability to produce fertile gametes. This ability must be accompanied by reproductive </w:t>
            </w:r>
            <w:r w:rsidR="00F53221" w:rsidRPr="00D037C0">
              <w:rPr>
                <w:rFonts w:asciiTheme="majorBidi" w:hAnsiTheme="majorBidi" w:cstheme="majorBidi"/>
                <w:sz w:val="28"/>
                <w:szCs w:val="28"/>
                <w:lang w:bidi="ar-AE"/>
              </w:rPr>
              <w:t>behaviour</w:t>
            </w:r>
            <w:r w:rsidRPr="00D037C0">
              <w:rPr>
                <w:rFonts w:asciiTheme="majorBidi" w:hAnsiTheme="majorBidi" w:cstheme="majorBidi"/>
                <w:sz w:val="28"/>
                <w:szCs w:val="28"/>
                <w:lang w:bidi="ar-AE"/>
              </w:rPr>
              <w:t xml:space="preserve"> and copulation.</w:t>
            </w:r>
          </w:p>
          <w:p w:rsidR="008D46A4" w:rsidRPr="005933DF" w:rsidRDefault="008D46A4" w:rsidP="00B341B9">
            <w:pPr>
              <w:spacing w:after="0" w:line="240" w:lineRule="auto"/>
              <w:rPr>
                <w:sz w:val="28"/>
                <w:szCs w:val="28"/>
                <w:rtl/>
                <w:lang w:bidi="ar-KW"/>
              </w:rPr>
            </w:pPr>
          </w:p>
        </w:tc>
      </w:tr>
      <w:tr w:rsidR="00FD437F" w:rsidRPr="00747A9A" w:rsidTr="00BB7000">
        <w:trPr>
          <w:trHeight w:val="850"/>
        </w:trPr>
        <w:tc>
          <w:tcPr>
            <w:tcW w:w="5000" w:type="pct"/>
            <w:gridSpan w:val="2"/>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b/>
                <w:bCs/>
                <w:sz w:val="28"/>
                <w:szCs w:val="28"/>
                <w:lang w:bidi="ar-AE"/>
              </w:rPr>
              <w:t>*</w:t>
            </w:r>
            <w:r w:rsidRPr="00955E25">
              <w:rPr>
                <w:rFonts w:asciiTheme="majorBidi" w:hAnsiTheme="majorBidi" w:cstheme="majorBidi"/>
                <w:sz w:val="28"/>
                <w:szCs w:val="28"/>
                <w:lang w:bidi="ar-AE"/>
              </w:rPr>
              <w:t>Students to be able to identify the anatomy and physiology of genital organs</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*Student to be able to assess symptoms and characteristics of puberty and </w:t>
            </w:r>
            <w:proofErr w:type="spellStart"/>
            <w:r w:rsidRPr="00955E25">
              <w:rPr>
                <w:rFonts w:asciiTheme="majorBidi" w:hAnsiTheme="majorBidi" w:cstheme="majorBidi"/>
                <w:sz w:val="28"/>
                <w:szCs w:val="28"/>
                <w:lang w:bidi="ar-AE"/>
              </w:rPr>
              <w:t>estrous</w:t>
            </w:r>
            <w:proofErr w:type="spellEnd"/>
            <w:r w:rsidRPr="00955E25">
              <w:rPr>
                <w:rFonts w:asciiTheme="majorBidi" w:hAnsiTheme="majorBidi" w:cstheme="majorBidi"/>
                <w:sz w:val="28"/>
                <w:szCs w:val="28"/>
                <w:lang w:bidi="ar-AE"/>
              </w:rPr>
              <w:t xml:space="preserve"> cycle of the ruminant animals</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*Easy methods of Artificial Insemination</w:t>
            </w:r>
          </w:p>
          <w:p w:rsidR="007F7BD1" w:rsidRPr="00955E25" w:rsidRDefault="007F7BD1"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*Discuss the phases of pregnancy diagnosis </w:t>
            </w:r>
          </w:p>
          <w:p w:rsidR="007F7BD1" w:rsidRPr="00955E25" w:rsidRDefault="007F7BD1" w:rsidP="0053128A">
            <w:pPr>
              <w:jc w:val="both"/>
              <w:rPr>
                <w:rFonts w:asciiTheme="majorBidi" w:hAnsiTheme="majorBidi" w:cstheme="majorBidi"/>
                <w:b/>
                <w:bCs/>
                <w:sz w:val="28"/>
                <w:szCs w:val="28"/>
                <w:lang w:bidi="ar-AE"/>
              </w:rPr>
            </w:pPr>
            <w:r w:rsidRPr="00955E25">
              <w:rPr>
                <w:rFonts w:asciiTheme="majorBidi" w:hAnsiTheme="majorBidi" w:cstheme="majorBidi"/>
                <w:sz w:val="28"/>
                <w:szCs w:val="28"/>
                <w:lang w:bidi="ar-AE"/>
              </w:rPr>
              <w:t>*Discuss the stages of parturition</w:t>
            </w:r>
          </w:p>
          <w:p w:rsidR="00FD437F" w:rsidRPr="006766CD" w:rsidRDefault="00FD437F" w:rsidP="006766CD">
            <w:pPr>
              <w:spacing w:after="0" w:line="240" w:lineRule="auto"/>
              <w:rPr>
                <w:b/>
                <w:bCs/>
                <w:sz w:val="24"/>
                <w:szCs w:val="24"/>
                <w:u w:val="single"/>
                <w:lang w:bidi="ar-KW"/>
              </w:rPr>
            </w:pPr>
          </w:p>
        </w:tc>
      </w:tr>
      <w:tr w:rsidR="008D46A4" w:rsidRPr="00747A9A" w:rsidTr="00BB7000">
        <w:trPr>
          <w:trHeight w:val="704"/>
        </w:trPr>
        <w:tc>
          <w:tcPr>
            <w:tcW w:w="5000" w:type="pct"/>
            <w:gridSpan w:val="2"/>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6C3B09" w:rsidRPr="006766CD" w:rsidRDefault="00F47871" w:rsidP="00404622">
            <w:pPr>
              <w:spacing w:after="0" w:line="240" w:lineRule="auto"/>
              <w:rPr>
                <w:sz w:val="24"/>
                <w:szCs w:val="24"/>
                <w:lang w:bidi="ar-KW"/>
              </w:rPr>
            </w:pPr>
            <w:r>
              <w:rPr>
                <w:sz w:val="24"/>
                <w:szCs w:val="24"/>
                <w:lang w:bidi="ar-KW"/>
              </w:rPr>
              <w:t>The</w:t>
            </w:r>
            <w:r w:rsidR="006C3B09" w:rsidRPr="006766CD">
              <w:rPr>
                <w:sz w:val="24"/>
                <w:szCs w:val="24"/>
                <w:lang w:bidi="ar-KW"/>
              </w:rPr>
              <w:t xml:space="preserve"> students </w:t>
            </w:r>
            <w:r>
              <w:rPr>
                <w:sz w:val="24"/>
                <w:szCs w:val="24"/>
                <w:lang w:bidi="ar-KW"/>
              </w:rPr>
              <w:t>should be</w:t>
            </w:r>
            <w:r w:rsidR="006C3B09" w:rsidRPr="006766CD">
              <w:rPr>
                <w:sz w:val="24"/>
                <w:szCs w:val="24"/>
                <w:lang w:bidi="ar-KW"/>
              </w:rPr>
              <w:t xml:space="preserve"> obligat</w:t>
            </w:r>
            <w:r w:rsidR="00404622">
              <w:rPr>
                <w:sz w:val="24"/>
                <w:szCs w:val="24"/>
                <w:lang w:bidi="ar-KW"/>
              </w:rPr>
              <w:t>ed</w:t>
            </w:r>
            <w:r w:rsidR="006C3B09" w:rsidRPr="006766CD">
              <w:rPr>
                <w:sz w:val="24"/>
                <w:szCs w:val="24"/>
                <w:lang w:bidi="ar-KW"/>
              </w:rPr>
              <w:t xml:space="preserve"> attendance and completion of all tests, exams,</w:t>
            </w:r>
            <w:r w:rsidR="00964B22">
              <w:rPr>
                <w:sz w:val="24"/>
                <w:szCs w:val="24"/>
                <w:lang w:bidi="ar-KW"/>
              </w:rPr>
              <w:t xml:space="preserve"> quizzes,</w:t>
            </w:r>
            <w:r w:rsidR="006C3B09" w:rsidRPr="006766CD">
              <w:rPr>
                <w:sz w:val="24"/>
                <w:szCs w:val="24"/>
                <w:lang w:bidi="ar-KW"/>
              </w:rPr>
              <w:t xml:space="preserve"> assignments, reports , essays…</w:t>
            </w:r>
            <w:proofErr w:type="spellStart"/>
            <w:r w:rsidR="006C3B09" w:rsidRPr="006766CD">
              <w:rPr>
                <w:sz w:val="24"/>
                <w:szCs w:val="24"/>
                <w:lang w:bidi="ar-KW"/>
              </w:rPr>
              <w:t>etc</w:t>
            </w:r>
            <w:proofErr w:type="spellEnd"/>
            <w:r w:rsidR="006C3B09" w:rsidRPr="006766CD">
              <w:rPr>
                <w:sz w:val="24"/>
                <w:szCs w:val="24"/>
                <w:lang w:bidi="ar-KW"/>
              </w:rPr>
              <w:t xml:space="preserve"> </w:t>
            </w:r>
          </w:p>
          <w:p w:rsidR="00B916A8" w:rsidRPr="006766CD" w:rsidRDefault="00B916A8" w:rsidP="002F44B8">
            <w:pPr>
              <w:bidi/>
              <w:spacing w:after="0" w:line="240" w:lineRule="auto"/>
              <w:rPr>
                <w:sz w:val="24"/>
                <w:szCs w:val="24"/>
                <w:rtl/>
                <w:lang w:bidi="ar-KW"/>
              </w:rPr>
            </w:pPr>
          </w:p>
        </w:tc>
      </w:tr>
      <w:tr w:rsidR="008D46A4" w:rsidRPr="00747A9A" w:rsidTr="00BB7000">
        <w:trPr>
          <w:trHeight w:val="704"/>
        </w:trPr>
        <w:tc>
          <w:tcPr>
            <w:tcW w:w="5000" w:type="pct"/>
            <w:gridSpan w:val="2"/>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Default="006B4B65" w:rsidP="006B4B65">
            <w:pPr>
              <w:bidi/>
              <w:spacing w:after="0" w:line="240" w:lineRule="auto"/>
              <w:jc w:val="right"/>
              <w:rPr>
                <w:rFonts w:cs="Times New Roman"/>
                <w:sz w:val="24"/>
                <w:szCs w:val="24"/>
                <w:lang w:bidi="ar-KW"/>
              </w:rPr>
            </w:pPr>
            <w:r>
              <w:rPr>
                <w:rFonts w:cs="Times New Roman"/>
                <w:sz w:val="24"/>
                <w:szCs w:val="24"/>
                <w:lang w:bidi="ar-KW"/>
              </w:rPr>
              <w:t xml:space="preserve">1- </w:t>
            </w:r>
            <w:r w:rsidR="004D7644">
              <w:rPr>
                <w:rFonts w:cs="Times New Roman"/>
                <w:sz w:val="24"/>
                <w:szCs w:val="24"/>
                <w:lang w:bidi="ar-KW"/>
              </w:rPr>
              <w:t>PowerPoint</w:t>
            </w:r>
            <w:r>
              <w:rPr>
                <w:rFonts w:cs="Times New Roman"/>
                <w:sz w:val="24"/>
                <w:szCs w:val="24"/>
                <w:lang w:bidi="ar-KW"/>
              </w:rPr>
              <w:t>.</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2- Whiteboard.</w:t>
            </w:r>
          </w:p>
          <w:p w:rsidR="006B4B65" w:rsidRDefault="006B4B65" w:rsidP="006B4B65">
            <w:pPr>
              <w:bidi/>
              <w:spacing w:after="0" w:line="240" w:lineRule="auto"/>
              <w:jc w:val="right"/>
              <w:rPr>
                <w:rFonts w:cs="Times New Roman"/>
                <w:sz w:val="24"/>
                <w:szCs w:val="24"/>
                <w:lang w:bidi="ar-KW"/>
              </w:rPr>
            </w:pPr>
            <w:r>
              <w:rPr>
                <w:rFonts w:cs="Times New Roman"/>
                <w:sz w:val="24"/>
                <w:szCs w:val="24"/>
                <w:lang w:bidi="ar-KW"/>
              </w:rPr>
              <w:t>3- Pictures.</w:t>
            </w:r>
          </w:p>
          <w:p w:rsidR="006B4B65" w:rsidRPr="006766CD" w:rsidRDefault="006B4B65" w:rsidP="006B4B65">
            <w:pPr>
              <w:bidi/>
              <w:spacing w:after="0" w:line="240" w:lineRule="auto"/>
              <w:jc w:val="right"/>
              <w:rPr>
                <w:sz w:val="24"/>
                <w:szCs w:val="24"/>
                <w:rtl/>
                <w:lang w:val="en-US" w:bidi="ar-KW"/>
              </w:rPr>
            </w:pPr>
            <w:r>
              <w:rPr>
                <w:rFonts w:cs="Times New Roman"/>
                <w:sz w:val="24"/>
                <w:szCs w:val="24"/>
                <w:lang w:bidi="ar-KW"/>
              </w:rPr>
              <w:t xml:space="preserve"> 4- video</w:t>
            </w:r>
          </w:p>
        </w:tc>
      </w:tr>
      <w:tr w:rsidR="008D46A4" w:rsidRPr="00747A9A" w:rsidTr="00BB7000">
        <w:trPr>
          <w:trHeight w:val="704"/>
        </w:trPr>
        <w:tc>
          <w:tcPr>
            <w:tcW w:w="5000" w:type="pct"/>
            <w:gridSpan w:val="2"/>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107148" w:rsidRPr="00107148" w:rsidRDefault="00107148" w:rsidP="00107148">
            <w:pPr>
              <w:numPr>
                <w:ilvl w:val="0"/>
                <w:numId w:val="14"/>
              </w:numPr>
              <w:ind w:left="720" w:firstLine="0"/>
              <w:rPr>
                <w:rFonts w:ascii="Times New Roman" w:hAnsi="Times New Roman" w:cs="Times New Roman"/>
                <w:b/>
                <w:bCs/>
                <w:lang w:bidi="ar-IQ"/>
              </w:rPr>
            </w:pPr>
            <w:r w:rsidRPr="00107148">
              <w:rPr>
                <w:rFonts w:ascii="Times New Roman" w:hAnsi="Times New Roman" w:cs="Times New Roman"/>
                <w:b/>
                <w:bCs/>
                <w:lang w:bidi="ar-IQ"/>
              </w:rPr>
              <w:t>Examinations:-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1</w:t>
            </w:r>
            <w:r w:rsidRPr="00107148">
              <w:rPr>
                <w:rFonts w:ascii="Times New Roman" w:hAnsi="Times New Roman" w:cs="Times New Roman"/>
                <w:vertAlign w:val="superscript"/>
                <w:lang w:bidi="ar-IQ"/>
              </w:rPr>
              <w:t>st</w:t>
            </w:r>
            <w:r w:rsidRPr="00107148">
              <w:rPr>
                <w:rFonts w:ascii="Times New Roman" w:hAnsi="Times New Roman" w:cs="Times New Roman"/>
                <w:lang w:bidi="ar-IQ"/>
              </w:rPr>
              <w:t xml:space="preserve"> exam. After 5 lectures</w:t>
            </w:r>
          </w:p>
          <w:p w:rsidR="00107148" w:rsidRPr="00107148" w:rsidRDefault="00107148"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2</w:t>
            </w:r>
            <w:r w:rsidRPr="00107148">
              <w:rPr>
                <w:rFonts w:ascii="Times New Roman" w:hAnsi="Times New Roman" w:cs="Times New Roman"/>
                <w:vertAlign w:val="superscript"/>
                <w:lang w:bidi="ar-IQ"/>
              </w:rPr>
              <w:t>nd</w:t>
            </w:r>
            <w:r w:rsidRPr="00107148">
              <w:rPr>
                <w:rFonts w:ascii="Times New Roman" w:hAnsi="Times New Roman" w:cs="Times New Roman"/>
                <w:lang w:bidi="ar-IQ"/>
              </w:rPr>
              <w:t xml:space="preserve"> exam. After 10 lectures</w:t>
            </w:r>
          </w:p>
          <w:p w:rsidR="00107148" w:rsidRPr="00107148" w:rsidRDefault="00107148" w:rsidP="00107148">
            <w:pPr>
              <w:ind w:left="720"/>
              <w:rPr>
                <w:rFonts w:ascii="Times New Roman" w:hAnsi="Times New Roman" w:cs="Times New Roman"/>
                <w:b/>
                <w:bCs/>
                <w:u w:val="single"/>
                <w:lang w:bidi="ar-IQ"/>
              </w:rPr>
            </w:pPr>
            <w:r w:rsidRPr="00107148">
              <w:rPr>
                <w:rFonts w:ascii="Times New Roman" w:hAnsi="Times New Roman" w:cs="Times New Roman"/>
                <w:b/>
                <w:bCs/>
                <w:u w:val="single"/>
                <w:lang w:bidi="ar-IQ"/>
              </w:rPr>
              <w:t>Mark Distribution</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Monthly Exam 40 %( Theoretical 25%</w:t>
            </w:r>
            <w:r w:rsidR="00166828">
              <w:rPr>
                <w:rFonts w:ascii="Times New Roman" w:hAnsi="Times New Roman" w:cs="Times New Roman"/>
                <w:b/>
                <w:bCs/>
              </w:rPr>
              <w:t xml:space="preserve"> + Practical 15</w:t>
            </w:r>
            <w:r w:rsidRPr="00107148">
              <w:rPr>
                <w:rFonts w:ascii="Times New Roman" w:hAnsi="Times New Roman" w:cs="Times New Roman"/>
                <w:b/>
                <w:bCs/>
              </w:rPr>
              <w:t xml:space="preserve">%) + </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Final Exam 60% (Theoretical 40% + Practical 20%) = Final</w:t>
            </w:r>
          </w:p>
          <w:p w:rsidR="00107148" w:rsidRPr="00107148" w:rsidRDefault="00107148" w:rsidP="00107148">
            <w:pPr>
              <w:ind w:left="720"/>
              <w:rPr>
                <w:rFonts w:ascii="Times New Roman" w:hAnsi="Times New Roman" w:cs="Times New Roman"/>
                <w:b/>
                <w:bCs/>
              </w:rPr>
            </w:pPr>
            <w:r w:rsidRPr="00107148">
              <w:rPr>
                <w:rFonts w:ascii="Times New Roman" w:hAnsi="Times New Roman" w:cs="Times New Roman"/>
                <w:b/>
                <w:bCs/>
              </w:rPr>
              <w:t xml:space="preserve">  Mark 100%. </w:t>
            </w:r>
          </w:p>
          <w:p w:rsidR="000F2337" w:rsidRPr="00B916A8" w:rsidRDefault="000F2337" w:rsidP="000F2337">
            <w:pPr>
              <w:spacing w:after="0" w:line="240" w:lineRule="auto"/>
              <w:jc w:val="right"/>
              <w:rPr>
                <w:sz w:val="28"/>
                <w:szCs w:val="28"/>
                <w:rtl/>
                <w:lang w:val="en-US" w:bidi="ar-KW"/>
              </w:rPr>
            </w:pPr>
          </w:p>
        </w:tc>
      </w:tr>
      <w:tr w:rsidR="008D46A4" w:rsidRPr="00747A9A" w:rsidTr="00BB7000">
        <w:trPr>
          <w:trHeight w:val="704"/>
        </w:trPr>
        <w:tc>
          <w:tcPr>
            <w:tcW w:w="5000" w:type="pct"/>
            <w:gridSpan w:val="2"/>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936F73" w:rsidRPr="00156102" w:rsidRDefault="00936F73" w:rsidP="00936F73">
            <w:pPr>
              <w:numPr>
                <w:ilvl w:val="0"/>
                <w:numId w:val="12"/>
              </w:numPr>
              <w:shd w:val="clear" w:color="auto" w:fill="FFFFFF"/>
              <w:spacing w:before="100" w:beforeAutospacing="1" w:after="100" w:afterAutospacing="1" w:line="240" w:lineRule="auto"/>
              <w:rPr>
                <w:rStyle w:val="hps"/>
                <w:rFonts w:ascii="Times New Roman" w:hAnsi="Times New Roman" w:cs="Times New Roman"/>
                <w:color w:val="FF0000"/>
                <w:sz w:val="24"/>
                <w:szCs w:val="24"/>
              </w:rPr>
            </w:pPr>
            <w:r w:rsidRPr="00156102">
              <w:rPr>
                <w:rStyle w:val="hps"/>
                <w:rFonts w:ascii="Times New Roman" w:hAnsi="Times New Roman" w:cs="Times New Roman"/>
                <w:color w:val="FF0000"/>
                <w:sz w:val="24"/>
                <w:szCs w:val="24"/>
              </w:rPr>
              <w:t>Students to be able to assess symptoms and characteristics of unhealthy animals.</w:t>
            </w:r>
          </w:p>
          <w:p w:rsidR="00936F73" w:rsidRPr="00156102" w:rsidRDefault="00936F73" w:rsidP="00936F73">
            <w:pPr>
              <w:numPr>
                <w:ilvl w:val="0"/>
                <w:numId w:val="12"/>
              </w:numPr>
              <w:autoSpaceDE w:val="0"/>
              <w:autoSpaceDN w:val="0"/>
              <w:adjustRightInd w:val="0"/>
              <w:spacing w:after="0" w:line="240" w:lineRule="auto"/>
              <w:rPr>
                <w:rStyle w:val="hps"/>
                <w:color w:val="FF0000"/>
                <w:sz w:val="20"/>
                <w:szCs w:val="20"/>
              </w:rPr>
            </w:pPr>
            <w:r w:rsidRPr="00156102">
              <w:rPr>
                <w:rStyle w:val="hps"/>
                <w:rFonts w:ascii="Times New Roman" w:hAnsi="Times New Roman" w:cs="Times New Roman"/>
                <w:color w:val="FF0000"/>
                <w:sz w:val="24"/>
                <w:szCs w:val="24"/>
              </w:rPr>
              <w:t>Students to be able to identification of determinants/Risk Factors.</w:t>
            </w:r>
          </w:p>
          <w:p w:rsidR="00936F73" w:rsidRPr="00156102" w:rsidRDefault="00936F73" w:rsidP="00936F73">
            <w:pPr>
              <w:numPr>
                <w:ilvl w:val="0"/>
                <w:numId w:val="12"/>
              </w:numPr>
              <w:autoSpaceDE w:val="0"/>
              <w:autoSpaceDN w:val="0"/>
              <w:adjustRightInd w:val="0"/>
              <w:spacing w:after="0" w:line="240" w:lineRule="auto"/>
              <w:rPr>
                <w:rStyle w:val="hps"/>
                <w:color w:val="FF0000"/>
                <w:sz w:val="20"/>
                <w:szCs w:val="20"/>
              </w:rPr>
            </w:pPr>
            <w:r w:rsidRPr="00156102">
              <w:rPr>
                <w:rStyle w:val="hps"/>
                <w:rFonts w:ascii="Times New Roman" w:hAnsi="Times New Roman" w:cs="Times New Roman"/>
                <w:color w:val="FF0000"/>
                <w:sz w:val="24"/>
                <w:szCs w:val="24"/>
              </w:rPr>
              <w:t>Students to be able to managing the animal field in best</w:t>
            </w:r>
            <w:r w:rsidR="00D452E4" w:rsidRPr="00156102">
              <w:rPr>
                <w:rStyle w:val="hps"/>
                <w:rFonts w:ascii="Times New Roman" w:hAnsi="Times New Roman" w:cs="Times New Roman"/>
                <w:color w:val="FF0000"/>
                <w:sz w:val="24"/>
                <w:szCs w:val="24"/>
              </w:rPr>
              <w:t xml:space="preserve"> hygienic methods to prevent disease outbreak and able to administration drugs and vaccines. </w:t>
            </w:r>
          </w:p>
          <w:p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rsidTr="00BB7000">
        <w:tc>
          <w:tcPr>
            <w:tcW w:w="5000" w:type="pct"/>
            <w:gridSpan w:val="2"/>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BB7000" w:rsidRPr="006766CD" w:rsidRDefault="00BB7000" w:rsidP="006766CD">
            <w:pPr>
              <w:spacing w:after="0" w:line="240" w:lineRule="auto"/>
              <w:rPr>
                <w:b/>
                <w:bCs/>
                <w:sz w:val="28"/>
                <w:szCs w:val="28"/>
                <w:lang w:val="en-US" w:bidi="ar-KW"/>
              </w:rPr>
            </w:pP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1-Frandson, R.D. (2003) Anatomy and Physiology of Farm animals, 6th ed. </w:t>
            </w:r>
            <w:proofErr w:type="spellStart"/>
            <w:r w:rsidRPr="00955E25">
              <w:rPr>
                <w:rFonts w:asciiTheme="majorBidi" w:hAnsiTheme="majorBidi" w:cstheme="majorBidi"/>
                <w:sz w:val="28"/>
                <w:szCs w:val="28"/>
                <w:lang w:bidi="ar-AE"/>
              </w:rPr>
              <w:t>Wolters</w:t>
            </w:r>
            <w:proofErr w:type="spellEnd"/>
            <w:r w:rsidRPr="00955E25">
              <w:rPr>
                <w:rFonts w:asciiTheme="majorBidi" w:hAnsiTheme="majorBidi" w:cstheme="majorBidi"/>
                <w:sz w:val="28"/>
                <w:szCs w:val="28"/>
                <w:lang w:bidi="ar-AE"/>
              </w:rPr>
              <w:t xml:space="preserve"> Kluwer Company. London.</w:t>
            </w: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2-Hafez, E.S.E. (2000) Reproduction in Farm </w:t>
            </w:r>
            <w:proofErr w:type="spellStart"/>
            <w:r w:rsidRPr="00955E25">
              <w:rPr>
                <w:rFonts w:asciiTheme="majorBidi" w:hAnsiTheme="majorBidi" w:cstheme="majorBidi"/>
                <w:sz w:val="28"/>
                <w:szCs w:val="28"/>
                <w:lang w:bidi="ar-AE"/>
              </w:rPr>
              <w:t>Animals.Lea</w:t>
            </w:r>
            <w:proofErr w:type="spellEnd"/>
            <w:r w:rsidRPr="00955E25">
              <w:rPr>
                <w:rFonts w:asciiTheme="majorBidi" w:hAnsiTheme="majorBidi" w:cstheme="majorBidi"/>
                <w:sz w:val="28"/>
                <w:szCs w:val="28"/>
                <w:lang w:bidi="ar-AE"/>
              </w:rPr>
              <w:t xml:space="preserve"> and Fibiger. Philadelphia.</w:t>
            </w: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3- Reece, W. O. (1997) Physiology of Domestic Animals, 2nd Ed. </w:t>
            </w:r>
            <w:proofErr w:type="spellStart"/>
            <w:r w:rsidRPr="00955E25">
              <w:rPr>
                <w:rFonts w:asciiTheme="majorBidi" w:hAnsiTheme="majorBidi" w:cstheme="majorBidi"/>
                <w:sz w:val="28"/>
                <w:szCs w:val="28"/>
                <w:lang w:bidi="ar-AE"/>
              </w:rPr>
              <w:t>Wolters</w:t>
            </w:r>
            <w:proofErr w:type="spellEnd"/>
            <w:r w:rsidRPr="00955E25">
              <w:rPr>
                <w:rFonts w:asciiTheme="majorBidi" w:hAnsiTheme="majorBidi" w:cstheme="majorBidi"/>
                <w:sz w:val="28"/>
                <w:szCs w:val="28"/>
                <w:lang w:bidi="ar-AE"/>
              </w:rPr>
              <w:t xml:space="preserve"> Kluwer Company London. </w:t>
            </w:r>
          </w:p>
          <w:p w:rsidR="00726446" w:rsidRPr="00955E25" w:rsidRDefault="00726446" w:rsidP="0053128A">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t xml:space="preserve">4- </w:t>
            </w:r>
            <w:proofErr w:type="spellStart"/>
            <w:r w:rsidRPr="00955E25">
              <w:rPr>
                <w:rFonts w:asciiTheme="majorBidi" w:hAnsiTheme="majorBidi" w:cstheme="majorBidi"/>
                <w:sz w:val="28"/>
                <w:szCs w:val="28"/>
                <w:lang w:bidi="ar-AE"/>
              </w:rPr>
              <w:t>Senger</w:t>
            </w:r>
            <w:proofErr w:type="spellEnd"/>
            <w:r w:rsidRPr="00955E25">
              <w:rPr>
                <w:rFonts w:asciiTheme="majorBidi" w:hAnsiTheme="majorBidi" w:cstheme="majorBidi"/>
                <w:sz w:val="28"/>
                <w:szCs w:val="28"/>
                <w:lang w:bidi="ar-AE"/>
              </w:rPr>
              <w:t>, P.L. (1997) Path ways to Pregnancy and Parturition, 1stEd. Current Conceptions, Inc.</w:t>
            </w:r>
          </w:p>
          <w:p w:rsidR="00CC5CD1" w:rsidRPr="00EA11A1" w:rsidRDefault="00726446" w:rsidP="00EA11A1">
            <w:pPr>
              <w:jc w:val="both"/>
              <w:rPr>
                <w:rFonts w:asciiTheme="majorBidi" w:hAnsiTheme="majorBidi" w:cstheme="majorBidi"/>
                <w:sz w:val="28"/>
                <w:szCs w:val="28"/>
                <w:lang w:bidi="ar-AE"/>
              </w:rPr>
            </w:pPr>
            <w:r w:rsidRPr="00955E25">
              <w:rPr>
                <w:rFonts w:asciiTheme="majorBidi" w:hAnsiTheme="majorBidi" w:cstheme="majorBidi"/>
                <w:sz w:val="28"/>
                <w:szCs w:val="28"/>
                <w:lang w:bidi="ar-AE"/>
              </w:rPr>
              <w:lastRenderedPageBreak/>
              <w:t>5-Sperlakis, N. and Banks, R.O. (1996) Essentials of Physiology, 2nd ed. Little, Brown and Company. London</w:t>
            </w:r>
            <w:r w:rsidR="00EA11A1">
              <w:rPr>
                <w:rFonts w:asciiTheme="majorBidi" w:hAnsiTheme="majorBidi" w:cstheme="majorBidi"/>
                <w:sz w:val="28"/>
                <w:szCs w:val="28"/>
                <w:lang w:bidi="ar-AE"/>
              </w:rPr>
              <w:t>.</w:t>
            </w:r>
          </w:p>
        </w:tc>
      </w:tr>
      <w:tr w:rsidR="004A5776" w:rsidRPr="00747A9A" w:rsidTr="00BB7000">
        <w:trPr>
          <w:trHeight w:val="685"/>
        </w:trPr>
        <w:tc>
          <w:tcPr>
            <w:tcW w:w="5000" w:type="pct"/>
            <w:gridSpan w:val="2"/>
            <w:tcBorders>
              <w:bottom w:val="single" w:sz="8" w:space="0" w:color="auto"/>
            </w:tcBorders>
          </w:tcPr>
          <w:p w:rsidR="004A5776" w:rsidRPr="00747A9A" w:rsidRDefault="004A5776" w:rsidP="004A5776">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r>
    </w:tbl>
    <w:tbl>
      <w:tblPr>
        <w:bidiVisual/>
        <w:tblW w:w="8095" w:type="dxa"/>
        <w:jc w:val="center"/>
        <w:tblInd w:w="3482"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384"/>
        <w:gridCol w:w="5860"/>
        <w:gridCol w:w="1311"/>
        <w:gridCol w:w="345"/>
        <w:gridCol w:w="195"/>
      </w:tblGrid>
      <w:tr w:rsidR="004A5776" w:rsidRPr="008A2C09" w:rsidTr="00D1388F">
        <w:trPr>
          <w:gridAfter w:val="1"/>
          <w:wAfter w:w="195" w:type="dxa"/>
          <w:jc w:val="center"/>
        </w:trPr>
        <w:tc>
          <w:tcPr>
            <w:tcW w:w="7900" w:type="dxa"/>
            <w:gridSpan w:val="4"/>
            <w:tcBorders>
              <w:top w:val="single" w:sz="4" w:space="0" w:color="auto"/>
              <w:left w:val="single" w:sz="4" w:space="0" w:color="auto"/>
              <w:bottom w:val="single" w:sz="4" w:space="0" w:color="FF9933"/>
              <w:right w:val="single" w:sz="4" w:space="0" w:color="auto"/>
            </w:tcBorders>
            <w:vAlign w:val="center"/>
          </w:tcPr>
          <w:p w:rsidR="004A5776" w:rsidRPr="008A2C09" w:rsidRDefault="004A5776" w:rsidP="00D1388F">
            <w:pPr>
              <w:jc w:val="center"/>
              <w:rPr>
                <w:rFonts w:ascii="Times New Roman" w:hAnsi="Times New Roman" w:cs="Times New Roman"/>
                <w:b/>
                <w:bCs/>
                <w:lang w:bidi="ar-IQ"/>
              </w:rPr>
            </w:pPr>
            <w:r w:rsidRPr="008A2C09">
              <w:rPr>
                <w:rStyle w:val="hps"/>
                <w:rFonts w:ascii="Times New Roman" w:hAnsi="Times New Roman" w:cs="Times New Roman"/>
                <w:b/>
                <w:bCs/>
              </w:rPr>
              <w:t>Weekly</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Lectures</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schedule</w:t>
            </w:r>
          </w:p>
        </w:tc>
      </w:tr>
      <w:tr w:rsidR="004A5776"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subjects</w:t>
            </w:r>
          </w:p>
        </w:tc>
        <w:tc>
          <w:tcPr>
            <w:tcW w:w="1311" w:type="dxa"/>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b/>
                <w:bCs/>
                <w:i/>
                <w:iCs/>
                <w:lang w:bidi="ar-IQ"/>
              </w:rPr>
            </w:pPr>
            <w:r w:rsidRPr="008A2C09">
              <w:rPr>
                <w:rFonts w:ascii="Arial" w:hAnsi="Arial"/>
                <w:b/>
                <w:bCs/>
                <w:i/>
                <w:iCs/>
                <w:lang w:bidi="ar-IQ"/>
              </w:rPr>
              <w:t>weeks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A5776" w:rsidRPr="008A2C09" w:rsidRDefault="004A5776" w:rsidP="00D1388F">
            <w:pPr>
              <w:jc w:val="center"/>
              <w:rPr>
                <w:rFonts w:ascii="Arial" w:hAnsi="Arial"/>
                <w:lang w:bidi="ar-IQ"/>
              </w:rPr>
            </w:pP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shd w:val="clear" w:color="auto" w:fill="FFFFFF"/>
              <w:spacing w:before="100" w:beforeAutospacing="1" w:after="100" w:afterAutospacing="1" w:line="240" w:lineRule="auto"/>
              <w:rPr>
                <w:rFonts w:ascii="Times New Roman" w:hAnsi="Times New Roman" w:cs="Times New Roman"/>
                <w:color w:val="333333"/>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rtl/>
                <w:lang w:bidi="ar-AE"/>
              </w:rPr>
            </w:pPr>
            <w:r w:rsidRPr="00BB1457">
              <w:rPr>
                <w:rFonts w:asciiTheme="majorBidi" w:hAnsiTheme="majorBidi" w:cstheme="majorBidi"/>
                <w:b/>
                <w:bCs/>
                <w:sz w:val="20"/>
                <w:szCs w:val="20"/>
                <w:lang w:bidi="ar-AE"/>
              </w:rPr>
              <w:t>Introduction to Reproduction</w:t>
            </w:r>
            <w:r>
              <w:rPr>
                <w:rFonts w:asciiTheme="majorBidi" w:hAnsiTheme="majorBidi" w:cstheme="majorBidi"/>
                <w:b/>
                <w:bCs/>
                <w:sz w:val="20"/>
                <w:szCs w:val="20"/>
                <w:lang w:bidi="ar-AE"/>
              </w:rPr>
              <w:t>,</w:t>
            </w:r>
            <w:r w:rsidRPr="00BB1457">
              <w:rPr>
                <w:rFonts w:asciiTheme="majorBidi" w:hAnsiTheme="majorBidi" w:cstheme="majorBidi"/>
                <w:b/>
                <w:bCs/>
                <w:sz w:val="20"/>
                <w:szCs w:val="20"/>
                <w:lang w:bidi="ar-AE"/>
              </w:rPr>
              <w:t xml:space="preserve"> Anatomy of </w:t>
            </w:r>
            <w:r>
              <w:rPr>
                <w:rFonts w:asciiTheme="majorBidi" w:hAnsiTheme="majorBidi" w:cstheme="majorBidi"/>
                <w:b/>
                <w:bCs/>
                <w:sz w:val="20"/>
                <w:szCs w:val="20"/>
                <w:lang w:bidi="ar-AE"/>
              </w:rPr>
              <w:t>M</w:t>
            </w:r>
            <w:r w:rsidRPr="00BB1457">
              <w:rPr>
                <w:rFonts w:asciiTheme="majorBidi" w:hAnsiTheme="majorBidi" w:cstheme="majorBidi"/>
                <w:b/>
                <w:bCs/>
                <w:sz w:val="20"/>
                <w:szCs w:val="20"/>
                <w:lang w:bidi="ar-AE"/>
              </w:rPr>
              <w:t xml:space="preserve">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 xml:space="preserve">ystem   </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1st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w:t>
            </w:r>
          </w:p>
        </w:tc>
      </w:tr>
      <w:tr w:rsidR="00F66619" w:rsidRPr="008A2C09" w:rsidTr="005D7DDD">
        <w:trPr>
          <w:trHeight w:val="740"/>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shd w:val="clear" w:color="auto" w:fill="FFFFFF"/>
              <w:spacing w:before="100" w:beforeAutospacing="1" w:after="100" w:afterAutospacing="1" w:line="240" w:lineRule="auto"/>
              <w:rPr>
                <w:rtl/>
              </w:rPr>
            </w:pPr>
          </w:p>
        </w:tc>
        <w:tc>
          <w:tcPr>
            <w:tcW w:w="5860" w:type="dxa"/>
            <w:tcBorders>
              <w:top w:val="single" w:sz="4" w:space="0" w:color="auto"/>
              <w:left w:val="single" w:sz="4" w:space="0" w:color="auto"/>
              <w:bottom w:val="single" w:sz="4" w:space="0" w:color="auto"/>
              <w:right w:val="single" w:sz="4" w:space="0" w:color="auto"/>
            </w:tcBorders>
          </w:tcPr>
          <w:p w:rsidR="00F66619" w:rsidRPr="00763A09"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Function of </w:t>
            </w:r>
            <w:r>
              <w:rPr>
                <w:rFonts w:asciiTheme="majorBidi" w:hAnsiTheme="majorBidi" w:cstheme="majorBidi"/>
                <w:b/>
                <w:bCs/>
                <w:sz w:val="20"/>
                <w:szCs w:val="20"/>
                <w:lang w:bidi="ar-AE"/>
              </w:rPr>
              <w:t>M</w:t>
            </w:r>
            <w:r w:rsidRPr="00BB1457">
              <w:rPr>
                <w:rFonts w:asciiTheme="majorBidi" w:hAnsiTheme="majorBidi" w:cstheme="majorBidi"/>
                <w:b/>
                <w:bCs/>
                <w:sz w:val="20"/>
                <w:szCs w:val="20"/>
                <w:lang w:bidi="ar-AE"/>
              </w:rPr>
              <w:t xml:space="preserve">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2nd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2</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F66619" w:rsidRPr="00F96160"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Anatomy of </w:t>
            </w:r>
            <w:r>
              <w:rPr>
                <w:rFonts w:asciiTheme="majorBidi" w:hAnsiTheme="majorBidi" w:cstheme="majorBidi"/>
                <w:b/>
                <w:bCs/>
                <w:sz w:val="20"/>
                <w:szCs w:val="20"/>
                <w:lang w:bidi="ar-AE"/>
              </w:rPr>
              <w:t>F</w:t>
            </w:r>
            <w:r w:rsidRPr="00BB1457">
              <w:rPr>
                <w:rFonts w:asciiTheme="majorBidi" w:hAnsiTheme="majorBidi" w:cstheme="majorBidi"/>
                <w:b/>
                <w:bCs/>
                <w:sz w:val="20"/>
                <w:szCs w:val="20"/>
                <w:lang w:bidi="ar-AE"/>
              </w:rPr>
              <w:t xml:space="preserve">emale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3rd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rPr>
                <w:rFonts w:ascii="Arial" w:hAnsi="Arial"/>
                <w:lang w:bidi="ar-IQ"/>
              </w:rPr>
            </w:pPr>
            <w:r w:rsidRPr="008A2C09">
              <w:rPr>
                <w:rFonts w:ascii="Arial" w:hAnsi="Arial"/>
                <w:lang w:bidi="ar-IQ"/>
              </w:rPr>
              <w:t>3</w:t>
            </w:r>
          </w:p>
        </w:tc>
      </w:tr>
      <w:tr w:rsidR="00F66619" w:rsidRPr="008A2C09" w:rsidTr="005D7DDD">
        <w:trPr>
          <w:trHeight w:val="146"/>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pPr>
          </w:p>
        </w:tc>
        <w:tc>
          <w:tcPr>
            <w:tcW w:w="5860" w:type="dxa"/>
            <w:tcBorders>
              <w:top w:val="single" w:sz="4" w:space="0" w:color="auto"/>
              <w:left w:val="single" w:sz="4" w:space="0" w:color="auto"/>
              <w:bottom w:val="single" w:sz="4" w:space="0" w:color="auto"/>
              <w:right w:val="single" w:sz="4" w:space="0" w:color="auto"/>
            </w:tcBorders>
          </w:tcPr>
          <w:p w:rsidR="00F66619" w:rsidRPr="00763A09"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Function of </w:t>
            </w:r>
            <w:r>
              <w:rPr>
                <w:rFonts w:asciiTheme="majorBidi" w:hAnsiTheme="majorBidi" w:cstheme="majorBidi"/>
                <w:b/>
                <w:bCs/>
                <w:sz w:val="20"/>
                <w:szCs w:val="20"/>
                <w:lang w:bidi="ar-AE"/>
              </w:rPr>
              <w:t>Fe</w:t>
            </w:r>
            <w:r w:rsidRPr="00BB1457">
              <w:rPr>
                <w:rFonts w:asciiTheme="majorBidi" w:hAnsiTheme="majorBidi" w:cstheme="majorBidi"/>
                <w:b/>
                <w:bCs/>
                <w:sz w:val="20"/>
                <w:szCs w:val="20"/>
                <w:lang w:bidi="ar-AE"/>
              </w:rPr>
              <w:t xml:space="preserve">male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4th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4</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r w:rsidRPr="00BB1457">
              <w:rPr>
                <w:rFonts w:asciiTheme="majorBidi" w:hAnsiTheme="majorBidi" w:cstheme="majorBidi"/>
                <w:b/>
                <w:bCs/>
                <w:sz w:val="20"/>
                <w:szCs w:val="20"/>
                <w:lang w:bidi="ar-AE"/>
              </w:rPr>
              <w:t xml:space="preserve">The Onset of </w:t>
            </w:r>
            <w:r>
              <w:rPr>
                <w:rFonts w:asciiTheme="majorBidi" w:hAnsiTheme="majorBidi" w:cstheme="majorBidi"/>
                <w:b/>
                <w:bCs/>
                <w:sz w:val="20"/>
                <w:szCs w:val="20"/>
                <w:lang w:bidi="ar-AE"/>
              </w:rPr>
              <w:t>P</w:t>
            </w:r>
            <w:r w:rsidRPr="00BB1457">
              <w:rPr>
                <w:rFonts w:asciiTheme="majorBidi" w:hAnsiTheme="majorBidi" w:cstheme="majorBidi"/>
                <w:b/>
                <w:bCs/>
                <w:sz w:val="20"/>
                <w:szCs w:val="20"/>
                <w:lang w:bidi="ar-AE"/>
              </w:rPr>
              <w:t>uberty</w:t>
            </w:r>
            <w:r>
              <w:rPr>
                <w:rFonts w:asciiTheme="majorBidi" w:hAnsiTheme="majorBidi" w:cstheme="majorBidi"/>
                <w:b/>
                <w:bCs/>
                <w:sz w:val="20"/>
                <w:szCs w:val="20"/>
                <w:lang w:bidi="ar-AE"/>
              </w:rPr>
              <w:t xml:space="preserve">, </w:t>
            </w:r>
            <w:r w:rsidRPr="00F96160">
              <w:rPr>
                <w:rFonts w:asciiTheme="majorBidi" w:hAnsiTheme="majorBidi" w:cstheme="majorBidi"/>
                <w:b/>
                <w:bCs/>
                <w:sz w:val="20"/>
                <w:szCs w:val="20"/>
                <w:lang w:bidi="ar-AE"/>
              </w:rPr>
              <w:t>The Ovarian Cycle</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b/>
                <w:bCs/>
                <w:lang w:bidi="ar-IQ"/>
              </w:rPr>
            </w:pPr>
            <w:r w:rsidRPr="008A2C09">
              <w:rPr>
                <w:rFonts w:ascii="Arial" w:hAnsi="Arial"/>
                <w:b/>
                <w:bCs/>
                <w:lang w:bidi="ar-IQ"/>
              </w:rPr>
              <w:t>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5</w:t>
            </w:r>
          </w:p>
        </w:tc>
      </w:tr>
      <w:tr w:rsidR="00F66619" w:rsidRPr="008A2C09" w:rsidTr="00D1388F">
        <w:trPr>
          <w:trHeight w:val="674"/>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r w:rsidRPr="00763A09">
              <w:rPr>
                <w:rFonts w:asciiTheme="majorBidi" w:hAnsiTheme="majorBidi" w:cstheme="majorBidi"/>
                <w:b/>
                <w:bCs/>
                <w:sz w:val="20"/>
                <w:szCs w:val="20"/>
                <w:lang w:bidi="ar-AE"/>
              </w:rPr>
              <w:t xml:space="preserve">The </w:t>
            </w:r>
            <w:proofErr w:type="spellStart"/>
            <w:r w:rsidRPr="00763A09">
              <w:rPr>
                <w:rFonts w:asciiTheme="majorBidi" w:hAnsiTheme="majorBidi" w:cstheme="majorBidi"/>
                <w:b/>
                <w:bCs/>
                <w:sz w:val="20"/>
                <w:szCs w:val="20"/>
                <w:lang w:bidi="ar-AE"/>
              </w:rPr>
              <w:t>Estrous</w:t>
            </w:r>
            <w:proofErr w:type="spellEnd"/>
            <w:r w:rsidRPr="00763A09">
              <w:rPr>
                <w:rFonts w:asciiTheme="majorBidi" w:hAnsiTheme="majorBidi" w:cstheme="majorBidi"/>
                <w:b/>
                <w:bCs/>
                <w:sz w:val="20"/>
                <w:szCs w:val="20"/>
                <w:lang w:bidi="ar-AE"/>
              </w:rPr>
              <w:t xml:space="preserve"> </w:t>
            </w:r>
            <w:r>
              <w:rPr>
                <w:rFonts w:asciiTheme="majorBidi" w:hAnsiTheme="majorBidi" w:cstheme="majorBidi"/>
                <w:b/>
                <w:bCs/>
                <w:sz w:val="20"/>
                <w:szCs w:val="20"/>
                <w:lang w:bidi="ar-AE"/>
              </w:rPr>
              <w:t>C</w:t>
            </w:r>
            <w:r w:rsidRPr="00763A09">
              <w:rPr>
                <w:rFonts w:asciiTheme="majorBidi" w:hAnsiTheme="majorBidi" w:cstheme="majorBidi"/>
                <w:b/>
                <w:bCs/>
                <w:sz w:val="20"/>
                <w:szCs w:val="20"/>
                <w:lang w:bidi="ar-AE"/>
              </w:rPr>
              <w:t>ycle</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6th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6</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proofErr w:type="spellStart"/>
            <w:r w:rsidRPr="00F96160">
              <w:rPr>
                <w:rFonts w:asciiTheme="majorBidi" w:hAnsiTheme="majorBidi" w:cstheme="majorBidi"/>
                <w:b/>
                <w:bCs/>
                <w:sz w:val="20"/>
                <w:szCs w:val="20"/>
                <w:lang w:bidi="ar-AE"/>
              </w:rPr>
              <w:t>Fertilization</w:t>
            </w:r>
            <w:r>
              <w:rPr>
                <w:rFonts w:asciiTheme="majorBidi" w:hAnsiTheme="majorBidi" w:cstheme="majorBidi"/>
                <w:b/>
                <w:bCs/>
                <w:sz w:val="20"/>
                <w:szCs w:val="20"/>
                <w:lang w:bidi="ar-AE"/>
              </w:rPr>
              <w:t>&amp;</w:t>
            </w:r>
            <w:r w:rsidRPr="00763A09">
              <w:rPr>
                <w:rFonts w:asciiTheme="majorBidi" w:hAnsiTheme="majorBidi" w:cstheme="majorBidi"/>
                <w:b/>
                <w:bCs/>
                <w:sz w:val="20"/>
                <w:szCs w:val="20"/>
                <w:lang w:bidi="ar-AE"/>
              </w:rPr>
              <w:t>Implantation</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7th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7</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both"/>
              <w:rPr>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763A09" w:rsidRDefault="00F66619" w:rsidP="004129C0">
            <w:pPr>
              <w:rPr>
                <w:rFonts w:asciiTheme="majorBidi" w:hAnsiTheme="majorBidi" w:cstheme="majorBidi"/>
                <w:b/>
                <w:bCs/>
                <w:sz w:val="20"/>
                <w:szCs w:val="20"/>
                <w:lang w:bidi="ar-AE"/>
              </w:rPr>
            </w:pPr>
            <w:r>
              <w:rPr>
                <w:rFonts w:asciiTheme="majorBidi" w:hAnsiTheme="majorBidi" w:cstheme="majorBidi"/>
                <w:b/>
                <w:bCs/>
                <w:sz w:val="20"/>
                <w:szCs w:val="20"/>
                <w:lang w:bidi="ar-AE"/>
              </w:rPr>
              <w:t xml:space="preserve">Hormones During </w:t>
            </w:r>
            <w:r w:rsidRPr="00F96160">
              <w:rPr>
                <w:rFonts w:asciiTheme="majorBidi" w:hAnsiTheme="majorBidi" w:cstheme="majorBidi"/>
                <w:b/>
                <w:bCs/>
                <w:sz w:val="20"/>
                <w:szCs w:val="20"/>
                <w:lang w:bidi="ar-AE"/>
              </w:rPr>
              <w:t>Pregnancy&amp; Birth</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8th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8</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tl/>
              </w:rPr>
            </w:pPr>
            <w:r w:rsidRPr="00763A09">
              <w:rPr>
                <w:rFonts w:asciiTheme="majorBidi" w:hAnsiTheme="majorBidi" w:cstheme="majorBidi"/>
                <w:b/>
                <w:bCs/>
                <w:sz w:val="20"/>
                <w:szCs w:val="20"/>
                <w:lang w:bidi="ar-AE"/>
              </w:rPr>
              <w:t>Artificial Insemination</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Times New Roman" w:hAnsi="Times New Roman"/>
                <w:b/>
                <w:bCs/>
                <w:lang w:bidi="ar-IQ"/>
              </w:rPr>
            </w:pPr>
            <w:r w:rsidRPr="008A2C09">
              <w:rPr>
                <w:rFonts w:ascii="Arial" w:hAnsi="Arial"/>
                <w:b/>
                <w:bCs/>
                <w:lang w:bidi="ar-IQ"/>
              </w:rPr>
              <w:t>9th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9</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Pr>
            </w:pPr>
            <w:r w:rsidRPr="00763A09">
              <w:rPr>
                <w:rFonts w:asciiTheme="majorBidi" w:hAnsiTheme="majorBidi" w:cstheme="majorBidi"/>
                <w:b/>
                <w:bCs/>
                <w:sz w:val="20"/>
                <w:szCs w:val="20"/>
                <w:lang w:bidi="ar-AE"/>
              </w:rPr>
              <w:t>Reproductive Problems in Bulls</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10th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10</w:t>
            </w:r>
          </w:p>
        </w:tc>
      </w:tr>
      <w:tr w:rsidR="00F66619" w:rsidRPr="008A2C09" w:rsidTr="005D7DDD">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Pr>
            </w:pPr>
            <w:r w:rsidRPr="00763A09">
              <w:rPr>
                <w:rFonts w:asciiTheme="majorBidi" w:hAnsiTheme="majorBidi" w:cstheme="majorBidi"/>
                <w:b/>
                <w:bCs/>
                <w:sz w:val="20"/>
                <w:szCs w:val="20"/>
                <w:lang w:bidi="ar-AE"/>
              </w:rPr>
              <w:t>Reproductive Problems in Cows</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11th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11</w:t>
            </w:r>
          </w:p>
        </w:tc>
      </w:tr>
      <w:tr w:rsidR="00F66619" w:rsidRPr="008A2C09" w:rsidTr="00D1388F">
        <w:trPr>
          <w:trHeight w:val="773"/>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D037C0" w:rsidRDefault="00F66619" w:rsidP="004129C0">
            <w:pPr>
              <w:rPr>
                <w:rFonts w:asciiTheme="majorBidi" w:hAnsiTheme="majorBidi" w:cstheme="majorBidi"/>
                <w:sz w:val="24"/>
                <w:szCs w:val="24"/>
              </w:rPr>
            </w:pPr>
            <w:r w:rsidRPr="008B4D0B">
              <w:rPr>
                <w:rFonts w:asciiTheme="majorBidi" w:hAnsiTheme="majorBidi" w:cstheme="majorBidi"/>
                <w:b/>
                <w:bCs/>
                <w:sz w:val="20"/>
                <w:szCs w:val="20"/>
                <w:lang w:bidi="ar-AE"/>
              </w:rPr>
              <w:t xml:space="preserve">Avian </w:t>
            </w:r>
            <w:r>
              <w:rPr>
                <w:rFonts w:asciiTheme="majorBidi" w:hAnsiTheme="majorBidi" w:cstheme="majorBidi"/>
                <w:b/>
                <w:bCs/>
                <w:sz w:val="20"/>
                <w:szCs w:val="20"/>
                <w:lang w:bidi="ar-AE"/>
              </w:rPr>
              <w:t>Fe</w:t>
            </w:r>
            <w:r w:rsidRPr="00BB1457">
              <w:rPr>
                <w:rFonts w:asciiTheme="majorBidi" w:hAnsiTheme="majorBidi" w:cstheme="majorBidi"/>
                <w:b/>
                <w:bCs/>
                <w:sz w:val="20"/>
                <w:szCs w:val="20"/>
                <w:lang w:bidi="ar-AE"/>
              </w:rPr>
              <w:t xml:space="preserve">male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12</w:t>
            </w:r>
            <w:r w:rsidRPr="008A2C09">
              <w:rPr>
                <w:rFonts w:ascii="Arial" w:hAnsi="Arial"/>
                <w:b/>
                <w:bCs/>
                <w:vertAlign w:val="superscript"/>
                <w:lang w:bidi="ar-IQ"/>
              </w:rPr>
              <w:t>th</w:t>
            </w:r>
            <w:r w:rsidRPr="008A2C09">
              <w:rPr>
                <w:rFonts w:ascii="Arial" w:hAnsi="Arial"/>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12</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8B4D0B" w:rsidRDefault="00F66619" w:rsidP="004129C0">
            <w:pPr>
              <w:rPr>
                <w:rFonts w:asciiTheme="majorBidi" w:hAnsiTheme="majorBidi" w:cstheme="majorBidi"/>
                <w:b/>
                <w:bCs/>
                <w:sz w:val="20"/>
                <w:szCs w:val="20"/>
                <w:lang w:bidi="ar-AE"/>
              </w:rPr>
            </w:pPr>
            <w:r w:rsidRPr="008B4D0B">
              <w:rPr>
                <w:rFonts w:asciiTheme="majorBidi" w:hAnsiTheme="majorBidi" w:cstheme="majorBidi"/>
                <w:b/>
                <w:bCs/>
                <w:sz w:val="20"/>
                <w:szCs w:val="20"/>
                <w:lang w:bidi="ar-AE"/>
              </w:rPr>
              <w:t xml:space="preserve">Avian </w:t>
            </w:r>
            <w:r>
              <w:rPr>
                <w:rFonts w:asciiTheme="majorBidi" w:hAnsiTheme="majorBidi" w:cstheme="majorBidi"/>
                <w:b/>
                <w:bCs/>
                <w:sz w:val="20"/>
                <w:szCs w:val="20"/>
                <w:lang w:bidi="ar-AE"/>
              </w:rPr>
              <w:t>M</w:t>
            </w:r>
            <w:r w:rsidRPr="00BB1457">
              <w:rPr>
                <w:rFonts w:asciiTheme="majorBidi" w:hAnsiTheme="majorBidi" w:cstheme="majorBidi"/>
                <w:b/>
                <w:bCs/>
                <w:sz w:val="20"/>
                <w:szCs w:val="20"/>
                <w:lang w:bidi="ar-AE"/>
              </w:rPr>
              <w:t xml:space="preserve">ale </w:t>
            </w:r>
            <w:r>
              <w:rPr>
                <w:rFonts w:asciiTheme="majorBidi" w:hAnsiTheme="majorBidi" w:cstheme="majorBidi"/>
                <w:b/>
                <w:bCs/>
                <w:sz w:val="20"/>
                <w:szCs w:val="20"/>
                <w:lang w:bidi="ar-AE"/>
              </w:rPr>
              <w:t>R</w:t>
            </w:r>
            <w:r w:rsidRPr="00BB1457">
              <w:rPr>
                <w:rFonts w:asciiTheme="majorBidi" w:hAnsiTheme="majorBidi" w:cstheme="majorBidi"/>
                <w:b/>
                <w:bCs/>
                <w:sz w:val="20"/>
                <w:szCs w:val="20"/>
                <w:lang w:bidi="ar-AE"/>
              </w:rPr>
              <w:t xml:space="preserve">eproductive </w:t>
            </w:r>
            <w:r>
              <w:rPr>
                <w:rFonts w:asciiTheme="majorBidi" w:hAnsiTheme="majorBidi" w:cstheme="majorBidi"/>
                <w:b/>
                <w:bCs/>
                <w:sz w:val="20"/>
                <w:szCs w:val="20"/>
                <w:lang w:bidi="ar-AE"/>
              </w:rPr>
              <w:t>S</w:t>
            </w:r>
            <w:r w:rsidRPr="00BB1457">
              <w:rPr>
                <w:rFonts w:asciiTheme="majorBidi" w:hAnsiTheme="majorBidi" w:cstheme="majorBidi"/>
                <w:b/>
                <w:bCs/>
                <w:sz w:val="20"/>
                <w:szCs w:val="20"/>
                <w:lang w:bidi="ar-AE"/>
              </w:rPr>
              <w:t>ystem</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b/>
                <w:bCs/>
                <w:lang w:bidi="ar-IQ"/>
              </w:rPr>
              <w:t>13th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13</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8B4D0B" w:rsidRDefault="00F66619" w:rsidP="004129C0">
            <w:pPr>
              <w:rPr>
                <w:rFonts w:asciiTheme="majorBidi" w:hAnsiTheme="majorBidi" w:cstheme="majorBidi"/>
                <w:b/>
                <w:bCs/>
                <w:sz w:val="20"/>
                <w:szCs w:val="20"/>
                <w:lang w:bidi="ar-AE"/>
              </w:rPr>
            </w:pPr>
            <w:r w:rsidRPr="00763A09">
              <w:rPr>
                <w:rFonts w:asciiTheme="majorBidi" w:hAnsiTheme="majorBidi" w:cstheme="majorBidi"/>
                <w:b/>
                <w:bCs/>
                <w:sz w:val="20"/>
                <w:szCs w:val="20"/>
                <w:lang w:bidi="ar-AE"/>
              </w:rPr>
              <w:t>Artificial Insemination</w:t>
            </w:r>
            <w:r w:rsidRPr="008B4D0B">
              <w:rPr>
                <w:rFonts w:asciiTheme="majorBidi" w:hAnsiTheme="majorBidi" w:cstheme="majorBidi"/>
                <w:b/>
                <w:bCs/>
                <w:sz w:val="20"/>
                <w:szCs w:val="20"/>
                <w:lang w:bidi="ar-AE"/>
              </w:rPr>
              <w:t xml:space="preserve"> in poultry </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b/>
                <w:bCs/>
                <w:lang w:bidi="ar-IQ"/>
              </w:rPr>
            </w:pPr>
            <w:r w:rsidRPr="008A2C09">
              <w:rPr>
                <w:rFonts w:ascii="Arial" w:hAnsi="Arial"/>
                <w:b/>
                <w:bCs/>
                <w:lang w:bidi="ar-IQ"/>
              </w:rPr>
              <w:t>14</w:t>
            </w:r>
            <w:r w:rsidRPr="008A2C09">
              <w:rPr>
                <w:rFonts w:ascii="Arial" w:hAnsi="Arial"/>
                <w:b/>
                <w:bCs/>
                <w:vertAlign w:val="superscript"/>
                <w:lang w:bidi="ar-IQ"/>
              </w:rPr>
              <w:t>th</w:t>
            </w:r>
            <w:r w:rsidRPr="008A2C09">
              <w:rPr>
                <w:rFonts w:ascii="Arial" w:hAnsi="Arial"/>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14</w:t>
            </w:r>
          </w:p>
        </w:tc>
      </w:tr>
      <w:tr w:rsidR="00F66619"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F66619" w:rsidRPr="008B4D0B" w:rsidRDefault="00F66619" w:rsidP="004129C0">
            <w:pPr>
              <w:rPr>
                <w:rFonts w:asciiTheme="majorBidi" w:hAnsiTheme="majorBidi" w:cstheme="majorBidi"/>
                <w:b/>
                <w:bCs/>
                <w:sz w:val="20"/>
                <w:szCs w:val="20"/>
                <w:lang w:bidi="ar-AE"/>
              </w:rPr>
            </w:pPr>
            <w:r w:rsidRPr="008B4D0B">
              <w:rPr>
                <w:rFonts w:asciiTheme="majorBidi" w:hAnsiTheme="majorBidi" w:cstheme="majorBidi"/>
                <w:b/>
                <w:bCs/>
                <w:sz w:val="20"/>
                <w:szCs w:val="20"/>
                <w:lang w:bidi="ar-AE"/>
              </w:rPr>
              <w:t xml:space="preserve">Evaluation of Fertility </w:t>
            </w:r>
          </w:p>
        </w:tc>
        <w:tc>
          <w:tcPr>
            <w:tcW w:w="1311" w:type="dxa"/>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b/>
                <w:bCs/>
                <w:lang w:bidi="ar-IQ"/>
              </w:rPr>
            </w:pPr>
            <w:r w:rsidRPr="008A2C09">
              <w:rPr>
                <w:rFonts w:ascii="Arial" w:hAnsi="Arial"/>
                <w:b/>
                <w:bCs/>
                <w:lang w:bidi="ar-IQ"/>
              </w:rPr>
              <w:t>15th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66619" w:rsidRPr="008A2C09" w:rsidRDefault="00F66619" w:rsidP="00D1388F">
            <w:pPr>
              <w:jc w:val="center"/>
              <w:rPr>
                <w:rFonts w:ascii="Arial" w:hAnsi="Arial"/>
                <w:lang w:bidi="ar-IQ"/>
              </w:rPr>
            </w:pPr>
            <w:r w:rsidRPr="008A2C09">
              <w:rPr>
                <w:rFonts w:ascii="Arial" w:hAnsi="Arial"/>
                <w:lang w:bidi="ar-IQ"/>
              </w:rPr>
              <w:t>15</w:t>
            </w: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8D46A4" w:rsidRPr="00747A9A" w:rsidTr="000144CC">
        <w:trPr>
          <w:trHeight w:val="732"/>
        </w:trPr>
        <w:tc>
          <w:tcPr>
            <w:tcW w:w="9093" w:type="dxa"/>
          </w:tcPr>
          <w:p w:rsidR="008D46A4" w:rsidRPr="001647A7" w:rsidRDefault="00CF5475" w:rsidP="00541295">
            <w:pPr>
              <w:spacing w:after="0" w:line="240" w:lineRule="auto"/>
              <w:rPr>
                <w:b/>
                <w:bCs/>
                <w:sz w:val="28"/>
                <w:szCs w:val="28"/>
                <w:lang w:bidi="ar-KW"/>
              </w:rPr>
            </w:pPr>
            <w:r>
              <w:rPr>
                <w:b/>
                <w:bCs/>
                <w:sz w:val="28"/>
                <w:szCs w:val="28"/>
                <w:lang w:bidi="ar-KW"/>
              </w:rPr>
              <w:t>1</w:t>
            </w:r>
            <w:r w:rsidR="00541295">
              <w:rPr>
                <w:b/>
                <w:bCs/>
                <w:sz w:val="28"/>
                <w:szCs w:val="28"/>
                <w:lang w:bidi="ar-KW"/>
              </w:rPr>
              <w:t>8</w:t>
            </w:r>
            <w:r>
              <w:rPr>
                <w:b/>
                <w:bCs/>
                <w:sz w:val="28"/>
                <w:szCs w:val="28"/>
                <w:lang w:bidi="ar-KW"/>
              </w:rPr>
              <w:t xml:space="preserve">. </w:t>
            </w:r>
            <w:r w:rsidR="008D46A4" w:rsidRPr="001647A7">
              <w:rPr>
                <w:b/>
                <w:bCs/>
                <w:sz w:val="28"/>
                <w:szCs w:val="28"/>
                <w:lang w:bidi="ar-KW"/>
              </w:rPr>
              <w:t>Examinations:</w:t>
            </w:r>
          </w:p>
          <w:p w:rsidR="00E054CC" w:rsidRDefault="00E054CC" w:rsidP="005E295A">
            <w:pPr>
              <w:rPr>
                <w:rFonts w:asciiTheme="majorBidi" w:hAnsiTheme="majorBidi" w:cstheme="majorBidi"/>
                <w:b/>
                <w:bCs/>
                <w:sz w:val="28"/>
                <w:szCs w:val="28"/>
              </w:rPr>
            </w:pPr>
            <w:r w:rsidRPr="00D037C0">
              <w:rPr>
                <w:rFonts w:asciiTheme="majorBidi" w:hAnsiTheme="majorBidi" w:cstheme="majorBidi"/>
                <w:b/>
                <w:bCs/>
                <w:sz w:val="28"/>
                <w:szCs w:val="28"/>
              </w:rPr>
              <w:t>Q/ Fill in the blanks with suitable word</w:t>
            </w:r>
            <w:r>
              <w:rPr>
                <w:rFonts w:asciiTheme="majorBidi" w:hAnsiTheme="majorBidi" w:cstheme="majorBidi"/>
                <w:b/>
                <w:bCs/>
                <w:sz w:val="28"/>
                <w:szCs w:val="28"/>
              </w:rPr>
              <w:t>(s)</w:t>
            </w:r>
          </w:p>
          <w:p w:rsidR="00E054CC" w:rsidRPr="0010279D" w:rsidRDefault="00E054CC" w:rsidP="005E295A">
            <w:pPr>
              <w:rPr>
                <w:rFonts w:asciiTheme="majorBidi" w:hAnsiTheme="majorBidi" w:cstheme="majorBidi"/>
                <w:sz w:val="24"/>
                <w:szCs w:val="24"/>
                <w:lang w:bidi="ar-AE"/>
              </w:rPr>
            </w:pPr>
            <w:r w:rsidRPr="0010279D">
              <w:rPr>
                <w:rFonts w:asciiTheme="majorBidi" w:hAnsiTheme="majorBidi" w:cstheme="majorBidi"/>
                <w:b/>
                <w:bCs/>
                <w:sz w:val="24"/>
                <w:szCs w:val="24"/>
              </w:rPr>
              <w:t xml:space="preserve">1: </w:t>
            </w:r>
            <w:r w:rsidRPr="0010279D">
              <w:rPr>
                <w:rFonts w:asciiTheme="majorBidi" w:hAnsiTheme="majorBidi" w:cstheme="majorBidi"/>
                <w:sz w:val="24"/>
                <w:szCs w:val="24"/>
                <w:lang w:bidi="ar-AE"/>
              </w:rPr>
              <w:t xml:space="preserve">The testis produces spermatozoa and testosterone as well as other substances such as ------------ </w:t>
            </w:r>
            <w:proofErr w:type="spellStart"/>
            <w:r w:rsidRPr="0010279D">
              <w:rPr>
                <w:rFonts w:asciiTheme="majorBidi" w:hAnsiTheme="majorBidi" w:cstheme="majorBidi"/>
                <w:sz w:val="24"/>
                <w:szCs w:val="24"/>
                <w:lang w:bidi="ar-AE"/>
              </w:rPr>
              <w:t>estrogen</w:t>
            </w:r>
            <w:proofErr w:type="spellEnd"/>
            <w:r w:rsidRPr="0010279D">
              <w:rPr>
                <w:rFonts w:asciiTheme="majorBidi" w:hAnsiTheme="majorBidi" w:cstheme="majorBidi"/>
                <w:sz w:val="24"/>
                <w:szCs w:val="24"/>
                <w:lang w:bidi="ar-AE"/>
              </w:rPr>
              <w:t xml:space="preserve"> and several proteins.</w:t>
            </w:r>
          </w:p>
          <w:p w:rsidR="00E054CC" w:rsidRPr="0010279D" w:rsidRDefault="00E054CC" w:rsidP="005E295A">
            <w:pPr>
              <w:rPr>
                <w:rFonts w:asciiTheme="majorBidi" w:hAnsiTheme="majorBidi" w:cstheme="majorBidi"/>
                <w:b/>
                <w:bCs/>
                <w:sz w:val="24"/>
                <w:szCs w:val="24"/>
              </w:rPr>
            </w:pPr>
            <w:r w:rsidRPr="0010279D">
              <w:rPr>
                <w:rFonts w:asciiTheme="majorBidi" w:hAnsiTheme="majorBidi" w:cstheme="majorBidi"/>
                <w:b/>
                <w:bCs/>
                <w:sz w:val="24"/>
                <w:szCs w:val="24"/>
              </w:rPr>
              <w:lastRenderedPageBreak/>
              <w:t xml:space="preserve">2: </w:t>
            </w:r>
            <w:r w:rsidRPr="0010279D">
              <w:rPr>
                <w:rFonts w:ascii="Times New Roman" w:hAnsi="Times New Roman" w:cs="Times New Roman"/>
                <w:sz w:val="24"/>
                <w:szCs w:val="24"/>
                <w:lang w:bidi="ar-AE"/>
              </w:rPr>
              <w:t xml:space="preserve">Corpora </w:t>
            </w:r>
            <w:proofErr w:type="spellStart"/>
            <w:r w:rsidRPr="0010279D">
              <w:rPr>
                <w:rFonts w:ascii="Times New Roman" w:hAnsi="Times New Roman" w:cs="Times New Roman"/>
                <w:sz w:val="24"/>
                <w:szCs w:val="24"/>
                <w:lang w:bidi="ar-AE"/>
              </w:rPr>
              <w:t>lutea</w:t>
            </w:r>
            <w:proofErr w:type="spellEnd"/>
            <w:r w:rsidRPr="0010279D">
              <w:rPr>
                <w:rFonts w:ascii="Times New Roman" w:hAnsi="Times New Roman" w:cs="Times New Roman"/>
                <w:sz w:val="24"/>
                <w:szCs w:val="24"/>
                <w:lang w:bidi="ar-AE"/>
              </w:rPr>
              <w:t xml:space="preserve"> are the dominant ovarian structure during the ---------- phase</w:t>
            </w:r>
            <w:r w:rsidRPr="0010279D">
              <w:rPr>
                <w:rFonts w:asciiTheme="majorBidi" w:hAnsiTheme="majorBidi" w:cstheme="majorBidi"/>
                <w:b/>
                <w:bCs/>
                <w:sz w:val="24"/>
                <w:szCs w:val="24"/>
              </w:rPr>
              <w:t>.</w:t>
            </w:r>
          </w:p>
          <w:p w:rsidR="009B2BF2" w:rsidRPr="0010279D" w:rsidRDefault="009B2BF2" w:rsidP="005E295A">
            <w:pPr>
              <w:rPr>
                <w:rFonts w:asciiTheme="majorBidi" w:hAnsiTheme="majorBidi" w:cstheme="majorBidi"/>
                <w:b/>
                <w:bCs/>
                <w:sz w:val="24"/>
                <w:szCs w:val="24"/>
              </w:rPr>
            </w:pPr>
          </w:p>
          <w:p w:rsidR="00E054CC" w:rsidRPr="0010279D" w:rsidRDefault="00E054CC" w:rsidP="005E295A">
            <w:pPr>
              <w:rPr>
                <w:rFonts w:asciiTheme="majorBidi" w:hAnsiTheme="majorBidi" w:cstheme="majorBidi"/>
                <w:b/>
                <w:bCs/>
                <w:sz w:val="24"/>
                <w:szCs w:val="24"/>
              </w:rPr>
            </w:pPr>
            <w:r w:rsidRPr="0010279D">
              <w:rPr>
                <w:rFonts w:asciiTheme="majorBidi" w:hAnsiTheme="majorBidi" w:cstheme="majorBidi"/>
                <w:b/>
                <w:bCs/>
                <w:sz w:val="24"/>
                <w:szCs w:val="24"/>
              </w:rPr>
              <w:t xml:space="preserve">Q/Define the followings terms </w:t>
            </w:r>
          </w:p>
          <w:p w:rsidR="00E054CC" w:rsidRPr="0010279D" w:rsidRDefault="00E054CC" w:rsidP="005E295A">
            <w:pPr>
              <w:ind w:right="-766"/>
              <w:jc w:val="both"/>
              <w:rPr>
                <w:rFonts w:asciiTheme="majorBidi" w:hAnsiTheme="majorBidi" w:cstheme="majorBidi"/>
                <w:b/>
                <w:bCs/>
                <w:sz w:val="24"/>
                <w:szCs w:val="24"/>
              </w:rPr>
            </w:pPr>
            <w:proofErr w:type="spellStart"/>
            <w:r w:rsidRPr="0010279D">
              <w:rPr>
                <w:rFonts w:asciiTheme="majorBidi" w:eastAsia="Times New Roman" w:hAnsiTheme="majorBidi" w:cstheme="majorBidi"/>
                <w:color w:val="252525"/>
                <w:sz w:val="24"/>
                <w:szCs w:val="24"/>
              </w:rPr>
              <w:t>Zonapellucida</w:t>
            </w:r>
            <w:proofErr w:type="spellEnd"/>
            <w:r w:rsidRPr="0010279D">
              <w:rPr>
                <w:rFonts w:asciiTheme="majorBidi" w:hAnsiTheme="majorBidi" w:cstheme="majorBidi"/>
                <w:sz w:val="24"/>
                <w:szCs w:val="24"/>
              </w:rPr>
              <w:t xml:space="preserve">, </w:t>
            </w:r>
            <w:proofErr w:type="spellStart"/>
            <w:r w:rsidRPr="0010279D">
              <w:rPr>
                <w:rFonts w:asciiTheme="majorBidi" w:hAnsiTheme="majorBidi" w:cstheme="majorBidi"/>
                <w:sz w:val="24"/>
                <w:szCs w:val="24"/>
                <w:lang w:bidi="ar-AE"/>
              </w:rPr>
              <w:t>Isthmus,</w:t>
            </w:r>
            <w:r w:rsidRPr="0010279D">
              <w:rPr>
                <w:rFonts w:ascii="Times New Roman" w:hAnsi="Times New Roman" w:cs="Times New Roman"/>
                <w:sz w:val="24"/>
                <w:szCs w:val="24"/>
                <w:lang w:bidi="ar-AE"/>
              </w:rPr>
              <w:t>Diestus</w:t>
            </w:r>
            <w:proofErr w:type="spellEnd"/>
            <w:r w:rsidRPr="0010279D">
              <w:rPr>
                <w:rFonts w:ascii="Times New Roman" w:hAnsi="Times New Roman" w:cs="Times New Roman"/>
                <w:sz w:val="24"/>
                <w:szCs w:val="24"/>
                <w:lang w:bidi="ar-AE"/>
              </w:rPr>
              <w:t xml:space="preserve">, </w:t>
            </w:r>
            <w:proofErr w:type="spellStart"/>
            <w:r w:rsidRPr="0010279D">
              <w:rPr>
                <w:rFonts w:ascii="Times New Roman" w:hAnsi="Times New Roman" w:cs="Times New Roman"/>
                <w:sz w:val="24"/>
                <w:szCs w:val="24"/>
                <w:lang w:bidi="ar-AE"/>
              </w:rPr>
              <w:t>Lactogenesis</w:t>
            </w:r>
            <w:proofErr w:type="spellEnd"/>
          </w:p>
          <w:p w:rsidR="00E054CC" w:rsidRPr="0010279D" w:rsidRDefault="00E054CC" w:rsidP="005E295A">
            <w:pPr>
              <w:ind w:right="-766"/>
              <w:jc w:val="both"/>
              <w:rPr>
                <w:rFonts w:asciiTheme="majorBidi" w:hAnsiTheme="majorBidi" w:cstheme="majorBidi"/>
                <w:b/>
                <w:bCs/>
                <w:sz w:val="24"/>
                <w:szCs w:val="24"/>
              </w:rPr>
            </w:pPr>
            <w:r w:rsidRPr="0010279D">
              <w:rPr>
                <w:rFonts w:asciiTheme="majorBidi" w:hAnsiTheme="majorBidi" w:cstheme="majorBidi"/>
                <w:b/>
                <w:bCs/>
                <w:sz w:val="24"/>
                <w:szCs w:val="24"/>
              </w:rPr>
              <w:t>Q/ Function of the followings</w:t>
            </w:r>
          </w:p>
          <w:p w:rsidR="00E054CC" w:rsidRPr="0010279D" w:rsidRDefault="00E054CC" w:rsidP="005E295A">
            <w:pPr>
              <w:ind w:right="-766"/>
              <w:jc w:val="both"/>
              <w:rPr>
                <w:rFonts w:asciiTheme="majorBidi" w:hAnsiTheme="majorBidi" w:cstheme="majorBidi"/>
                <w:sz w:val="24"/>
                <w:szCs w:val="24"/>
              </w:rPr>
            </w:pPr>
            <w:proofErr w:type="spellStart"/>
            <w:r w:rsidRPr="0010279D">
              <w:rPr>
                <w:rFonts w:asciiTheme="majorBidi" w:hAnsiTheme="majorBidi" w:cstheme="majorBidi"/>
                <w:sz w:val="24"/>
                <w:szCs w:val="24"/>
                <w:lang w:bidi="ar-AE"/>
              </w:rPr>
              <w:t>Ductus</w:t>
            </w:r>
            <w:proofErr w:type="spellEnd"/>
            <w:r w:rsidRPr="0010279D">
              <w:rPr>
                <w:rFonts w:asciiTheme="majorBidi" w:hAnsiTheme="majorBidi" w:cstheme="majorBidi"/>
                <w:sz w:val="24"/>
                <w:szCs w:val="24"/>
                <w:lang w:bidi="ar-AE"/>
              </w:rPr>
              <w:t xml:space="preserve"> </w:t>
            </w:r>
            <w:proofErr w:type="spellStart"/>
            <w:r w:rsidRPr="0010279D">
              <w:rPr>
                <w:rFonts w:asciiTheme="majorBidi" w:hAnsiTheme="majorBidi" w:cstheme="majorBidi"/>
                <w:sz w:val="24"/>
                <w:szCs w:val="24"/>
                <w:lang w:bidi="ar-AE"/>
              </w:rPr>
              <w:t>Defferent</w:t>
            </w:r>
            <w:proofErr w:type="spellEnd"/>
            <w:r w:rsidRPr="0010279D">
              <w:rPr>
                <w:rFonts w:asciiTheme="majorBidi" w:hAnsiTheme="majorBidi" w:cstheme="majorBidi"/>
                <w:sz w:val="24"/>
                <w:szCs w:val="24"/>
                <w:lang w:bidi="ar-AE"/>
              </w:rPr>
              <w:t xml:space="preserve">, </w:t>
            </w:r>
            <w:r w:rsidRPr="0010279D">
              <w:rPr>
                <w:rFonts w:asciiTheme="majorBidi" w:eastAsia="Times New Roman" w:hAnsiTheme="majorBidi" w:cstheme="majorBidi"/>
                <w:color w:val="252525"/>
                <w:sz w:val="24"/>
                <w:szCs w:val="24"/>
              </w:rPr>
              <w:t xml:space="preserve">Seminal vesicles, </w:t>
            </w:r>
            <w:r w:rsidRPr="0010279D">
              <w:rPr>
                <w:rFonts w:asciiTheme="majorBidi" w:hAnsiTheme="majorBidi" w:cstheme="majorBidi"/>
                <w:sz w:val="24"/>
                <w:szCs w:val="24"/>
                <w:lang w:bidi="ar-AE"/>
              </w:rPr>
              <w:t>uterus,</w:t>
            </w:r>
            <w:r w:rsidRPr="0010279D">
              <w:rPr>
                <w:rFonts w:ascii="Times New Roman" w:hAnsi="Times New Roman" w:cs="Times New Roman"/>
                <w:sz w:val="24"/>
                <w:szCs w:val="24"/>
                <w:lang w:bidi="ar-AE"/>
              </w:rPr>
              <w:t xml:space="preserve"> placenta</w:t>
            </w:r>
          </w:p>
          <w:p w:rsidR="00E054CC" w:rsidRPr="0010279D" w:rsidRDefault="00E054CC" w:rsidP="005E295A">
            <w:pPr>
              <w:ind w:right="-766"/>
              <w:jc w:val="both"/>
              <w:rPr>
                <w:rFonts w:asciiTheme="majorBidi" w:hAnsiTheme="majorBidi" w:cstheme="majorBidi"/>
                <w:sz w:val="24"/>
                <w:szCs w:val="24"/>
              </w:rPr>
            </w:pPr>
            <w:r w:rsidRPr="0010279D">
              <w:rPr>
                <w:rFonts w:asciiTheme="majorBidi" w:hAnsiTheme="majorBidi" w:cstheme="majorBidi"/>
                <w:b/>
                <w:bCs/>
                <w:sz w:val="24"/>
                <w:szCs w:val="24"/>
              </w:rPr>
              <w:t>Q/ Answer the followings</w:t>
            </w:r>
          </w:p>
          <w:p w:rsidR="00E054CC" w:rsidRPr="0010279D" w:rsidRDefault="00E054CC" w:rsidP="005E295A">
            <w:pPr>
              <w:ind w:right="-766"/>
              <w:jc w:val="both"/>
              <w:rPr>
                <w:rFonts w:ascii="Times New Roman" w:hAnsi="Times New Roman" w:cs="Times New Roman"/>
                <w:sz w:val="24"/>
                <w:szCs w:val="24"/>
                <w:lang w:bidi="ar-AE"/>
              </w:rPr>
            </w:pPr>
            <w:r w:rsidRPr="0010279D">
              <w:rPr>
                <w:rFonts w:asciiTheme="majorBidi" w:hAnsiTheme="majorBidi" w:cstheme="majorBidi"/>
                <w:sz w:val="24"/>
                <w:szCs w:val="24"/>
              </w:rPr>
              <w:t xml:space="preserve">1: </w:t>
            </w:r>
            <w:r w:rsidRPr="0010279D">
              <w:rPr>
                <w:rFonts w:ascii="Times New Roman" w:hAnsi="Times New Roman" w:cs="Times New Roman"/>
                <w:sz w:val="24"/>
                <w:szCs w:val="24"/>
                <w:lang w:bidi="ar-AE"/>
              </w:rPr>
              <w:t>Hormones produces by placenta</w:t>
            </w:r>
          </w:p>
          <w:p w:rsidR="00E054CC" w:rsidRPr="0010279D" w:rsidRDefault="00E054CC" w:rsidP="005E295A">
            <w:pPr>
              <w:ind w:right="-766"/>
              <w:jc w:val="both"/>
              <w:rPr>
                <w:rFonts w:asciiTheme="majorBidi" w:eastAsia="Times New Roman" w:hAnsiTheme="majorBidi" w:cstheme="majorBidi"/>
                <w:color w:val="000000"/>
                <w:sz w:val="24"/>
                <w:szCs w:val="24"/>
              </w:rPr>
            </w:pPr>
            <w:r w:rsidRPr="0010279D">
              <w:rPr>
                <w:rFonts w:ascii="Times New Roman" w:hAnsi="Times New Roman" w:cs="Times New Roman"/>
                <w:sz w:val="24"/>
                <w:szCs w:val="24"/>
                <w:lang w:bidi="ar-AE"/>
              </w:rPr>
              <w:t>2:</w:t>
            </w:r>
            <w:r w:rsidRPr="0010279D">
              <w:rPr>
                <w:rFonts w:asciiTheme="majorBidi" w:eastAsia="Times New Roman" w:hAnsiTheme="majorBidi" w:cstheme="majorBidi"/>
                <w:color w:val="000000"/>
                <w:sz w:val="24"/>
                <w:szCs w:val="24"/>
              </w:rPr>
              <w:t xml:space="preserve"> Signs of </w:t>
            </w:r>
            <w:proofErr w:type="spellStart"/>
            <w:r w:rsidRPr="0010279D">
              <w:rPr>
                <w:rFonts w:asciiTheme="majorBidi" w:eastAsia="Times New Roman" w:hAnsiTheme="majorBidi" w:cstheme="majorBidi"/>
                <w:color w:val="000000"/>
                <w:sz w:val="24"/>
                <w:szCs w:val="24"/>
              </w:rPr>
              <w:t>Estrous</w:t>
            </w:r>
            <w:proofErr w:type="spellEnd"/>
          </w:p>
          <w:p w:rsidR="00E054CC" w:rsidRPr="0010279D" w:rsidRDefault="00E054CC" w:rsidP="005E295A">
            <w:pPr>
              <w:ind w:right="-766"/>
              <w:jc w:val="both"/>
              <w:rPr>
                <w:rFonts w:asciiTheme="majorBidi" w:hAnsiTheme="majorBidi" w:cstheme="majorBidi"/>
                <w:sz w:val="24"/>
                <w:szCs w:val="24"/>
              </w:rPr>
            </w:pPr>
            <w:r w:rsidRPr="0010279D">
              <w:rPr>
                <w:rFonts w:asciiTheme="majorBidi" w:eastAsia="Times New Roman" w:hAnsiTheme="majorBidi" w:cstheme="majorBidi"/>
                <w:color w:val="000000"/>
                <w:sz w:val="24"/>
                <w:szCs w:val="24"/>
              </w:rPr>
              <w:t xml:space="preserve">3: </w:t>
            </w:r>
            <w:r w:rsidRPr="0010279D">
              <w:rPr>
                <w:rFonts w:ascii="Times New Roman" w:hAnsi="Times New Roman" w:cs="Times New Roman"/>
                <w:sz w:val="24"/>
                <w:szCs w:val="24"/>
                <w:lang w:bidi="ar-AE"/>
              </w:rPr>
              <w:t xml:space="preserve">stages of parturition </w:t>
            </w:r>
          </w:p>
          <w:p w:rsidR="00E054CC" w:rsidRPr="0010279D" w:rsidRDefault="00E054CC" w:rsidP="005E295A">
            <w:pPr>
              <w:ind w:right="-766"/>
              <w:jc w:val="both"/>
              <w:rPr>
                <w:rFonts w:asciiTheme="majorBidi" w:hAnsiTheme="majorBidi" w:cstheme="majorBidi"/>
                <w:sz w:val="24"/>
                <w:szCs w:val="24"/>
              </w:rPr>
            </w:pPr>
            <w:r w:rsidRPr="0010279D">
              <w:rPr>
                <w:rFonts w:asciiTheme="majorBidi" w:eastAsia="Times New Roman" w:hAnsiTheme="majorBidi" w:cstheme="majorBidi"/>
                <w:color w:val="000000"/>
                <w:sz w:val="24"/>
                <w:szCs w:val="24"/>
              </w:rPr>
              <w:t>4:Advantages of Artificial Insemination</w:t>
            </w:r>
          </w:p>
          <w:p w:rsidR="00E054CC" w:rsidRPr="0010279D" w:rsidRDefault="00E054CC" w:rsidP="005E295A">
            <w:pPr>
              <w:ind w:right="-766"/>
              <w:jc w:val="both"/>
              <w:rPr>
                <w:rFonts w:asciiTheme="majorBidi" w:hAnsiTheme="majorBidi" w:cstheme="majorBidi"/>
                <w:b/>
                <w:bCs/>
                <w:sz w:val="24"/>
                <w:szCs w:val="24"/>
              </w:rPr>
            </w:pPr>
            <w:r w:rsidRPr="0010279D">
              <w:rPr>
                <w:rFonts w:asciiTheme="majorBidi" w:hAnsiTheme="majorBidi" w:cstheme="majorBidi"/>
                <w:b/>
                <w:bCs/>
                <w:sz w:val="24"/>
                <w:szCs w:val="24"/>
              </w:rPr>
              <w:t>Q/ Write the parts of the following diagram</w:t>
            </w:r>
            <w:r w:rsidR="003D0632">
              <w:rPr>
                <w:rFonts w:asciiTheme="majorBidi" w:hAnsiTheme="majorBidi" w:cstheme="majorBidi"/>
                <w:b/>
                <w:bCs/>
                <w:sz w:val="24"/>
                <w:szCs w:val="24"/>
              </w:rPr>
              <w:t>? or draw the following organs?</w:t>
            </w:r>
          </w:p>
          <w:p w:rsidR="008D46A4" w:rsidRPr="00E054CC" w:rsidRDefault="00E054CC" w:rsidP="00961D90">
            <w:pPr>
              <w:spacing w:after="0" w:line="240" w:lineRule="auto"/>
              <w:rPr>
                <w:sz w:val="24"/>
                <w:szCs w:val="24"/>
                <w:lang w:bidi="ar-KW"/>
              </w:rPr>
            </w:pPr>
            <w:r w:rsidRPr="00E054CC">
              <w:rPr>
                <w:noProof/>
                <w:sz w:val="24"/>
                <w:szCs w:val="24"/>
                <w:lang w:val="en-US"/>
              </w:rPr>
              <w:drawing>
                <wp:inline distT="0" distB="0" distL="0" distR="0">
                  <wp:extent cx="3740150" cy="1999405"/>
                  <wp:effectExtent l="19050" t="0" r="0" b="0"/>
                  <wp:docPr id="5" name="Picture 5" descr="Anatomy and physiology of animals Maternal and foetal blood flow in the placent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tomy and physiology of animals Maternal and foetal blood flow in the placent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748" cy="2001328"/>
                          </a:xfrm>
                          <a:prstGeom prst="rect">
                            <a:avLst/>
                          </a:prstGeom>
                          <a:noFill/>
                          <a:ln>
                            <a:noFill/>
                          </a:ln>
                        </pic:spPr>
                      </pic:pic>
                    </a:graphicData>
                  </a:graphic>
                </wp:inline>
              </w:drawing>
            </w:r>
          </w:p>
        </w:tc>
      </w:tr>
      <w:tr w:rsidR="00E61AD2" w:rsidRPr="00747A9A" w:rsidTr="000144CC">
        <w:trPr>
          <w:trHeight w:val="732"/>
        </w:trPr>
        <w:tc>
          <w:tcPr>
            <w:tcW w:w="9093" w:type="dxa"/>
          </w:tcPr>
          <w:p w:rsidR="00E61AD2" w:rsidRPr="00C857AF" w:rsidRDefault="00541295" w:rsidP="00E97221">
            <w:pPr>
              <w:spacing w:after="0" w:line="240" w:lineRule="auto"/>
              <w:rPr>
                <w:b/>
                <w:bCs/>
                <w:sz w:val="28"/>
                <w:szCs w:val="28"/>
                <w:lang w:val="en-US" w:bidi="ar-KW"/>
              </w:rPr>
            </w:pPr>
            <w:r>
              <w:rPr>
                <w:b/>
                <w:bCs/>
                <w:sz w:val="28"/>
                <w:szCs w:val="28"/>
                <w:lang w:bidi="ar-KW"/>
              </w:rPr>
              <w:lastRenderedPageBreak/>
              <w:t>19</w:t>
            </w:r>
            <w:r w:rsidR="00E61AD2">
              <w:rPr>
                <w:b/>
                <w:bCs/>
                <w:sz w:val="28"/>
                <w:szCs w:val="28"/>
                <w:lang w:bidi="ar-KW"/>
              </w:rPr>
              <w:t>.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r w:rsidR="006B6217" w:rsidRPr="00961D90">
              <w:rPr>
                <w:i/>
                <w:iCs/>
                <w:sz w:val="24"/>
                <w:szCs w:val="24"/>
                <w:lang w:bidi="ar-KW"/>
              </w:rPr>
              <w:t>teaching;</w:t>
            </w:r>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50" w:rsidRDefault="00F55850" w:rsidP="00483DD0">
      <w:pPr>
        <w:spacing w:after="0" w:line="240" w:lineRule="auto"/>
      </w:pPr>
      <w:r>
        <w:separator/>
      </w:r>
    </w:p>
  </w:endnote>
  <w:endnote w:type="continuationSeparator" w:id="0">
    <w:p w:rsidR="00F55850" w:rsidRDefault="00F5585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50" w:rsidRDefault="00F55850" w:rsidP="00483DD0">
      <w:pPr>
        <w:spacing w:after="0" w:line="240" w:lineRule="auto"/>
      </w:pPr>
      <w:r>
        <w:separator/>
      </w:r>
    </w:p>
  </w:footnote>
  <w:footnote w:type="continuationSeparator" w:id="0">
    <w:p w:rsidR="00F55850" w:rsidRDefault="00F5585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67CC6"/>
    <w:multiLevelType w:val="multilevel"/>
    <w:tmpl w:val="A4E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6661F"/>
    <w:multiLevelType w:val="hybridMultilevel"/>
    <w:tmpl w:val="1180C7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2A09D0"/>
    <w:multiLevelType w:val="hybridMultilevel"/>
    <w:tmpl w:val="FCFA9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9"/>
  </w:num>
  <w:num w:numId="5">
    <w:abstractNumId w:val="10"/>
  </w:num>
  <w:num w:numId="6">
    <w:abstractNumId w:val="5"/>
  </w:num>
  <w:num w:numId="7">
    <w:abstractNumId w:val="3"/>
  </w:num>
  <w:num w:numId="8">
    <w:abstractNumId w:val="7"/>
  </w:num>
  <w:num w:numId="9">
    <w:abstractNumId w:val="2"/>
  </w:num>
  <w:num w:numId="10">
    <w:abstractNumId w:val="8"/>
  </w:num>
  <w:num w:numId="11">
    <w:abstractNumId w:val="4"/>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D17C4"/>
    <w:rsid w:val="000F0683"/>
    <w:rsid w:val="000F2337"/>
    <w:rsid w:val="0010279D"/>
    <w:rsid w:val="00107148"/>
    <w:rsid w:val="00132F5B"/>
    <w:rsid w:val="00156102"/>
    <w:rsid w:val="001647A7"/>
    <w:rsid w:val="00166828"/>
    <w:rsid w:val="0018667D"/>
    <w:rsid w:val="00187048"/>
    <w:rsid w:val="002360D8"/>
    <w:rsid w:val="0025284B"/>
    <w:rsid w:val="002B506B"/>
    <w:rsid w:val="002B7CC7"/>
    <w:rsid w:val="002C04F7"/>
    <w:rsid w:val="002D2B31"/>
    <w:rsid w:val="002E7DA1"/>
    <w:rsid w:val="002F44B8"/>
    <w:rsid w:val="002F4CC5"/>
    <w:rsid w:val="003119C6"/>
    <w:rsid w:val="003536C7"/>
    <w:rsid w:val="003D0632"/>
    <w:rsid w:val="003F6931"/>
    <w:rsid w:val="00404622"/>
    <w:rsid w:val="00441BF4"/>
    <w:rsid w:val="00441D13"/>
    <w:rsid w:val="00483DD0"/>
    <w:rsid w:val="004A5776"/>
    <w:rsid w:val="004D7644"/>
    <w:rsid w:val="0053128A"/>
    <w:rsid w:val="005379F4"/>
    <w:rsid w:val="00541295"/>
    <w:rsid w:val="005666FC"/>
    <w:rsid w:val="005715B2"/>
    <w:rsid w:val="005933DF"/>
    <w:rsid w:val="005A4ADD"/>
    <w:rsid w:val="005D3943"/>
    <w:rsid w:val="005E295A"/>
    <w:rsid w:val="005F7A37"/>
    <w:rsid w:val="00614236"/>
    <w:rsid w:val="00634F2B"/>
    <w:rsid w:val="0063798A"/>
    <w:rsid w:val="00646B67"/>
    <w:rsid w:val="006751F0"/>
    <w:rsid w:val="006766CD"/>
    <w:rsid w:val="00695467"/>
    <w:rsid w:val="006A57BA"/>
    <w:rsid w:val="006B4B65"/>
    <w:rsid w:val="006B6217"/>
    <w:rsid w:val="006C3B09"/>
    <w:rsid w:val="006F5726"/>
    <w:rsid w:val="0072465D"/>
    <w:rsid w:val="00726446"/>
    <w:rsid w:val="00740BD5"/>
    <w:rsid w:val="007F0899"/>
    <w:rsid w:val="007F7BD1"/>
    <w:rsid w:val="0080086A"/>
    <w:rsid w:val="00804144"/>
    <w:rsid w:val="00830EE6"/>
    <w:rsid w:val="00881962"/>
    <w:rsid w:val="008A276E"/>
    <w:rsid w:val="008B4275"/>
    <w:rsid w:val="008C7AC6"/>
    <w:rsid w:val="008D46A4"/>
    <w:rsid w:val="008E3D56"/>
    <w:rsid w:val="00906D33"/>
    <w:rsid w:val="00936F73"/>
    <w:rsid w:val="00961D90"/>
    <w:rsid w:val="00964B22"/>
    <w:rsid w:val="009A7EFC"/>
    <w:rsid w:val="009B2BF2"/>
    <w:rsid w:val="009C2123"/>
    <w:rsid w:val="009F7BEC"/>
    <w:rsid w:val="00A1568D"/>
    <w:rsid w:val="00A340AD"/>
    <w:rsid w:val="00AD68F9"/>
    <w:rsid w:val="00B33B45"/>
    <w:rsid w:val="00B341B9"/>
    <w:rsid w:val="00B533D1"/>
    <w:rsid w:val="00B6091A"/>
    <w:rsid w:val="00B83A70"/>
    <w:rsid w:val="00B916A8"/>
    <w:rsid w:val="00BA4BBB"/>
    <w:rsid w:val="00BB3A57"/>
    <w:rsid w:val="00BB7000"/>
    <w:rsid w:val="00C26D96"/>
    <w:rsid w:val="00C46D58"/>
    <w:rsid w:val="00C525DA"/>
    <w:rsid w:val="00C857AF"/>
    <w:rsid w:val="00C95AD5"/>
    <w:rsid w:val="00CC5041"/>
    <w:rsid w:val="00CC5CD1"/>
    <w:rsid w:val="00CF2956"/>
    <w:rsid w:val="00CF5475"/>
    <w:rsid w:val="00D452E4"/>
    <w:rsid w:val="00D46CC1"/>
    <w:rsid w:val="00DD36CF"/>
    <w:rsid w:val="00DE71F2"/>
    <w:rsid w:val="00E054CC"/>
    <w:rsid w:val="00E149AF"/>
    <w:rsid w:val="00E24916"/>
    <w:rsid w:val="00E50947"/>
    <w:rsid w:val="00E56F1D"/>
    <w:rsid w:val="00E61AD2"/>
    <w:rsid w:val="00E8056A"/>
    <w:rsid w:val="00E873BC"/>
    <w:rsid w:val="00E95307"/>
    <w:rsid w:val="00E97221"/>
    <w:rsid w:val="00EA11A1"/>
    <w:rsid w:val="00EC19BC"/>
    <w:rsid w:val="00ED3387"/>
    <w:rsid w:val="00EE60FC"/>
    <w:rsid w:val="00F2215D"/>
    <w:rsid w:val="00F44238"/>
    <w:rsid w:val="00F47871"/>
    <w:rsid w:val="00F53221"/>
    <w:rsid w:val="00F53F8A"/>
    <w:rsid w:val="00F55850"/>
    <w:rsid w:val="00F66619"/>
    <w:rsid w:val="00F925BB"/>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5933DF"/>
  </w:style>
  <w:style w:type="character" w:customStyle="1" w:styleId="shorttext">
    <w:name w:val="short_text"/>
    <w:basedOn w:val="DefaultParagraphFont"/>
    <w:rsid w:val="002D2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5933DF"/>
  </w:style>
  <w:style w:type="character" w:customStyle="1" w:styleId="shorttext">
    <w:name w:val="short_text"/>
    <w:basedOn w:val="DefaultParagraphFont"/>
    <w:rsid w:val="002D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ommons.wikimedia.org/wiki/File:Anatomy_and_physiology_of_animals_Maternal_and_foetal_blood_flow_in_the_placenta.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College_pc</cp:lastModifiedBy>
  <cp:revision>10</cp:revision>
  <dcterms:created xsi:type="dcterms:W3CDTF">2019-02-05T16:54:00Z</dcterms:created>
  <dcterms:modified xsi:type="dcterms:W3CDTF">2019-06-08T20:00:00Z</dcterms:modified>
</cp:coreProperties>
</file>