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299"/>
        <w:gridCol w:w="1012"/>
        <w:gridCol w:w="1190"/>
        <w:gridCol w:w="1503"/>
        <w:gridCol w:w="1355"/>
        <w:gridCol w:w="1993"/>
      </w:tblGrid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2098"/>
          <w:jc w:val="right"/>
        </w:trPr>
        <w:tc>
          <w:tcPr>
            <w:tcW w:w="2434" w:type="dxa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  <w:gridSpan w:val="5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السيــــــــــــرة الذاتـــــــــــــــية</w:t>
            </w:r>
          </w:p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val="en-US" w:eastAsia="ar-IQ" w:bidi="ar-IQ"/>
              </w:rPr>
              <w:t>C.V)</w:t>
            </w: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 w:eastAsia="ar-IQ" w:bidi="ar-IQ"/>
              </w:rPr>
              <w:t>)</w:t>
            </w:r>
          </w:p>
        </w:tc>
        <w:tc>
          <w:tcPr>
            <w:tcW w:w="2178" w:type="dxa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        --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right"/>
        </w:trPr>
        <w:tc>
          <w:tcPr>
            <w:tcW w:w="10552" w:type="dxa"/>
            <w:gridSpan w:val="7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2784" w:type="dxa"/>
            <w:gridSpan w:val="2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  <w:t xml:space="preserve"> </w:t>
            </w: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جاف</w:t>
            </w:r>
          </w:p>
        </w:tc>
        <w:tc>
          <w:tcPr>
            <w:tcW w:w="1090" w:type="dxa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اللقب</w:t>
            </w:r>
          </w:p>
        </w:tc>
        <w:tc>
          <w:tcPr>
            <w:tcW w:w="4479" w:type="dxa"/>
            <w:gridSpan w:val="3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 w:bidi="ar-IQ"/>
              </w:rPr>
              <w:t>د. سيروان حامد أحمد</w:t>
            </w: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  <w:t xml:space="preserve"> </w:t>
            </w: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 xml:space="preserve">اسم التدريسي الثلاثي                                                                             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8353" w:type="dxa"/>
            <w:gridSpan w:val="6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اربيل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 xml:space="preserve">عنوان السكن                                                                                    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8353" w:type="dxa"/>
            <w:gridSpan w:val="6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كلية القانون والعلوم السياسیة / جامعة صلاح الدين – اربيل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العنوان البريدي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8353" w:type="dxa"/>
            <w:gridSpan w:val="6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 </w:t>
            </w: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6C01C9">
                <w:rPr>
                  <w:rFonts w:ascii="Simplified Arabic" w:eastAsia="Times New Roman" w:hAnsi="Simplified Arabic" w:cs="Simplified Arabic"/>
                  <w:sz w:val="24"/>
                  <w:szCs w:val="24"/>
                  <w:u w:val="single"/>
                  <w:lang w:val="en-US"/>
                </w:rPr>
                <w:t>Soffa2009@yahoo.com</w:t>
              </w:r>
            </w:hyperlink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العنوان اللاكتروني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353" w:type="dxa"/>
            <w:gridSpan w:val="6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 w:bidi="ar-IQ"/>
              </w:rPr>
              <w:t>009647504980354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رقم الهاتف</w:t>
            </w: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IQ" w:bidi="ar-IQ"/>
              </w:rPr>
              <w:t xml:space="preserve"> </w:t>
            </w: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 xml:space="preserve"> او موبايل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5276" w:type="dxa"/>
            <w:gridSpan w:val="4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حلبجة- سليمانية – العراق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محل الولادة</w:t>
            </w:r>
          </w:p>
        </w:tc>
        <w:tc>
          <w:tcPr>
            <w:tcW w:w="1403" w:type="dxa"/>
            <w:vAlign w:val="center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 xml:space="preserve"> 1/1/1980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تاريخ الولادة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right"/>
        </w:trPr>
        <w:tc>
          <w:tcPr>
            <w:tcW w:w="10552" w:type="dxa"/>
            <w:gridSpan w:val="7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</w:pPr>
          </w:p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التحصيل العلمي</w:t>
            </w:r>
          </w:p>
          <w:p w:rsidR="0004408F" w:rsidRPr="00BA3B32" w:rsidRDefault="0004408F" w:rsidP="0004408F">
            <w:pPr>
              <w:numPr>
                <w:ilvl w:val="0"/>
                <w:numId w:val="1"/>
              </w:num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حاصل على شهادة البكالوريوس في القانون من جامعة صلاح الدين – أربيل في سنة 2004/2005   وكان مرتبته  الثانية من بين 106 متخرجا</w:t>
            </w:r>
          </w:p>
          <w:p w:rsidR="0004408F" w:rsidRPr="00BA3B32" w:rsidRDefault="0004408F" w:rsidP="0004408F">
            <w:pPr>
              <w:numPr>
                <w:ilvl w:val="0"/>
                <w:numId w:val="1"/>
              </w:num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ماجستير في القانون من كلية القانون والسياسة من جامعة السليمانية  وكان موضوع الرسالة (الطبيعة القانونية لاتفاقيات وضع القوات (</w:t>
            </w: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  <w:t>SOFA</w:t>
            </w: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bidi="ar-IQ"/>
              </w:rPr>
              <w:t>) وتاثيراتها على سيادة الدول واستقلالها</w:t>
            </w: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) سنة 2009</w:t>
            </w:r>
          </w:p>
          <w:p w:rsidR="0004408F" w:rsidRPr="00BA3B32" w:rsidRDefault="0004408F" w:rsidP="0004408F">
            <w:pPr>
              <w:numPr>
                <w:ilvl w:val="0"/>
                <w:numId w:val="1"/>
              </w:num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val="en-US"/>
              </w:rPr>
              <w:t>دکتورا  القانون العام – من کلیە القانون والعلوم السیاسیە من جامعة صلاح الدین - اربیل  وكان موضوع اطروحة الدکتوراە (شرعیە الحکومات وآلیات حمایتها) سنە ٢٠١٥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right"/>
        </w:trPr>
        <w:tc>
          <w:tcPr>
            <w:tcW w:w="8353" w:type="dxa"/>
            <w:gridSpan w:val="6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القانون العام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التخصص العام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right"/>
        </w:trPr>
        <w:tc>
          <w:tcPr>
            <w:tcW w:w="8353" w:type="dxa"/>
            <w:gridSpan w:val="6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  <w:t>القانون الدولى العام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التخصص الدقيق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306"/>
          <w:jc w:val="right"/>
        </w:trPr>
        <w:tc>
          <w:tcPr>
            <w:tcW w:w="2434" w:type="dxa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تاريخ الحصول عليه</w:t>
            </w: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 </w:t>
            </w:r>
          </w:p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١٧/ ٨/٢٠١٠ </w:t>
            </w:r>
          </w:p>
        </w:tc>
        <w:tc>
          <w:tcPr>
            <w:tcW w:w="5919" w:type="dxa"/>
            <w:gridSpan w:val="5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المدرس المساعد 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 xml:space="preserve">اللقب العلمي      </w:t>
            </w:r>
          </w:p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right"/>
        </w:trPr>
        <w:tc>
          <w:tcPr>
            <w:tcW w:w="2434" w:type="dxa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تأریخ الحصول علیه</w:t>
            </w:r>
          </w:p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>٢٥/٤/٢٠١٥</w:t>
            </w:r>
          </w:p>
        </w:tc>
        <w:tc>
          <w:tcPr>
            <w:tcW w:w="5919" w:type="dxa"/>
            <w:gridSpan w:val="5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 ال</w:t>
            </w:r>
            <w:r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م</w:t>
            </w: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  <w:t>د</w:t>
            </w: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رس</w:t>
            </w:r>
          </w:p>
        </w:tc>
        <w:tc>
          <w:tcPr>
            <w:tcW w:w="2199" w:type="dxa"/>
            <w:shd w:val="clear" w:color="auto" w:fill="FFFFFF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</w:pPr>
          </w:p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IQ" w:bidi="ar-IQ"/>
              </w:rPr>
              <w:t xml:space="preserve"> اللقب العلمی                    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right"/>
        </w:trPr>
        <w:tc>
          <w:tcPr>
            <w:tcW w:w="10552" w:type="dxa"/>
            <w:gridSpan w:val="7"/>
            <w:shd w:val="clear" w:color="auto" w:fill="FFFFFF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 w:bidi="ar-IQ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val="en-US" w:bidi="ar-IQ"/>
              </w:rPr>
              <w:t>اللغـــــــــات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right"/>
        </w:trPr>
        <w:tc>
          <w:tcPr>
            <w:tcW w:w="2434" w:type="dxa"/>
            <w:shd w:val="clear" w:color="auto" w:fill="FFFFFF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val="en-US" w:eastAsia="ar-SA"/>
              </w:rPr>
              <w:t>يعرفها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val="en-US" w:eastAsia="ar-SA"/>
              </w:rPr>
              <w:t>يجيدها</w:t>
            </w:r>
          </w:p>
        </w:tc>
        <w:tc>
          <w:tcPr>
            <w:tcW w:w="5276" w:type="dxa"/>
            <w:gridSpan w:val="3"/>
            <w:shd w:val="clear" w:color="auto" w:fill="FFFFFF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val="en-US" w:eastAsia="ar-SA"/>
              </w:rPr>
              <w:t>اللغة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right"/>
        </w:trPr>
        <w:tc>
          <w:tcPr>
            <w:tcW w:w="2434" w:type="dxa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</w:p>
        </w:tc>
        <w:tc>
          <w:tcPr>
            <w:tcW w:w="2842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SA"/>
              </w:rPr>
              <w:t xml:space="preserve">نعم </w:t>
            </w:r>
          </w:p>
        </w:tc>
        <w:tc>
          <w:tcPr>
            <w:tcW w:w="5276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SA"/>
              </w:rPr>
              <w:t xml:space="preserve">الكوردية 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right"/>
        </w:trPr>
        <w:tc>
          <w:tcPr>
            <w:tcW w:w="2434" w:type="dxa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</w:p>
        </w:tc>
        <w:tc>
          <w:tcPr>
            <w:tcW w:w="2842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SA"/>
              </w:rPr>
              <w:t xml:space="preserve">نعم </w:t>
            </w:r>
          </w:p>
        </w:tc>
        <w:tc>
          <w:tcPr>
            <w:tcW w:w="5276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SA"/>
              </w:rPr>
              <w:t>العربية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right"/>
        </w:trPr>
        <w:tc>
          <w:tcPr>
            <w:tcW w:w="2434" w:type="dxa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</w:p>
        </w:tc>
        <w:tc>
          <w:tcPr>
            <w:tcW w:w="5276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SA"/>
              </w:rPr>
              <w:t xml:space="preserve">التركية 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right"/>
        </w:trPr>
        <w:tc>
          <w:tcPr>
            <w:tcW w:w="2434" w:type="dxa"/>
          </w:tcPr>
          <w:p w:rsidR="0004408F" w:rsidRPr="00BA3B32" w:rsidRDefault="0004408F" w:rsidP="00A1104E">
            <w:pPr>
              <w:autoSpaceDE w:val="0"/>
              <w:autoSpaceDN w:val="0"/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val="en-US"/>
              </w:rPr>
            </w:pPr>
            <w:r w:rsidRPr="00BA3B32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نعم</w:t>
            </w:r>
          </w:p>
        </w:tc>
        <w:tc>
          <w:tcPr>
            <w:tcW w:w="2842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</w:p>
        </w:tc>
        <w:tc>
          <w:tcPr>
            <w:tcW w:w="5276" w:type="dxa"/>
            <w:gridSpan w:val="3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1"/>
              <w:rPr>
                <w:rFonts w:ascii="Simplified Arabic" w:eastAsia="Times New Roman" w:hAnsi="Simplified Arabic" w:cs="Simplified Arabic"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 w:eastAsia="ar-SA"/>
              </w:rPr>
              <w:t>الانكليزية</w:t>
            </w:r>
          </w:p>
        </w:tc>
      </w:tr>
      <w:tr w:rsidR="0004408F" w:rsidRPr="00BA3B32" w:rsidTr="00A1104E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552" w:type="dxa"/>
            <w:gridSpan w:val="7"/>
            <w:shd w:val="clear" w:color="auto" w:fill="FFFFFF"/>
          </w:tcPr>
          <w:p w:rsidR="0004408F" w:rsidRPr="00BA3B32" w:rsidRDefault="0004408F" w:rsidP="00A1104E">
            <w:pPr>
              <w:keepNext/>
              <w:autoSpaceDE w:val="0"/>
              <w:autoSpaceDN w:val="0"/>
              <w:bidi/>
              <w:spacing w:after="0" w:line="240" w:lineRule="auto"/>
              <w:outlineLvl w:val="0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val="en-US" w:eastAsia="ar-SA"/>
              </w:rPr>
            </w:pPr>
            <w:r w:rsidRPr="00BA3B32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val="en-US" w:eastAsia="ar-SA"/>
              </w:rPr>
              <w:t>المهام والوظائف التي شغلها</w:t>
            </w:r>
          </w:p>
        </w:tc>
      </w:tr>
    </w:tbl>
    <w:p w:rsidR="00162E8B" w:rsidRDefault="00162E8B">
      <w:bookmarkStart w:id="0" w:name="_GoBack"/>
      <w:bookmarkEnd w:id="0"/>
    </w:p>
    <w:sectPr w:rsidR="0016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FDD"/>
    <w:multiLevelType w:val="hybridMultilevel"/>
    <w:tmpl w:val="139EE7FC"/>
    <w:lvl w:ilvl="0" w:tplc="3E5232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F"/>
    <w:rsid w:val="0004408F"/>
    <w:rsid w:val="0016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fa200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2016-10-26T08:40:00Z</dcterms:created>
  <dcterms:modified xsi:type="dcterms:W3CDTF">2016-10-26T08:41:00Z</dcterms:modified>
</cp:coreProperties>
</file>