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7C" w:rsidRPr="00B50CE5" w:rsidRDefault="00202A7C" w:rsidP="00202A7C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B50CE5">
        <w:rPr>
          <w:rFonts w:ascii="Times New Roman" w:hAnsi="Times New Roman" w:cs="Times New Roman"/>
          <w:b/>
          <w:bCs/>
          <w:sz w:val="24"/>
          <w:szCs w:val="24"/>
          <w:lang w:bidi="ar-IQ"/>
        </w:rPr>
        <w:t>Salahaddin University-Erbil                      Midterm Examination                          Instrumental analysis</w:t>
      </w:r>
    </w:p>
    <w:p w:rsidR="00202A7C" w:rsidRPr="00B50CE5" w:rsidRDefault="00202A7C" w:rsidP="00202A7C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B50CE5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College of Education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      </w:t>
      </w:r>
      <w:r w:rsidRPr="00B50CE5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2022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</w:t>
      </w:r>
      <w:r w:rsidRPr="00B50CE5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4th year students</w:t>
      </w:r>
    </w:p>
    <w:p w:rsidR="00202A7C" w:rsidRPr="00B50CE5" w:rsidRDefault="00202A7C" w:rsidP="009D020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B50CE5">
        <w:rPr>
          <w:rFonts w:ascii="Times New Roman" w:hAnsi="Times New Roman" w:cs="Times New Roman"/>
          <w:b/>
          <w:bCs/>
          <w:sz w:val="24"/>
          <w:szCs w:val="24"/>
          <w:lang w:bidi="ar-IQ"/>
        </w:rPr>
        <w:t>Chemistry department                                                                                                1.</w:t>
      </w:r>
      <w:r w:rsidR="009D0208">
        <w:rPr>
          <w:rFonts w:ascii="Times New Roman" w:hAnsi="Times New Roman" w:cs="Times New Roman"/>
          <w:b/>
          <w:bCs/>
          <w:sz w:val="24"/>
          <w:szCs w:val="24"/>
          <w:lang w:bidi="ar-IQ"/>
        </w:rPr>
        <w:t>5</w:t>
      </w:r>
      <w:r w:rsidRPr="00B50CE5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proofErr w:type="spellStart"/>
      <w:r w:rsidRPr="00B50CE5">
        <w:rPr>
          <w:rFonts w:ascii="Times New Roman" w:hAnsi="Times New Roman" w:cs="Times New Roman"/>
          <w:b/>
          <w:bCs/>
          <w:sz w:val="24"/>
          <w:szCs w:val="24"/>
          <w:lang w:bidi="ar-IQ"/>
        </w:rPr>
        <w:t>hs</w:t>
      </w:r>
      <w:proofErr w:type="spellEnd"/>
      <w:r w:rsidRPr="00B50CE5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                                                                                     </w:t>
      </w:r>
    </w:p>
    <w:p w:rsidR="00202A7C" w:rsidRPr="00B50CE5" w:rsidRDefault="00202A7C" w:rsidP="00202A7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B50CE5">
        <w:rPr>
          <w:rFonts w:ascii="Times New Roman" w:hAnsi="Times New Roman" w:cs="Times New Roman"/>
          <w:sz w:val="24"/>
          <w:szCs w:val="24"/>
          <w:lang w:bidi="ar-IQ"/>
        </w:rPr>
        <w:t>--------------------------------------------------------------------------------------------------------------------------------</w:t>
      </w:r>
    </w:p>
    <w:p w:rsidR="00202A7C" w:rsidRPr="00FA30C1" w:rsidRDefault="00202A7C" w:rsidP="00202A7C">
      <w:pPr>
        <w:bidi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FA30C1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Q1/ Choose the best correct answer: </w:t>
      </w:r>
      <w:proofErr w:type="gramStart"/>
      <w:r w:rsidRPr="00FA30C1">
        <w:rPr>
          <w:rFonts w:ascii="Times New Roman" w:hAnsi="Times New Roman" w:cs="Times New Roman"/>
          <w:b/>
          <w:bCs/>
          <w:sz w:val="24"/>
          <w:szCs w:val="24"/>
          <w:lang w:bidi="ar-IQ"/>
        </w:rPr>
        <w:t>[ 20marks</w:t>
      </w:r>
      <w:proofErr w:type="gramEnd"/>
      <w:r w:rsidRPr="00FA30C1">
        <w:rPr>
          <w:rFonts w:ascii="Times New Roman" w:hAnsi="Times New Roman" w:cs="Times New Roman"/>
          <w:b/>
          <w:bCs/>
          <w:sz w:val="24"/>
          <w:szCs w:val="24"/>
          <w:lang w:bidi="ar-IQ"/>
        </w:rPr>
        <w:t>]</w:t>
      </w:r>
    </w:p>
    <w:p w:rsidR="00770C06" w:rsidRPr="002A6C39" w:rsidRDefault="00202A7C" w:rsidP="002A6C39">
      <w:pPr>
        <w:bidi w:val="0"/>
        <w:spacing w:after="120" w:line="240" w:lineRule="auto"/>
        <w:ind w:left="426" w:hanging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>a</w:t>
      </w:r>
      <w:r w:rsidRPr="00770C06">
        <w:rPr>
          <w:rFonts w:ascii="Times New Roman" w:hAnsi="Times New Roman" w:cs="Times New Roman"/>
          <w:sz w:val="24"/>
          <w:szCs w:val="24"/>
          <w:lang w:bidi="ar-IQ"/>
        </w:rPr>
        <w:t xml:space="preserve">. </w:t>
      </w:r>
      <w:r w:rsidR="00770C06" w:rsidRPr="002A6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Chemical reactions using synthetic compounds and usually involving a highly oxidized species such as </w:t>
      </w:r>
      <w:proofErr w:type="gramStart"/>
      <w:r w:rsidR="00770C06" w:rsidRPr="002A6C39">
        <w:rPr>
          <w:rFonts w:ascii="Times New Roman" w:eastAsia="Times New Roman" w:hAnsi="Times New Roman" w:cs="Times New Roman"/>
          <w:color w:val="000000"/>
          <w:sz w:val="24"/>
          <w:szCs w:val="24"/>
        </w:rPr>
        <w:t>a peroxide</w:t>
      </w:r>
      <w:proofErr w:type="gramEnd"/>
      <w:r w:rsidR="00770C06" w:rsidRPr="002A6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commonly termed -------. </w:t>
      </w:r>
    </w:p>
    <w:p w:rsidR="00202A7C" w:rsidRDefault="00202A7C" w:rsidP="002A6C39">
      <w:pPr>
        <w:bidi w:val="0"/>
        <w:spacing w:after="0" w:line="360" w:lineRule="auto"/>
        <w:ind w:left="425" w:hanging="42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A6C39">
        <w:rPr>
          <w:rFonts w:ascii="Times New Roman" w:hAnsi="Times New Roman" w:cs="Times New Roman"/>
          <w:sz w:val="24"/>
          <w:szCs w:val="24"/>
        </w:rPr>
        <w:t>(1)</w:t>
      </w:r>
      <w:r w:rsidRPr="00770C06">
        <w:rPr>
          <w:rFonts w:ascii="Times New Roman" w:hAnsi="Times New Roman" w:cs="Times New Roman"/>
          <w:sz w:val="24"/>
          <w:szCs w:val="24"/>
        </w:rPr>
        <w:t xml:space="preserve"> </w:t>
      </w:r>
      <w:r w:rsidR="00770C06" w:rsidRPr="00770C06">
        <w:rPr>
          <w:rFonts w:ascii="Times New Roman" w:hAnsi="Times New Roman" w:cs="Times New Roman"/>
          <w:sz w:val="24"/>
          <w:szCs w:val="24"/>
        </w:rPr>
        <w:t>Chemiluminescent</w:t>
      </w:r>
      <w:r w:rsidRPr="00770C06">
        <w:rPr>
          <w:rFonts w:ascii="Times New Roman" w:hAnsi="Times New Roman" w:cs="Times New Roman"/>
          <w:sz w:val="24"/>
          <w:szCs w:val="24"/>
        </w:rPr>
        <w:t xml:space="preserve">.  </w:t>
      </w:r>
      <w:r w:rsidR="00770C06" w:rsidRPr="00770C0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70C0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2A6C39">
        <w:rPr>
          <w:rFonts w:ascii="Times New Roman" w:hAnsi="Times New Roman" w:cs="Times New Roman"/>
          <w:sz w:val="24"/>
          <w:szCs w:val="24"/>
        </w:rPr>
        <w:t>(2)</w:t>
      </w:r>
      <w:r w:rsidRPr="00770C06">
        <w:rPr>
          <w:rFonts w:ascii="Times New Roman" w:hAnsi="Times New Roman" w:cs="Times New Roman"/>
          <w:sz w:val="24"/>
          <w:szCs w:val="24"/>
        </w:rPr>
        <w:t xml:space="preserve"> </w:t>
      </w:r>
      <w:r w:rsidR="00770C06" w:rsidRPr="00770C06">
        <w:rPr>
          <w:rFonts w:ascii="Times New Roman" w:hAnsi="Times New Roman" w:cs="Times New Roman"/>
          <w:sz w:val="24"/>
          <w:szCs w:val="24"/>
        </w:rPr>
        <w:t xml:space="preserve">Fluorescence </w:t>
      </w:r>
      <w:r w:rsidRPr="00770C06">
        <w:rPr>
          <w:rFonts w:ascii="Times New Roman" w:hAnsi="Times New Roman" w:cs="Times New Roman"/>
          <w:sz w:val="24"/>
          <w:szCs w:val="24"/>
        </w:rPr>
        <w:t xml:space="preserve"> </w:t>
      </w:r>
      <w:r w:rsidRPr="00770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0C06" w:rsidRPr="00770C06">
        <w:rPr>
          <w:rFonts w:ascii="Times New Roman" w:hAnsi="Times New Roman" w:cs="Times New Roman"/>
          <w:sz w:val="24"/>
          <w:szCs w:val="24"/>
        </w:rPr>
        <w:t xml:space="preserve">, </w:t>
      </w:r>
      <w:r w:rsidRPr="00770C06">
        <w:rPr>
          <w:rFonts w:ascii="Times New Roman" w:hAnsi="Times New Roman" w:cs="Times New Roman"/>
          <w:sz w:val="24"/>
          <w:szCs w:val="24"/>
        </w:rPr>
        <w:t xml:space="preserve">  </w:t>
      </w:r>
      <w:r w:rsidRPr="00770C0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A6C39">
        <w:rPr>
          <w:rFonts w:ascii="Times New Roman" w:hAnsi="Times New Roman" w:cs="Times New Roman"/>
          <w:sz w:val="24"/>
          <w:szCs w:val="24"/>
        </w:rPr>
        <w:t>(3)</w:t>
      </w:r>
      <w:r w:rsidRPr="00770C06">
        <w:rPr>
          <w:rFonts w:ascii="Times New Roman" w:hAnsi="Times New Roman" w:cs="Times New Roman"/>
          <w:sz w:val="24"/>
          <w:szCs w:val="24"/>
        </w:rPr>
        <w:t xml:space="preserve">   </w:t>
      </w:r>
      <w:r w:rsidR="00770C06" w:rsidRPr="00770C06">
        <w:rPr>
          <w:rFonts w:ascii="Times New Roman" w:hAnsi="Times New Roman" w:cs="Times New Roman"/>
          <w:sz w:val="24"/>
          <w:szCs w:val="24"/>
        </w:rPr>
        <w:t>Phosphorescence</w:t>
      </w:r>
    </w:p>
    <w:p w:rsidR="00202A7C" w:rsidRDefault="00202A7C" w:rsidP="002A6C39">
      <w:pPr>
        <w:bidi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>b</w:t>
      </w:r>
      <w:r w:rsidRPr="00992CBB">
        <w:rPr>
          <w:rFonts w:ascii="Times New Roman" w:hAnsi="Times New Roman" w:cs="Times New Roman"/>
          <w:b/>
          <w:bCs/>
          <w:sz w:val="24"/>
          <w:szCs w:val="24"/>
          <w:lang w:bidi="ar-IQ"/>
        </w:rPr>
        <w:t>.</w:t>
      </w:r>
      <w:r w:rsidRPr="00B50CE5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770C06" w:rsidRPr="00770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Light-emitting reactions which take place by the use of electrical current </w:t>
      </w:r>
      <w:proofErr w:type="gramStart"/>
      <w:r w:rsidR="00770C06" w:rsidRPr="00770C06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-------</w:t>
      </w:r>
      <w:proofErr w:type="gramEnd"/>
      <w:r w:rsidR="00770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70C06" w:rsidRPr="00770C06">
        <w:rPr>
          <w:rFonts w:ascii="Times New Roman" w:eastAsia="Times New Roman" w:hAnsi="Times New Roman" w:cs="Times New Roman"/>
          <w:color w:val="000000"/>
          <w:sz w:val="24"/>
          <w:szCs w:val="24"/>
        </w:rPr>
        <w:t>reaction</w:t>
      </w:r>
    </w:p>
    <w:p w:rsidR="00202A7C" w:rsidRPr="00770C06" w:rsidRDefault="00202A7C" w:rsidP="002A6C39">
      <w:pPr>
        <w:bidi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bidi="ar-IQ"/>
        </w:rPr>
      </w:pPr>
      <w:r w:rsidRPr="002A6C39">
        <w:rPr>
          <w:rFonts w:ascii="Times New Roman" w:hAnsi="Times New Roman" w:cs="Times New Roman"/>
          <w:sz w:val="24"/>
          <w:szCs w:val="24"/>
        </w:rPr>
        <w:t>(1)</w:t>
      </w:r>
      <w:r w:rsidR="00770C06" w:rsidRPr="00770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70C06" w:rsidRPr="00770C06">
        <w:rPr>
          <w:rFonts w:ascii="Times New Roman" w:eastAsia="Times New Roman" w:hAnsi="Times New Roman" w:cs="Times New Roman"/>
          <w:color w:val="000000"/>
          <w:sz w:val="24"/>
          <w:szCs w:val="24"/>
        </w:rPr>
        <w:t>bioluminescent</w:t>
      </w:r>
      <w:proofErr w:type="gramEnd"/>
      <w:r w:rsidRPr="00770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770C06" w:rsidRPr="00770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770C06" w:rsidRPr="00770C0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70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0C06" w:rsidRPr="00770C06">
        <w:rPr>
          <w:rFonts w:ascii="Times New Roman" w:hAnsi="Times New Roman" w:cs="Times New Roman"/>
          <w:sz w:val="24"/>
          <w:szCs w:val="24"/>
        </w:rPr>
        <w:t xml:space="preserve">   </w:t>
      </w:r>
      <w:r w:rsidRPr="00770C06">
        <w:rPr>
          <w:rFonts w:ascii="Times New Roman" w:hAnsi="Times New Roman" w:cs="Times New Roman"/>
          <w:sz w:val="24"/>
          <w:szCs w:val="24"/>
        </w:rPr>
        <w:t xml:space="preserve"> (2)</w:t>
      </w:r>
      <w:r w:rsidR="00770C06" w:rsidRPr="00770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770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0C06" w:rsidRPr="00770C06">
        <w:rPr>
          <w:rFonts w:ascii="Times New Roman" w:eastAsia="Times New Roman" w:hAnsi="Times New Roman" w:cs="Times New Roman"/>
          <w:color w:val="000000"/>
          <w:sz w:val="24"/>
          <w:szCs w:val="24"/>
        </w:rPr>
        <w:t>electrochemiluminescent</w:t>
      </w:r>
      <w:proofErr w:type="spellEnd"/>
      <w:r w:rsidRPr="00770C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770C06" w:rsidRPr="00770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,  </w:t>
      </w:r>
      <w:r w:rsidR="00770C06" w:rsidRPr="00770C06">
        <w:rPr>
          <w:rFonts w:ascii="Times New Roman" w:hAnsi="Times New Roman" w:cs="Times New Roman"/>
          <w:sz w:val="24"/>
          <w:szCs w:val="24"/>
        </w:rPr>
        <w:t xml:space="preserve">   </w:t>
      </w:r>
      <w:r w:rsidRPr="00770C06">
        <w:rPr>
          <w:rFonts w:ascii="Times New Roman" w:hAnsi="Times New Roman" w:cs="Times New Roman"/>
          <w:sz w:val="24"/>
          <w:szCs w:val="24"/>
        </w:rPr>
        <w:t xml:space="preserve"> (3)</w:t>
      </w:r>
      <w:r w:rsidR="00770C06" w:rsidRPr="00770C06">
        <w:rPr>
          <w:rFonts w:ascii="Times New Roman" w:hAnsi="Times New Roman" w:cs="Times New Roman"/>
          <w:sz w:val="24"/>
          <w:szCs w:val="24"/>
        </w:rPr>
        <w:t xml:space="preserve">  </w:t>
      </w:r>
      <w:r w:rsidRPr="00770C06">
        <w:rPr>
          <w:rFonts w:ascii="Times New Roman" w:hAnsi="Times New Roman" w:cs="Times New Roman"/>
          <w:sz w:val="24"/>
          <w:szCs w:val="24"/>
        </w:rPr>
        <w:t xml:space="preserve"> </w:t>
      </w:r>
      <w:r w:rsidR="00770C06" w:rsidRPr="00770C06">
        <w:rPr>
          <w:rFonts w:ascii="Times New Roman" w:hAnsi="Times New Roman" w:cs="Times New Roman"/>
          <w:sz w:val="24"/>
          <w:szCs w:val="24"/>
        </w:rPr>
        <w:t>chemiluminescent</w:t>
      </w:r>
    </w:p>
    <w:p w:rsidR="00770C06" w:rsidRDefault="00202A7C" w:rsidP="002A6C39">
      <w:pPr>
        <w:bidi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>c</w:t>
      </w:r>
      <w:r w:rsidRPr="00992CBB">
        <w:rPr>
          <w:rFonts w:ascii="Times New Roman" w:hAnsi="Times New Roman" w:cs="Times New Roman"/>
          <w:b/>
          <w:bCs/>
          <w:sz w:val="24"/>
          <w:szCs w:val="24"/>
          <w:lang w:bidi="ar-IQ"/>
        </w:rPr>
        <w:t>.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 </w:t>
      </w:r>
      <w:r w:rsidR="00770C06">
        <w:rPr>
          <w:rFonts w:ascii="Times New Roman" w:hAnsi="Times New Roman" w:cs="Times New Roman"/>
          <w:sz w:val="24"/>
          <w:szCs w:val="24"/>
          <w:lang w:bidi="ar-IQ"/>
        </w:rPr>
        <w:t>The</w:t>
      </w:r>
      <w:proofErr w:type="gramEnd"/>
      <w:r w:rsidR="00770C06">
        <w:rPr>
          <w:rFonts w:ascii="Times New Roman" w:hAnsi="Times New Roman" w:cs="Times New Roman"/>
          <w:sz w:val="24"/>
          <w:szCs w:val="24"/>
          <w:lang w:bidi="ar-IQ"/>
        </w:rPr>
        <w:t xml:space="preserve"> advantage of </w:t>
      </w:r>
      <w:r w:rsidR="00770C06" w:rsidRPr="00770C06">
        <w:rPr>
          <w:rFonts w:ascii="Times New Roman" w:hAnsi="Times New Roman" w:cs="Times New Roman"/>
          <w:sz w:val="24"/>
          <w:szCs w:val="24"/>
        </w:rPr>
        <w:t>Chemiluminescent</w:t>
      </w:r>
      <w:r w:rsidR="002A6C3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="002A6C39" w:rsidRPr="002A6C39">
        <w:rPr>
          <w:rFonts w:ascii="Times New Roman" w:hAnsi="Times New Roman" w:cs="Times New Roman"/>
          <w:sz w:val="24"/>
          <w:szCs w:val="24"/>
          <w:lang w:bidi="ar-IQ"/>
        </w:rPr>
        <w:t>are</w:t>
      </w:r>
      <w:r w:rsidR="00770C06" w:rsidRPr="00770C06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="002A6C39">
        <w:rPr>
          <w:rFonts w:ascii="Times New Roman" w:hAnsi="Times New Roman" w:cs="Times New Roman"/>
          <w:b/>
          <w:bCs/>
          <w:sz w:val="24"/>
          <w:szCs w:val="24"/>
          <w:lang w:bidi="ar-IQ"/>
        </w:rPr>
        <w:t>-------</w:t>
      </w:r>
    </w:p>
    <w:p w:rsidR="00770C06" w:rsidRDefault="002A6C39" w:rsidP="002A6C39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IQ"/>
        </w:rPr>
      </w:pPr>
      <w:r w:rsidRPr="002A6C39">
        <w:rPr>
          <w:rFonts w:ascii="Times New Roman" w:hAnsi="Times New Roman" w:cs="Times New Roman"/>
          <w:sz w:val="24"/>
          <w:szCs w:val="24"/>
        </w:rPr>
        <w:t>(1)</w:t>
      </w:r>
      <w:r w:rsidRPr="002A6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bidi="ar-IQ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  <w:lang w:bidi="ar-IQ"/>
        </w:rPr>
        <w:t xml:space="preserve"> need </w:t>
      </w:r>
      <w:r w:rsidRPr="002A6C39">
        <w:rPr>
          <w:rFonts w:ascii="Times New Roman" w:hAnsi="Times New Roman" w:cs="Times New Roman"/>
          <w:sz w:val="24"/>
          <w:szCs w:val="24"/>
          <w:lang w:bidi="ar-IQ"/>
        </w:rPr>
        <w:t>monochromator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but we no need </w:t>
      </w:r>
      <w:r w:rsidRPr="002A6C39">
        <w:rPr>
          <w:rFonts w:ascii="Times New Roman" w:hAnsi="Times New Roman" w:cs="Times New Roman"/>
          <w:sz w:val="24"/>
          <w:szCs w:val="24"/>
          <w:lang w:bidi="ar-IQ"/>
        </w:rPr>
        <w:t>excitation source</w:t>
      </w:r>
    </w:p>
    <w:p w:rsidR="002A6C39" w:rsidRDefault="002A6C39" w:rsidP="002A6C39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IQ"/>
        </w:rPr>
      </w:pPr>
      <w:r w:rsidRPr="002A6C39">
        <w:rPr>
          <w:rFonts w:ascii="Times New Roman" w:hAnsi="Times New Roman" w:cs="Times New Roman"/>
          <w:sz w:val="24"/>
          <w:szCs w:val="24"/>
          <w:lang w:bidi="ar-IQ"/>
        </w:rPr>
        <w:t>(</w:t>
      </w:r>
      <w:proofErr w:type="gramStart"/>
      <w:r w:rsidRPr="002A6C39">
        <w:rPr>
          <w:rFonts w:ascii="Times New Roman" w:hAnsi="Times New Roman" w:cs="Times New Roman"/>
          <w:sz w:val="24"/>
          <w:szCs w:val="24"/>
          <w:lang w:bidi="ar-IQ"/>
        </w:rPr>
        <w:t>2 )</w:t>
      </w:r>
      <w:proofErr w:type="gramEnd"/>
      <w:r w:rsidRPr="002A6C39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we need </w:t>
      </w:r>
      <w:r w:rsidRPr="002A6C39">
        <w:rPr>
          <w:rFonts w:ascii="Times New Roman" w:hAnsi="Times New Roman" w:cs="Times New Roman"/>
          <w:sz w:val="24"/>
          <w:szCs w:val="24"/>
          <w:lang w:bidi="ar-IQ"/>
        </w:rPr>
        <w:t>excitation source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but we no need</w:t>
      </w:r>
      <w:r w:rsidRPr="002A6C39">
        <w:rPr>
          <w:rFonts w:ascii="Times New Roman" w:hAnsi="Times New Roman" w:cs="Times New Roman"/>
          <w:sz w:val="24"/>
          <w:szCs w:val="24"/>
          <w:lang w:bidi="ar-IQ"/>
        </w:rPr>
        <w:t xml:space="preserve"> monochromator</w:t>
      </w:r>
    </w:p>
    <w:p w:rsidR="002A6C39" w:rsidRPr="002A6C39" w:rsidRDefault="002A6C39" w:rsidP="002A6C39">
      <w:pPr>
        <w:bidi w:val="0"/>
        <w:spacing w:line="360" w:lineRule="auto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(3 we no need both of </w:t>
      </w:r>
      <w:r w:rsidRPr="002A6C39">
        <w:rPr>
          <w:rFonts w:ascii="Times New Roman" w:hAnsi="Times New Roman" w:cs="Times New Roman"/>
          <w:sz w:val="24"/>
          <w:szCs w:val="24"/>
          <w:lang w:bidi="ar-IQ"/>
        </w:rPr>
        <w:t>monochromator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and monochromator </w:t>
      </w:r>
    </w:p>
    <w:p w:rsidR="00202A7C" w:rsidRPr="00770C06" w:rsidRDefault="00770C06" w:rsidP="002A6C39">
      <w:pPr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39">
        <w:rPr>
          <w:rFonts w:ascii="Times New Roman" w:hAnsi="Times New Roman" w:cs="Times New Roman"/>
          <w:b/>
          <w:bCs/>
          <w:sz w:val="24"/>
          <w:szCs w:val="24"/>
          <w:lang w:bidi="ar-IQ"/>
        </w:rPr>
        <w:t>d</w:t>
      </w:r>
      <w:r w:rsidR="00202A7C" w:rsidRPr="002A6C39">
        <w:rPr>
          <w:rFonts w:ascii="Times New Roman" w:hAnsi="Times New Roman" w:cs="Times New Roman"/>
          <w:b/>
          <w:bCs/>
          <w:sz w:val="24"/>
          <w:szCs w:val="24"/>
          <w:lang w:bidi="ar-IQ"/>
        </w:rPr>
        <w:t>.</w:t>
      </w:r>
      <w:r w:rsidR="00202A7C" w:rsidRPr="00770C06">
        <w:rPr>
          <w:rFonts w:ascii="Times New Roman" w:hAnsi="Times New Roman" w:cs="Times New Roman"/>
          <w:sz w:val="24"/>
          <w:szCs w:val="24"/>
        </w:rPr>
        <w:t xml:space="preserve"> Add between 0.</w:t>
      </w:r>
      <w:r w:rsidR="002A6C39">
        <w:rPr>
          <w:rFonts w:ascii="Times New Roman" w:hAnsi="Times New Roman" w:cs="Times New Roman"/>
          <w:sz w:val="24"/>
          <w:szCs w:val="24"/>
        </w:rPr>
        <w:t>2</w:t>
      </w:r>
      <w:r w:rsidR="00202A7C" w:rsidRPr="00770C06">
        <w:rPr>
          <w:rFonts w:ascii="Times New Roman" w:hAnsi="Times New Roman" w:cs="Times New Roman"/>
          <w:sz w:val="24"/>
          <w:szCs w:val="24"/>
        </w:rPr>
        <w:t xml:space="preserve"> % of ------- to samples and standards </w:t>
      </w:r>
      <w:r w:rsidR="00202A7C" w:rsidRPr="00770C06">
        <w:rPr>
          <w:rFonts w:ascii="Times New Roman" w:hAnsi="Times New Roman" w:cs="Times New Roman"/>
          <w:noProof/>
          <w:sz w:val="24"/>
          <w:szCs w:val="24"/>
        </w:rPr>
        <w:t>as acures for</w:t>
      </w:r>
      <w:r w:rsidR="00202A7C" w:rsidRPr="00770C06">
        <w:rPr>
          <w:rFonts w:ascii="Times New Roman" w:hAnsi="Times New Roman" w:cs="Times New Roman"/>
          <w:sz w:val="24"/>
          <w:szCs w:val="24"/>
        </w:rPr>
        <w:t xml:space="preserve"> </w:t>
      </w:r>
      <w:r w:rsidR="00202A7C" w:rsidRPr="00770C06">
        <w:rPr>
          <w:rFonts w:ascii="Times New Roman" w:hAnsi="Times New Roman" w:cs="Times New Roman"/>
          <w:noProof/>
          <w:sz w:val="24"/>
          <w:szCs w:val="24"/>
        </w:rPr>
        <w:t>chemical interferences</w:t>
      </w:r>
      <w:r w:rsidR="00202A7C" w:rsidRPr="00770C06">
        <w:rPr>
          <w:rFonts w:ascii="Times New Roman" w:hAnsi="Times New Roman" w:cs="Times New Roman"/>
          <w:sz w:val="24"/>
          <w:szCs w:val="24"/>
        </w:rPr>
        <w:t>.</w:t>
      </w:r>
    </w:p>
    <w:p w:rsidR="00202A7C" w:rsidRPr="00770C06" w:rsidRDefault="00202A7C" w:rsidP="002A6C39">
      <w:pPr>
        <w:bidi w:val="0"/>
        <w:spacing w:before="24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  <w:r w:rsidRPr="00770C06">
        <w:rPr>
          <w:rFonts w:ascii="Times New Roman" w:hAnsi="Times New Roman" w:cs="Times New Roman"/>
          <w:sz w:val="24"/>
          <w:szCs w:val="24"/>
          <w:lang w:bidi="ar-IQ"/>
        </w:rPr>
        <w:t xml:space="preserve">                              a)   CCl</w:t>
      </w:r>
      <w:r w:rsidRPr="00770C06">
        <w:rPr>
          <w:rFonts w:ascii="Times New Roman" w:hAnsi="Times New Roman" w:cs="Times New Roman"/>
          <w:sz w:val="24"/>
          <w:szCs w:val="24"/>
          <w:vertAlign w:val="subscript"/>
          <w:lang w:bidi="ar-IQ"/>
        </w:rPr>
        <w:t>4</w:t>
      </w:r>
      <w:r w:rsidRPr="00770C06">
        <w:rPr>
          <w:rFonts w:ascii="Times New Roman" w:hAnsi="Times New Roman" w:cs="Times New Roman"/>
          <w:sz w:val="24"/>
          <w:szCs w:val="24"/>
          <w:lang w:bidi="ar-IQ"/>
        </w:rPr>
        <w:t xml:space="preserve">       ,        b</w:t>
      </w:r>
      <w:proofErr w:type="gramStart"/>
      <w:r w:rsidRPr="00770C06">
        <w:rPr>
          <w:rFonts w:ascii="Times New Roman" w:hAnsi="Times New Roman" w:cs="Times New Roman"/>
          <w:sz w:val="24"/>
          <w:szCs w:val="24"/>
          <w:lang w:bidi="ar-IQ"/>
        </w:rPr>
        <w:t>)  LaCl</w:t>
      </w:r>
      <w:r w:rsidRPr="00770C06">
        <w:rPr>
          <w:rFonts w:ascii="Times New Roman" w:hAnsi="Times New Roman" w:cs="Times New Roman"/>
          <w:sz w:val="24"/>
          <w:szCs w:val="24"/>
          <w:vertAlign w:val="subscript"/>
          <w:lang w:bidi="ar-IQ"/>
        </w:rPr>
        <w:t>3</w:t>
      </w:r>
      <w:proofErr w:type="gramEnd"/>
      <w:r w:rsidRPr="00770C06">
        <w:rPr>
          <w:rFonts w:ascii="Times New Roman" w:hAnsi="Times New Roman" w:cs="Times New Roman"/>
          <w:sz w:val="24"/>
          <w:szCs w:val="24"/>
          <w:lang w:bidi="ar-IQ"/>
        </w:rPr>
        <w:t xml:space="preserve">      ,         c)  LaPO</w:t>
      </w:r>
      <w:r w:rsidRPr="00770C06">
        <w:rPr>
          <w:rFonts w:ascii="Times New Roman" w:hAnsi="Times New Roman" w:cs="Times New Roman"/>
          <w:sz w:val="24"/>
          <w:szCs w:val="24"/>
          <w:vertAlign w:val="subscript"/>
          <w:lang w:bidi="ar-IQ"/>
        </w:rPr>
        <w:t>4</w:t>
      </w:r>
    </w:p>
    <w:p w:rsidR="00202A7C" w:rsidRDefault="00202A7C" w:rsidP="00202A7C">
      <w:pPr>
        <w:bidi w:val="0"/>
        <w:rPr>
          <w:rFonts w:ascii="Times New Roman" w:hAnsi="Times New Roman" w:cs="Times New Roman"/>
          <w:sz w:val="24"/>
          <w:szCs w:val="24"/>
          <w:lang w:bidi="ar-IQ"/>
        </w:rPr>
      </w:pPr>
    </w:p>
    <w:p w:rsidR="00202A7C" w:rsidRPr="00292E5E" w:rsidRDefault="00202A7C" w:rsidP="005A28D5">
      <w:pPr>
        <w:bidi w:val="0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FA30C1">
        <w:rPr>
          <w:rFonts w:ascii="Times New Roman" w:hAnsi="Times New Roman" w:cs="Times New Roman"/>
          <w:b/>
          <w:bCs/>
          <w:sz w:val="24"/>
          <w:szCs w:val="24"/>
          <w:lang w:bidi="ar-IQ"/>
        </w:rPr>
        <w:t>Q2/ Fill the blanks with suitable.</w:t>
      </w:r>
      <w:r w:rsidRPr="00B50CE5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gramStart"/>
      <w:r w:rsidRPr="00292E5E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[ </w:t>
      </w: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>2</w:t>
      </w:r>
      <w:r w:rsidR="005A28D5">
        <w:rPr>
          <w:rFonts w:ascii="Times New Roman" w:hAnsi="Times New Roman" w:cs="Times New Roman"/>
          <w:b/>
          <w:bCs/>
          <w:sz w:val="24"/>
          <w:szCs w:val="24"/>
          <w:lang w:bidi="ar-IQ"/>
        </w:rPr>
        <w:t>6</w:t>
      </w:r>
      <w:proofErr w:type="gramEnd"/>
      <w:r w:rsidRPr="00292E5E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marks]</w:t>
      </w:r>
    </w:p>
    <w:p w:rsidR="00082094" w:rsidRPr="00DD0B58" w:rsidRDefault="00082094" w:rsidP="00DD0B58">
      <w:pPr>
        <w:pStyle w:val="ListParagraph"/>
        <w:numPr>
          <w:ilvl w:val="0"/>
          <w:numId w:val="4"/>
        </w:numPr>
        <w:bidi w:val="0"/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D0B58">
        <w:rPr>
          <w:rFonts w:ascii="Times New Roman" w:hAnsi="Times New Roman" w:cs="Times New Roman"/>
          <w:sz w:val="24"/>
          <w:szCs w:val="24"/>
        </w:rPr>
        <w:t>Photoluminescence processes are subdivided into ----</w:t>
      </w:r>
      <w:r w:rsidR="00BD52B4">
        <w:rPr>
          <w:rFonts w:ascii="Times New Roman" w:hAnsi="Times New Roman" w:cs="Times New Roman"/>
          <w:sz w:val="24"/>
          <w:szCs w:val="24"/>
        </w:rPr>
        <w:t>----</w:t>
      </w:r>
      <w:r w:rsidRPr="00DD0B58">
        <w:rPr>
          <w:rFonts w:ascii="Times New Roman" w:hAnsi="Times New Roman" w:cs="Times New Roman"/>
          <w:sz w:val="24"/>
          <w:szCs w:val="24"/>
        </w:rPr>
        <w:t>--- and ----------------.</w:t>
      </w:r>
    </w:p>
    <w:p w:rsidR="00BD52B4" w:rsidRDefault="00BD52B4" w:rsidP="00677971">
      <w:pPr>
        <w:pStyle w:val="ListParagraph"/>
        <w:numPr>
          <w:ilvl w:val="0"/>
          <w:numId w:val="4"/>
        </w:numPr>
        <w:bidi w:val="0"/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  <w:lang w:bidi="ar-IQ"/>
        </w:rPr>
      </w:pPr>
      <w:r w:rsidRPr="00BD52B4">
        <w:rPr>
          <w:rFonts w:ascii="Times New Roman" w:hAnsi="Times New Roman" w:cs="Times New Roman"/>
          <w:sz w:val="24"/>
          <w:szCs w:val="24"/>
          <w:lang w:bidi="ar-IQ"/>
        </w:rPr>
        <w:t xml:space="preserve">Most intensely fluorescent organic molecules contain large </w:t>
      </w:r>
      <w:r w:rsidR="00677971">
        <w:rPr>
          <w:rFonts w:ascii="Times New Roman" w:hAnsi="Times New Roman" w:cs="Times New Roman"/>
          <w:sz w:val="24"/>
          <w:szCs w:val="24"/>
          <w:lang w:bidi="ar-IQ"/>
        </w:rPr>
        <w:t>------------</w:t>
      </w:r>
      <w:r w:rsidRPr="00BD52B4">
        <w:rPr>
          <w:rFonts w:ascii="Times New Roman" w:hAnsi="Times New Roman" w:cs="Times New Roman"/>
          <w:sz w:val="24"/>
          <w:szCs w:val="24"/>
          <w:lang w:bidi="ar-IQ"/>
        </w:rPr>
        <w:t xml:space="preserve"> systems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A7C" w:rsidRPr="00DD0B58" w:rsidRDefault="00082094" w:rsidP="00677971">
      <w:pPr>
        <w:pStyle w:val="ListParagraph"/>
        <w:numPr>
          <w:ilvl w:val="0"/>
          <w:numId w:val="4"/>
        </w:numPr>
        <w:bidi w:val="0"/>
        <w:spacing w:after="120" w:line="360" w:lineRule="auto"/>
        <w:ind w:left="567" w:hanging="210"/>
        <w:rPr>
          <w:rFonts w:ascii="Times New Roman" w:hAnsi="Times New Roman" w:cs="Times New Roman"/>
          <w:sz w:val="24"/>
          <w:szCs w:val="24"/>
          <w:lang w:bidi="ar-IQ"/>
        </w:rPr>
      </w:pPr>
      <w:r w:rsidRPr="00BD52B4">
        <w:rPr>
          <w:rFonts w:ascii="Times New Roman" w:hAnsi="Times New Roman" w:cs="Times New Roman"/>
          <w:sz w:val="24"/>
          <w:szCs w:val="24"/>
        </w:rPr>
        <w:t xml:space="preserve">In a </w:t>
      </w:r>
      <w:r w:rsidR="00677971" w:rsidRPr="00BD52B4">
        <w:rPr>
          <w:rFonts w:ascii="Times New Roman" w:hAnsi="Times New Roman" w:cs="Times New Roman"/>
          <w:sz w:val="24"/>
          <w:szCs w:val="24"/>
          <w:lang w:bidi="ar-IQ"/>
        </w:rPr>
        <w:t>fluorimet</w:t>
      </w:r>
      <w:r w:rsidR="00677971">
        <w:rPr>
          <w:rFonts w:ascii="Times New Roman" w:hAnsi="Times New Roman" w:cs="Times New Roman"/>
          <w:sz w:val="24"/>
          <w:szCs w:val="24"/>
          <w:lang w:bidi="ar-IQ"/>
        </w:rPr>
        <w:t>er</w:t>
      </w:r>
      <w:r w:rsidRPr="00DD0B58">
        <w:rPr>
          <w:rFonts w:ascii="Times New Roman" w:hAnsi="Times New Roman" w:cs="Times New Roman"/>
          <w:sz w:val="24"/>
          <w:szCs w:val="24"/>
        </w:rPr>
        <w:t xml:space="preserve"> instruments two </w:t>
      </w:r>
      <w:r w:rsidR="00677971">
        <w:rPr>
          <w:rFonts w:ascii="Times New Roman" w:hAnsi="Times New Roman" w:cs="Times New Roman"/>
          <w:sz w:val="24"/>
          <w:szCs w:val="24"/>
        </w:rPr>
        <w:t>-----------</w:t>
      </w:r>
      <w:r w:rsidR="00BD52B4" w:rsidRPr="00DD0B58">
        <w:rPr>
          <w:rFonts w:ascii="Times New Roman" w:hAnsi="Times New Roman" w:cs="Times New Roman"/>
          <w:sz w:val="24"/>
          <w:szCs w:val="24"/>
        </w:rPr>
        <w:t>'s</w:t>
      </w:r>
      <w:r w:rsidRPr="00DD0B58">
        <w:rPr>
          <w:rFonts w:ascii="Times New Roman" w:hAnsi="Times New Roman" w:cs="Times New Roman"/>
          <w:sz w:val="24"/>
          <w:szCs w:val="24"/>
        </w:rPr>
        <w:t xml:space="preserve"> are used to select the appropriate wavelengths for</w:t>
      </w:r>
      <w:r w:rsidR="00BD52B4">
        <w:rPr>
          <w:rFonts w:ascii="Times New Roman" w:hAnsi="Times New Roman" w:cs="Times New Roman"/>
          <w:sz w:val="24"/>
          <w:szCs w:val="24"/>
        </w:rPr>
        <w:t xml:space="preserve"> </w:t>
      </w:r>
      <w:r w:rsidRPr="00DD0B58">
        <w:rPr>
          <w:rFonts w:ascii="Times New Roman" w:hAnsi="Times New Roman" w:cs="Times New Roman"/>
          <w:sz w:val="24"/>
          <w:szCs w:val="24"/>
        </w:rPr>
        <w:t xml:space="preserve">---------- </w:t>
      </w:r>
      <w:proofErr w:type="spellStart"/>
      <w:r w:rsidRPr="00DD0B5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D52B4">
        <w:rPr>
          <w:rFonts w:ascii="Times New Roman" w:hAnsi="Times New Roman" w:cs="Times New Roman"/>
          <w:sz w:val="24"/>
          <w:szCs w:val="24"/>
        </w:rPr>
        <w:t xml:space="preserve"> </w:t>
      </w:r>
      <w:r w:rsidRPr="00DD0B58">
        <w:rPr>
          <w:rFonts w:ascii="Times New Roman" w:hAnsi="Times New Roman" w:cs="Times New Roman"/>
          <w:sz w:val="24"/>
          <w:szCs w:val="24"/>
        </w:rPr>
        <w:t>------------. The detector is placed at -------------- to the incident light path, so that fluorescence, which is emitted in all directions, falls on the ----------- but no incident light is detected</w:t>
      </w:r>
      <w:r w:rsidR="00BD52B4">
        <w:rPr>
          <w:rFonts w:ascii="Times New Roman" w:hAnsi="Times New Roman" w:cs="Times New Roman"/>
          <w:sz w:val="24"/>
          <w:szCs w:val="24"/>
        </w:rPr>
        <w:t>.</w:t>
      </w:r>
      <w:r w:rsidR="00202A7C" w:rsidRPr="00DD0B58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</w:p>
    <w:p w:rsidR="00202A7C" w:rsidRPr="00DD0B58" w:rsidRDefault="00202A7C" w:rsidP="00DD0B58">
      <w:pPr>
        <w:pStyle w:val="ListParagraph"/>
        <w:numPr>
          <w:ilvl w:val="0"/>
          <w:numId w:val="4"/>
        </w:numPr>
        <w:bidi w:val="0"/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  <w:lang w:bidi="ar-IQ"/>
        </w:rPr>
      </w:pPr>
      <w:r w:rsidRPr="00DD0B58">
        <w:rPr>
          <w:rFonts w:ascii="Times New Roman" w:hAnsi="Times New Roman" w:cs="Times New Roman"/>
          <w:sz w:val="24"/>
          <w:szCs w:val="24"/>
          <w:lang w:bidi="ar-IQ"/>
        </w:rPr>
        <w:t xml:space="preserve">In electrothermal atomization, the samples </w:t>
      </w:r>
      <w:r w:rsidRPr="00DD0B58">
        <w:rPr>
          <w:rFonts w:ascii="Times New Roman" w:hAnsi="Times New Roman" w:cs="Times New Roman"/>
          <w:sz w:val="24"/>
          <w:szCs w:val="24"/>
          <w:lang w:val="en-GB" w:bidi="ar-IQ"/>
        </w:rPr>
        <w:t>are placed in ----</w:t>
      </w:r>
      <w:r w:rsidR="00BD52B4">
        <w:rPr>
          <w:rFonts w:ascii="Times New Roman" w:hAnsi="Times New Roman" w:cs="Times New Roman"/>
          <w:sz w:val="24"/>
          <w:szCs w:val="24"/>
          <w:lang w:val="en-GB" w:bidi="ar-IQ"/>
        </w:rPr>
        <w:t>--</w:t>
      </w:r>
      <w:r w:rsidRPr="00DD0B58">
        <w:rPr>
          <w:rFonts w:ascii="Times New Roman" w:hAnsi="Times New Roman" w:cs="Times New Roman"/>
          <w:sz w:val="24"/>
          <w:szCs w:val="24"/>
          <w:lang w:val="en-GB" w:bidi="ar-IQ"/>
        </w:rPr>
        <w:t>--- which is heated -------</w:t>
      </w:r>
    </w:p>
    <w:p w:rsidR="00BD52B4" w:rsidRPr="00BD52B4" w:rsidRDefault="00677971" w:rsidP="00BD52B4">
      <w:pPr>
        <w:pStyle w:val="ListParagraph"/>
        <w:numPr>
          <w:ilvl w:val="0"/>
          <w:numId w:val="4"/>
        </w:numPr>
        <w:bidi w:val="0"/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F</w:t>
      </w:r>
      <w:r w:rsidR="00BD52B4" w:rsidRPr="00BD52B4">
        <w:rPr>
          <w:rFonts w:ascii="Times New Roman" w:hAnsi="Times New Roman" w:cs="Times New Roman"/>
          <w:sz w:val="24"/>
          <w:szCs w:val="24"/>
          <w:lang w:bidi="ar-IQ"/>
        </w:rPr>
        <w:t xml:space="preserve">luorimetry is not generally useful for molecular </w:t>
      </w:r>
      <w:r w:rsidR="00BD52B4">
        <w:rPr>
          <w:rFonts w:ascii="Times New Roman" w:hAnsi="Times New Roman" w:cs="Times New Roman"/>
          <w:sz w:val="24"/>
          <w:szCs w:val="24"/>
          <w:lang w:bidi="ar-IQ"/>
        </w:rPr>
        <w:t>-------------</w:t>
      </w:r>
      <w:r w:rsidR="00BD52B4" w:rsidRPr="00BD52B4">
        <w:rPr>
          <w:rFonts w:ascii="Times New Roman" w:hAnsi="Times New Roman" w:cs="Times New Roman"/>
          <w:sz w:val="24"/>
          <w:szCs w:val="24"/>
          <w:lang w:bidi="ar-IQ"/>
        </w:rPr>
        <w:t>.</w:t>
      </w:r>
    </w:p>
    <w:p w:rsidR="00202A7C" w:rsidRPr="00677971" w:rsidRDefault="00677971" w:rsidP="005A28D5">
      <w:pPr>
        <w:pStyle w:val="ListParagraph"/>
        <w:numPr>
          <w:ilvl w:val="0"/>
          <w:numId w:val="4"/>
        </w:numPr>
        <w:bidi w:val="0"/>
        <w:spacing w:after="120" w:line="360" w:lineRule="auto"/>
        <w:ind w:left="714" w:hanging="357"/>
        <w:rPr>
          <w:rFonts w:ascii="Times New Roman" w:hAnsi="Times New Roman" w:cs="Times New Roman"/>
          <w:lang w:bidi="ar-IQ"/>
        </w:rPr>
      </w:pPr>
      <w:r w:rsidRPr="00677971">
        <w:rPr>
          <w:rFonts w:ascii="Times New Roman" w:hAnsi="Times New Roman" w:cs="Times New Roman"/>
          <w:sz w:val="24"/>
          <w:szCs w:val="24"/>
          <w:lang w:bidi="ar-IQ"/>
        </w:rPr>
        <w:t>Phosphorescence radiative transition between states of</w:t>
      </w:r>
      <w:r w:rsidR="005A28D5" w:rsidRPr="005A28D5">
        <w:rPr>
          <w:rFonts w:ascii="Times New Roman" w:hAnsi="Times New Roman" w:cs="Times New Roman"/>
          <w:i/>
          <w:iCs/>
          <w:sz w:val="24"/>
          <w:szCs w:val="24"/>
          <w:lang w:bidi="ar-IQ"/>
        </w:rPr>
        <w:t>---------</w:t>
      </w:r>
      <w:r w:rsidRPr="005A28D5">
        <w:rPr>
          <w:rFonts w:ascii="Times New Roman" w:hAnsi="Times New Roman" w:cs="Times New Roman"/>
          <w:sz w:val="24"/>
          <w:szCs w:val="24"/>
          <w:lang w:bidi="ar-IQ"/>
        </w:rPr>
        <w:t>,</w:t>
      </w:r>
      <w:r w:rsidRPr="00677971">
        <w:rPr>
          <w:rFonts w:ascii="Times New Roman" w:hAnsi="Times New Roman" w:cs="Times New Roman"/>
          <w:sz w:val="24"/>
          <w:szCs w:val="24"/>
          <w:lang w:bidi="ar-IQ"/>
        </w:rPr>
        <w:t xml:space="preserve"> usually from the lowest vibrational level of the lowest excited </w:t>
      </w:r>
      <w:r w:rsidR="005A28D5">
        <w:rPr>
          <w:rFonts w:ascii="Times New Roman" w:hAnsi="Times New Roman" w:cs="Times New Roman"/>
          <w:sz w:val="24"/>
          <w:szCs w:val="24"/>
          <w:lang w:bidi="ar-IQ"/>
        </w:rPr>
        <w:t>---------</w:t>
      </w:r>
      <w:r w:rsidRPr="00677971">
        <w:rPr>
          <w:rFonts w:ascii="Times New Roman" w:hAnsi="Times New Roman" w:cs="Times New Roman"/>
          <w:sz w:val="24"/>
          <w:szCs w:val="24"/>
          <w:lang w:bidi="ar-IQ"/>
        </w:rPr>
        <w:t>state</w:t>
      </w:r>
      <w:proofErr w:type="gramStart"/>
      <w:r w:rsidRPr="00677971">
        <w:rPr>
          <w:rFonts w:ascii="Times New Roman" w:hAnsi="Times New Roman" w:cs="Times New Roman"/>
          <w:sz w:val="24"/>
          <w:szCs w:val="24"/>
          <w:lang w:bidi="ar-IQ"/>
        </w:rPr>
        <w:t>,  T</w:t>
      </w:r>
      <w:r w:rsidRPr="00677971">
        <w:rPr>
          <w:rFonts w:ascii="Times New Roman" w:hAnsi="Times New Roman" w:cs="Times New Roman"/>
          <w:sz w:val="24"/>
          <w:szCs w:val="24"/>
          <w:vertAlign w:val="subscript"/>
          <w:lang w:bidi="ar-IQ"/>
        </w:rPr>
        <w:t>1</w:t>
      </w:r>
      <w:proofErr w:type="gramEnd"/>
      <w:r w:rsidRPr="00677971">
        <w:rPr>
          <w:rFonts w:ascii="Times New Roman" w:hAnsi="Times New Roman" w:cs="Times New Roman"/>
          <w:sz w:val="24"/>
          <w:szCs w:val="24"/>
          <w:lang w:bidi="ar-IQ"/>
        </w:rPr>
        <w:t xml:space="preserve"> (v = 0).      </w:t>
      </w:r>
      <w:r w:rsidRPr="00677971">
        <w:rPr>
          <w:rFonts w:ascii="Times New Roman" w:hAnsi="Times New Roman" w:cs="Times New Roman"/>
          <w:lang w:bidi="ar-IQ"/>
        </w:rPr>
        <w:t xml:space="preserve">                                              </w:t>
      </w:r>
    </w:p>
    <w:p w:rsidR="00202A7C" w:rsidRDefault="00202A7C" w:rsidP="00202A7C">
      <w:pPr>
        <w:autoSpaceDE w:val="0"/>
        <w:autoSpaceDN w:val="0"/>
        <w:bidi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bidi="ar-IQ"/>
        </w:rPr>
      </w:pPr>
    </w:p>
    <w:p w:rsidR="00DD0777" w:rsidRPr="00DD0777" w:rsidRDefault="00DD0777" w:rsidP="00A674E8">
      <w:pPr>
        <w:autoSpaceDE w:val="0"/>
        <w:autoSpaceDN w:val="0"/>
        <w:bidi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>Q3/</w:t>
      </w:r>
      <w:r w:rsidRPr="00DD0777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gramStart"/>
      <w:r w:rsidRPr="00DD0777">
        <w:rPr>
          <w:rFonts w:ascii="Times New Roman" w:hAnsi="Times New Roman" w:cs="Times New Roman"/>
          <w:sz w:val="24"/>
          <w:szCs w:val="24"/>
          <w:lang w:bidi="ar-IQ"/>
        </w:rPr>
        <w:t>From</w:t>
      </w:r>
      <w:proofErr w:type="gramEnd"/>
      <w:r w:rsidRPr="00DD0777">
        <w:rPr>
          <w:rFonts w:ascii="Times New Roman" w:hAnsi="Times New Roman" w:cs="Times New Roman"/>
          <w:sz w:val="24"/>
          <w:szCs w:val="24"/>
          <w:lang w:bidi="ar-IQ"/>
        </w:rPr>
        <w:t xml:space="preserve"> the following data calculate the concentration of chloride by quenching 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of fluorescence </w:t>
      </w:r>
      <w:r w:rsidRPr="00DD0777">
        <w:rPr>
          <w:rFonts w:ascii="Times New Roman" w:hAnsi="Times New Roman" w:cs="Times New Roman"/>
          <w:sz w:val="24"/>
          <w:szCs w:val="24"/>
          <w:lang w:bidi="ar-IQ"/>
        </w:rPr>
        <w:t>method</w:t>
      </w: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Pr="00DD0777">
        <w:rPr>
          <w:rFonts w:ascii="Times New Roman" w:hAnsi="Times New Roman" w:cs="Times New Roman"/>
          <w:sz w:val="24"/>
          <w:szCs w:val="24"/>
          <w:lang w:bidi="ar-IQ"/>
        </w:rPr>
        <w:t>us</w:t>
      </w:r>
      <w:r>
        <w:rPr>
          <w:rFonts w:ascii="Times New Roman" w:hAnsi="Times New Roman" w:cs="Times New Roman"/>
          <w:sz w:val="24"/>
          <w:szCs w:val="24"/>
          <w:lang w:bidi="ar-IQ"/>
        </w:rPr>
        <w:t>ing</w:t>
      </w: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Pr="00DD0777">
        <w:rPr>
          <w:rFonts w:ascii="Times New Roman" w:hAnsi="Times New Roman" w:cs="Times New Roman"/>
          <w:sz w:val="24"/>
          <w:szCs w:val="24"/>
          <w:lang w:bidi="ar-IQ"/>
        </w:rPr>
        <w:t xml:space="preserve">Stern- </w:t>
      </w:r>
      <w:proofErr w:type="spellStart"/>
      <w:r w:rsidRPr="00DD0777">
        <w:rPr>
          <w:rFonts w:ascii="Times New Roman" w:hAnsi="Times New Roman" w:cs="Times New Roman"/>
          <w:sz w:val="24"/>
          <w:szCs w:val="24"/>
          <w:lang w:bidi="ar-IQ"/>
        </w:rPr>
        <w:t>Volmer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Pr="00DD0777">
        <w:rPr>
          <w:rFonts w:ascii="Times New Roman" w:hAnsi="Times New Roman" w:cs="Times New Roman"/>
          <w:sz w:val="24"/>
          <w:szCs w:val="24"/>
          <w:lang w:bidi="ar-IQ"/>
        </w:rPr>
        <w:t>equation</w:t>
      </w:r>
      <w:r w:rsidR="00A674E8">
        <w:rPr>
          <w:rFonts w:ascii="Times New Roman" w:hAnsi="Times New Roman" w:cs="Times New Roman"/>
          <w:sz w:val="24"/>
          <w:szCs w:val="24"/>
          <w:lang w:bidi="ar-IQ"/>
        </w:rPr>
        <w:t>.</w:t>
      </w:r>
      <w:r w:rsidR="00A674E8" w:rsidRPr="00A674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74E8" w:rsidRPr="00292E5E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A674E8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A674E8" w:rsidRPr="00292E5E">
        <w:rPr>
          <w:rFonts w:ascii="Times New Roman" w:hAnsi="Times New Roman" w:cs="Times New Roman"/>
          <w:b/>
          <w:bCs/>
          <w:sz w:val="24"/>
          <w:szCs w:val="24"/>
        </w:rPr>
        <w:t xml:space="preserve"> marks]</w:t>
      </w:r>
    </w:p>
    <w:p w:rsidR="00DD0777" w:rsidRDefault="00DD0777" w:rsidP="00DD0777">
      <w:pPr>
        <w:autoSpaceDE w:val="0"/>
        <w:autoSpaceDN w:val="0"/>
        <w:bidi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tbl>
      <w:tblPr>
        <w:tblStyle w:val="TableGrid"/>
        <w:tblpPr w:leftFromText="180" w:rightFromText="180" w:vertAnchor="text" w:horzAnchor="margin" w:tblpXSpec="center" w:tblpY="-37"/>
        <w:tblW w:w="0" w:type="auto"/>
        <w:tblLook w:val="04A0" w:firstRow="1" w:lastRow="0" w:firstColumn="1" w:lastColumn="0" w:noHBand="0" w:noVBand="1"/>
      </w:tblPr>
      <w:tblGrid>
        <w:gridCol w:w="1809"/>
        <w:gridCol w:w="918"/>
        <w:gridCol w:w="960"/>
        <w:gridCol w:w="850"/>
        <w:gridCol w:w="884"/>
        <w:gridCol w:w="959"/>
        <w:gridCol w:w="850"/>
        <w:gridCol w:w="936"/>
      </w:tblGrid>
      <w:tr w:rsidR="00A55964" w:rsidTr="00A55964">
        <w:trPr>
          <w:trHeight w:val="560"/>
        </w:trPr>
        <w:tc>
          <w:tcPr>
            <w:tcW w:w="1809" w:type="dxa"/>
          </w:tcPr>
          <w:p w:rsidR="00A55964" w:rsidRPr="0068599E" w:rsidRDefault="00A55964" w:rsidP="00A55964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Conc. </w:t>
            </w:r>
            <w:r w:rsidRPr="0068599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[Cl</w:t>
            </w:r>
            <w:r w:rsidRPr="0068599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bidi="ar-IQ"/>
              </w:rPr>
              <w:t>-</w:t>
            </w:r>
            <w:r w:rsidRPr="0068599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]  M</w:t>
            </w:r>
          </w:p>
        </w:tc>
        <w:tc>
          <w:tcPr>
            <w:tcW w:w="918" w:type="dxa"/>
          </w:tcPr>
          <w:p w:rsidR="00A55964" w:rsidRPr="0068599E" w:rsidRDefault="00A55964" w:rsidP="00A55964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68599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960" w:type="dxa"/>
          </w:tcPr>
          <w:p w:rsidR="00A55964" w:rsidRPr="0068599E" w:rsidRDefault="00A55964" w:rsidP="00A55964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68599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0.01</w:t>
            </w:r>
          </w:p>
        </w:tc>
        <w:tc>
          <w:tcPr>
            <w:tcW w:w="850" w:type="dxa"/>
          </w:tcPr>
          <w:p w:rsidR="00A55964" w:rsidRPr="0068599E" w:rsidRDefault="00A55964" w:rsidP="00A55964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68599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0.02</w:t>
            </w:r>
          </w:p>
        </w:tc>
        <w:tc>
          <w:tcPr>
            <w:tcW w:w="884" w:type="dxa"/>
          </w:tcPr>
          <w:p w:rsidR="00A55964" w:rsidRPr="0068599E" w:rsidRDefault="00A55964" w:rsidP="00A55964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68599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0.04</w:t>
            </w:r>
          </w:p>
        </w:tc>
        <w:tc>
          <w:tcPr>
            <w:tcW w:w="959" w:type="dxa"/>
          </w:tcPr>
          <w:p w:rsidR="00A55964" w:rsidRPr="0068599E" w:rsidRDefault="00A55964" w:rsidP="00A55964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68599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0.06</w:t>
            </w:r>
          </w:p>
        </w:tc>
        <w:tc>
          <w:tcPr>
            <w:tcW w:w="850" w:type="dxa"/>
          </w:tcPr>
          <w:p w:rsidR="00A55964" w:rsidRPr="0068599E" w:rsidRDefault="00A55964" w:rsidP="00A55964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68599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0.08</w:t>
            </w:r>
          </w:p>
        </w:tc>
        <w:tc>
          <w:tcPr>
            <w:tcW w:w="850" w:type="dxa"/>
          </w:tcPr>
          <w:p w:rsidR="00A55964" w:rsidRPr="0068599E" w:rsidRDefault="00A55964" w:rsidP="00A55964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sample</w:t>
            </w:r>
          </w:p>
        </w:tc>
      </w:tr>
      <w:tr w:rsidR="00A55964" w:rsidTr="00A55964">
        <w:trPr>
          <w:trHeight w:val="707"/>
        </w:trPr>
        <w:tc>
          <w:tcPr>
            <w:tcW w:w="1809" w:type="dxa"/>
          </w:tcPr>
          <w:p w:rsidR="00A55964" w:rsidRPr="0068599E" w:rsidRDefault="00A55964" w:rsidP="00A55964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68599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Fluo</w:t>
            </w:r>
            <w:proofErr w:type="spellEnd"/>
            <w:r w:rsidRPr="0068599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. intensity</w:t>
            </w:r>
          </w:p>
        </w:tc>
        <w:tc>
          <w:tcPr>
            <w:tcW w:w="918" w:type="dxa"/>
          </w:tcPr>
          <w:p w:rsidR="00A55964" w:rsidRPr="0068599E" w:rsidRDefault="00A55964" w:rsidP="00A55964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68599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100</w:t>
            </w:r>
          </w:p>
        </w:tc>
        <w:tc>
          <w:tcPr>
            <w:tcW w:w="960" w:type="dxa"/>
          </w:tcPr>
          <w:p w:rsidR="00A55964" w:rsidRPr="0068599E" w:rsidRDefault="00A55964" w:rsidP="00A55964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68599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30.05</w:t>
            </w:r>
          </w:p>
        </w:tc>
        <w:tc>
          <w:tcPr>
            <w:tcW w:w="850" w:type="dxa"/>
          </w:tcPr>
          <w:p w:rsidR="00A55964" w:rsidRPr="0068599E" w:rsidRDefault="00A55964" w:rsidP="00A55964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68599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20.7</w:t>
            </w:r>
          </w:p>
        </w:tc>
        <w:tc>
          <w:tcPr>
            <w:tcW w:w="884" w:type="dxa"/>
          </w:tcPr>
          <w:p w:rsidR="00A55964" w:rsidRPr="0068599E" w:rsidRDefault="00A55964" w:rsidP="00A55964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68599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959" w:type="dxa"/>
          </w:tcPr>
          <w:p w:rsidR="00A55964" w:rsidRPr="0068599E" w:rsidRDefault="00A55964" w:rsidP="00A55964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68599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6.7</w:t>
            </w:r>
          </w:p>
        </w:tc>
        <w:tc>
          <w:tcPr>
            <w:tcW w:w="850" w:type="dxa"/>
          </w:tcPr>
          <w:p w:rsidR="00A55964" w:rsidRPr="0068599E" w:rsidRDefault="00A55964" w:rsidP="00A55964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68599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5.4</w:t>
            </w:r>
          </w:p>
        </w:tc>
        <w:tc>
          <w:tcPr>
            <w:tcW w:w="850" w:type="dxa"/>
          </w:tcPr>
          <w:p w:rsidR="00A55964" w:rsidRPr="0068599E" w:rsidRDefault="00A55964" w:rsidP="00A55964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27.7</w:t>
            </w:r>
          </w:p>
        </w:tc>
      </w:tr>
    </w:tbl>
    <w:p w:rsidR="00DD0777" w:rsidRDefault="00DD0777" w:rsidP="00DD0777">
      <w:pPr>
        <w:autoSpaceDE w:val="0"/>
        <w:autoSpaceDN w:val="0"/>
        <w:bidi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DD0777" w:rsidRDefault="00DD0777" w:rsidP="00DD0777">
      <w:pPr>
        <w:autoSpaceDE w:val="0"/>
        <w:autoSpaceDN w:val="0"/>
        <w:bidi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DD0777" w:rsidRDefault="00DD0777" w:rsidP="00DD0777">
      <w:pPr>
        <w:autoSpaceDE w:val="0"/>
        <w:autoSpaceDN w:val="0"/>
        <w:bidi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68599E" w:rsidRDefault="0068599E" w:rsidP="00DD0777">
      <w:pPr>
        <w:autoSpaceDE w:val="0"/>
        <w:autoSpaceDN w:val="0"/>
        <w:bidi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68599E" w:rsidRDefault="0068599E" w:rsidP="0068599E">
      <w:pPr>
        <w:autoSpaceDE w:val="0"/>
        <w:autoSpaceDN w:val="0"/>
        <w:bidi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CF5E64" w:rsidRDefault="00CF5E64" w:rsidP="00A674E8">
      <w:pPr>
        <w:autoSpaceDE w:val="0"/>
        <w:autoSpaceDN w:val="0"/>
        <w:bidi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202A7C" w:rsidRPr="00992CBB" w:rsidRDefault="00202A7C" w:rsidP="00CF5E64">
      <w:pPr>
        <w:autoSpaceDE w:val="0"/>
        <w:autoSpaceDN w:val="0"/>
        <w:bidi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bidi="ar-IQ"/>
        </w:rPr>
      </w:pPr>
      <w:r w:rsidRPr="00292E5E">
        <w:rPr>
          <w:rFonts w:ascii="Times New Roman" w:hAnsi="Times New Roman" w:cs="Times New Roman"/>
          <w:b/>
          <w:bCs/>
          <w:sz w:val="24"/>
          <w:szCs w:val="24"/>
          <w:lang w:bidi="ar-IQ"/>
        </w:rPr>
        <w:t>Q</w:t>
      </w:r>
      <w:r w:rsidR="00DD0777">
        <w:rPr>
          <w:rFonts w:ascii="Times New Roman" w:hAnsi="Times New Roman" w:cs="Times New Roman"/>
          <w:b/>
          <w:bCs/>
          <w:sz w:val="24"/>
          <w:szCs w:val="24"/>
          <w:lang w:bidi="ar-IQ"/>
        </w:rPr>
        <w:t>4</w:t>
      </w:r>
      <w:proofErr w:type="gramStart"/>
      <w:r w:rsidRPr="00292E5E">
        <w:rPr>
          <w:rFonts w:ascii="Times New Roman" w:hAnsi="Times New Roman" w:cs="Times New Roman"/>
          <w:b/>
          <w:bCs/>
          <w:sz w:val="24"/>
          <w:szCs w:val="24"/>
          <w:lang w:bidi="ar-IQ"/>
        </w:rPr>
        <w:t>/</w:t>
      </w:r>
      <w:r w:rsidRPr="00B50CE5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082094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082094" w:rsidRPr="00DD0B58">
        <w:rPr>
          <w:rFonts w:ascii="Times New Roman" w:hAnsi="Times New Roman" w:cs="Times New Roman"/>
          <w:sz w:val="24"/>
          <w:szCs w:val="24"/>
          <w:lang w:bidi="ar-IQ"/>
        </w:rPr>
        <w:t>Why</w:t>
      </w:r>
      <w:proofErr w:type="gramEnd"/>
      <w:r w:rsidR="00082094" w:rsidRPr="00DD0B58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082094" w:rsidRPr="00DD0B58">
        <w:rPr>
          <w:rFonts w:ascii="Times New Roman" w:hAnsi="Times New Roman" w:cs="Times New Roman"/>
          <w:sz w:val="24"/>
          <w:szCs w:val="24"/>
        </w:rPr>
        <w:t>fluorometry is more selective than UV/Vis. –</w:t>
      </w:r>
      <w:r w:rsidR="00DD0B58">
        <w:rPr>
          <w:rFonts w:ascii="Times New Roman" w:hAnsi="Times New Roman" w:cs="Times New Roman"/>
          <w:sz w:val="24"/>
          <w:szCs w:val="24"/>
        </w:rPr>
        <w:t xml:space="preserve"> </w:t>
      </w:r>
      <w:r w:rsidR="00082094" w:rsidRPr="00DD0B58">
        <w:rPr>
          <w:rFonts w:ascii="Times New Roman" w:hAnsi="Times New Roman" w:cs="Times New Roman"/>
          <w:sz w:val="24"/>
          <w:szCs w:val="24"/>
        </w:rPr>
        <w:t>spectrometry?</w:t>
      </w:r>
      <w:r w:rsidR="00082094" w:rsidRPr="00EB0DFE">
        <w:t xml:space="preserve"> </w:t>
      </w:r>
      <w:r w:rsidRPr="00292E5E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A674E8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292E5E">
        <w:rPr>
          <w:rFonts w:ascii="Times New Roman" w:hAnsi="Times New Roman" w:cs="Times New Roman"/>
          <w:b/>
          <w:bCs/>
          <w:sz w:val="24"/>
          <w:szCs w:val="24"/>
        </w:rPr>
        <w:t xml:space="preserve"> marks]</w:t>
      </w:r>
    </w:p>
    <w:p w:rsidR="00202A7C" w:rsidRDefault="00202A7C" w:rsidP="00202A7C">
      <w:pPr>
        <w:bidi w:val="0"/>
        <w:ind w:left="426" w:hanging="426"/>
        <w:rPr>
          <w:rFonts w:ascii="Times New Roman" w:hAnsi="Times New Roman" w:cs="Times New Roman"/>
          <w:sz w:val="24"/>
          <w:szCs w:val="24"/>
          <w:lang w:bidi="ar-IQ"/>
        </w:rPr>
      </w:pPr>
    </w:p>
    <w:p w:rsidR="00202A7C" w:rsidRDefault="00202A7C" w:rsidP="00CF5E64">
      <w:pPr>
        <w:bidi w:val="0"/>
        <w:spacing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8211F9">
        <w:rPr>
          <w:rFonts w:ascii="Times New Roman" w:hAnsi="Times New Roman" w:cs="Times New Roman"/>
          <w:b/>
          <w:bCs/>
          <w:sz w:val="24"/>
          <w:szCs w:val="24"/>
          <w:lang w:bidi="ar-IQ"/>
        </w:rPr>
        <w:t>Q</w:t>
      </w:r>
      <w:r w:rsidR="00DD0777">
        <w:rPr>
          <w:rFonts w:ascii="Times New Roman" w:hAnsi="Times New Roman" w:cs="Times New Roman"/>
          <w:b/>
          <w:bCs/>
          <w:sz w:val="24"/>
          <w:szCs w:val="24"/>
          <w:lang w:bidi="ar-IQ"/>
        </w:rPr>
        <w:t>5</w:t>
      </w:r>
      <w:r w:rsidRPr="008211F9">
        <w:rPr>
          <w:rFonts w:ascii="Times New Roman" w:hAnsi="Times New Roman" w:cs="Times New Roman"/>
          <w:b/>
          <w:bCs/>
          <w:sz w:val="24"/>
          <w:szCs w:val="24"/>
          <w:lang w:bidi="ar-IQ"/>
        </w:rPr>
        <w:t>/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DD0B58">
        <w:rPr>
          <w:rFonts w:ascii="Times New Roman" w:hAnsi="Times New Roman" w:cs="Times New Roman"/>
          <w:sz w:val="24"/>
          <w:szCs w:val="24"/>
          <w:lang w:bidi="ar-IQ"/>
        </w:rPr>
        <w:t>From the following schematic diagram choose a letter to each type which represented by number labeled on the diagram</w:t>
      </w:r>
      <w:r w:rsidR="00DD0B58" w:rsidRPr="00DD0B58">
        <w:rPr>
          <w:rFonts w:ascii="Times New Roman" w:hAnsi="Times New Roman" w:cs="Times New Roman"/>
          <w:sz w:val="24"/>
          <w:szCs w:val="24"/>
        </w:rPr>
        <w:t xml:space="preserve"> </w:t>
      </w:r>
      <w:r w:rsidR="00DD0B58" w:rsidRPr="00DD0B58">
        <w:rPr>
          <w:rFonts w:ascii="Times New Roman" w:hAnsi="Times New Roman" w:cs="Times New Roman"/>
          <w:b/>
          <w:bCs/>
          <w:sz w:val="24"/>
          <w:szCs w:val="24"/>
        </w:rPr>
        <w:t>for example (5</w:t>
      </w:r>
      <w:r w:rsidR="00DD0B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0B58" w:rsidRPr="00DD0B5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gramStart"/>
      <w:r w:rsidR="00DD0B58" w:rsidRPr="00DD0B58">
        <w:rPr>
          <w:rFonts w:ascii="Times New Roman" w:hAnsi="Times New Roman" w:cs="Times New Roman"/>
          <w:b/>
          <w:bCs/>
          <w:sz w:val="24"/>
          <w:szCs w:val="24"/>
        </w:rPr>
        <w:t>a )</w:t>
      </w:r>
      <w:proofErr w:type="gramEnd"/>
      <w:r w:rsidR="00DD0B58">
        <w:rPr>
          <w:lang w:bidi="ar-IQ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>:</w:t>
      </w:r>
      <w:r>
        <w:rPr>
          <w:rFonts w:ascii="Times New Roman" w:hAnsi="Times New Roman" w:cs="Times New Roman"/>
          <w:b/>
          <w:bCs/>
          <w:lang w:bidi="ar-IQ"/>
        </w:rPr>
        <w:t xml:space="preserve">  </w:t>
      </w:r>
      <w:r w:rsidRPr="00292E5E">
        <w:rPr>
          <w:rFonts w:ascii="Times New Roman" w:hAnsi="Times New Roman" w:cs="Times New Roman"/>
          <w:b/>
          <w:bCs/>
          <w:sz w:val="24"/>
          <w:szCs w:val="24"/>
        </w:rPr>
        <w:t xml:space="preserve">[ </w:t>
      </w:r>
      <w:r w:rsidR="005A28D5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292E5E">
        <w:rPr>
          <w:rFonts w:ascii="Times New Roman" w:hAnsi="Times New Roman" w:cs="Times New Roman"/>
          <w:b/>
          <w:bCs/>
          <w:sz w:val="24"/>
          <w:szCs w:val="24"/>
        </w:rPr>
        <w:t>marks]</w:t>
      </w:r>
    </w:p>
    <w:p w:rsidR="00CF5E64" w:rsidRDefault="00CF5E64" w:rsidP="00CF5E64">
      <w:pPr>
        <w:bidi w:val="0"/>
        <w:spacing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DD0B58" w:rsidRPr="00DD0B58" w:rsidRDefault="00082094" w:rsidP="00DD0B58">
      <w:pPr>
        <w:pStyle w:val="ListParagraph"/>
        <w:numPr>
          <w:ilvl w:val="0"/>
          <w:numId w:val="3"/>
        </w:numPr>
        <w:tabs>
          <w:tab w:val="right" w:pos="10490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B58">
        <w:rPr>
          <w:rFonts w:ascii="Times New Roman" w:hAnsi="Times New Roman" w:cs="Times New Roman"/>
          <w:b/>
          <w:bCs/>
          <w:sz w:val="24"/>
          <w:szCs w:val="24"/>
        </w:rPr>
        <w:t xml:space="preserve">The schematic </w:t>
      </w:r>
      <w:r w:rsidR="00024D6B" w:rsidRPr="00DD0B58">
        <w:rPr>
          <w:rFonts w:ascii="Times New Roman" w:hAnsi="Times New Roman" w:cs="Times New Roman"/>
          <w:b/>
          <w:bCs/>
          <w:sz w:val="24"/>
          <w:szCs w:val="24"/>
        </w:rPr>
        <w:t xml:space="preserve">processes </w:t>
      </w:r>
      <w:r w:rsidRPr="00DD0B58">
        <w:rPr>
          <w:rFonts w:ascii="Times New Roman" w:hAnsi="Times New Roman" w:cs="Times New Roman"/>
          <w:b/>
          <w:bCs/>
          <w:sz w:val="24"/>
          <w:szCs w:val="24"/>
        </w:rPr>
        <w:t xml:space="preserve">for the </w:t>
      </w:r>
      <w:proofErr w:type="spellStart"/>
      <w:r w:rsidR="00024D6B" w:rsidRPr="00DD0B58">
        <w:rPr>
          <w:rFonts w:ascii="Times New Roman" w:hAnsi="Times New Roman" w:cs="Times New Roman"/>
          <w:b/>
          <w:bCs/>
          <w:sz w:val="24"/>
          <w:szCs w:val="24"/>
        </w:rPr>
        <w:t>Jablonski</w:t>
      </w:r>
      <w:proofErr w:type="spellEnd"/>
      <w:r w:rsidR="00024D6B" w:rsidRPr="00DD0B58">
        <w:rPr>
          <w:rFonts w:ascii="Times New Roman" w:hAnsi="Times New Roman" w:cs="Times New Roman"/>
          <w:b/>
          <w:bCs/>
          <w:sz w:val="24"/>
          <w:szCs w:val="24"/>
        </w:rPr>
        <w:t xml:space="preserve"> diagram</w:t>
      </w:r>
      <w:r w:rsidR="00DD0B58" w:rsidRPr="00DD0B58">
        <w:rPr>
          <w:rFonts w:ascii="Times New Roman" w:hAnsi="Times New Roman" w:cs="Times New Roman"/>
          <w:sz w:val="24"/>
          <w:szCs w:val="24"/>
        </w:rPr>
        <w:t>:</w:t>
      </w:r>
    </w:p>
    <w:p w:rsidR="00024D6B" w:rsidRDefault="00082094" w:rsidP="00DD0B58">
      <w:pPr>
        <w:tabs>
          <w:tab w:val="right" w:pos="10490"/>
        </w:tabs>
        <w:autoSpaceDE w:val="0"/>
        <w:autoSpaceDN w:val="0"/>
        <w:bidi w:val="0"/>
        <w:adjustRightInd w:val="0"/>
        <w:spacing w:after="0" w:line="240" w:lineRule="auto"/>
        <w:ind w:left="284"/>
        <w:rPr>
          <w:lang w:bidi="ar-IQ"/>
        </w:rPr>
      </w:pPr>
      <w:r w:rsidRPr="00DD0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094" w:rsidRDefault="00202A7C" w:rsidP="00024D6B">
      <w:pPr>
        <w:autoSpaceDE w:val="0"/>
        <w:autoSpaceDN w:val="0"/>
        <w:bidi w:val="0"/>
        <w:adjustRightInd w:val="0"/>
        <w:spacing w:after="0" w:line="240" w:lineRule="auto"/>
        <w:ind w:left="567"/>
        <w:rPr>
          <w:lang w:bidi="ar-IQ"/>
        </w:rPr>
      </w:pPr>
      <w:r>
        <w:rPr>
          <w:lang w:bidi="ar-IQ"/>
        </w:rPr>
        <w:t xml:space="preserve">   </w:t>
      </w:r>
    </w:p>
    <w:p w:rsidR="00DD0B58" w:rsidRDefault="00024D6B" w:rsidP="00DD0B58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688A93" wp14:editId="26990065">
                <wp:simplePos x="0" y="0"/>
                <wp:positionH relativeFrom="column">
                  <wp:posOffset>3572540</wp:posOffset>
                </wp:positionH>
                <wp:positionV relativeFrom="paragraph">
                  <wp:posOffset>123795</wp:posOffset>
                </wp:positionV>
                <wp:extent cx="3340705" cy="1956390"/>
                <wp:effectExtent l="0" t="0" r="12700" b="254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0705" cy="1956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62B12" w:rsidRPr="00C62B12" w:rsidRDefault="00024D6B" w:rsidP="00C62B12">
                            <w:pPr>
                              <w:bidi w:val="0"/>
                              <w:spacing w:after="12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62B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(a) Intersystem crossing       (b)</w:t>
                            </w:r>
                            <w:r w:rsidR="00C62B12" w:rsidRPr="00C62B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Absorption</w:t>
                            </w:r>
                          </w:p>
                          <w:p w:rsidR="00024D6B" w:rsidRPr="00C62B12" w:rsidRDefault="00024D6B" w:rsidP="00DD0B58">
                            <w:pPr>
                              <w:bidi w:val="0"/>
                              <w:spacing w:after="12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62B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(c) </w:t>
                            </w:r>
                            <w:r w:rsidR="00C62B12" w:rsidRPr="00C62B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Phosphorescence</w:t>
                            </w:r>
                            <w:r w:rsidRPr="00C62B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(d)</w:t>
                            </w:r>
                            <w:r w:rsidR="00C62B12" w:rsidRPr="00C62B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Vibrational relaxation</w:t>
                            </w:r>
                            <w:r w:rsidRPr="00C62B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C62B12" w:rsidRDefault="00024D6B" w:rsidP="00C62B12">
                            <w:pPr>
                              <w:bidi w:val="0"/>
                              <w:spacing w:after="12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62B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(e) </w:t>
                            </w:r>
                            <w:proofErr w:type="gramStart"/>
                            <w:r w:rsidR="00C62B12" w:rsidRPr="00C62B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Internal  and</w:t>
                            </w:r>
                            <w:proofErr w:type="gramEnd"/>
                            <w:r w:rsidR="00C62B12" w:rsidRPr="00C62B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external conversion</w:t>
                            </w:r>
                          </w:p>
                          <w:p w:rsidR="00024D6B" w:rsidRPr="00C62B12" w:rsidRDefault="00C62B12" w:rsidP="00C62B12">
                            <w:pPr>
                              <w:bidi w:val="0"/>
                              <w:spacing w:after="12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024D6B" w:rsidRPr="00C62B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f)  </w:t>
                            </w:r>
                            <w:r w:rsidRPr="00C62B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Singlet excited state</w:t>
                            </w:r>
                            <w:r w:rsidR="00DD0B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24D6B" w:rsidRPr="00024D6B" w:rsidRDefault="00024D6B" w:rsidP="00DD0B58">
                            <w:pPr>
                              <w:bidi w:val="0"/>
                              <w:spacing w:after="12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62B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(g) </w:t>
                            </w:r>
                            <w:r w:rsidR="00C62B12" w:rsidRPr="00C62B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Fluorescence</w:t>
                            </w:r>
                            <w:r w:rsidRPr="00C62B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CF5E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62B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(h) </w:t>
                            </w:r>
                            <w:r w:rsidR="00C62B12" w:rsidRPr="00C62B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Vibrational relaxation</w:t>
                            </w:r>
                            <w:r w:rsidRPr="00C62B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24D6B" w:rsidRPr="00C62B12" w:rsidRDefault="00024D6B" w:rsidP="00C62B12">
                            <w:pPr>
                              <w:bidi w:val="0"/>
                              <w:spacing w:after="12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62B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(i)  </w:t>
                            </w:r>
                            <w:r w:rsidR="00C62B12" w:rsidRPr="00C62B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Internal conversion</w:t>
                            </w:r>
                            <w:r w:rsidRPr="00C62B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81.3pt;margin-top:9.75pt;width:263.05pt;height:15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" fillcolor="window" strokecolor="window" strokeweight=".5pt">
                <v:path arrowok="t"/>
                <v:textbox>
                  <w:txbxContent>
                    <w:p w:rsidR="00C62B12" w:rsidRPr="00C62B12" w:rsidRDefault="00024D6B" w:rsidP="00C62B12">
                      <w:pPr>
                        <w:bidi w:val="0"/>
                        <w:spacing w:after="12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(a</w:t>
                      </w:r>
                      <w:r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) Intersystem crossing      </w:t>
                      </w:r>
                      <w:r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(b)</w:t>
                      </w:r>
                      <w:r w:rsidR="00C62B12"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62B12"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Absorption</w:t>
                      </w:r>
                    </w:p>
                    <w:p w:rsidR="00024D6B" w:rsidRPr="00C62B12" w:rsidRDefault="00024D6B" w:rsidP="00DD0B58">
                      <w:pPr>
                        <w:bidi w:val="0"/>
                        <w:spacing w:after="12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(c) </w:t>
                      </w:r>
                      <w:r w:rsidR="00C62B12"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Phosphorescence</w:t>
                      </w:r>
                      <w:r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(d)</w:t>
                      </w:r>
                      <w:r w:rsidR="00C62B12"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62B12"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Vibrational relaxation</w:t>
                      </w:r>
                      <w:r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C62B12" w:rsidRDefault="00024D6B" w:rsidP="00C62B12">
                      <w:pPr>
                        <w:bidi w:val="0"/>
                        <w:spacing w:after="12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(e) </w:t>
                      </w:r>
                      <w:proofErr w:type="gramStart"/>
                      <w:r w:rsidR="00C62B12"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Internal </w:t>
                      </w:r>
                      <w:r w:rsidR="00C62B12"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and</w:t>
                      </w:r>
                      <w:proofErr w:type="gramEnd"/>
                      <w:r w:rsidR="00C62B12"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external </w:t>
                      </w:r>
                      <w:r w:rsidR="00C62B12"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conversion</w:t>
                      </w:r>
                    </w:p>
                    <w:p w:rsidR="00024D6B" w:rsidRPr="00C62B12" w:rsidRDefault="00C62B12" w:rsidP="00C62B12">
                      <w:pPr>
                        <w:bidi w:val="0"/>
                        <w:spacing w:after="12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="00024D6B"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f) </w:t>
                      </w:r>
                      <w:r w:rsidR="00024D6B"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Singlet excited state</w:t>
                      </w:r>
                      <w:r w:rsidR="00DD0B5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024D6B" w:rsidRPr="00024D6B" w:rsidRDefault="00024D6B" w:rsidP="00DD0B58">
                      <w:pPr>
                        <w:bidi w:val="0"/>
                        <w:spacing w:after="120" w:line="36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(g) </w:t>
                      </w:r>
                      <w:r w:rsidR="00C62B12"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Fluorescence</w:t>
                      </w:r>
                      <w:r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 w:rsidR="00CF5E6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(h) </w:t>
                      </w:r>
                      <w:r w:rsidR="00C62B12"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Vibrational relaxation</w:t>
                      </w:r>
                      <w:r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024D6B" w:rsidRPr="00C62B12" w:rsidRDefault="00024D6B" w:rsidP="00C62B12">
                      <w:pPr>
                        <w:bidi w:val="0"/>
                        <w:spacing w:after="12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(i) </w:t>
                      </w:r>
                      <w:r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62B12"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Internal conversion</w:t>
                      </w:r>
                      <w:r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B0F81C" wp14:editId="5E2B26B5">
            <wp:extent cx="3211031" cy="2966483"/>
            <wp:effectExtent l="0" t="0" r="8890" b="5715"/>
            <wp:docPr id="1" name="Picture 1" descr="C:\Users\MiQDAD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QDAD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815" b="74951"/>
                    <a:stretch/>
                  </pic:blipFill>
                  <pic:spPr bwMode="auto">
                    <a:xfrm>
                      <a:off x="0" y="0"/>
                      <a:ext cx="3207096" cy="296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02A7C">
        <w:rPr>
          <w:lang w:bidi="ar-IQ"/>
        </w:rPr>
        <w:t xml:space="preserve"> </w:t>
      </w:r>
    </w:p>
    <w:p w:rsidR="00DD0B58" w:rsidRDefault="00DD0B58" w:rsidP="00DD0B58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CF5E64" w:rsidRDefault="00CF5E64" w:rsidP="00DD0B58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CF5E64" w:rsidRDefault="00CF5E64" w:rsidP="00CF5E64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CF5E64" w:rsidRDefault="00CF5E64" w:rsidP="00CF5E64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DD0B58" w:rsidRDefault="00DD0B58" w:rsidP="00CF5E64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B- </w:t>
      </w:r>
      <w:r w:rsidR="00202A7C" w:rsidRPr="00DD0B58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The following schematic diagram is </w:t>
      </w:r>
      <w:proofErr w:type="gramStart"/>
      <w:r w:rsidR="00202A7C" w:rsidRPr="00DD0B58">
        <w:rPr>
          <w:rFonts w:ascii="Times New Roman" w:hAnsi="Times New Roman" w:cs="Times New Roman"/>
          <w:b/>
          <w:bCs/>
          <w:sz w:val="24"/>
          <w:szCs w:val="24"/>
          <w:lang w:bidi="ar-IQ"/>
        </w:rPr>
        <w:t>a  F</w:t>
      </w:r>
      <w:proofErr w:type="gramEnd"/>
      <w:r w:rsidR="00202A7C" w:rsidRPr="00DD0B58">
        <w:rPr>
          <w:rFonts w:ascii="Times New Roman" w:hAnsi="Times New Roman" w:cs="Times New Roman"/>
          <w:b/>
          <w:bCs/>
          <w:sz w:val="24"/>
          <w:szCs w:val="24"/>
          <w:lang w:bidi="ar-IQ"/>
        </w:rPr>
        <w:t>-AAS  design</w:t>
      </w: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>:</w:t>
      </w:r>
    </w:p>
    <w:p w:rsidR="00202A7C" w:rsidRPr="00DD0B58" w:rsidRDefault="00202A7C" w:rsidP="00DD0B58">
      <w:pPr>
        <w:bidi w:val="0"/>
        <w:spacing w:before="160"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DD0B58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</w:p>
    <w:p w:rsidR="00202A7C" w:rsidRDefault="00202A7C" w:rsidP="00202A7C">
      <w:pPr>
        <w:bidi w:val="0"/>
        <w:spacing w:after="120"/>
        <w:rPr>
          <w:b/>
          <w:bCs/>
          <w:sz w:val="24"/>
          <w:szCs w:val="24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A4793" wp14:editId="63888B59">
                <wp:simplePos x="0" y="0"/>
                <wp:positionH relativeFrom="column">
                  <wp:posOffset>3795823</wp:posOffset>
                </wp:positionH>
                <wp:positionV relativeFrom="paragraph">
                  <wp:posOffset>130987</wp:posOffset>
                </wp:positionV>
                <wp:extent cx="3117850" cy="1977656"/>
                <wp:effectExtent l="0" t="0" r="25400" b="228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7850" cy="19776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02A7C" w:rsidRPr="00C62B12" w:rsidRDefault="00202A7C" w:rsidP="00C62B12">
                            <w:pPr>
                              <w:bidi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62B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(a) Chopper            (b)   Photomultiplier tube</w:t>
                            </w:r>
                          </w:p>
                          <w:p w:rsidR="00C62B12" w:rsidRPr="00C62B12" w:rsidRDefault="00202A7C" w:rsidP="00C62B12">
                            <w:pPr>
                              <w:bidi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62B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(c) Monochromator          (d)</w:t>
                            </w:r>
                            <w:r w:rsidR="00C62B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2B12" w:rsidRPr="00C62B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Flame</w:t>
                            </w:r>
                          </w:p>
                          <w:p w:rsidR="00C62B12" w:rsidRPr="00C62B12" w:rsidRDefault="00202A7C" w:rsidP="00C62B12">
                            <w:pPr>
                              <w:bidi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62B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(e) Exit slit                (f) </w:t>
                            </w:r>
                            <w:r w:rsidR="00C62B12" w:rsidRPr="00C62B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Hallow cathode lamp</w:t>
                            </w:r>
                          </w:p>
                          <w:p w:rsidR="00202A7C" w:rsidRPr="00C62B12" w:rsidRDefault="00C62B12" w:rsidP="00CF5E64">
                            <w:pPr>
                              <w:bidi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62B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2A7C" w:rsidRPr="00C62B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(g) Concave mirrors        (h) Entrance slit</w:t>
                            </w:r>
                          </w:p>
                          <w:p w:rsidR="00202A7C" w:rsidRPr="00C62B12" w:rsidRDefault="00202A7C" w:rsidP="00C62B12">
                            <w:pPr>
                              <w:bidi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62B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(i) Half-silvered mirror     (j) Grating</w:t>
                            </w:r>
                          </w:p>
                          <w:p w:rsidR="00202A7C" w:rsidRPr="00C62B12" w:rsidRDefault="00202A7C" w:rsidP="00C62B12">
                            <w:pPr>
                              <w:bidi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62B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(k) Deuterium Lamp         (l) Tungsten Lamp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98.9pt;margin-top:10.3pt;width:245.5pt;height:1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" fillcolor="window" strokecolor="window" strokeweight=".5pt">
                <v:path arrowok="t"/>
                <v:textbox>
                  <w:txbxContent>
                    <w:p w:rsidR="00202A7C" w:rsidRPr="00C62B12" w:rsidRDefault="00202A7C" w:rsidP="00C62B12">
                      <w:pPr>
                        <w:bidi w:val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(a) Chopper            (b)   Photomultiplier tube</w:t>
                      </w:r>
                    </w:p>
                    <w:p w:rsidR="00C62B12" w:rsidRPr="00C62B12" w:rsidRDefault="00202A7C" w:rsidP="00C62B12">
                      <w:pPr>
                        <w:bidi w:val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(c) Monochromator          (d)</w:t>
                      </w:r>
                      <w:r w:rsid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62B12"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Flame</w:t>
                      </w:r>
                    </w:p>
                    <w:p w:rsidR="00C62B12" w:rsidRPr="00C62B12" w:rsidRDefault="00202A7C" w:rsidP="00C62B12">
                      <w:pPr>
                        <w:bidi w:val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(e) Exit slit                (f) </w:t>
                      </w:r>
                      <w:r w:rsidR="00C62B12"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Hallow cathode lamp</w:t>
                      </w:r>
                    </w:p>
                    <w:p w:rsidR="00202A7C" w:rsidRPr="00C62B12" w:rsidRDefault="00C62B12" w:rsidP="00CF5E64">
                      <w:pPr>
                        <w:bidi w:val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02A7C"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(g) Concave mirrors        (h) Entrance slit</w:t>
                      </w:r>
                    </w:p>
                    <w:p w:rsidR="00202A7C" w:rsidRPr="00C62B12" w:rsidRDefault="00202A7C" w:rsidP="00C62B12">
                      <w:pPr>
                        <w:bidi w:val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(i) Half-silvered mirror     (j) Grating</w:t>
                      </w:r>
                    </w:p>
                    <w:p w:rsidR="00202A7C" w:rsidRPr="00C62B12" w:rsidRDefault="00202A7C" w:rsidP="00C62B12">
                      <w:pPr>
                        <w:bidi w:val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6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(k) Deuterium Lamp         (l) Tungsten Lamp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w:t xml:space="preserve">      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0856B0F9" wp14:editId="00CFF98E">
            <wp:extent cx="3530010" cy="257307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24" cy="257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12" w:rsidRDefault="00202A7C" w:rsidP="00202A7C">
      <w:pPr>
        <w:bidi w:val="0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                                                                                                                     </w:t>
      </w:r>
    </w:p>
    <w:p w:rsidR="00745265" w:rsidRDefault="00C62B12" w:rsidP="00DD0777">
      <w:pPr>
        <w:bidi w:val="0"/>
        <w:rPr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                                                                                                     </w:t>
      </w:r>
    </w:p>
    <w:p w:rsidR="002E11E0" w:rsidRDefault="002E11E0" w:rsidP="002E11E0">
      <w:pPr>
        <w:bidi w:val="0"/>
        <w:rPr>
          <w:lang w:bidi="ar-IQ"/>
        </w:rPr>
      </w:pPr>
    </w:p>
    <w:p w:rsidR="002E11E0" w:rsidRDefault="002E11E0" w:rsidP="002E11E0">
      <w:pPr>
        <w:bidi w:val="0"/>
        <w:rPr>
          <w:lang w:bidi="ar-IQ"/>
        </w:rPr>
      </w:pPr>
      <w:bookmarkStart w:id="0" w:name="_GoBack"/>
      <w:r>
        <w:rPr>
          <w:noProof/>
        </w:rPr>
        <w:drawing>
          <wp:inline distT="0" distB="0" distL="0" distR="0">
            <wp:extent cx="797442" cy="861238"/>
            <wp:effectExtent l="0" t="0" r="3175" b="0"/>
            <wp:docPr id="2" name="Picture 2" descr="C:\Users\MiQDAD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QDAD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0" t="2513" r="82560" b="87792"/>
                    <a:stretch/>
                  </pic:blipFill>
                  <pic:spPr bwMode="auto">
                    <a:xfrm>
                      <a:off x="0" y="0"/>
                      <a:ext cx="797510" cy="86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E11E0" w:rsidSect="00B50CE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369"/>
    <w:multiLevelType w:val="hybridMultilevel"/>
    <w:tmpl w:val="C606613C"/>
    <w:lvl w:ilvl="0" w:tplc="C930B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66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A4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8C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46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E8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04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70C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43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1F588C"/>
    <w:multiLevelType w:val="hybridMultilevel"/>
    <w:tmpl w:val="491E8F48"/>
    <w:lvl w:ilvl="0" w:tplc="D6C0FED8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366BB"/>
    <w:multiLevelType w:val="hybridMultilevel"/>
    <w:tmpl w:val="56822A8E"/>
    <w:lvl w:ilvl="0" w:tplc="1F80F8E6">
      <w:start w:val="1"/>
      <w:numFmt w:val="lowerLetter"/>
      <w:lvlText w:val="%1."/>
      <w:lvlJc w:val="left"/>
      <w:pPr>
        <w:ind w:left="8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50B27FF4"/>
    <w:multiLevelType w:val="hybridMultilevel"/>
    <w:tmpl w:val="2C9E2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47258"/>
    <w:multiLevelType w:val="hybridMultilevel"/>
    <w:tmpl w:val="6A84BB9C"/>
    <w:lvl w:ilvl="0" w:tplc="CB4CB87E">
      <w:start w:val="1"/>
      <w:numFmt w:val="upperLetter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1B1657"/>
    <w:multiLevelType w:val="hybridMultilevel"/>
    <w:tmpl w:val="AF8C4062"/>
    <w:lvl w:ilvl="0" w:tplc="47CCE16A">
      <w:start w:val="1"/>
      <w:numFmt w:val="upperLetter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82"/>
    <w:rsid w:val="00024D6B"/>
    <w:rsid w:val="00082094"/>
    <w:rsid w:val="00172FE7"/>
    <w:rsid w:val="00202A7C"/>
    <w:rsid w:val="002A6C39"/>
    <w:rsid w:val="002E11E0"/>
    <w:rsid w:val="005A28D5"/>
    <w:rsid w:val="00677971"/>
    <w:rsid w:val="0068599E"/>
    <w:rsid w:val="00770C06"/>
    <w:rsid w:val="00774F77"/>
    <w:rsid w:val="008C69F2"/>
    <w:rsid w:val="008D1F52"/>
    <w:rsid w:val="009D0208"/>
    <w:rsid w:val="00A55964"/>
    <w:rsid w:val="00A674E8"/>
    <w:rsid w:val="00AE5AEB"/>
    <w:rsid w:val="00AF5B82"/>
    <w:rsid w:val="00BD52B4"/>
    <w:rsid w:val="00C62B12"/>
    <w:rsid w:val="00CF5E64"/>
    <w:rsid w:val="00DD0777"/>
    <w:rsid w:val="00DD0B58"/>
    <w:rsid w:val="00EB3131"/>
    <w:rsid w:val="00F6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7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2A7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2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7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2A7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2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sirwan</dc:creator>
  <cp:keywords/>
  <dc:description/>
  <cp:lastModifiedBy>sirwan</cp:lastModifiedBy>
  <cp:revision>13</cp:revision>
  <dcterms:created xsi:type="dcterms:W3CDTF">2022-05-04T10:59:00Z</dcterms:created>
  <dcterms:modified xsi:type="dcterms:W3CDTF">2022-05-16T14:11:00Z</dcterms:modified>
</cp:coreProperties>
</file>