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ED" w:rsidRPr="00446FED" w:rsidRDefault="00446FED" w:rsidP="00446FED">
      <w:pPr>
        <w:ind w:firstLine="0"/>
        <w:jc w:val="left"/>
        <w:rPr>
          <w:rFonts w:asciiTheme="minorBidi" w:hAnsiTheme="minorBidi" w:cstheme="minorBidi"/>
          <w:sz w:val="32"/>
          <w:szCs w:val="32"/>
          <w:rtl/>
          <w:lang w:bidi="ar-IQ"/>
        </w:rPr>
      </w:pPr>
      <w:r w:rsidRPr="00446FED">
        <w:rPr>
          <w:rFonts w:asciiTheme="minorBidi" w:hAnsiTheme="minorBidi" w:cstheme="minorBidi"/>
          <w:sz w:val="32"/>
          <w:szCs w:val="32"/>
          <w:rtl/>
          <w:lang w:bidi="ar-IQ"/>
        </w:rPr>
        <w:t>1/عرف ما يلي (5 فقط):</w:t>
      </w:r>
    </w:p>
    <w:p w:rsidR="00446FED" w:rsidRDefault="00446FED" w:rsidP="00446FED">
      <w:pPr>
        <w:ind w:firstLine="0"/>
        <w:jc w:val="left"/>
        <w:rPr>
          <w:rFonts w:asciiTheme="minorBidi" w:hAnsiTheme="minorBidi" w:cstheme="minorBidi"/>
          <w:sz w:val="32"/>
          <w:szCs w:val="32"/>
          <w:rtl/>
          <w:lang w:bidi="ar-IQ"/>
        </w:rPr>
      </w:pPr>
      <w:r w:rsidRPr="00446FED">
        <w:rPr>
          <w:rFonts w:asciiTheme="minorBidi" w:hAnsiTheme="minorBidi" w:cstheme="minorBidi"/>
          <w:sz w:val="32"/>
          <w:szCs w:val="32"/>
          <w:rtl/>
          <w:lang w:bidi="ar-IQ"/>
        </w:rPr>
        <w:t xml:space="preserve">  </w:t>
      </w:r>
      <w:r>
        <w:rPr>
          <w:rFonts w:asciiTheme="minorBidi" w:hAnsiTheme="minorBidi" w:cstheme="minorBidi" w:hint="cs"/>
          <w:sz w:val="32"/>
          <w:szCs w:val="32"/>
          <w:rtl/>
          <w:lang w:bidi="ar-IQ"/>
        </w:rPr>
        <w:t xml:space="preserve">2- </w:t>
      </w:r>
      <w:r>
        <w:rPr>
          <w:rFonts w:asciiTheme="minorBidi" w:hAnsiTheme="minorBidi" w:cstheme="minorBidi"/>
          <w:sz w:val="32"/>
          <w:szCs w:val="32"/>
          <w:rtl/>
          <w:lang w:bidi="ar-IQ"/>
        </w:rPr>
        <w:t xml:space="preserve">الرواية </w:t>
      </w:r>
    </w:p>
    <w:p w:rsidR="00446FED" w:rsidRDefault="00446FED" w:rsidP="00446FED">
      <w:pPr>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t>3-</w:t>
      </w:r>
      <w:r w:rsidRPr="00446FED">
        <w:rPr>
          <w:rFonts w:asciiTheme="minorBidi" w:hAnsiTheme="minorBidi" w:cstheme="minorBidi"/>
          <w:sz w:val="32"/>
          <w:szCs w:val="32"/>
          <w:rtl/>
          <w:lang w:bidi="ar-IQ"/>
        </w:rPr>
        <w:t xml:space="preserve"> الصحافة</w:t>
      </w:r>
    </w:p>
    <w:p w:rsidR="00B25D5E" w:rsidRDefault="00446FED" w:rsidP="00446FED">
      <w:pPr>
        <w:ind w:firstLine="0"/>
        <w:jc w:val="left"/>
        <w:rPr>
          <w:rFonts w:asciiTheme="minorBidi" w:hAnsiTheme="minorBidi" w:cstheme="minorBidi"/>
          <w:sz w:val="32"/>
          <w:szCs w:val="32"/>
          <w:rtl/>
          <w:lang w:bidi="ar-IQ"/>
        </w:rPr>
      </w:pPr>
      <w:r>
        <w:rPr>
          <w:rFonts w:asciiTheme="minorBidi" w:hAnsiTheme="minorBidi" w:cstheme="minorBidi"/>
          <w:sz w:val="32"/>
          <w:szCs w:val="32"/>
          <w:rtl/>
          <w:lang w:bidi="ar-IQ"/>
        </w:rPr>
        <w:t xml:space="preserve"> </w:t>
      </w:r>
      <w:r>
        <w:rPr>
          <w:rFonts w:asciiTheme="minorBidi" w:hAnsiTheme="minorBidi" w:cstheme="minorBidi" w:hint="cs"/>
          <w:sz w:val="32"/>
          <w:szCs w:val="32"/>
          <w:rtl/>
          <w:lang w:bidi="ar-IQ"/>
        </w:rPr>
        <w:t>4-</w:t>
      </w:r>
      <w:r w:rsidR="00B25D5E">
        <w:rPr>
          <w:rFonts w:asciiTheme="minorBidi" w:hAnsiTheme="minorBidi" w:cstheme="minorBidi"/>
          <w:sz w:val="32"/>
          <w:szCs w:val="32"/>
          <w:rtl/>
          <w:lang w:bidi="ar-IQ"/>
        </w:rPr>
        <w:t xml:space="preserve"> القصيدة الشعرية </w:t>
      </w:r>
    </w:p>
    <w:p w:rsidR="00B25D5E" w:rsidRDefault="00B25D5E" w:rsidP="00446FED">
      <w:pPr>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t>5-</w:t>
      </w:r>
      <w:r>
        <w:rPr>
          <w:rFonts w:asciiTheme="minorBidi" w:hAnsiTheme="minorBidi" w:cstheme="minorBidi"/>
          <w:sz w:val="32"/>
          <w:szCs w:val="32"/>
          <w:rtl/>
          <w:lang w:bidi="ar-IQ"/>
        </w:rPr>
        <w:t xml:space="preserve">البحور الممزوجة </w:t>
      </w:r>
    </w:p>
    <w:p w:rsidR="00B25D5E" w:rsidRDefault="00B25D5E" w:rsidP="00446FED">
      <w:pPr>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t>6-</w:t>
      </w:r>
      <w:r>
        <w:rPr>
          <w:rFonts w:asciiTheme="minorBidi" w:hAnsiTheme="minorBidi" w:cstheme="minorBidi"/>
          <w:sz w:val="32"/>
          <w:szCs w:val="32"/>
          <w:rtl/>
          <w:lang w:bidi="ar-IQ"/>
        </w:rPr>
        <w:t xml:space="preserve"> جماعة المهجر</w:t>
      </w:r>
    </w:p>
    <w:p w:rsidR="00446FED" w:rsidRPr="00446FED" w:rsidRDefault="00B25D5E" w:rsidP="00446FED">
      <w:pPr>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t>7-</w:t>
      </w:r>
      <w:r w:rsidR="00446FED" w:rsidRPr="00446FED">
        <w:rPr>
          <w:rFonts w:asciiTheme="minorBidi" w:hAnsiTheme="minorBidi" w:cstheme="minorBidi"/>
          <w:sz w:val="32"/>
          <w:szCs w:val="32"/>
          <w:rtl/>
          <w:lang w:bidi="ar-IQ"/>
        </w:rPr>
        <w:t xml:space="preserve"> العصبة الأندلسية</w:t>
      </w:r>
    </w:p>
    <w:p w:rsidR="00446FED" w:rsidRPr="00446FED" w:rsidRDefault="00B25D5E" w:rsidP="00446FED">
      <w:pPr>
        <w:tabs>
          <w:tab w:val="left" w:pos="8431"/>
        </w:tabs>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8- </w:t>
      </w:r>
      <w:r w:rsidR="00446FED" w:rsidRPr="00446FED">
        <w:rPr>
          <w:rFonts w:asciiTheme="minorBidi" w:hAnsiTheme="minorBidi" w:cstheme="minorBidi"/>
          <w:sz w:val="32"/>
          <w:szCs w:val="32"/>
          <w:rtl/>
          <w:lang w:bidi="ar-IQ"/>
        </w:rPr>
        <w:t xml:space="preserve">أجب عن (اثنين) فقط مما يأتي: </w:t>
      </w:r>
    </w:p>
    <w:p w:rsidR="00446FED" w:rsidRPr="00B25D5E" w:rsidRDefault="00B25D5E" w:rsidP="00B25D5E">
      <w:pPr>
        <w:ind w:firstLine="0"/>
        <w:jc w:val="left"/>
        <w:rPr>
          <w:rFonts w:asciiTheme="minorBidi" w:hAnsiTheme="minorBidi" w:cstheme="minorBidi"/>
          <w:sz w:val="32"/>
          <w:szCs w:val="32"/>
          <w:lang w:bidi="ar-IQ"/>
        </w:rPr>
      </w:pPr>
      <w:r>
        <w:rPr>
          <w:rFonts w:asciiTheme="minorBidi" w:hAnsiTheme="minorBidi" w:cstheme="minorBidi" w:hint="cs"/>
          <w:sz w:val="32"/>
          <w:szCs w:val="32"/>
          <w:rtl/>
          <w:lang w:bidi="ar-IQ"/>
        </w:rPr>
        <w:t>9-</w:t>
      </w:r>
      <w:r w:rsidR="00446FED" w:rsidRPr="00B25D5E">
        <w:rPr>
          <w:rFonts w:asciiTheme="minorBidi" w:hAnsiTheme="minorBidi" w:cstheme="minorBidi"/>
          <w:sz w:val="32"/>
          <w:szCs w:val="32"/>
          <w:rtl/>
          <w:lang w:bidi="ar-IQ"/>
        </w:rPr>
        <w:t>تمتع أحمد شوقي بثقافة متنوعة الجوانب تحدث عن هذه الثقافة؟ ثم اكتب لنا أبيات شعرية قالها في الغزل؟</w:t>
      </w:r>
    </w:p>
    <w:p w:rsidR="00446FED" w:rsidRPr="00B25D5E" w:rsidRDefault="00B25D5E" w:rsidP="00B25D5E">
      <w:pPr>
        <w:ind w:firstLine="0"/>
        <w:jc w:val="left"/>
        <w:rPr>
          <w:rFonts w:asciiTheme="minorBidi" w:hAnsiTheme="minorBidi" w:cstheme="minorBidi"/>
          <w:sz w:val="32"/>
          <w:szCs w:val="32"/>
          <w:lang w:bidi="ar-IQ"/>
        </w:rPr>
      </w:pPr>
      <w:r>
        <w:rPr>
          <w:rFonts w:asciiTheme="minorBidi" w:hAnsiTheme="minorBidi" w:cstheme="minorBidi" w:hint="cs"/>
          <w:sz w:val="32"/>
          <w:szCs w:val="32"/>
          <w:rtl/>
          <w:lang w:bidi="ar-IQ"/>
        </w:rPr>
        <w:t>10-</w:t>
      </w:r>
      <w:r w:rsidR="00446FED" w:rsidRPr="00B25D5E">
        <w:rPr>
          <w:rFonts w:asciiTheme="minorBidi" w:hAnsiTheme="minorBidi" w:cstheme="minorBidi"/>
          <w:sz w:val="32"/>
          <w:szCs w:val="32"/>
          <w:rtl/>
          <w:lang w:bidi="ar-IQ"/>
        </w:rPr>
        <w:t xml:space="preserve"> يُعد الشاعر الكبير خليل مطران رائد من رواد التجديد في الشعر العربي المعاصر من هو؟ ثم اذكر لنا ما تحفظه من أشعاره؟</w:t>
      </w:r>
    </w:p>
    <w:p w:rsidR="00446FED" w:rsidRPr="00B25D5E" w:rsidRDefault="00B25D5E" w:rsidP="00B25D5E">
      <w:pPr>
        <w:ind w:firstLine="0"/>
        <w:jc w:val="left"/>
        <w:rPr>
          <w:rFonts w:asciiTheme="minorBidi" w:hAnsiTheme="minorBidi" w:cstheme="minorBidi"/>
          <w:sz w:val="32"/>
          <w:szCs w:val="32"/>
          <w:lang w:bidi="ar-IQ"/>
        </w:rPr>
      </w:pPr>
      <w:r>
        <w:rPr>
          <w:rFonts w:asciiTheme="minorBidi" w:hAnsiTheme="minorBidi" w:cstheme="minorBidi" w:hint="cs"/>
          <w:sz w:val="32"/>
          <w:szCs w:val="32"/>
          <w:rtl/>
          <w:lang w:bidi="ar-IQ"/>
        </w:rPr>
        <w:t>11-</w:t>
      </w:r>
      <w:r w:rsidR="00446FED" w:rsidRPr="00B25D5E">
        <w:rPr>
          <w:rFonts w:asciiTheme="minorBidi" w:hAnsiTheme="minorBidi" w:cstheme="minorBidi"/>
          <w:sz w:val="32"/>
          <w:szCs w:val="32"/>
          <w:rtl/>
          <w:lang w:bidi="ar-IQ"/>
        </w:rPr>
        <w:t>عدد أهم الاسباب العامة التي كانت سببباً هاماً في نهوض دولة مصر دون الدول العربية الأخرى؟</w:t>
      </w:r>
    </w:p>
    <w:p w:rsidR="00446FED" w:rsidRPr="00446FED" w:rsidRDefault="00B25D5E" w:rsidP="00446FED">
      <w:pPr>
        <w:tabs>
          <w:tab w:val="left" w:pos="8523"/>
        </w:tabs>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t>12-</w:t>
      </w:r>
      <w:r w:rsidR="00446FED" w:rsidRPr="00446FED">
        <w:rPr>
          <w:rFonts w:asciiTheme="minorBidi" w:hAnsiTheme="minorBidi" w:cstheme="minorBidi"/>
          <w:sz w:val="32"/>
          <w:szCs w:val="32"/>
          <w:rtl/>
          <w:lang w:bidi="ar-IQ"/>
        </w:rPr>
        <w:t xml:space="preserve">املأ الفراغات التالية بما يناسبها:                                                                          </w:t>
      </w:r>
    </w:p>
    <w:p w:rsidR="00446FED" w:rsidRPr="00446FED" w:rsidRDefault="00446FED" w:rsidP="00446FED">
      <w:pPr>
        <w:tabs>
          <w:tab w:val="left" w:pos="8523"/>
        </w:tabs>
        <w:ind w:firstLine="0"/>
        <w:jc w:val="left"/>
        <w:rPr>
          <w:rFonts w:asciiTheme="minorBidi" w:hAnsiTheme="minorBidi" w:cstheme="minorBidi"/>
          <w:sz w:val="32"/>
          <w:szCs w:val="32"/>
          <w:rtl/>
          <w:lang w:bidi="ar-IQ"/>
        </w:rPr>
      </w:pPr>
    </w:p>
    <w:p w:rsidR="00446FED" w:rsidRPr="00B25D5E" w:rsidRDefault="00446FED" w:rsidP="00B25D5E">
      <w:pPr>
        <w:pStyle w:val="ListParagraph"/>
        <w:numPr>
          <w:ilvl w:val="0"/>
          <w:numId w:val="5"/>
        </w:numPr>
        <w:jc w:val="left"/>
        <w:rPr>
          <w:rFonts w:asciiTheme="minorBidi" w:hAnsiTheme="minorBidi" w:cstheme="minorBidi"/>
          <w:sz w:val="32"/>
          <w:szCs w:val="32"/>
          <w:lang w:bidi="ar-IQ"/>
        </w:rPr>
      </w:pPr>
      <w:r w:rsidRPr="00B25D5E">
        <w:rPr>
          <w:rFonts w:asciiTheme="minorBidi" w:hAnsiTheme="minorBidi" w:cstheme="minorBidi"/>
          <w:sz w:val="32"/>
          <w:szCs w:val="32"/>
          <w:rtl/>
          <w:lang w:bidi="ar-IQ"/>
        </w:rPr>
        <w:t>القصص الأولى التي كانت تحمل سمات القصة الفنية الموجودة الآن هي قصص ــــــــــــــــ وـــــــــــــــــــ وـــــــــــــــــــــــــ .</w:t>
      </w:r>
    </w:p>
    <w:p w:rsidR="00446FED" w:rsidRPr="00B25D5E" w:rsidRDefault="00446FED" w:rsidP="00B25D5E">
      <w:pPr>
        <w:pStyle w:val="ListParagraph"/>
        <w:numPr>
          <w:ilvl w:val="0"/>
          <w:numId w:val="5"/>
        </w:numPr>
        <w:jc w:val="left"/>
        <w:rPr>
          <w:rFonts w:asciiTheme="minorBidi" w:hAnsiTheme="minorBidi" w:cstheme="minorBidi"/>
          <w:sz w:val="32"/>
          <w:szCs w:val="32"/>
          <w:lang w:bidi="ar-IQ"/>
        </w:rPr>
      </w:pPr>
      <w:r w:rsidRPr="00B25D5E">
        <w:rPr>
          <w:rFonts w:asciiTheme="minorBidi" w:hAnsiTheme="minorBidi" w:cstheme="minorBidi"/>
          <w:sz w:val="32"/>
          <w:szCs w:val="32"/>
          <w:rtl/>
          <w:lang w:bidi="ar-IQ"/>
        </w:rPr>
        <w:t>استحدث شعراء مدرسة الاحياء أغراضاً شعرية جديدة لم تكن معروفة سابقاً هي ــــــــــــــــــــــ وـــــــــــــــــــــ وــــــــــــــــــــــــــ وـــــــــــــــــــــــــــ .</w:t>
      </w:r>
    </w:p>
    <w:p w:rsidR="00446FED" w:rsidRPr="00446FED" w:rsidRDefault="00446FED" w:rsidP="00B25D5E">
      <w:pPr>
        <w:pStyle w:val="ListParagraph"/>
        <w:numPr>
          <w:ilvl w:val="0"/>
          <w:numId w:val="5"/>
        </w:numPr>
        <w:jc w:val="left"/>
        <w:rPr>
          <w:rFonts w:asciiTheme="minorBidi" w:hAnsiTheme="minorBidi" w:cstheme="minorBidi"/>
          <w:sz w:val="32"/>
          <w:szCs w:val="32"/>
          <w:lang w:bidi="ar-IQ"/>
        </w:rPr>
      </w:pPr>
      <w:r w:rsidRPr="00446FED">
        <w:rPr>
          <w:rFonts w:asciiTheme="minorBidi" w:hAnsiTheme="minorBidi" w:cstheme="minorBidi"/>
          <w:sz w:val="32"/>
          <w:szCs w:val="32"/>
          <w:rtl/>
          <w:lang w:bidi="ar-IQ"/>
        </w:rPr>
        <w:t>كان المبعوثون والموفدون للدراسة في العواصم الغربية عامل بارز في نهضة الأدب، ومن هؤلاء المبعوثون العرب ـــــــــــــــــــــــــ وـــــــــــــــــــــــــــ وــــــــــــــــــــــــــ .</w:t>
      </w:r>
    </w:p>
    <w:p w:rsidR="00446FED" w:rsidRPr="00446FED" w:rsidRDefault="00446FED" w:rsidP="00B25D5E">
      <w:pPr>
        <w:pStyle w:val="ListParagraph"/>
        <w:numPr>
          <w:ilvl w:val="0"/>
          <w:numId w:val="5"/>
        </w:numPr>
        <w:jc w:val="left"/>
        <w:rPr>
          <w:rFonts w:asciiTheme="minorBidi" w:hAnsiTheme="minorBidi" w:cstheme="minorBidi"/>
          <w:sz w:val="32"/>
          <w:szCs w:val="32"/>
          <w:lang w:bidi="ar-IQ"/>
        </w:rPr>
      </w:pPr>
      <w:r w:rsidRPr="00446FED">
        <w:rPr>
          <w:rFonts w:asciiTheme="minorBidi" w:hAnsiTheme="minorBidi" w:cstheme="minorBidi"/>
          <w:sz w:val="32"/>
          <w:szCs w:val="32"/>
          <w:rtl/>
          <w:lang w:bidi="ar-IQ"/>
        </w:rPr>
        <w:t>اتسمت جماعة الديوان بخصائص هامه منها ـــــــــــــــــــــــــــ وـــــــــــــــــــــــــــــــ و ـــــــــــــــــــــــــ وـــــــــــــــــــــــــــــــــ .</w:t>
      </w:r>
    </w:p>
    <w:p w:rsidR="00446FED" w:rsidRPr="00446FED" w:rsidRDefault="00446FED" w:rsidP="00B25D5E">
      <w:pPr>
        <w:pStyle w:val="ListParagraph"/>
        <w:numPr>
          <w:ilvl w:val="0"/>
          <w:numId w:val="5"/>
        </w:numPr>
        <w:jc w:val="left"/>
        <w:rPr>
          <w:rFonts w:asciiTheme="minorBidi" w:hAnsiTheme="minorBidi" w:cstheme="minorBidi"/>
          <w:sz w:val="32"/>
          <w:szCs w:val="32"/>
          <w:rtl/>
          <w:lang w:bidi="ar-IQ"/>
        </w:rPr>
      </w:pPr>
      <w:r w:rsidRPr="00446FED">
        <w:rPr>
          <w:rFonts w:asciiTheme="minorBidi" w:hAnsiTheme="minorBidi" w:cstheme="minorBidi"/>
          <w:sz w:val="32"/>
          <w:szCs w:val="32"/>
          <w:rtl/>
          <w:lang w:bidi="ar-IQ"/>
        </w:rPr>
        <w:t>اطلق الدكتور إحسان عباس تسمية الشعر الحر بالغصن لأنه ــــــــــــــــــــــــــــــــــــــــــــــــــــــــــ .</w:t>
      </w:r>
    </w:p>
    <w:p w:rsidR="00446FED" w:rsidRPr="00446FED" w:rsidRDefault="00446FED" w:rsidP="00446FED">
      <w:pPr>
        <w:tabs>
          <w:tab w:val="left" w:pos="8628"/>
        </w:tabs>
        <w:ind w:firstLine="0"/>
        <w:jc w:val="left"/>
        <w:rPr>
          <w:rFonts w:asciiTheme="minorBidi" w:hAnsiTheme="minorBidi" w:cstheme="minorBidi"/>
          <w:sz w:val="32"/>
          <w:szCs w:val="32"/>
          <w:rtl/>
          <w:lang w:bidi="ar-IQ"/>
        </w:rPr>
      </w:pPr>
    </w:p>
    <w:p w:rsidR="00446FED" w:rsidRPr="00B25D5E" w:rsidRDefault="00446FED" w:rsidP="00B25D5E">
      <w:pPr>
        <w:pStyle w:val="ListParagraph"/>
        <w:numPr>
          <w:ilvl w:val="0"/>
          <w:numId w:val="5"/>
        </w:numPr>
        <w:jc w:val="left"/>
        <w:rPr>
          <w:rFonts w:asciiTheme="minorBidi" w:hAnsiTheme="minorBidi" w:cstheme="minorBidi"/>
          <w:sz w:val="32"/>
          <w:szCs w:val="32"/>
          <w:rtl/>
          <w:lang w:bidi="ar-IQ"/>
        </w:rPr>
      </w:pPr>
      <w:r w:rsidRPr="00B25D5E">
        <w:rPr>
          <w:rFonts w:asciiTheme="minorBidi" w:hAnsiTheme="minorBidi" w:cstheme="minorBidi"/>
          <w:sz w:val="32"/>
          <w:szCs w:val="32"/>
          <w:rtl/>
          <w:lang w:bidi="ar-IQ"/>
        </w:rPr>
        <w:t>يُعد الشاعر محمود سامي البارودي أحد رواد المدرسة الكلاسيكية في الشعر العربي الحديث على آثرفمن خلال ذلك انطلق بمواضيع شعرية جديدة لم تكن موجودة سابقاً؟ ثم وضح السبب الذي أضفى على البارودي المكانة الشعرية القوية ورفعه هذه المرتبة بين أدباء عصره؟ موضحاً من خلال ذلك بأبيات من شعره؟</w:t>
      </w:r>
    </w:p>
    <w:p w:rsidR="00446FED" w:rsidRPr="00B25D5E" w:rsidRDefault="00446FED" w:rsidP="00B25D5E">
      <w:pPr>
        <w:pStyle w:val="ListParagraph"/>
        <w:numPr>
          <w:ilvl w:val="0"/>
          <w:numId w:val="5"/>
        </w:numPr>
        <w:tabs>
          <w:tab w:val="left" w:pos="8628"/>
        </w:tabs>
        <w:jc w:val="left"/>
        <w:rPr>
          <w:rFonts w:asciiTheme="minorBidi" w:hAnsiTheme="minorBidi" w:cstheme="minorBidi"/>
          <w:sz w:val="32"/>
          <w:szCs w:val="32"/>
          <w:rtl/>
          <w:lang w:bidi="ar-IQ"/>
        </w:rPr>
      </w:pPr>
      <w:r w:rsidRPr="00B25D5E">
        <w:rPr>
          <w:rFonts w:asciiTheme="minorBidi" w:hAnsiTheme="minorBidi" w:cstheme="minorBidi"/>
          <w:sz w:val="32"/>
          <w:szCs w:val="32"/>
          <w:rtl/>
          <w:lang w:bidi="ar-IQ"/>
        </w:rPr>
        <w:t>عرف ما يلي (5 فقط):</w:t>
      </w:r>
    </w:p>
    <w:p w:rsidR="00B25D5E" w:rsidRDefault="00446FED" w:rsidP="00446FED">
      <w:pPr>
        <w:ind w:firstLine="0"/>
        <w:jc w:val="left"/>
        <w:rPr>
          <w:rFonts w:asciiTheme="minorBidi" w:hAnsiTheme="minorBidi" w:cstheme="minorBidi"/>
          <w:sz w:val="32"/>
          <w:szCs w:val="32"/>
          <w:rtl/>
          <w:lang w:bidi="ar-IQ"/>
        </w:rPr>
      </w:pPr>
      <w:r w:rsidRPr="00446FED">
        <w:rPr>
          <w:rFonts w:asciiTheme="minorBidi" w:hAnsiTheme="minorBidi" w:cstheme="minorBidi"/>
          <w:sz w:val="32"/>
          <w:szCs w:val="32"/>
          <w:rtl/>
          <w:lang w:bidi="ar-IQ"/>
        </w:rPr>
        <w:t xml:space="preserve">  </w:t>
      </w:r>
      <w:r w:rsidR="00B25D5E">
        <w:rPr>
          <w:rFonts w:asciiTheme="minorBidi" w:hAnsiTheme="minorBidi" w:cstheme="minorBidi" w:hint="cs"/>
          <w:sz w:val="32"/>
          <w:szCs w:val="32"/>
          <w:rtl/>
          <w:lang w:bidi="ar-IQ"/>
        </w:rPr>
        <w:t>20-</w:t>
      </w:r>
      <w:r w:rsidRPr="00446FED">
        <w:rPr>
          <w:rFonts w:asciiTheme="minorBidi" w:hAnsiTheme="minorBidi" w:cstheme="minorBidi"/>
          <w:sz w:val="32"/>
          <w:szCs w:val="32"/>
          <w:rtl/>
          <w:lang w:bidi="ar-IQ"/>
        </w:rPr>
        <w:t xml:space="preserve">الشعر الحر </w:t>
      </w:r>
    </w:p>
    <w:p w:rsidR="00B25D5E" w:rsidRDefault="00B25D5E" w:rsidP="00446FED">
      <w:pPr>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21-</w:t>
      </w:r>
      <w:r>
        <w:rPr>
          <w:rFonts w:asciiTheme="minorBidi" w:hAnsiTheme="minorBidi" w:cstheme="minorBidi"/>
          <w:sz w:val="32"/>
          <w:szCs w:val="32"/>
          <w:rtl/>
          <w:lang w:bidi="ar-IQ"/>
        </w:rPr>
        <w:t>البحور الصافية</w:t>
      </w:r>
    </w:p>
    <w:p w:rsidR="00B25D5E" w:rsidRDefault="00B25D5E" w:rsidP="00446FED">
      <w:pPr>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t>22-</w:t>
      </w:r>
      <w:r>
        <w:rPr>
          <w:rFonts w:asciiTheme="minorBidi" w:hAnsiTheme="minorBidi" w:cstheme="minorBidi"/>
          <w:sz w:val="32"/>
          <w:szCs w:val="32"/>
          <w:rtl/>
          <w:lang w:bidi="ar-IQ"/>
        </w:rPr>
        <w:t>الأدب المعاصر</w:t>
      </w:r>
    </w:p>
    <w:p w:rsidR="00B25D5E" w:rsidRDefault="00B25D5E" w:rsidP="00446FED">
      <w:pPr>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t>23-</w:t>
      </w:r>
      <w:r>
        <w:rPr>
          <w:rFonts w:asciiTheme="minorBidi" w:hAnsiTheme="minorBidi" w:cstheme="minorBidi"/>
          <w:sz w:val="32"/>
          <w:szCs w:val="32"/>
          <w:rtl/>
          <w:lang w:bidi="ar-IQ"/>
        </w:rPr>
        <w:t>الصحافة</w:t>
      </w:r>
    </w:p>
    <w:p w:rsidR="00B25D5E" w:rsidRDefault="00B25D5E" w:rsidP="00446FED">
      <w:pPr>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t>24-</w:t>
      </w:r>
      <w:r>
        <w:rPr>
          <w:rFonts w:asciiTheme="minorBidi" w:hAnsiTheme="minorBidi" w:cstheme="minorBidi"/>
          <w:sz w:val="32"/>
          <w:szCs w:val="32"/>
          <w:rtl/>
          <w:lang w:bidi="ar-IQ"/>
        </w:rPr>
        <w:t>المدرسة الكلاسيكية</w:t>
      </w:r>
    </w:p>
    <w:p w:rsidR="00446FED" w:rsidRPr="00446FED" w:rsidRDefault="00B25D5E" w:rsidP="00446FED">
      <w:pPr>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t>25-</w:t>
      </w:r>
      <w:r w:rsidR="00446FED" w:rsidRPr="00446FED">
        <w:rPr>
          <w:rFonts w:asciiTheme="minorBidi" w:hAnsiTheme="minorBidi" w:cstheme="minorBidi"/>
          <w:sz w:val="32"/>
          <w:szCs w:val="32"/>
          <w:rtl/>
          <w:lang w:bidi="ar-IQ"/>
        </w:rPr>
        <w:t>الرابطة القلمية</w:t>
      </w:r>
    </w:p>
    <w:p w:rsidR="00446FED" w:rsidRPr="00446FED" w:rsidRDefault="00446FED" w:rsidP="00446FED">
      <w:pPr>
        <w:ind w:firstLine="0"/>
        <w:jc w:val="left"/>
        <w:rPr>
          <w:rFonts w:asciiTheme="minorBidi" w:hAnsiTheme="minorBidi" w:cstheme="minorBidi"/>
          <w:sz w:val="32"/>
          <w:szCs w:val="32"/>
          <w:rtl/>
          <w:lang w:bidi="ar-IQ"/>
        </w:rPr>
      </w:pPr>
    </w:p>
    <w:p w:rsidR="00446FED" w:rsidRPr="00446FED" w:rsidRDefault="00446FED" w:rsidP="00446FED">
      <w:pPr>
        <w:ind w:firstLine="0"/>
        <w:jc w:val="left"/>
        <w:rPr>
          <w:rFonts w:asciiTheme="minorBidi" w:hAnsiTheme="minorBidi" w:cstheme="minorBidi"/>
          <w:sz w:val="32"/>
          <w:szCs w:val="32"/>
          <w:rtl/>
          <w:lang w:bidi="ar-IQ"/>
        </w:rPr>
      </w:pPr>
    </w:p>
    <w:p w:rsidR="00446FED" w:rsidRPr="00446FED" w:rsidRDefault="00B25D5E" w:rsidP="00B25D5E">
      <w:pPr>
        <w:tabs>
          <w:tab w:val="left" w:pos="8628"/>
        </w:tabs>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t>26-أ</w:t>
      </w:r>
      <w:r w:rsidR="00446FED" w:rsidRPr="00446FED">
        <w:rPr>
          <w:rFonts w:asciiTheme="minorBidi" w:hAnsiTheme="minorBidi" w:cstheme="minorBidi"/>
          <w:sz w:val="32"/>
          <w:szCs w:val="32"/>
          <w:rtl/>
          <w:lang w:bidi="ar-IQ"/>
        </w:rPr>
        <w:t xml:space="preserve">جب عن (اثنين) فقط مما يأتي: </w:t>
      </w:r>
    </w:p>
    <w:p w:rsidR="00446FED" w:rsidRPr="00446FED" w:rsidRDefault="00446FED" w:rsidP="00446FED">
      <w:pPr>
        <w:ind w:firstLine="0"/>
        <w:jc w:val="left"/>
        <w:rPr>
          <w:rFonts w:asciiTheme="minorBidi" w:hAnsiTheme="minorBidi" w:cstheme="minorBidi"/>
          <w:sz w:val="32"/>
          <w:szCs w:val="32"/>
          <w:rtl/>
          <w:lang w:bidi="ar-IQ"/>
        </w:rPr>
      </w:pPr>
      <w:r w:rsidRPr="00446FED">
        <w:rPr>
          <w:rFonts w:asciiTheme="minorBidi" w:hAnsiTheme="minorBidi" w:cstheme="minorBidi"/>
          <w:sz w:val="32"/>
          <w:szCs w:val="32"/>
          <w:rtl/>
          <w:lang w:bidi="ar-IQ"/>
        </w:rPr>
        <w:t xml:space="preserve">  </w:t>
      </w:r>
    </w:p>
    <w:p w:rsidR="00446FED" w:rsidRPr="00B25D5E" w:rsidRDefault="00446FED" w:rsidP="00B25D5E">
      <w:pPr>
        <w:pStyle w:val="ListParagraph"/>
        <w:numPr>
          <w:ilvl w:val="0"/>
          <w:numId w:val="6"/>
        </w:numPr>
        <w:jc w:val="left"/>
        <w:rPr>
          <w:rFonts w:asciiTheme="minorBidi" w:hAnsiTheme="minorBidi" w:cstheme="minorBidi"/>
          <w:sz w:val="32"/>
          <w:szCs w:val="32"/>
          <w:lang w:bidi="ar-IQ"/>
        </w:rPr>
      </w:pPr>
      <w:r w:rsidRPr="00B25D5E">
        <w:rPr>
          <w:rFonts w:asciiTheme="minorBidi" w:hAnsiTheme="minorBidi" w:cstheme="minorBidi"/>
          <w:sz w:val="32"/>
          <w:szCs w:val="32"/>
          <w:rtl/>
          <w:lang w:bidi="ar-IQ"/>
        </w:rPr>
        <w:t>اطلق الباحثون والنقاد على القصص الأولى مصطلح الحكاية اذكر من خلال استقرائك الفرق بين الحكاية والقصة؟ ثم عدد أهم القصص التي كانت تحمل سمات القصة الفنية أنذاك؟</w:t>
      </w:r>
    </w:p>
    <w:p w:rsidR="00446FED" w:rsidRPr="00B25D5E" w:rsidRDefault="00446FED" w:rsidP="00B25D5E">
      <w:pPr>
        <w:pStyle w:val="ListParagraph"/>
        <w:numPr>
          <w:ilvl w:val="0"/>
          <w:numId w:val="6"/>
        </w:numPr>
        <w:jc w:val="left"/>
        <w:rPr>
          <w:rFonts w:asciiTheme="minorBidi" w:hAnsiTheme="minorBidi" w:cstheme="minorBidi"/>
          <w:sz w:val="32"/>
          <w:szCs w:val="32"/>
          <w:lang w:bidi="ar-IQ"/>
        </w:rPr>
      </w:pPr>
      <w:r w:rsidRPr="00B25D5E">
        <w:rPr>
          <w:rFonts w:asciiTheme="minorBidi" w:hAnsiTheme="minorBidi" w:cstheme="minorBidi"/>
          <w:sz w:val="32"/>
          <w:szCs w:val="32"/>
          <w:rtl/>
          <w:lang w:bidi="ar-IQ"/>
        </w:rPr>
        <w:t xml:space="preserve"> تعتبر الشاعرة نازك الملائكة رائدة من رواد التطور الشعري في العراق فانطلقت بخصائص في شعرها ما هي هذه الخصائص عددها؟ واستشهد من خلال كلامك بأبيات من شعرها؟</w:t>
      </w:r>
    </w:p>
    <w:p w:rsidR="00446FED" w:rsidRPr="00446FED" w:rsidRDefault="00446FED" w:rsidP="00B25D5E">
      <w:pPr>
        <w:pStyle w:val="ListParagraph"/>
        <w:numPr>
          <w:ilvl w:val="0"/>
          <w:numId w:val="6"/>
        </w:numPr>
        <w:jc w:val="left"/>
        <w:rPr>
          <w:rFonts w:asciiTheme="minorBidi" w:hAnsiTheme="minorBidi" w:cstheme="minorBidi"/>
          <w:sz w:val="32"/>
          <w:szCs w:val="32"/>
          <w:lang w:bidi="ar-IQ"/>
        </w:rPr>
      </w:pPr>
      <w:r w:rsidRPr="00446FED">
        <w:rPr>
          <w:rFonts w:asciiTheme="minorBidi" w:hAnsiTheme="minorBidi" w:cstheme="minorBidi"/>
          <w:sz w:val="32"/>
          <w:szCs w:val="32"/>
          <w:rtl/>
          <w:lang w:bidi="ar-IQ"/>
        </w:rPr>
        <w:t>عدد أهم الاسباب الخاصة التي كانت سبباً من أسباب نهضة مصر وبداية نهوض عربي أنذاك؟</w:t>
      </w:r>
    </w:p>
    <w:p w:rsidR="00446FED" w:rsidRPr="00446FED" w:rsidRDefault="00446FED" w:rsidP="00446FED">
      <w:pPr>
        <w:ind w:left="360" w:firstLine="0"/>
        <w:jc w:val="left"/>
        <w:rPr>
          <w:rFonts w:asciiTheme="minorBidi" w:hAnsiTheme="minorBidi" w:cstheme="minorBidi"/>
          <w:sz w:val="32"/>
          <w:szCs w:val="32"/>
          <w:rtl/>
          <w:lang w:bidi="ar-IQ"/>
        </w:rPr>
      </w:pPr>
    </w:p>
    <w:p w:rsidR="00446FED" w:rsidRPr="00446FED" w:rsidRDefault="00B25D5E" w:rsidP="00446FED">
      <w:pPr>
        <w:tabs>
          <w:tab w:val="left" w:pos="8538"/>
          <w:tab w:val="right" w:pos="8628"/>
        </w:tabs>
        <w:ind w:firstLine="0"/>
        <w:jc w:val="left"/>
        <w:rPr>
          <w:rFonts w:asciiTheme="minorBidi" w:hAnsiTheme="minorBidi" w:cstheme="minorBidi"/>
          <w:sz w:val="32"/>
          <w:szCs w:val="32"/>
          <w:rtl/>
          <w:lang w:bidi="ar-IQ"/>
        </w:rPr>
      </w:pPr>
      <w:r>
        <w:rPr>
          <w:rFonts w:asciiTheme="minorBidi" w:hAnsiTheme="minorBidi" w:cstheme="minorBidi" w:hint="cs"/>
          <w:sz w:val="32"/>
          <w:szCs w:val="32"/>
          <w:rtl/>
          <w:lang w:bidi="ar-IQ"/>
        </w:rPr>
        <w:t>30-</w:t>
      </w:r>
      <w:r w:rsidR="00446FED" w:rsidRPr="00446FED">
        <w:rPr>
          <w:rFonts w:asciiTheme="minorBidi" w:hAnsiTheme="minorBidi" w:cstheme="minorBidi"/>
          <w:sz w:val="32"/>
          <w:szCs w:val="32"/>
          <w:rtl/>
          <w:lang w:bidi="ar-IQ"/>
        </w:rPr>
        <w:t xml:space="preserve"> املأ الفراغات التالية بما يناسبها:                                                                          </w:t>
      </w:r>
    </w:p>
    <w:p w:rsidR="00446FED" w:rsidRPr="00446FED" w:rsidRDefault="00446FED" w:rsidP="00446FED">
      <w:pPr>
        <w:tabs>
          <w:tab w:val="left" w:pos="8523"/>
        </w:tabs>
        <w:ind w:firstLine="0"/>
        <w:jc w:val="left"/>
        <w:rPr>
          <w:rFonts w:asciiTheme="minorBidi" w:hAnsiTheme="minorBidi" w:cstheme="minorBidi"/>
          <w:sz w:val="32"/>
          <w:szCs w:val="32"/>
          <w:rtl/>
          <w:lang w:bidi="ar-IQ"/>
        </w:rPr>
      </w:pPr>
    </w:p>
    <w:p w:rsidR="00446FED" w:rsidRPr="00B25D5E" w:rsidRDefault="00446FED" w:rsidP="00B25D5E">
      <w:pPr>
        <w:pStyle w:val="ListParagraph"/>
        <w:numPr>
          <w:ilvl w:val="0"/>
          <w:numId w:val="6"/>
        </w:numPr>
        <w:jc w:val="left"/>
        <w:rPr>
          <w:rFonts w:asciiTheme="minorBidi" w:hAnsiTheme="minorBidi" w:cstheme="minorBidi"/>
          <w:sz w:val="32"/>
          <w:szCs w:val="32"/>
          <w:lang w:bidi="ar-IQ"/>
        </w:rPr>
      </w:pPr>
      <w:r w:rsidRPr="00B25D5E">
        <w:rPr>
          <w:rFonts w:asciiTheme="minorBidi" w:hAnsiTheme="minorBidi" w:cstheme="minorBidi"/>
          <w:sz w:val="32"/>
          <w:szCs w:val="32"/>
          <w:rtl/>
          <w:lang w:bidi="ar-IQ"/>
        </w:rPr>
        <w:t>تعد الطباعة عامل من عوامل نهضة الأدب وعلى أثر ذلك ظهرت مطابع كانت سبباً في نهضة الأدب العربي منها مطبعة ــــــــــــــــــــــ وــــــــــــــــــــــ وــــــــــــــــــــــــ.</w:t>
      </w:r>
    </w:p>
    <w:p w:rsidR="00446FED" w:rsidRPr="00446FED" w:rsidRDefault="00446FED" w:rsidP="00B25D5E">
      <w:pPr>
        <w:pStyle w:val="ListParagraph"/>
        <w:numPr>
          <w:ilvl w:val="0"/>
          <w:numId w:val="6"/>
        </w:numPr>
        <w:jc w:val="left"/>
        <w:rPr>
          <w:rFonts w:asciiTheme="minorBidi" w:hAnsiTheme="minorBidi" w:cstheme="minorBidi"/>
          <w:sz w:val="32"/>
          <w:szCs w:val="32"/>
          <w:lang w:bidi="ar-IQ"/>
        </w:rPr>
      </w:pPr>
      <w:r w:rsidRPr="00446FED">
        <w:rPr>
          <w:rFonts w:asciiTheme="minorBidi" w:hAnsiTheme="minorBidi" w:cstheme="minorBidi"/>
          <w:sz w:val="32"/>
          <w:szCs w:val="32"/>
          <w:rtl/>
          <w:lang w:bidi="ar-IQ"/>
        </w:rPr>
        <w:t xml:space="preserve"> اعتمدت المدرسة الرومانسية على خصائص ميزتها عن المدرسة الكلاسيكية منها ـــــــــــــــــــ وـــــــــــــــــــــــــــ وــــــــــــــــــــــــــ وــــــــــــــــــ.</w:t>
      </w:r>
    </w:p>
    <w:p w:rsidR="00446FED" w:rsidRPr="00446FED" w:rsidRDefault="00446FED" w:rsidP="00B25D5E">
      <w:pPr>
        <w:pStyle w:val="ListParagraph"/>
        <w:numPr>
          <w:ilvl w:val="0"/>
          <w:numId w:val="6"/>
        </w:numPr>
        <w:jc w:val="left"/>
        <w:rPr>
          <w:rFonts w:asciiTheme="minorBidi" w:hAnsiTheme="minorBidi" w:cstheme="minorBidi"/>
          <w:sz w:val="32"/>
          <w:szCs w:val="32"/>
          <w:lang w:bidi="ar-IQ"/>
        </w:rPr>
      </w:pPr>
      <w:r w:rsidRPr="00446FED">
        <w:rPr>
          <w:rFonts w:asciiTheme="minorBidi" w:hAnsiTheme="minorBidi" w:cstheme="minorBidi"/>
          <w:sz w:val="32"/>
          <w:szCs w:val="32"/>
          <w:rtl/>
          <w:lang w:bidi="ar-IQ"/>
        </w:rPr>
        <w:t>امتازت الرواية بمميزات أهمها ـــــــــــــــــــــــــــ وـــــــــــــــــــــــــــــــ وـــــــــــــــــــــــــــــ .</w:t>
      </w:r>
    </w:p>
    <w:p w:rsidR="00446FED" w:rsidRPr="00446FED" w:rsidRDefault="00446FED" w:rsidP="00B25D5E">
      <w:pPr>
        <w:pStyle w:val="ListParagraph"/>
        <w:numPr>
          <w:ilvl w:val="0"/>
          <w:numId w:val="6"/>
        </w:numPr>
        <w:jc w:val="left"/>
        <w:rPr>
          <w:rFonts w:asciiTheme="minorBidi" w:hAnsiTheme="minorBidi" w:cstheme="minorBidi"/>
          <w:sz w:val="32"/>
          <w:szCs w:val="32"/>
          <w:lang w:bidi="ar-IQ"/>
        </w:rPr>
      </w:pPr>
      <w:r w:rsidRPr="00446FED">
        <w:rPr>
          <w:rFonts w:asciiTheme="minorBidi" w:hAnsiTheme="minorBidi" w:cstheme="minorBidi"/>
          <w:sz w:val="32"/>
          <w:szCs w:val="32"/>
          <w:rtl/>
          <w:lang w:bidi="ar-IQ"/>
        </w:rPr>
        <w:t>من أهم أساليب الوزن في الشعر العربي ـــــــــــــــــــــــــــ وـــــــــــــــــــــــــــــ وــــــــــــــــــــــــــ .</w:t>
      </w:r>
    </w:p>
    <w:p w:rsidR="00446FED" w:rsidRDefault="00446FED" w:rsidP="00B25D5E">
      <w:pPr>
        <w:pStyle w:val="ListParagraph"/>
        <w:numPr>
          <w:ilvl w:val="0"/>
          <w:numId w:val="6"/>
        </w:numPr>
        <w:jc w:val="left"/>
        <w:rPr>
          <w:rFonts w:asciiTheme="minorBidi" w:hAnsiTheme="minorBidi" w:cstheme="minorBidi"/>
          <w:sz w:val="32"/>
          <w:szCs w:val="32"/>
          <w:lang w:bidi="ar-IQ"/>
        </w:rPr>
      </w:pPr>
      <w:r w:rsidRPr="00446FED">
        <w:rPr>
          <w:rFonts w:asciiTheme="minorBidi" w:hAnsiTheme="minorBidi" w:cstheme="minorBidi"/>
          <w:sz w:val="32"/>
          <w:szCs w:val="32"/>
          <w:rtl/>
          <w:lang w:bidi="ar-IQ"/>
        </w:rPr>
        <w:t>غلب على شعر الجواهري كثرة الموضوعات السياسية من ضمنها الشعر الوطني لأنه ـــــــــــــــــــــــــــــ.</w:t>
      </w:r>
    </w:p>
    <w:p w:rsidR="00B25D5E" w:rsidRDefault="00B25D5E" w:rsidP="00B25D5E">
      <w:pPr>
        <w:jc w:val="left"/>
        <w:rPr>
          <w:rFonts w:asciiTheme="minorBidi" w:hAnsiTheme="minorBidi" w:cstheme="minorBidi"/>
          <w:sz w:val="32"/>
          <w:szCs w:val="32"/>
          <w:rtl/>
          <w:lang w:bidi="ar-IQ"/>
        </w:rPr>
      </w:pPr>
    </w:p>
    <w:p w:rsidR="00B25D5E" w:rsidRPr="00B25D5E" w:rsidRDefault="00B25D5E" w:rsidP="00B25D5E">
      <w:pPr>
        <w:jc w:val="left"/>
        <w:rPr>
          <w:rFonts w:asciiTheme="minorBidi" w:hAnsiTheme="minorBidi" w:cstheme="minorBidi"/>
          <w:sz w:val="32"/>
          <w:szCs w:val="32"/>
          <w:lang w:bidi="ar-IQ"/>
        </w:rPr>
      </w:pPr>
    </w:p>
    <w:p w:rsidR="00446FED" w:rsidRPr="00446FED" w:rsidRDefault="00446FED" w:rsidP="00446FED">
      <w:pPr>
        <w:ind w:left="360" w:firstLine="0"/>
        <w:jc w:val="left"/>
        <w:rPr>
          <w:rFonts w:asciiTheme="minorBidi" w:hAnsiTheme="minorBidi" w:cstheme="minorBidi"/>
          <w:sz w:val="32"/>
          <w:szCs w:val="32"/>
          <w:rtl/>
          <w:lang w:bidi="ar-IQ"/>
        </w:rPr>
      </w:pPr>
    </w:p>
    <w:p w:rsidR="00446FED" w:rsidRPr="00446FED" w:rsidRDefault="00446FED" w:rsidP="00446FED">
      <w:pPr>
        <w:tabs>
          <w:tab w:val="left" w:pos="8628"/>
        </w:tabs>
        <w:ind w:firstLine="0"/>
        <w:jc w:val="left"/>
        <w:rPr>
          <w:rFonts w:asciiTheme="minorBidi" w:hAnsiTheme="minorBidi" w:cstheme="minorBidi"/>
          <w:sz w:val="32"/>
          <w:szCs w:val="32"/>
          <w:rtl/>
          <w:lang w:bidi="ar-IQ"/>
        </w:rPr>
      </w:pPr>
    </w:p>
    <w:p w:rsidR="00446FED" w:rsidRDefault="00446FED" w:rsidP="00B25D5E">
      <w:pPr>
        <w:pStyle w:val="ListParagraph"/>
        <w:numPr>
          <w:ilvl w:val="0"/>
          <w:numId w:val="6"/>
        </w:numPr>
        <w:jc w:val="left"/>
        <w:rPr>
          <w:rFonts w:asciiTheme="minorBidi" w:hAnsiTheme="minorBidi" w:cstheme="minorBidi"/>
          <w:sz w:val="32"/>
          <w:szCs w:val="32"/>
          <w:lang w:bidi="ar-IQ"/>
        </w:rPr>
      </w:pPr>
      <w:r w:rsidRPr="00B25D5E">
        <w:rPr>
          <w:rFonts w:asciiTheme="minorBidi" w:hAnsiTheme="minorBidi" w:cstheme="minorBidi"/>
          <w:sz w:val="32"/>
          <w:szCs w:val="32"/>
          <w:rtl/>
          <w:lang w:bidi="ar-IQ"/>
        </w:rPr>
        <w:lastRenderedPageBreak/>
        <w:t>شهدت جماعة أبولو في مطلع الثلاثينات تطوراً ملحوظاً في الشعر العربي من هم هذه الجماعة؟ وماذا جاء في بيانها الإعلاني؟ ثم اذكر أهم خصائصها مستشهداً بأبيات شعرية لقصيدة الملاح التائه لـ (علي محمود طه)؟</w:t>
      </w:r>
    </w:p>
    <w:p w:rsidR="00B25D5E" w:rsidRPr="00B25D5E" w:rsidRDefault="00B25D5E" w:rsidP="00B25D5E">
      <w:pPr>
        <w:ind w:left="360" w:firstLine="0"/>
        <w:jc w:val="left"/>
        <w:rPr>
          <w:rFonts w:asciiTheme="minorBidi" w:hAnsiTheme="minorBidi" w:cstheme="minorBidi"/>
          <w:sz w:val="32"/>
          <w:szCs w:val="32"/>
          <w:lang w:bidi="ar-IQ"/>
        </w:rPr>
      </w:pPr>
    </w:p>
    <w:p w:rsidR="00B25D5E" w:rsidRPr="00B25D5E" w:rsidRDefault="00B25D5E" w:rsidP="00B25D5E">
      <w:pPr>
        <w:spacing w:line="276" w:lineRule="auto"/>
        <w:ind w:left="-720" w:firstLine="0"/>
        <w:rPr>
          <w:rFonts w:asciiTheme="minorBidi" w:hAnsiTheme="minorBidi" w:cstheme="minorBidi"/>
          <w:sz w:val="32"/>
          <w:szCs w:val="32"/>
          <w:rtl/>
          <w:lang w:bidi="ar-IQ"/>
        </w:rPr>
      </w:pPr>
      <w:r>
        <w:rPr>
          <w:rFonts w:asciiTheme="minorBidi" w:hAnsiTheme="minorBidi" w:cstheme="minorBidi" w:hint="cs"/>
          <w:sz w:val="32"/>
          <w:szCs w:val="32"/>
          <w:rtl/>
          <w:lang w:bidi="ar-IQ"/>
        </w:rPr>
        <w:t>36-</w:t>
      </w:r>
      <w:r w:rsidRPr="00B25D5E">
        <w:rPr>
          <w:rFonts w:asciiTheme="minorBidi" w:hAnsiTheme="minorBidi" w:cstheme="minorBidi"/>
          <w:sz w:val="32"/>
          <w:szCs w:val="32"/>
          <w:rtl/>
          <w:lang w:bidi="ar-IQ"/>
        </w:rPr>
        <w:t xml:space="preserve"> عرف جماعة المهجر؟ واين تركزت نشاط المهجرين في امريكا؟ عددها واشرح واحده منها فقط؟</w:t>
      </w:r>
    </w:p>
    <w:p w:rsidR="00B25D5E" w:rsidRPr="00B25D5E" w:rsidRDefault="00B25D5E" w:rsidP="00B25D5E">
      <w:pPr>
        <w:spacing w:line="276" w:lineRule="auto"/>
        <w:ind w:hanging="720"/>
        <w:rPr>
          <w:rFonts w:asciiTheme="minorBidi" w:hAnsiTheme="minorBidi" w:cstheme="minorBidi"/>
          <w:sz w:val="32"/>
          <w:szCs w:val="32"/>
          <w:lang w:bidi="ar-IQ"/>
        </w:rPr>
      </w:pPr>
      <w:r>
        <w:rPr>
          <w:rFonts w:asciiTheme="minorBidi" w:hAnsiTheme="minorBidi" w:cstheme="minorBidi" w:hint="cs"/>
          <w:sz w:val="32"/>
          <w:szCs w:val="32"/>
          <w:rtl/>
          <w:lang w:bidi="ar-IQ"/>
        </w:rPr>
        <w:t>37-</w:t>
      </w:r>
      <w:r w:rsidRPr="00B25D5E">
        <w:rPr>
          <w:rFonts w:asciiTheme="minorBidi" w:hAnsiTheme="minorBidi" w:cstheme="minorBidi"/>
          <w:sz w:val="32"/>
          <w:szCs w:val="32"/>
          <w:rtl/>
          <w:lang w:bidi="ar-IQ"/>
        </w:rPr>
        <w:t xml:space="preserve"> أجب عن أحد الفرعيين:</w:t>
      </w:r>
    </w:p>
    <w:p w:rsidR="00B25D5E" w:rsidRPr="00B25D5E" w:rsidRDefault="00B25D5E" w:rsidP="00B25D5E">
      <w:pPr>
        <w:pStyle w:val="ListParagraph"/>
        <w:widowControl/>
        <w:numPr>
          <w:ilvl w:val="0"/>
          <w:numId w:val="8"/>
        </w:numPr>
        <w:spacing w:after="160" w:line="276" w:lineRule="auto"/>
        <w:jc w:val="left"/>
        <w:rPr>
          <w:rFonts w:asciiTheme="minorBidi" w:hAnsiTheme="minorBidi" w:cstheme="minorBidi"/>
          <w:sz w:val="32"/>
          <w:szCs w:val="32"/>
          <w:lang w:bidi="ar-IQ"/>
        </w:rPr>
      </w:pPr>
      <w:r w:rsidRPr="00B25D5E">
        <w:rPr>
          <w:rFonts w:asciiTheme="minorBidi" w:hAnsiTheme="minorBidi" w:cstheme="minorBidi"/>
          <w:sz w:val="32"/>
          <w:szCs w:val="32"/>
          <w:rtl/>
          <w:lang w:bidi="ar-IQ"/>
        </w:rPr>
        <w:t xml:space="preserve"> عدد أهم القيم النقدية التي جاءت بها جماعة الديوان؟</w:t>
      </w:r>
    </w:p>
    <w:p w:rsidR="00B25D5E" w:rsidRPr="00B25D5E" w:rsidRDefault="00B25D5E" w:rsidP="00B25D5E">
      <w:pPr>
        <w:pStyle w:val="ListParagraph"/>
        <w:widowControl/>
        <w:numPr>
          <w:ilvl w:val="0"/>
          <w:numId w:val="8"/>
        </w:numPr>
        <w:spacing w:after="160" w:line="276" w:lineRule="auto"/>
        <w:jc w:val="left"/>
        <w:rPr>
          <w:rFonts w:asciiTheme="minorBidi" w:hAnsiTheme="minorBidi" w:cstheme="minorBidi"/>
          <w:sz w:val="32"/>
          <w:szCs w:val="32"/>
          <w:lang w:bidi="ar-IQ"/>
        </w:rPr>
      </w:pPr>
      <w:r w:rsidRPr="00B25D5E">
        <w:rPr>
          <w:rFonts w:asciiTheme="minorBidi" w:hAnsiTheme="minorBidi" w:cstheme="minorBidi"/>
          <w:sz w:val="32"/>
          <w:szCs w:val="32"/>
          <w:rtl/>
          <w:lang w:bidi="ar-IQ"/>
        </w:rPr>
        <w:t xml:space="preserve"> عدد الخصائص الفنية عند جماعة المهجر من ناحية بنية القصيدة وصياغتها الفنية؟     (6 فقط) .</w:t>
      </w:r>
    </w:p>
    <w:p w:rsidR="00B25D5E" w:rsidRPr="00B25D5E" w:rsidRDefault="00B25D5E" w:rsidP="00B25D5E">
      <w:pPr>
        <w:pStyle w:val="ListParagraph"/>
        <w:numPr>
          <w:ilvl w:val="0"/>
          <w:numId w:val="8"/>
        </w:numPr>
        <w:spacing w:line="276" w:lineRule="auto"/>
        <w:rPr>
          <w:rFonts w:asciiTheme="minorBidi" w:hAnsiTheme="minorBidi" w:cstheme="minorBidi"/>
          <w:sz w:val="32"/>
          <w:szCs w:val="32"/>
          <w:rtl/>
          <w:lang w:bidi="ar-IQ"/>
        </w:rPr>
      </w:pPr>
      <w:r w:rsidRPr="00B25D5E">
        <w:rPr>
          <w:rFonts w:asciiTheme="minorBidi" w:hAnsiTheme="minorBidi" w:cstheme="minorBidi"/>
          <w:sz w:val="32"/>
          <w:szCs w:val="32"/>
          <w:rtl/>
          <w:lang w:bidi="ar-IQ"/>
        </w:rPr>
        <w:t>عرف الشعر الحر؟ ثم وضح أهم خصائصها؟</w:t>
      </w:r>
    </w:p>
    <w:p w:rsidR="00B25D5E" w:rsidRPr="00B25D5E" w:rsidRDefault="00B25D5E" w:rsidP="00B25D5E">
      <w:pPr>
        <w:pStyle w:val="ListParagraph"/>
        <w:numPr>
          <w:ilvl w:val="0"/>
          <w:numId w:val="8"/>
        </w:numPr>
        <w:spacing w:line="276" w:lineRule="auto"/>
        <w:rPr>
          <w:rFonts w:asciiTheme="minorBidi" w:hAnsiTheme="minorBidi" w:cstheme="minorBidi"/>
          <w:sz w:val="32"/>
          <w:szCs w:val="32"/>
          <w:rtl/>
          <w:lang w:bidi="ar-IQ"/>
        </w:rPr>
      </w:pPr>
      <w:r w:rsidRPr="00B25D5E">
        <w:rPr>
          <w:rFonts w:asciiTheme="minorBidi" w:hAnsiTheme="minorBidi" w:cstheme="minorBidi"/>
          <w:sz w:val="32"/>
          <w:szCs w:val="32"/>
          <w:rtl/>
          <w:lang w:bidi="ar-IQ"/>
        </w:rPr>
        <w:t>متى ظهر الشعر الحر في العراق؟ ومن هم أهم شعراء العراق الحديث اذكرهما بالتفصيل؟ مع ذكر بيتين شعريين عن كردستان؟</w:t>
      </w:r>
    </w:p>
    <w:p w:rsidR="00446FED" w:rsidRPr="00446FED" w:rsidRDefault="00446FED" w:rsidP="00446FED">
      <w:pPr>
        <w:ind w:firstLine="0"/>
        <w:jc w:val="left"/>
        <w:rPr>
          <w:rFonts w:asciiTheme="minorBidi" w:hAnsiTheme="minorBidi" w:cstheme="minorBidi"/>
          <w:sz w:val="32"/>
          <w:szCs w:val="32"/>
          <w:rtl/>
          <w:lang w:bidi="ar-IQ"/>
        </w:rPr>
      </w:pPr>
    </w:p>
    <w:p w:rsidR="002F3578" w:rsidRPr="002F3578" w:rsidRDefault="002F3578" w:rsidP="002F3578">
      <w:pPr>
        <w:pStyle w:val="ListParagraph"/>
        <w:widowControl/>
        <w:numPr>
          <w:ilvl w:val="0"/>
          <w:numId w:val="8"/>
        </w:numPr>
        <w:spacing w:after="160" w:line="276" w:lineRule="auto"/>
        <w:jc w:val="left"/>
        <w:rPr>
          <w:rFonts w:asciiTheme="minorBidi" w:eastAsiaTheme="minorHAnsi" w:hAnsiTheme="minorBidi" w:cstheme="minorBidi"/>
          <w:color w:val="auto"/>
          <w:sz w:val="32"/>
          <w:szCs w:val="32"/>
          <w:rtl/>
          <w:lang w:eastAsia="en-US" w:bidi="ar-IQ"/>
        </w:rPr>
      </w:pPr>
      <w:r w:rsidRPr="002F3578">
        <w:rPr>
          <w:rFonts w:asciiTheme="minorBidi" w:eastAsiaTheme="minorHAnsi" w:hAnsiTheme="minorBidi" w:cstheme="minorBidi" w:hint="cs"/>
          <w:color w:val="auto"/>
          <w:sz w:val="32"/>
          <w:szCs w:val="32"/>
          <w:rtl/>
          <w:lang w:eastAsia="en-US" w:bidi="ar-IQ"/>
        </w:rPr>
        <w:t xml:space="preserve"> املأ الفراغات الآتية بما يُناسبها:</w:t>
      </w:r>
    </w:p>
    <w:p w:rsidR="002F3578" w:rsidRPr="002F3578" w:rsidRDefault="002F3578" w:rsidP="002F3578">
      <w:pPr>
        <w:pStyle w:val="ListParagraph"/>
        <w:widowControl/>
        <w:numPr>
          <w:ilvl w:val="0"/>
          <w:numId w:val="8"/>
        </w:numPr>
        <w:spacing w:after="160" w:line="276" w:lineRule="auto"/>
        <w:jc w:val="left"/>
        <w:rPr>
          <w:rFonts w:asciiTheme="minorBidi" w:eastAsiaTheme="minorHAnsi" w:hAnsiTheme="minorBidi" w:cstheme="minorBidi"/>
          <w:color w:val="auto"/>
          <w:sz w:val="32"/>
          <w:szCs w:val="32"/>
          <w:lang w:eastAsia="en-US" w:bidi="ar-IQ"/>
        </w:rPr>
      </w:pPr>
      <w:r w:rsidRPr="002F3578">
        <w:rPr>
          <w:rFonts w:asciiTheme="minorBidi" w:eastAsiaTheme="minorHAnsi" w:hAnsiTheme="minorBidi" w:cstheme="minorBidi" w:hint="cs"/>
          <w:color w:val="auto"/>
          <w:sz w:val="32"/>
          <w:szCs w:val="32"/>
          <w:rtl/>
          <w:lang w:eastAsia="en-US" w:bidi="ar-IQ"/>
        </w:rPr>
        <w:t>يطلق مصطلح جماعة الديوان على مجموعة من الشعراء النقاد هم __________ و_____________و_______________</w:t>
      </w:r>
    </w:p>
    <w:p w:rsidR="002F3578" w:rsidRPr="002F3578" w:rsidRDefault="002F3578" w:rsidP="002F3578">
      <w:pPr>
        <w:pStyle w:val="ListParagraph"/>
        <w:widowControl/>
        <w:numPr>
          <w:ilvl w:val="0"/>
          <w:numId w:val="8"/>
        </w:numPr>
        <w:spacing w:after="160" w:line="276" w:lineRule="auto"/>
        <w:jc w:val="left"/>
        <w:rPr>
          <w:rFonts w:asciiTheme="minorBidi" w:eastAsiaTheme="minorHAnsi" w:hAnsiTheme="minorBidi" w:cstheme="minorBidi"/>
          <w:color w:val="auto"/>
          <w:sz w:val="32"/>
          <w:szCs w:val="32"/>
          <w:lang w:eastAsia="en-US" w:bidi="ar-IQ"/>
        </w:rPr>
      </w:pPr>
      <w:r w:rsidRPr="002F3578">
        <w:rPr>
          <w:rFonts w:asciiTheme="minorBidi" w:eastAsiaTheme="minorHAnsi" w:hAnsiTheme="minorBidi" w:cstheme="minorBidi" w:hint="cs"/>
          <w:color w:val="auto"/>
          <w:sz w:val="32"/>
          <w:szCs w:val="32"/>
          <w:rtl/>
          <w:lang w:eastAsia="en-US" w:bidi="ar-IQ"/>
        </w:rPr>
        <w:t>من البحور الممزوجة في الشعر العربي ___________و_____________و_____________و__________</w:t>
      </w:r>
    </w:p>
    <w:p w:rsidR="002F3578" w:rsidRPr="002F3578" w:rsidRDefault="002F3578" w:rsidP="002F3578">
      <w:pPr>
        <w:widowControl/>
        <w:numPr>
          <w:ilvl w:val="0"/>
          <w:numId w:val="8"/>
        </w:numPr>
        <w:spacing w:after="160" w:line="276" w:lineRule="auto"/>
        <w:contextualSpacing/>
        <w:jc w:val="left"/>
        <w:rPr>
          <w:rFonts w:asciiTheme="minorBidi" w:eastAsiaTheme="minorHAnsi" w:hAnsiTheme="minorBidi" w:cstheme="minorBidi"/>
          <w:color w:val="auto"/>
          <w:sz w:val="32"/>
          <w:szCs w:val="32"/>
          <w:lang w:eastAsia="en-US" w:bidi="ar-IQ"/>
        </w:rPr>
      </w:pPr>
      <w:r w:rsidRPr="002F3578">
        <w:rPr>
          <w:rFonts w:asciiTheme="minorBidi" w:eastAsiaTheme="minorHAnsi" w:hAnsiTheme="minorBidi" w:cstheme="minorBidi" w:hint="cs"/>
          <w:color w:val="auto"/>
          <w:sz w:val="32"/>
          <w:szCs w:val="32"/>
          <w:rtl/>
          <w:lang w:eastAsia="en-US" w:bidi="ar-IQ"/>
        </w:rPr>
        <w:t>اطلق على الشعر الحر عدة مسميات وهي __________و______________و_____________</w:t>
      </w:r>
    </w:p>
    <w:p w:rsidR="002F3578" w:rsidRPr="002F3578" w:rsidRDefault="002F3578" w:rsidP="002F3578">
      <w:pPr>
        <w:widowControl/>
        <w:numPr>
          <w:ilvl w:val="0"/>
          <w:numId w:val="8"/>
        </w:numPr>
        <w:spacing w:after="160" w:line="276" w:lineRule="auto"/>
        <w:contextualSpacing/>
        <w:jc w:val="left"/>
        <w:rPr>
          <w:rFonts w:asciiTheme="minorBidi" w:eastAsiaTheme="minorHAnsi" w:hAnsiTheme="minorBidi" w:cstheme="minorBidi"/>
          <w:color w:val="auto"/>
          <w:sz w:val="32"/>
          <w:szCs w:val="32"/>
          <w:lang w:eastAsia="en-US" w:bidi="ar-IQ"/>
        </w:rPr>
      </w:pPr>
      <w:r w:rsidRPr="002F3578">
        <w:rPr>
          <w:rFonts w:asciiTheme="minorBidi" w:eastAsiaTheme="minorHAnsi" w:hAnsiTheme="minorBidi" w:cstheme="minorBidi" w:hint="cs"/>
          <w:color w:val="auto"/>
          <w:sz w:val="32"/>
          <w:szCs w:val="32"/>
          <w:rtl/>
          <w:lang w:eastAsia="en-US" w:bidi="ar-IQ"/>
        </w:rPr>
        <w:t xml:space="preserve"> كانت بداية حركة الشعر الحر في العراق سنة ________ وكانت أول قصيدة حرة الوزن تحت عنوان _____________</w:t>
      </w:r>
    </w:p>
    <w:p w:rsidR="002F3578" w:rsidRPr="002F3578" w:rsidRDefault="002F3578" w:rsidP="002F3578">
      <w:pPr>
        <w:widowControl/>
        <w:numPr>
          <w:ilvl w:val="0"/>
          <w:numId w:val="8"/>
        </w:numPr>
        <w:spacing w:after="160" w:line="276" w:lineRule="auto"/>
        <w:contextualSpacing/>
        <w:jc w:val="left"/>
        <w:rPr>
          <w:rFonts w:asciiTheme="minorBidi" w:eastAsiaTheme="minorHAnsi" w:hAnsiTheme="minorBidi" w:cstheme="minorBidi"/>
          <w:color w:val="auto"/>
          <w:sz w:val="32"/>
          <w:szCs w:val="32"/>
          <w:lang w:eastAsia="en-US" w:bidi="ar-IQ"/>
        </w:rPr>
      </w:pPr>
      <w:r w:rsidRPr="002F3578">
        <w:rPr>
          <w:rFonts w:asciiTheme="minorBidi" w:eastAsiaTheme="minorHAnsi" w:hAnsiTheme="minorBidi" w:cstheme="minorBidi" w:hint="cs"/>
          <w:color w:val="auto"/>
          <w:sz w:val="32"/>
          <w:szCs w:val="32"/>
          <w:rtl/>
          <w:lang w:eastAsia="en-US" w:bidi="ar-IQ"/>
        </w:rPr>
        <w:t>من اهم القصص التي كانت وسيلة الى التحليل النفسي واظهار المشاعر وتجسيد المواقف والمعاني _____________و_______________و____________</w:t>
      </w:r>
    </w:p>
    <w:p w:rsidR="002F3578" w:rsidRPr="002F3578" w:rsidRDefault="002F3578" w:rsidP="002F3578">
      <w:pPr>
        <w:widowControl/>
        <w:spacing w:after="160" w:line="276" w:lineRule="auto"/>
        <w:ind w:firstLine="0"/>
        <w:jc w:val="left"/>
        <w:rPr>
          <w:rFonts w:asciiTheme="minorBidi" w:eastAsiaTheme="minorHAnsi" w:hAnsiTheme="minorBidi" w:cstheme="minorBidi"/>
          <w:color w:val="auto"/>
          <w:sz w:val="32"/>
          <w:szCs w:val="32"/>
          <w:rtl/>
          <w:lang w:eastAsia="en-US" w:bidi="ar-IQ"/>
        </w:rPr>
      </w:pPr>
    </w:p>
    <w:p w:rsidR="002F3578" w:rsidRPr="002F3578" w:rsidRDefault="002F3578" w:rsidP="002F3578">
      <w:pPr>
        <w:pStyle w:val="ListParagraph"/>
        <w:widowControl/>
        <w:numPr>
          <w:ilvl w:val="0"/>
          <w:numId w:val="8"/>
        </w:numPr>
        <w:spacing w:after="160" w:line="276" w:lineRule="auto"/>
        <w:jc w:val="left"/>
        <w:rPr>
          <w:rFonts w:asciiTheme="minorBidi" w:eastAsiaTheme="minorHAnsi" w:hAnsiTheme="minorBidi" w:cstheme="minorBidi"/>
          <w:color w:val="auto"/>
          <w:sz w:val="32"/>
          <w:szCs w:val="32"/>
          <w:rtl/>
          <w:lang w:eastAsia="en-US" w:bidi="ar-IQ"/>
        </w:rPr>
      </w:pPr>
      <w:r w:rsidRPr="002F3578">
        <w:rPr>
          <w:rFonts w:asciiTheme="minorBidi" w:eastAsiaTheme="minorHAnsi" w:hAnsiTheme="minorBidi" w:cstheme="minorBidi" w:hint="cs"/>
          <w:color w:val="auto"/>
          <w:sz w:val="32"/>
          <w:szCs w:val="32"/>
          <w:rtl/>
          <w:lang w:eastAsia="en-US" w:bidi="ar-IQ"/>
        </w:rPr>
        <w:t xml:space="preserve"> أجب عما يأتي (فرعين فقط):</w:t>
      </w:r>
    </w:p>
    <w:p w:rsidR="002F3578" w:rsidRPr="002F3578" w:rsidRDefault="002F3578" w:rsidP="002F3578">
      <w:pPr>
        <w:pStyle w:val="ListParagraph"/>
        <w:widowControl/>
        <w:numPr>
          <w:ilvl w:val="0"/>
          <w:numId w:val="8"/>
        </w:numPr>
        <w:spacing w:after="160" w:line="276" w:lineRule="auto"/>
        <w:jc w:val="left"/>
        <w:rPr>
          <w:rFonts w:asciiTheme="minorBidi" w:eastAsiaTheme="minorHAnsi" w:hAnsiTheme="minorBidi" w:cstheme="minorBidi"/>
          <w:color w:val="auto"/>
          <w:sz w:val="32"/>
          <w:szCs w:val="32"/>
          <w:lang w:eastAsia="en-US" w:bidi="ar-IQ"/>
        </w:rPr>
      </w:pPr>
      <w:r w:rsidRPr="002F3578">
        <w:rPr>
          <w:rFonts w:asciiTheme="minorBidi" w:eastAsiaTheme="minorHAnsi" w:hAnsiTheme="minorBidi" w:cstheme="minorBidi" w:hint="cs"/>
          <w:color w:val="auto"/>
          <w:sz w:val="32"/>
          <w:szCs w:val="32"/>
          <w:rtl/>
          <w:lang w:eastAsia="en-US" w:bidi="ar-IQ"/>
        </w:rPr>
        <w:t>اذكر خصائص الشعر عند نازك الملائكة؟ موضحاً ذلك بأبيات شعرية لقصيدة الكوليرا؟</w:t>
      </w:r>
    </w:p>
    <w:p w:rsidR="002F3578" w:rsidRPr="002F3578" w:rsidRDefault="002F3578" w:rsidP="002F3578">
      <w:pPr>
        <w:widowControl/>
        <w:numPr>
          <w:ilvl w:val="0"/>
          <w:numId w:val="8"/>
        </w:numPr>
        <w:spacing w:after="160" w:line="276" w:lineRule="auto"/>
        <w:contextualSpacing/>
        <w:jc w:val="left"/>
        <w:rPr>
          <w:rFonts w:asciiTheme="minorBidi" w:eastAsiaTheme="minorHAnsi" w:hAnsiTheme="minorBidi" w:cstheme="minorBidi"/>
          <w:color w:val="auto"/>
          <w:sz w:val="32"/>
          <w:szCs w:val="32"/>
          <w:lang w:eastAsia="en-US" w:bidi="ar-IQ"/>
        </w:rPr>
      </w:pPr>
      <w:r w:rsidRPr="002F3578">
        <w:rPr>
          <w:rFonts w:asciiTheme="minorBidi" w:eastAsiaTheme="minorHAnsi" w:hAnsiTheme="minorBidi" w:cstheme="minorBidi" w:hint="cs"/>
          <w:color w:val="auto"/>
          <w:sz w:val="32"/>
          <w:szCs w:val="32"/>
          <w:rtl/>
          <w:lang w:eastAsia="en-US" w:bidi="ar-IQ"/>
        </w:rPr>
        <w:lastRenderedPageBreak/>
        <w:t>عدد الخصائص الفنية لأدب المهجر من ناحية التجديد في الموضوع (6) فقط؟ واذكر ابيات شعرية من شعر أيليا أبو ماضي؟</w:t>
      </w:r>
    </w:p>
    <w:p w:rsidR="002F3578" w:rsidRDefault="002F3578" w:rsidP="00856302">
      <w:pPr>
        <w:widowControl/>
        <w:numPr>
          <w:ilvl w:val="0"/>
          <w:numId w:val="8"/>
        </w:numPr>
        <w:spacing w:after="160" w:line="276" w:lineRule="auto"/>
        <w:contextualSpacing/>
        <w:jc w:val="left"/>
        <w:rPr>
          <w:rFonts w:asciiTheme="minorBidi" w:eastAsiaTheme="minorHAnsi" w:hAnsiTheme="minorBidi" w:cstheme="minorBidi"/>
          <w:color w:val="auto"/>
          <w:sz w:val="32"/>
          <w:szCs w:val="32"/>
          <w:lang w:eastAsia="en-US" w:bidi="ar-IQ"/>
        </w:rPr>
      </w:pPr>
      <w:r w:rsidRPr="002F3578">
        <w:rPr>
          <w:rFonts w:asciiTheme="minorBidi" w:eastAsiaTheme="minorHAnsi" w:hAnsiTheme="minorBidi" w:cstheme="minorBidi" w:hint="cs"/>
          <w:color w:val="auto"/>
          <w:sz w:val="32"/>
          <w:szCs w:val="32"/>
          <w:rtl/>
          <w:lang w:eastAsia="en-US" w:bidi="ar-IQ"/>
        </w:rPr>
        <w:t>عدد ما جاء في البيان الاعلاني لجماعة أبولو من اعمال؟ ولماذا سميت بهذا الاسم؟ مع ذكر الأنموذج الشعري لقصيدة الملاح التائه لعلي طه؟</w:t>
      </w:r>
    </w:p>
    <w:p w:rsidR="00856302" w:rsidRPr="002F3578" w:rsidRDefault="00856302" w:rsidP="002463E0">
      <w:pPr>
        <w:widowControl/>
        <w:spacing w:after="160" w:line="276" w:lineRule="auto"/>
        <w:ind w:left="825" w:firstLine="0"/>
        <w:contextualSpacing/>
        <w:jc w:val="left"/>
        <w:rPr>
          <w:rFonts w:asciiTheme="minorBidi" w:eastAsiaTheme="minorHAnsi" w:hAnsiTheme="minorBidi" w:cstheme="minorBidi"/>
          <w:color w:val="auto"/>
          <w:sz w:val="32"/>
          <w:szCs w:val="32"/>
          <w:rtl/>
          <w:lang w:eastAsia="en-US" w:bidi="ar-IQ"/>
        </w:rPr>
      </w:pPr>
      <w:bookmarkStart w:id="0" w:name="_GoBack"/>
      <w:bookmarkEnd w:id="0"/>
    </w:p>
    <w:p w:rsidR="00E23EA9" w:rsidRPr="00446FED" w:rsidRDefault="00E23EA9" w:rsidP="00446FED">
      <w:pPr>
        <w:jc w:val="left"/>
        <w:rPr>
          <w:rFonts w:asciiTheme="minorBidi" w:hAnsiTheme="minorBidi" w:cstheme="minorBidi"/>
          <w:sz w:val="32"/>
          <w:szCs w:val="32"/>
          <w:lang w:bidi="ar-IQ"/>
        </w:rPr>
      </w:pPr>
    </w:p>
    <w:sectPr w:rsidR="00E23EA9" w:rsidRPr="00446F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035"/>
    <w:multiLevelType w:val="hybridMultilevel"/>
    <w:tmpl w:val="3AA2CABE"/>
    <w:lvl w:ilvl="0" w:tplc="55A0770A">
      <w:start w:val="38"/>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D7A16"/>
    <w:multiLevelType w:val="hybridMultilevel"/>
    <w:tmpl w:val="0BA4F4EA"/>
    <w:lvl w:ilvl="0" w:tplc="31B2DE12">
      <w:start w:val="27"/>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408A3"/>
    <w:multiLevelType w:val="hybridMultilevel"/>
    <w:tmpl w:val="508EDB3E"/>
    <w:lvl w:ilvl="0" w:tplc="BC361D3E">
      <w:start w:val="13"/>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86B1D"/>
    <w:multiLevelType w:val="hybridMultilevel"/>
    <w:tmpl w:val="A072E510"/>
    <w:lvl w:ilvl="0" w:tplc="6EEE1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15731"/>
    <w:multiLevelType w:val="hybridMultilevel"/>
    <w:tmpl w:val="9F1A216A"/>
    <w:lvl w:ilvl="0" w:tplc="E684DECA">
      <w:start w:val="443"/>
      <w:numFmt w:val="decimal"/>
      <w:lvlText w:val="%1-"/>
      <w:lvlJc w:val="left"/>
      <w:pPr>
        <w:ind w:left="-75" w:hanging="645"/>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9534AB8"/>
    <w:multiLevelType w:val="hybridMultilevel"/>
    <w:tmpl w:val="84D42316"/>
    <w:lvl w:ilvl="0" w:tplc="6652BFB8">
      <w:start w:val="1"/>
      <w:numFmt w:val="decimal"/>
      <w:lvlText w:val="%1-"/>
      <w:lvlJc w:val="left"/>
      <w:pPr>
        <w:ind w:left="-360" w:hanging="360"/>
      </w:pPr>
      <w:rPr>
        <w:rFonts w:hint="default"/>
        <w:lang w:bidi="ar-IQ"/>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4F53645F"/>
    <w:multiLevelType w:val="hybridMultilevel"/>
    <w:tmpl w:val="2D5C6BF8"/>
    <w:lvl w:ilvl="0" w:tplc="0A76A262">
      <w:start w:val="1"/>
      <w:numFmt w:val="arabicAlpha"/>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FAA02CB"/>
    <w:multiLevelType w:val="hybridMultilevel"/>
    <w:tmpl w:val="5F2A3EC8"/>
    <w:lvl w:ilvl="0" w:tplc="67A0E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43A68"/>
    <w:multiLevelType w:val="hybridMultilevel"/>
    <w:tmpl w:val="001A50E2"/>
    <w:lvl w:ilvl="0" w:tplc="7DB625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930DA"/>
    <w:multiLevelType w:val="hybridMultilevel"/>
    <w:tmpl w:val="61A8BFAC"/>
    <w:lvl w:ilvl="0" w:tplc="DE982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2"/>
  </w:num>
  <w:num w:numId="6">
    <w:abstractNumId w:val="1"/>
  </w:num>
  <w:num w:numId="7">
    <w:abstractNumId w:val="6"/>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BB"/>
    <w:rsid w:val="002463E0"/>
    <w:rsid w:val="002F3578"/>
    <w:rsid w:val="00446FED"/>
    <w:rsid w:val="00856302"/>
    <w:rsid w:val="00902DBB"/>
    <w:rsid w:val="00B25D5E"/>
    <w:rsid w:val="00E23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514B"/>
  <w15:chartTrackingRefBased/>
  <w15:docId w15:val="{1D6D2EF6-0309-42EE-8726-243254C6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ED"/>
    <w:pPr>
      <w:widowControl w:val="0"/>
      <w:bidi/>
      <w:spacing w:after="0" w:line="240" w:lineRule="auto"/>
      <w:ind w:firstLine="454"/>
      <w:jc w:val="both"/>
    </w:pPr>
    <w:rPr>
      <w:rFonts w:ascii="Times New Roman" w:eastAsiaTheme="minorEastAsia" w:hAnsi="Times New Roman" w:cs="Traditional Arabic"/>
      <w:color w:val="000000"/>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Computer</dc:creator>
  <cp:keywords/>
  <dc:description/>
  <cp:lastModifiedBy>Ram Computer</cp:lastModifiedBy>
  <cp:revision>4</cp:revision>
  <dcterms:created xsi:type="dcterms:W3CDTF">2022-06-04T13:18:00Z</dcterms:created>
  <dcterms:modified xsi:type="dcterms:W3CDTF">2022-06-04T13:44:00Z</dcterms:modified>
</cp:coreProperties>
</file>