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BFDF0" w14:textId="77777777" w:rsidR="008D46A4" w:rsidRDefault="00947887" w:rsidP="0080086A">
      <w:pPr>
        <w:tabs>
          <w:tab w:val="left" w:pos="1200"/>
        </w:tabs>
        <w:ind w:left="-851"/>
        <w:jc w:val="center"/>
        <w:rPr>
          <w:b/>
          <w:bCs/>
          <w:sz w:val="44"/>
          <w:szCs w:val="44"/>
          <w:lang w:bidi="ar-KW"/>
        </w:rPr>
      </w:pPr>
      <w:r w:rsidRPr="00947887">
        <w:rPr>
          <w:b/>
          <w:bCs/>
          <w:noProof/>
          <w:sz w:val="44"/>
          <w:szCs w:val="44"/>
          <w:lang w:val="en-US"/>
        </w:rPr>
        <mc:AlternateContent>
          <mc:Choice Requires="wps">
            <w:drawing>
              <wp:anchor distT="0" distB="0" distL="114300" distR="114300" simplePos="0" relativeHeight="251661312" behindDoc="0" locked="0" layoutInCell="1" allowOverlap="1" wp14:anchorId="077AADB2" wp14:editId="0866370C">
                <wp:simplePos x="0" y="0"/>
                <wp:positionH relativeFrom="column">
                  <wp:posOffset>30480</wp:posOffset>
                </wp:positionH>
                <wp:positionV relativeFrom="paragraph">
                  <wp:posOffset>253365</wp:posOffset>
                </wp:positionV>
                <wp:extent cx="2374265"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56F54A4C" w14:textId="77777777" w:rsidR="0059532D" w:rsidRDefault="0059532D" w:rsidP="00947887">
                            <w:r>
                              <w:rPr>
                                <w:noProof/>
                                <w:lang w:val="en-US"/>
                              </w:rPr>
                              <w:drawing>
                                <wp:inline distT="0" distB="0" distL="0" distR="0" wp14:anchorId="1D153C99" wp14:editId="52C27DB1">
                                  <wp:extent cx="1603169" cy="155566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07143" cy="1559524"/>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77AADB2" id="_x0000_t202" coordsize="21600,21600" o:spt="202" path="m,l,21600r21600,l21600,xe">
                <v:stroke joinstyle="miter"/>
                <v:path gradientshapeok="t" o:connecttype="rect"/>
              </v:shapetype>
              <v:shape id="Text Box 2" o:spid="_x0000_s1026" type="#_x0000_t202" style="position:absolute;left:0;text-align:left;margin-left:2.4pt;margin-top:19.9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TIuNQOAAAAAIAQAADwAAAGRycy9kb3ducmV2LnhtbEyPO0/DQBCEeyT+w2mRaBA520F5GK+j&#10;8GrSJRiJcmNvbINvz/JdEsOv56igHM1o5ptsNZpOnXhwrRWEeBKBYilt1UqNULy+3C5AOU9SUWeF&#10;Eb7YwSq/vMgorexZtnza+VqFEnEpITTe96nWrmzYkJvYniV4BzsY8kEOta4GOody0+kkimbaUCth&#10;oaGeHxsuP3dHg/D9UDytn298fEj8e/K2NZui/CDE66txfQ/K8+j/wvCLH9AhD0x7e5TKqQ7hLoB7&#10;hOlyCSrY0/liDmqPkMziCHSe6f8H8h8AAAD//wMAUEsBAi0AFAAGAAgAAAAhALaDOJL+AAAA4QEA&#10;ABMAAAAAAAAAAAAAAAAAAAAAAFtDb250ZW50X1R5cGVzXS54bWxQSwECLQAUAAYACAAAACEAOP0h&#10;/9YAAACUAQAACwAAAAAAAAAAAAAAAAAvAQAAX3JlbHMvLnJlbHNQSwECLQAUAAYACAAAACEAsxsi&#10;KA8CAAD3AwAADgAAAAAAAAAAAAAAAAAuAgAAZHJzL2Uyb0RvYy54bWxQSwECLQAUAAYACAAAACEA&#10;TIuNQOAAAAAIAQAADwAAAAAAAAAAAAAAAABpBAAAZHJzL2Rvd25yZXYueG1sUEsFBgAAAAAEAAQA&#10;8wAAAHYFAAAAAA==&#10;" stroked="f">
                <v:textbox style="mso-fit-shape-to-text:t">
                  <w:txbxContent>
                    <w:p w14:paraId="56F54A4C" w14:textId="77777777" w:rsidR="0059532D" w:rsidRDefault="0059532D" w:rsidP="00947887">
                      <w:r>
                        <w:rPr>
                          <w:noProof/>
                          <w:lang w:val="en-US"/>
                        </w:rPr>
                        <w:drawing>
                          <wp:inline distT="0" distB="0" distL="0" distR="0" wp14:anchorId="1D153C99" wp14:editId="52C27DB1">
                            <wp:extent cx="1603169" cy="155566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07143" cy="1559524"/>
                                    </a:xfrm>
                                    <a:prstGeom prst="rect">
                                      <a:avLst/>
                                    </a:prstGeom>
                                  </pic:spPr>
                                </pic:pic>
                              </a:graphicData>
                            </a:graphic>
                          </wp:inline>
                        </w:drawing>
                      </w:r>
                    </w:p>
                  </w:txbxContent>
                </v:textbox>
              </v:shape>
            </w:pict>
          </mc:Fallback>
        </mc:AlternateContent>
      </w:r>
      <w:r w:rsidRPr="00947887">
        <w:rPr>
          <w:b/>
          <w:bCs/>
          <w:noProof/>
          <w:sz w:val="44"/>
          <w:szCs w:val="44"/>
          <w:lang w:val="en-US"/>
        </w:rPr>
        <mc:AlternateContent>
          <mc:Choice Requires="wps">
            <w:drawing>
              <wp:anchor distT="0" distB="0" distL="114300" distR="114300" simplePos="0" relativeHeight="251659264" behindDoc="0" locked="0" layoutInCell="1" allowOverlap="1" wp14:anchorId="545A6F5F" wp14:editId="2C6F6934">
                <wp:simplePos x="0" y="0"/>
                <wp:positionH relativeFrom="column">
                  <wp:posOffset>3405249</wp:posOffset>
                </wp:positionH>
                <wp:positionV relativeFrom="paragraph">
                  <wp:posOffset>1377</wp:posOffset>
                </wp:positionV>
                <wp:extent cx="2398816" cy="1923803"/>
                <wp:effectExtent l="0" t="0" r="1905"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816" cy="1923803"/>
                        </a:xfrm>
                        <a:prstGeom prst="rect">
                          <a:avLst/>
                        </a:prstGeom>
                        <a:solidFill>
                          <a:srgbClr val="FFFFFF"/>
                        </a:solidFill>
                        <a:ln w="9525">
                          <a:noFill/>
                          <a:miter lim="800000"/>
                          <a:headEnd/>
                          <a:tailEnd/>
                        </a:ln>
                      </wps:spPr>
                      <wps:txbx>
                        <w:txbxContent>
                          <w:p w14:paraId="2069EDFF" w14:textId="77777777" w:rsidR="0059532D" w:rsidRDefault="0059532D" w:rsidP="00947887">
                            <w:r>
                              <w:rPr>
                                <w:b/>
                                <w:bCs/>
                                <w:noProof/>
                                <w:sz w:val="44"/>
                                <w:szCs w:val="44"/>
                                <w:lang w:val="en-US"/>
                              </w:rPr>
                              <w:drawing>
                                <wp:inline distT="0" distB="0" distL="0" distR="0" wp14:anchorId="0A5CCD6A" wp14:editId="25411461">
                                  <wp:extent cx="2303392" cy="1805049"/>
                                  <wp:effectExtent l="0" t="0" r="190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8469" cy="180902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5A6F5F" id="_x0000_s1027" type="#_x0000_t202" style="position:absolute;left:0;text-align:left;margin-left:268.15pt;margin-top:.1pt;width:188.9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ZEEQIAAP4DAAAOAAAAZHJzL2Uyb0RvYy54bWysU9uO2yAQfa/Uf0C8N74k2SZWnNU221SV&#10;thdp2w/AGMeomKFAYqdfvwP2ZtP2rSoPiGGGMzNnDpvboVPkJKyToEuazVJKhOZQS30o6fdv+zcr&#10;SpxnumYKtCjpWTh6u339atObQuTQgqqFJQiiXdGbkrbemyJJHG9Fx9wMjNDobMB2zKNpD0ltWY/o&#10;nUryNL1JerC1scCFc3h7PzrpNuI3jeD+S9M44YkqKdbm427jXoU92W5YcbDMtJJPZbB/qKJjUmPS&#10;C9Q984wcrfwLqpPcgoPGzzh0CTSN5CL2gN1k6R/dPLbMiNgLkuPMhSb3/2D559Oj+WqJH97BgAOM&#10;TTjzAPyHIxp2LdMHcWct9K1gNSbOAmVJb1wxPQ1Uu8IFkKr/BDUOmR09RKChsV1gBfskiI4DOF9I&#10;F4MnHC/z+Xq1ym4o4ejL1vl8lc5jDlY8PzfW+Q8COhIOJbU41QjPTg/Oh3JY8RwSsjlQst5LpaJh&#10;D9VOWXJiqIB9XBP6b2FKk76k62W+jMgawvsojk56VKiSXUlXaVijZgId73UdQzyTajxjJUpP/ARK&#10;RnL8UA1E1hN5ga4K6jMSZmEUJH4gPLRgf1HSoxhL6n4emRWUqI8aSV9ni0VQbzQWy7c5GvbaU117&#10;mOYIVVJPyXjc+aj4QIeGOxxOIyNtL5VMJaPIIpvThwgqvrZj1Mu33T4BAAD//wMAUEsDBBQABgAI&#10;AAAAIQBk26ZN3gAAAAgBAAAPAAAAZHJzL2Rvd25yZXYueG1sTI/NTsMwEITvSLyDtUhcEHV+2rRN&#10;s6kACcS1pQ+wibdJRGxHsdukb485wXE0o5lviv2se3Hl0XXWIMSLCASb2qrONAinr/fnDQjnySjq&#10;rWGEGzvYl/d3BeXKTubA16NvRCgxLieE1vshl9LVLWtyCzuwCd7Zjpp8kGMj1UhTKNe9TKIok5o6&#10;ExZaGvit5fr7eNEI58/pabWdqg9/Wh+W2St168reEB8f5pcdCM+z/wvDL35AhzIwVfZilBM9wirN&#10;0hBFSEAEexsvYxAVQhqlCciykP8PlD8AAAD//wMAUEsBAi0AFAAGAAgAAAAhALaDOJL+AAAA4QEA&#10;ABMAAAAAAAAAAAAAAAAAAAAAAFtDb250ZW50X1R5cGVzXS54bWxQSwECLQAUAAYACAAAACEAOP0h&#10;/9YAAACUAQAACwAAAAAAAAAAAAAAAAAvAQAAX3JlbHMvLnJlbHNQSwECLQAUAAYACAAAACEAt4IG&#10;RBECAAD+AwAADgAAAAAAAAAAAAAAAAAuAgAAZHJzL2Uyb0RvYy54bWxQSwECLQAUAAYACAAAACEA&#10;ZNumTd4AAAAIAQAADwAAAAAAAAAAAAAAAABrBAAAZHJzL2Rvd25yZXYueG1sUEsFBgAAAAAEAAQA&#10;8wAAAHYFAAAAAA==&#10;" stroked="f">
                <v:textbox>
                  <w:txbxContent>
                    <w:p w14:paraId="2069EDFF" w14:textId="77777777" w:rsidR="0059532D" w:rsidRDefault="0059532D" w:rsidP="00947887">
                      <w:r>
                        <w:rPr>
                          <w:b/>
                          <w:bCs/>
                          <w:noProof/>
                          <w:sz w:val="44"/>
                          <w:szCs w:val="44"/>
                          <w:lang w:val="en-US"/>
                        </w:rPr>
                        <w:drawing>
                          <wp:inline distT="0" distB="0" distL="0" distR="0" wp14:anchorId="0A5CCD6A" wp14:editId="25411461">
                            <wp:extent cx="2303392" cy="1805049"/>
                            <wp:effectExtent l="0" t="0" r="190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8469" cy="1809027"/>
                                    </a:xfrm>
                                    <a:prstGeom prst="rect">
                                      <a:avLst/>
                                    </a:prstGeom>
                                    <a:noFill/>
                                    <a:ln>
                                      <a:noFill/>
                                    </a:ln>
                                  </pic:spPr>
                                </pic:pic>
                              </a:graphicData>
                            </a:graphic>
                          </wp:inline>
                        </w:drawing>
                      </w:r>
                    </w:p>
                  </w:txbxContent>
                </v:textbox>
              </v:shape>
            </w:pict>
          </mc:Fallback>
        </mc:AlternateContent>
      </w:r>
    </w:p>
    <w:p w14:paraId="0D29B130" w14:textId="77777777" w:rsidR="008D46A4" w:rsidRDefault="008D46A4" w:rsidP="008D46A4">
      <w:pPr>
        <w:tabs>
          <w:tab w:val="left" w:pos="1200"/>
        </w:tabs>
        <w:jc w:val="center"/>
        <w:rPr>
          <w:b/>
          <w:bCs/>
          <w:sz w:val="44"/>
          <w:szCs w:val="44"/>
          <w:rtl/>
          <w:lang w:bidi="ar-KW"/>
        </w:rPr>
      </w:pPr>
    </w:p>
    <w:p w14:paraId="137F3F7A" w14:textId="77777777" w:rsidR="00947887" w:rsidRDefault="00947887" w:rsidP="008D46A4">
      <w:pPr>
        <w:tabs>
          <w:tab w:val="left" w:pos="1200"/>
        </w:tabs>
        <w:jc w:val="center"/>
        <w:rPr>
          <w:b/>
          <w:bCs/>
          <w:sz w:val="44"/>
          <w:szCs w:val="44"/>
          <w:rtl/>
          <w:lang w:bidi="ar-KW"/>
        </w:rPr>
      </w:pPr>
    </w:p>
    <w:p w14:paraId="13B2F846" w14:textId="77777777" w:rsidR="00947887" w:rsidRDefault="00947887" w:rsidP="008D46A4">
      <w:pPr>
        <w:tabs>
          <w:tab w:val="left" w:pos="1200"/>
        </w:tabs>
        <w:jc w:val="center"/>
        <w:rPr>
          <w:b/>
          <w:bCs/>
          <w:sz w:val="44"/>
          <w:szCs w:val="44"/>
          <w:rtl/>
          <w:lang w:bidi="ar-KW"/>
        </w:rPr>
      </w:pPr>
    </w:p>
    <w:p w14:paraId="53EB5DCF" w14:textId="77777777" w:rsidR="006B5084" w:rsidRDefault="006B5084" w:rsidP="00DF4234">
      <w:pPr>
        <w:tabs>
          <w:tab w:val="left" w:pos="1200"/>
        </w:tabs>
        <w:bidi/>
        <w:rPr>
          <w:b/>
          <w:bCs/>
          <w:sz w:val="44"/>
          <w:szCs w:val="44"/>
          <w:lang w:bidi="ar-IQ"/>
        </w:rPr>
      </w:pPr>
    </w:p>
    <w:p w14:paraId="077AB9E0" w14:textId="77777777" w:rsidR="00C46D58" w:rsidRDefault="00C46D58" w:rsidP="008D46A4">
      <w:pPr>
        <w:tabs>
          <w:tab w:val="left" w:pos="1200"/>
        </w:tabs>
        <w:jc w:val="center"/>
        <w:rPr>
          <w:b/>
          <w:bCs/>
          <w:sz w:val="44"/>
          <w:szCs w:val="44"/>
          <w:lang w:bidi="ar-KW"/>
        </w:rPr>
      </w:pPr>
    </w:p>
    <w:p w14:paraId="0A397A87" w14:textId="77777777" w:rsidR="00DF4234" w:rsidRPr="001111F7" w:rsidRDefault="00DF4234" w:rsidP="00DF4234">
      <w:pPr>
        <w:tabs>
          <w:tab w:val="left" w:pos="1200"/>
        </w:tabs>
        <w:bidi/>
        <w:rPr>
          <w:rFonts w:asciiTheme="majorBidi" w:hAnsiTheme="majorBidi" w:cstheme="majorBidi"/>
          <w:b/>
          <w:bCs/>
          <w:sz w:val="40"/>
          <w:szCs w:val="40"/>
          <w:rtl/>
          <w:lang w:bidi="ar-IQ"/>
        </w:rPr>
      </w:pPr>
      <w:r w:rsidRPr="001111F7">
        <w:rPr>
          <w:rFonts w:asciiTheme="majorBidi" w:hAnsiTheme="majorBidi" w:cstheme="majorBidi"/>
          <w:b/>
          <w:bCs/>
          <w:sz w:val="40"/>
          <w:szCs w:val="40"/>
          <w:rtl/>
          <w:lang w:bidi="ar-IQ"/>
        </w:rPr>
        <w:t>القسم :القانون</w:t>
      </w:r>
    </w:p>
    <w:p w14:paraId="5A1E50B4" w14:textId="77777777" w:rsidR="00DF4234" w:rsidRPr="001111F7" w:rsidRDefault="00DF4234" w:rsidP="00DF4234">
      <w:pPr>
        <w:tabs>
          <w:tab w:val="left" w:pos="1200"/>
        </w:tabs>
        <w:bidi/>
        <w:rPr>
          <w:rFonts w:asciiTheme="majorBidi" w:hAnsiTheme="majorBidi" w:cstheme="majorBidi"/>
          <w:b/>
          <w:bCs/>
          <w:sz w:val="40"/>
          <w:szCs w:val="40"/>
          <w:rtl/>
          <w:lang w:bidi="ar-IQ"/>
        </w:rPr>
      </w:pPr>
      <w:r w:rsidRPr="001111F7">
        <w:rPr>
          <w:rFonts w:asciiTheme="majorBidi" w:hAnsiTheme="majorBidi" w:cstheme="majorBidi"/>
          <w:b/>
          <w:bCs/>
          <w:sz w:val="40"/>
          <w:szCs w:val="40"/>
          <w:rtl/>
          <w:lang w:bidi="ar-IQ"/>
        </w:rPr>
        <w:t xml:space="preserve">الكلية : كلية القانون </w:t>
      </w:r>
    </w:p>
    <w:p w14:paraId="580AE40D" w14:textId="77777777" w:rsidR="00DF4234" w:rsidRPr="001111F7" w:rsidRDefault="00DF4234" w:rsidP="00DF4234">
      <w:pPr>
        <w:tabs>
          <w:tab w:val="left" w:pos="1200"/>
        </w:tabs>
        <w:bidi/>
        <w:rPr>
          <w:rFonts w:asciiTheme="majorBidi" w:hAnsiTheme="majorBidi" w:cstheme="majorBidi"/>
          <w:b/>
          <w:bCs/>
          <w:sz w:val="40"/>
          <w:szCs w:val="40"/>
          <w:rtl/>
          <w:lang w:bidi="ar-IQ"/>
        </w:rPr>
      </w:pPr>
      <w:r w:rsidRPr="001111F7">
        <w:rPr>
          <w:rFonts w:asciiTheme="majorBidi" w:hAnsiTheme="majorBidi" w:cstheme="majorBidi"/>
          <w:b/>
          <w:bCs/>
          <w:sz w:val="40"/>
          <w:szCs w:val="40"/>
          <w:rtl/>
          <w:lang w:bidi="ar-IQ"/>
        </w:rPr>
        <w:t>الجامعة: صلاح الدين/ اربيل</w:t>
      </w:r>
    </w:p>
    <w:p w14:paraId="34DBBEAF" w14:textId="77777777" w:rsidR="00DF4234" w:rsidRPr="001111F7" w:rsidRDefault="00DF4234" w:rsidP="00DF4234">
      <w:pPr>
        <w:tabs>
          <w:tab w:val="left" w:pos="1200"/>
        </w:tabs>
        <w:bidi/>
        <w:rPr>
          <w:rFonts w:asciiTheme="majorBidi" w:hAnsiTheme="majorBidi" w:cstheme="majorBidi"/>
          <w:b/>
          <w:bCs/>
          <w:sz w:val="40"/>
          <w:szCs w:val="40"/>
          <w:rtl/>
          <w:lang w:bidi="ar-IQ"/>
        </w:rPr>
      </w:pPr>
      <w:r w:rsidRPr="001111F7">
        <w:rPr>
          <w:rFonts w:asciiTheme="majorBidi" w:hAnsiTheme="majorBidi" w:cstheme="majorBidi"/>
          <w:b/>
          <w:bCs/>
          <w:sz w:val="40"/>
          <w:szCs w:val="40"/>
          <w:rtl/>
          <w:lang w:bidi="ar-IQ"/>
        </w:rPr>
        <w:t>المادة:</w:t>
      </w:r>
      <w:r w:rsidR="00527B21" w:rsidRPr="001111F7">
        <w:rPr>
          <w:rFonts w:asciiTheme="majorBidi" w:hAnsiTheme="majorBidi" w:cstheme="majorBidi"/>
          <w:b/>
          <w:bCs/>
          <w:sz w:val="40"/>
          <w:szCs w:val="40"/>
          <w:rtl/>
          <w:lang w:bidi="ar-IQ"/>
        </w:rPr>
        <w:t xml:space="preserve"> الوجيز في</w:t>
      </w:r>
      <w:r w:rsidRPr="001111F7">
        <w:rPr>
          <w:rFonts w:asciiTheme="majorBidi" w:hAnsiTheme="majorBidi" w:cstheme="majorBidi"/>
          <w:b/>
          <w:bCs/>
          <w:sz w:val="40"/>
          <w:szCs w:val="40"/>
          <w:rtl/>
          <w:lang w:bidi="ar-IQ"/>
        </w:rPr>
        <w:t xml:space="preserve"> العقود المدنية</w:t>
      </w:r>
    </w:p>
    <w:p w14:paraId="6D2F11FE" w14:textId="77777777" w:rsidR="00DF4234" w:rsidRPr="001111F7" w:rsidRDefault="00DF4234" w:rsidP="00DF4234">
      <w:pPr>
        <w:tabs>
          <w:tab w:val="left" w:pos="1200"/>
        </w:tabs>
        <w:bidi/>
        <w:rPr>
          <w:rFonts w:asciiTheme="majorBidi" w:hAnsiTheme="majorBidi" w:cstheme="majorBidi"/>
          <w:b/>
          <w:bCs/>
          <w:sz w:val="40"/>
          <w:szCs w:val="40"/>
          <w:rtl/>
          <w:lang w:bidi="ar-IQ"/>
        </w:rPr>
      </w:pPr>
      <w:r w:rsidRPr="001111F7">
        <w:rPr>
          <w:rFonts w:asciiTheme="majorBidi" w:hAnsiTheme="majorBidi" w:cstheme="majorBidi"/>
          <w:b/>
          <w:bCs/>
          <w:sz w:val="40"/>
          <w:szCs w:val="40"/>
          <w:rtl/>
          <w:lang w:bidi="ar-IQ"/>
        </w:rPr>
        <w:t>كراسة المادة : المرحلة الرابعة</w:t>
      </w:r>
    </w:p>
    <w:p w14:paraId="41D235FC" w14:textId="77777777" w:rsidR="00DF4234" w:rsidRPr="001111F7" w:rsidRDefault="00DF4234" w:rsidP="00DF4234">
      <w:pPr>
        <w:tabs>
          <w:tab w:val="left" w:pos="1200"/>
        </w:tabs>
        <w:bidi/>
        <w:rPr>
          <w:rFonts w:asciiTheme="majorBidi" w:hAnsiTheme="majorBidi" w:cstheme="majorBidi"/>
          <w:b/>
          <w:bCs/>
          <w:sz w:val="40"/>
          <w:szCs w:val="40"/>
          <w:rtl/>
          <w:lang w:bidi="ar-IQ"/>
        </w:rPr>
      </w:pPr>
      <w:r w:rsidRPr="001111F7">
        <w:rPr>
          <w:rFonts w:asciiTheme="majorBidi" w:hAnsiTheme="majorBidi" w:cstheme="majorBidi"/>
          <w:b/>
          <w:bCs/>
          <w:sz w:val="40"/>
          <w:szCs w:val="40"/>
          <w:rtl/>
          <w:lang w:bidi="ar-IQ"/>
        </w:rPr>
        <w:t>اسم التدريسي:  دكتوراه</w:t>
      </w:r>
    </w:p>
    <w:p w14:paraId="386DD000" w14:textId="77777777" w:rsidR="00DF4234" w:rsidRPr="001111F7" w:rsidRDefault="00DF4234" w:rsidP="00DF4234">
      <w:pPr>
        <w:tabs>
          <w:tab w:val="left" w:pos="1200"/>
        </w:tabs>
        <w:bidi/>
        <w:rPr>
          <w:rFonts w:asciiTheme="majorBidi" w:hAnsiTheme="majorBidi" w:cstheme="majorBidi"/>
          <w:b/>
          <w:bCs/>
          <w:sz w:val="40"/>
          <w:szCs w:val="40"/>
          <w:lang w:bidi="ar-IQ"/>
        </w:rPr>
      </w:pPr>
      <w:r w:rsidRPr="001111F7">
        <w:rPr>
          <w:rFonts w:asciiTheme="majorBidi" w:hAnsiTheme="majorBidi" w:cstheme="majorBidi"/>
          <w:b/>
          <w:bCs/>
          <w:sz w:val="40"/>
          <w:szCs w:val="40"/>
          <w:rtl/>
          <w:lang w:bidi="ar-IQ"/>
        </w:rPr>
        <w:t>السنة الدراسية: مثال 2024-2025</w:t>
      </w:r>
    </w:p>
    <w:p w14:paraId="67D16677" w14:textId="77777777" w:rsidR="0033632E" w:rsidRPr="001111F7" w:rsidRDefault="0033632E" w:rsidP="0033632E">
      <w:pPr>
        <w:tabs>
          <w:tab w:val="left" w:pos="1200"/>
        </w:tabs>
        <w:bidi/>
        <w:rPr>
          <w:rFonts w:asciiTheme="majorBidi" w:hAnsiTheme="majorBidi" w:cstheme="majorBidi"/>
          <w:b/>
          <w:bCs/>
          <w:sz w:val="40"/>
          <w:szCs w:val="40"/>
          <w:lang w:bidi="ar-IQ"/>
        </w:rPr>
      </w:pPr>
    </w:p>
    <w:p w14:paraId="6754D498" w14:textId="77777777" w:rsidR="0033632E" w:rsidRPr="006B5084" w:rsidRDefault="0033632E" w:rsidP="0033632E">
      <w:pPr>
        <w:tabs>
          <w:tab w:val="left" w:pos="1200"/>
        </w:tabs>
        <w:bidi/>
        <w:rPr>
          <w:b/>
          <w:bCs/>
          <w:sz w:val="44"/>
          <w:szCs w:val="44"/>
          <w:rtl/>
          <w:lang w:bidi="ar-IQ"/>
        </w:rPr>
      </w:pPr>
    </w:p>
    <w:p w14:paraId="3C6CC49A" w14:textId="77777777" w:rsidR="006B5084" w:rsidRPr="001111F7" w:rsidRDefault="006B5084" w:rsidP="0033632E">
      <w:pPr>
        <w:tabs>
          <w:tab w:val="left" w:pos="1200"/>
        </w:tabs>
        <w:rPr>
          <w:rFonts w:asciiTheme="majorBidi" w:hAnsiTheme="majorBidi" w:cstheme="majorBidi"/>
          <w:b/>
          <w:bCs/>
          <w:sz w:val="28"/>
          <w:szCs w:val="28"/>
          <w:lang w:val="en-US" w:bidi="ar-IQ"/>
        </w:rPr>
      </w:pPr>
    </w:p>
    <w:p w14:paraId="33BF2BAD" w14:textId="77777777" w:rsidR="00C857AF" w:rsidRPr="001111F7" w:rsidRDefault="00C857AF" w:rsidP="008D46A4">
      <w:pPr>
        <w:tabs>
          <w:tab w:val="left" w:pos="1200"/>
        </w:tabs>
        <w:jc w:val="center"/>
        <w:rPr>
          <w:rFonts w:asciiTheme="majorBidi" w:hAnsiTheme="majorBidi" w:cstheme="majorBidi"/>
          <w:b/>
          <w:bCs/>
          <w:sz w:val="28"/>
          <w:szCs w:val="28"/>
          <w:lang w:bidi="ar-KW"/>
        </w:rPr>
      </w:pPr>
    </w:p>
    <w:p w14:paraId="47FB5C9F" w14:textId="77777777" w:rsidR="00AA6785" w:rsidRPr="001111F7" w:rsidRDefault="00211F17" w:rsidP="00807092">
      <w:pPr>
        <w:tabs>
          <w:tab w:val="left" w:pos="1200"/>
        </w:tabs>
        <w:spacing w:after="0" w:line="240" w:lineRule="auto"/>
        <w:jc w:val="center"/>
        <w:rPr>
          <w:rFonts w:asciiTheme="majorBidi" w:hAnsiTheme="majorBidi" w:cstheme="majorBidi"/>
          <w:b/>
          <w:bCs/>
          <w:sz w:val="28"/>
          <w:szCs w:val="28"/>
          <w:rtl/>
          <w:lang w:bidi="ar-KW"/>
        </w:rPr>
      </w:pPr>
      <w:r w:rsidRPr="001111F7">
        <w:rPr>
          <w:rFonts w:asciiTheme="majorBidi" w:hAnsiTheme="majorBidi" w:cstheme="majorBidi"/>
          <w:b/>
          <w:bCs/>
          <w:sz w:val="28"/>
          <w:szCs w:val="28"/>
          <w:rtl/>
          <w:lang w:bidi="ar-KW"/>
        </w:rPr>
        <w:t>كراسة المادة</w:t>
      </w:r>
    </w:p>
    <w:p w14:paraId="111D1243" w14:textId="77777777" w:rsidR="00807092" w:rsidRPr="001111F7" w:rsidRDefault="00DF4234" w:rsidP="00807092">
      <w:pPr>
        <w:tabs>
          <w:tab w:val="left" w:pos="1200"/>
        </w:tabs>
        <w:spacing w:after="240" w:line="240" w:lineRule="auto"/>
        <w:jc w:val="center"/>
        <w:rPr>
          <w:rFonts w:asciiTheme="majorBidi" w:hAnsiTheme="majorBidi" w:cstheme="majorBidi"/>
          <w:b/>
          <w:bCs/>
          <w:sz w:val="28"/>
          <w:szCs w:val="28"/>
          <w:lang w:val="en-US" w:bidi="ar-KW"/>
        </w:rPr>
      </w:pPr>
      <w:r w:rsidRPr="001111F7">
        <w:rPr>
          <w:rFonts w:asciiTheme="majorBidi" w:hAnsiTheme="majorBidi" w:cstheme="majorBidi"/>
          <w:b/>
          <w:bCs/>
          <w:sz w:val="28"/>
          <w:szCs w:val="28"/>
          <w:rtl/>
          <w:lang w:bidi="ar-IQ"/>
        </w:rPr>
        <w:lastRenderedPageBreak/>
        <w:t>ال</w:t>
      </w:r>
      <w:r w:rsidR="00527B21" w:rsidRPr="001111F7">
        <w:rPr>
          <w:rFonts w:asciiTheme="majorBidi" w:hAnsiTheme="majorBidi" w:cstheme="majorBidi"/>
          <w:b/>
          <w:bCs/>
          <w:sz w:val="28"/>
          <w:szCs w:val="28"/>
          <w:rtl/>
          <w:lang w:bidi="ar-IQ"/>
        </w:rPr>
        <w:t>وجيز في ال</w:t>
      </w:r>
      <w:r w:rsidRPr="001111F7">
        <w:rPr>
          <w:rFonts w:asciiTheme="majorBidi" w:hAnsiTheme="majorBidi" w:cstheme="majorBidi"/>
          <w:b/>
          <w:bCs/>
          <w:sz w:val="28"/>
          <w:szCs w:val="28"/>
          <w:rtl/>
          <w:lang w:bidi="ar-IQ"/>
        </w:rPr>
        <w:t>عقود المدنية</w:t>
      </w:r>
    </w:p>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3890"/>
        <w:gridCol w:w="2685"/>
      </w:tblGrid>
      <w:tr w:rsidR="008D46A4" w:rsidRPr="001111F7" w14:paraId="3510B944" w14:textId="77777777" w:rsidTr="00E777CE">
        <w:tc>
          <w:tcPr>
            <w:tcW w:w="6408" w:type="dxa"/>
            <w:gridSpan w:val="2"/>
          </w:tcPr>
          <w:p w14:paraId="2352474B" w14:textId="77777777" w:rsidR="00DF4234" w:rsidRPr="001111F7" w:rsidRDefault="00527B21" w:rsidP="00527B21">
            <w:pPr>
              <w:tabs>
                <w:tab w:val="left" w:pos="1200"/>
              </w:tabs>
              <w:spacing w:after="240" w:line="240" w:lineRule="auto"/>
              <w:jc w:val="right"/>
              <w:rPr>
                <w:rFonts w:asciiTheme="majorBidi" w:hAnsiTheme="majorBidi" w:cstheme="majorBidi"/>
                <w:b/>
                <w:bCs/>
                <w:sz w:val="28"/>
                <w:szCs w:val="28"/>
                <w:lang w:val="en-US" w:bidi="ar-KW"/>
              </w:rPr>
            </w:pPr>
            <w:r w:rsidRPr="001111F7">
              <w:rPr>
                <w:rFonts w:asciiTheme="majorBidi" w:hAnsiTheme="majorBidi" w:cstheme="majorBidi"/>
                <w:b/>
                <w:bCs/>
                <w:sz w:val="28"/>
                <w:szCs w:val="28"/>
                <w:rtl/>
                <w:lang w:bidi="ar-IQ"/>
              </w:rPr>
              <w:t xml:space="preserve">الوجيز في </w:t>
            </w:r>
            <w:r w:rsidR="00DF4234" w:rsidRPr="001111F7">
              <w:rPr>
                <w:rFonts w:asciiTheme="majorBidi" w:hAnsiTheme="majorBidi" w:cstheme="majorBidi"/>
                <w:b/>
                <w:bCs/>
                <w:sz w:val="28"/>
                <w:szCs w:val="28"/>
                <w:rtl/>
                <w:lang w:bidi="ar-IQ"/>
              </w:rPr>
              <w:t>العقود المدنية</w:t>
            </w:r>
          </w:p>
          <w:p w14:paraId="2685CF81" w14:textId="77777777" w:rsidR="008D46A4" w:rsidRPr="001111F7" w:rsidRDefault="008D46A4" w:rsidP="00B6542D">
            <w:pPr>
              <w:bidi/>
              <w:spacing w:after="0" w:line="240" w:lineRule="auto"/>
              <w:rPr>
                <w:rFonts w:asciiTheme="majorBidi" w:hAnsiTheme="majorBidi" w:cstheme="majorBidi"/>
                <w:b/>
                <w:bCs/>
                <w:sz w:val="28"/>
                <w:szCs w:val="28"/>
                <w:rtl/>
                <w:lang w:bidi="ar-KW"/>
              </w:rPr>
            </w:pPr>
          </w:p>
        </w:tc>
        <w:tc>
          <w:tcPr>
            <w:tcW w:w="2685" w:type="dxa"/>
          </w:tcPr>
          <w:p w14:paraId="767657BC" w14:textId="77777777" w:rsidR="008D46A4" w:rsidRPr="001111F7" w:rsidRDefault="00E777CE" w:rsidP="00B6542D">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1. اسم المادة</w:t>
            </w:r>
          </w:p>
        </w:tc>
      </w:tr>
      <w:tr w:rsidR="008D46A4" w:rsidRPr="001111F7" w14:paraId="65800477" w14:textId="77777777" w:rsidTr="00E777CE">
        <w:tc>
          <w:tcPr>
            <w:tcW w:w="6408" w:type="dxa"/>
            <w:gridSpan w:val="2"/>
          </w:tcPr>
          <w:p w14:paraId="5DA023D1" w14:textId="77777777" w:rsidR="008D46A4" w:rsidRPr="001111F7" w:rsidRDefault="00DF4234" w:rsidP="0033632E">
            <w:pPr>
              <w:bidi/>
              <w:spacing w:after="0" w:line="240" w:lineRule="auto"/>
              <w:rPr>
                <w:rFonts w:asciiTheme="majorBidi" w:hAnsiTheme="majorBidi" w:cstheme="majorBidi"/>
                <w:b/>
                <w:bCs/>
                <w:sz w:val="28"/>
                <w:szCs w:val="28"/>
                <w:rtl/>
                <w:lang w:val="en-US" w:bidi="ar-KW"/>
              </w:rPr>
            </w:pPr>
            <w:r w:rsidRPr="001111F7">
              <w:rPr>
                <w:rFonts w:asciiTheme="majorBidi" w:hAnsiTheme="majorBidi" w:cstheme="majorBidi"/>
                <w:b/>
                <w:bCs/>
                <w:sz w:val="28"/>
                <w:szCs w:val="28"/>
                <w:rtl/>
                <w:lang w:bidi="ar-IQ"/>
              </w:rPr>
              <w:t>الدكتور</w:t>
            </w:r>
            <w:r w:rsidR="0033632E" w:rsidRPr="001111F7">
              <w:rPr>
                <w:rFonts w:asciiTheme="majorBidi" w:hAnsiTheme="majorBidi" w:cstheme="majorBidi"/>
                <w:b/>
                <w:bCs/>
                <w:sz w:val="28"/>
                <w:szCs w:val="28"/>
                <w:rtl/>
                <w:lang w:bidi="ar-IQ"/>
              </w:rPr>
              <w:t xml:space="preserve">ه </w:t>
            </w:r>
            <w:r w:rsidRPr="001111F7">
              <w:rPr>
                <w:rFonts w:asciiTheme="majorBidi" w:hAnsiTheme="majorBidi" w:cstheme="majorBidi"/>
                <w:b/>
                <w:bCs/>
                <w:sz w:val="28"/>
                <w:szCs w:val="28"/>
                <w:rtl/>
                <w:lang w:bidi="ar-IQ"/>
              </w:rPr>
              <w:t xml:space="preserve"> سولين محمد طاهر فاضل</w:t>
            </w:r>
          </w:p>
        </w:tc>
        <w:tc>
          <w:tcPr>
            <w:tcW w:w="2685" w:type="dxa"/>
          </w:tcPr>
          <w:p w14:paraId="638AF904" w14:textId="77777777" w:rsidR="008D46A4" w:rsidRPr="001111F7" w:rsidRDefault="00E777CE" w:rsidP="00B6542D">
            <w:pPr>
              <w:bidi/>
              <w:spacing w:after="0" w:line="240" w:lineRule="auto"/>
              <w:rPr>
                <w:rFonts w:asciiTheme="majorBidi" w:hAnsiTheme="majorBidi" w:cstheme="majorBidi"/>
                <w:b/>
                <w:bCs/>
                <w:sz w:val="28"/>
                <w:szCs w:val="28"/>
                <w:lang w:bidi="ar-KW"/>
              </w:rPr>
            </w:pPr>
            <w:r w:rsidRPr="001111F7">
              <w:rPr>
                <w:rFonts w:asciiTheme="majorBidi" w:hAnsiTheme="majorBidi" w:cstheme="majorBidi"/>
                <w:b/>
                <w:bCs/>
                <w:sz w:val="28"/>
                <w:szCs w:val="28"/>
                <w:rtl/>
                <w:lang w:bidi="ar-KW"/>
              </w:rPr>
              <w:t xml:space="preserve">2. </w:t>
            </w:r>
            <w:r w:rsidR="00B6542D" w:rsidRPr="001111F7">
              <w:rPr>
                <w:rFonts w:asciiTheme="majorBidi" w:hAnsiTheme="majorBidi" w:cstheme="majorBidi"/>
                <w:b/>
                <w:bCs/>
                <w:sz w:val="28"/>
                <w:szCs w:val="28"/>
                <w:rtl/>
                <w:lang w:bidi="ar-KW"/>
              </w:rPr>
              <w:t>التدريسي المسؤول</w:t>
            </w:r>
          </w:p>
        </w:tc>
      </w:tr>
      <w:tr w:rsidR="008D46A4" w:rsidRPr="001111F7" w14:paraId="110E2962" w14:textId="77777777" w:rsidTr="00E777CE">
        <w:tc>
          <w:tcPr>
            <w:tcW w:w="6408" w:type="dxa"/>
            <w:gridSpan w:val="2"/>
          </w:tcPr>
          <w:p w14:paraId="7B38264A" w14:textId="77777777" w:rsidR="008D46A4" w:rsidRPr="001111F7" w:rsidRDefault="00DF4234" w:rsidP="00B6542D">
            <w:pPr>
              <w:bidi/>
              <w:spacing w:after="0" w:line="240" w:lineRule="auto"/>
              <w:rPr>
                <w:rFonts w:asciiTheme="majorBidi" w:hAnsiTheme="majorBidi" w:cstheme="majorBidi"/>
                <w:b/>
                <w:bCs/>
                <w:sz w:val="28"/>
                <w:szCs w:val="28"/>
                <w:lang w:bidi="ar-KW"/>
              </w:rPr>
            </w:pPr>
            <w:r w:rsidRPr="001111F7">
              <w:rPr>
                <w:rFonts w:asciiTheme="majorBidi" w:hAnsiTheme="majorBidi" w:cstheme="majorBidi"/>
                <w:b/>
                <w:bCs/>
                <w:sz w:val="28"/>
                <w:szCs w:val="28"/>
                <w:rtl/>
                <w:lang w:bidi="ar-KW"/>
              </w:rPr>
              <w:t>قسم القانون / كلية القانون</w:t>
            </w:r>
          </w:p>
        </w:tc>
        <w:tc>
          <w:tcPr>
            <w:tcW w:w="2685" w:type="dxa"/>
          </w:tcPr>
          <w:p w14:paraId="3421D5A7" w14:textId="77777777" w:rsidR="008D46A4" w:rsidRPr="001111F7" w:rsidRDefault="00E777CE" w:rsidP="00B6542D">
            <w:pPr>
              <w:bidi/>
              <w:spacing w:after="0" w:line="240" w:lineRule="auto"/>
              <w:rPr>
                <w:rFonts w:asciiTheme="majorBidi" w:hAnsiTheme="majorBidi" w:cstheme="majorBidi"/>
                <w:b/>
                <w:bCs/>
                <w:sz w:val="28"/>
                <w:szCs w:val="28"/>
                <w:lang w:bidi="ar-KW"/>
              </w:rPr>
            </w:pPr>
            <w:r w:rsidRPr="001111F7">
              <w:rPr>
                <w:rFonts w:asciiTheme="majorBidi" w:hAnsiTheme="majorBidi" w:cstheme="majorBidi"/>
                <w:b/>
                <w:bCs/>
                <w:sz w:val="28"/>
                <w:szCs w:val="28"/>
                <w:rtl/>
                <w:lang w:bidi="ar-KW"/>
              </w:rPr>
              <w:t>3. القسم/ الكلية</w:t>
            </w:r>
          </w:p>
        </w:tc>
      </w:tr>
      <w:tr w:rsidR="008D46A4" w:rsidRPr="001111F7" w14:paraId="176BAA3A" w14:textId="77777777" w:rsidTr="00DF4234">
        <w:trPr>
          <w:trHeight w:val="667"/>
        </w:trPr>
        <w:tc>
          <w:tcPr>
            <w:tcW w:w="6408" w:type="dxa"/>
            <w:gridSpan w:val="2"/>
          </w:tcPr>
          <w:p w14:paraId="6756538A" w14:textId="77777777" w:rsidR="008D46A4" w:rsidRPr="001111F7" w:rsidRDefault="00B6542D" w:rsidP="00B6542D">
            <w:pPr>
              <w:bidi/>
              <w:spacing w:after="0" w:line="240" w:lineRule="auto"/>
              <w:rPr>
                <w:rFonts w:asciiTheme="majorBidi" w:hAnsiTheme="majorBidi" w:cstheme="majorBidi"/>
                <w:b/>
                <w:bCs/>
                <w:sz w:val="28"/>
                <w:szCs w:val="28"/>
                <w:lang w:val="en-US" w:bidi="ar-KW"/>
              </w:rPr>
            </w:pPr>
            <w:r w:rsidRPr="001111F7">
              <w:rPr>
                <w:rFonts w:asciiTheme="majorBidi" w:hAnsiTheme="majorBidi" w:cstheme="majorBidi"/>
                <w:b/>
                <w:bCs/>
                <w:sz w:val="28"/>
                <w:szCs w:val="28"/>
                <w:rtl/>
                <w:lang w:bidi="ar-KW"/>
              </w:rPr>
              <w:t>الايميل:</w:t>
            </w:r>
            <w:r w:rsidR="00527B21" w:rsidRPr="001111F7">
              <w:rPr>
                <w:rFonts w:asciiTheme="majorBidi" w:hAnsiTheme="majorBidi" w:cstheme="majorBidi"/>
                <w:b/>
                <w:bCs/>
                <w:sz w:val="28"/>
                <w:szCs w:val="28"/>
                <w:lang w:val="en-US" w:bidi="ar-KW"/>
              </w:rPr>
              <w:t xml:space="preserve">solin.taher@su.edu.krd </w:t>
            </w:r>
          </w:p>
          <w:p w14:paraId="75CFC526" w14:textId="43B7634B" w:rsidR="00B6542D" w:rsidRPr="00016488" w:rsidRDefault="00B6542D" w:rsidP="00B6542D">
            <w:pPr>
              <w:bidi/>
              <w:spacing w:after="0" w:line="240" w:lineRule="auto"/>
              <w:rPr>
                <w:rFonts w:asciiTheme="majorBidi" w:hAnsiTheme="majorBidi" w:cstheme="majorBidi"/>
                <w:b/>
                <w:bCs/>
                <w:sz w:val="28"/>
                <w:szCs w:val="28"/>
                <w:lang w:val="en-US" w:bidi="ar-KW"/>
              </w:rPr>
            </w:pPr>
          </w:p>
        </w:tc>
        <w:tc>
          <w:tcPr>
            <w:tcW w:w="2685" w:type="dxa"/>
          </w:tcPr>
          <w:p w14:paraId="3ECB31D9" w14:textId="77777777" w:rsidR="008D46A4" w:rsidRPr="001111F7" w:rsidRDefault="00EC286D" w:rsidP="00B6542D">
            <w:pPr>
              <w:bidi/>
              <w:spacing w:after="0" w:line="240" w:lineRule="auto"/>
              <w:rPr>
                <w:rFonts w:asciiTheme="majorBidi" w:hAnsiTheme="majorBidi" w:cstheme="majorBidi"/>
                <w:b/>
                <w:bCs/>
                <w:sz w:val="28"/>
                <w:szCs w:val="28"/>
                <w:lang w:val="en-US" w:bidi="ar-KW"/>
              </w:rPr>
            </w:pPr>
            <w:r w:rsidRPr="001111F7">
              <w:rPr>
                <w:rFonts w:asciiTheme="majorBidi" w:hAnsiTheme="majorBidi" w:cstheme="majorBidi"/>
                <w:b/>
                <w:bCs/>
                <w:sz w:val="28"/>
                <w:szCs w:val="28"/>
                <w:rtl/>
                <w:lang w:bidi="ar-KW"/>
              </w:rPr>
              <w:t>4.</w:t>
            </w:r>
            <w:r w:rsidR="00B6542D" w:rsidRPr="001111F7">
              <w:rPr>
                <w:rFonts w:asciiTheme="majorBidi" w:hAnsiTheme="majorBidi" w:cstheme="majorBidi"/>
                <w:b/>
                <w:bCs/>
                <w:sz w:val="28"/>
                <w:szCs w:val="28"/>
                <w:rtl/>
                <w:lang w:bidi="ar-KW"/>
              </w:rPr>
              <w:t xml:space="preserve"> معلومات</w:t>
            </w:r>
            <w:r w:rsidRPr="001111F7">
              <w:rPr>
                <w:rFonts w:asciiTheme="majorBidi" w:hAnsiTheme="majorBidi" w:cstheme="majorBidi"/>
                <w:b/>
                <w:bCs/>
                <w:sz w:val="28"/>
                <w:szCs w:val="28"/>
                <w:rtl/>
                <w:lang w:bidi="ar-KW"/>
              </w:rPr>
              <w:t xml:space="preserve"> الاتصال: </w:t>
            </w:r>
          </w:p>
          <w:p w14:paraId="1444332B" w14:textId="77777777" w:rsidR="008D46A4" w:rsidRPr="001111F7" w:rsidRDefault="008D46A4" w:rsidP="00B6542D">
            <w:pPr>
              <w:bidi/>
              <w:spacing w:after="0" w:line="240" w:lineRule="auto"/>
              <w:rPr>
                <w:rFonts w:asciiTheme="majorBidi" w:hAnsiTheme="majorBidi" w:cstheme="majorBidi"/>
                <w:b/>
                <w:bCs/>
                <w:sz w:val="28"/>
                <w:szCs w:val="28"/>
                <w:lang w:val="en-US" w:bidi="ar-KW"/>
              </w:rPr>
            </w:pPr>
          </w:p>
        </w:tc>
      </w:tr>
      <w:tr w:rsidR="008D46A4" w:rsidRPr="001111F7" w14:paraId="1BE24B06" w14:textId="77777777" w:rsidTr="00E777CE">
        <w:tc>
          <w:tcPr>
            <w:tcW w:w="6408" w:type="dxa"/>
            <w:gridSpan w:val="2"/>
          </w:tcPr>
          <w:p w14:paraId="186E2FFD" w14:textId="65287517" w:rsidR="008D46A4" w:rsidRPr="001111F7" w:rsidRDefault="00DF4234" w:rsidP="000D03E0">
            <w:pPr>
              <w:tabs>
                <w:tab w:val="left" w:pos="2096"/>
              </w:tabs>
              <w:bidi/>
              <w:rPr>
                <w:rFonts w:asciiTheme="majorBidi" w:hAnsiTheme="majorBidi" w:cstheme="majorBidi"/>
                <w:sz w:val="28"/>
                <w:szCs w:val="28"/>
                <w:lang w:bidi="ar-KW"/>
              </w:rPr>
            </w:pPr>
            <w:r w:rsidRPr="001111F7">
              <w:rPr>
                <w:rFonts w:asciiTheme="majorBidi" w:hAnsiTheme="majorBidi" w:cstheme="majorBidi"/>
                <w:b/>
                <w:bCs/>
                <w:sz w:val="28"/>
                <w:szCs w:val="28"/>
                <w:rtl/>
                <w:lang w:bidi="ar-IQ"/>
              </w:rPr>
              <w:t>(30ساعة خلال الاسبوع)</w:t>
            </w:r>
            <w:r w:rsidR="000D03E0" w:rsidRPr="001111F7">
              <w:rPr>
                <w:rFonts w:asciiTheme="majorBidi" w:hAnsiTheme="majorBidi" w:cstheme="majorBidi"/>
                <w:sz w:val="28"/>
                <w:szCs w:val="28"/>
                <w:rtl/>
                <w:lang w:bidi="ar-KW"/>
              </w:rPr>
              <w:tab/>
            </w:r>
          </w:p>
        </w:tc>
        <w:tc>
          <w:tcPr>
            <w:tcW w:w="2685" w:type="dxa"/>
          </w:tcPr>
          <w:p w14:paraId="5633CA3C" w14:textId="77777777" w:rsidR="008D46A4" w:rsidRPr="001111F7" w:rsidRDefault="00B6542D" w:rsidP="00527B21">
            <w:pPr>
              <w:bidi/>
              <w:spacing w:after="0" w:line="240" w:lineRule="auto"/>
              <w:rPr>
                <w:rFonts w:asciiTheme="majorBidi" w:hAnsiTheme="majorBidi" w:cstheme="majorBidi"/>
                <w:b/>
                <w:bCs/>
                <w:sz w:val="28"/>
                <w:szCs w:val="28"/>
                <w:lang w:bidi="ar-KW"/>
              </w:rPr>
            </w:pPr>
            <w:r w:rsidRPr="001111F7">
              <w:rPr>
                <w:rFonts w:asciiTheme="majorBidi" w:hAnsiTheme="majorBidi" w:cstheme="majorBidi"/>
                <w:b/>
                <w:bCs/>
                <w:sz w:val="28"/>
                <w:szCs w:val="28"/>
                <w:rtl/>
                <w:lang w:bidi="ar-KW"/>
              </w:rPr>
              <w:t>5. ال</w:t>
            </w:r>
            <w:r w:rsidR="00EB1AE0" w:rsidRPr="001111F7">
              <w:rPr>
                <w:rFonts w:asciiTheme="majorBidi" w:hAnsiTheme="majorBidi" w:cstheme="majorBidi"/>
                <w:b/>
                <w:bCs/>
                <w:sz w:val="28"/>
                <w:szCs w:val="28"/>
                <w:rtl/>
                <w:lang w:bidi="ar-KW"/>
              </w:rPr>
              <w:t>وحدات</w:t>
            </w:r>
            <w:r w:rsidRPr="001111F7">
              <w:rPr>
                <w:rFonts w:asciiTheme="majorBidi" w:hAnsiTheme="majorBidi" w:cstheme="majorBidi"/>
                <w:b/>
                <w:bCs/>
                <w:sz w:val="28"/>
                <w:szCs w:val="28"/>
                <w:rtl/>
                <w:lang w:bidi="ar-KW"/>
              </w:rPr>
              <w:t xml:space="preserve"> </w:t>
            </w:r>
            <w:r w:rsidR="004D421F" w:rsidRPr="001111F7">
              <w:rPr>
                <w:rFonts w:asciiTheme="majorBidi" w:hAnsiTheme="majorBidi" w:cstheme="majorBidi"/>
                <w:b/>
                <w:bCs/>
                <w:sz w:val="28"/>
                <w:szCs w:val="28"/>
                <w:rtl/>
                <w:lang w:bidi="ar-KW"/>
              </w:rPr>
              <w:t xml:space="preserve">الدراسیە </w:t>
            </w:r>
            <w:r w:rsidRPr="001111F7">
              <w:rPr>
                <w:rFonts w:asciiTheme="majorBidi" w:hAnsiTheme="majorBidi" w:cstheme="majorBidi"/>
                <w:b/>
                <w:bCs/>
                <w:sz w:val="28"/>
                <w:szCs w:val="28"/>
                <w:rtl/>
                <w:lang w:bidi="ar-KW"/>
              </w:rPr>
              <w:t>(بالساعة) خلال الاسبوع</w:t>
            </w:r>
          </w:p>
        </w:tc>
      </w:tr>
      <w:tr w:rsidR="008D46A4" w:rsidRPr="00236016" w14:paraId="629C99E2" w14:textId="77777777" w:rsidTr="00E777CE">
        <w:tc>
          <w:tcPr>
            <w:tcW w:w="6408" w:type="dxa"/>
            <w:gridSpan w:val="2"/>
          </w:tcPr>
          <w:p w14:paraId="5364D5E2" w14:textId="77777777" w:rsidR="00DF4234" w:rsidRPr="001111F7" w:rsidRDefault="00DF4234" w:rsidP="00DF4234">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(30ساعة خلال الاسبوع).</w:t>
            </w:r>
          </w:p>
          <w:p w14:paraId="5E6E1B7D" w14:textId="77777777" w:rsidR="00DF4234" w:rsidRPr="001111F7" w:rsidRDefault="00DF4234" w:rsidP="00DF4234">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 xml:space="preserve"> </w:t>
            </w:r>
            <w:r w:rsidRPr="001111F7">
              <w:rPr>
                <w:rFonts w:asciiTheme="majorBidi" w:hAnsiTheme="majorBidi" w:cstheme="majorBidi"/>
                <w:b/>
                <w:bCs/>
                <w:sz w:val="28"/>
                <w:szCs w:val="28"/>
                <w:lang w:bidi="ar-IQ"/>
              </w:rPr>
              <w:t xml:space="preserve">12 </w:t>
            </w:r>
            <w:r w:rsidRPr="001111F7">
              <w:rPr>
                <w:rFonts w:asciiTheme="majorBidi" w:hAnsiTheme="majorBidi" w:cstheme="majorBidi"/>
                <w:b/>
                <w:bCs/>
                <w:sz w:val="28"/>
                <w:szCs w:val="28"/>
                <w:rtl/>
                <w:lang w:bidi="ar-IQ"/>
              </w:rPr>
              <w:t>ساعات نظري.</w:t>
            </w:r>
          </w:p>
          <w:p w14:paraId="412162D3" w14:textId="77777777" w:rsidR="00DF4234" w:rsidRPr="001111F7" w:rsidRDefault="00DF4234" w:rsidP="00DF4234">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 xml:space="preserve"> </w:t>
            </w:r>
            <w:r w:rsidRPr="001111F7">
              <w:rPr>
                <w:rFonts w:asciiTheme="majorBidi" w:hAnsiTheme="majorBidi" w:cstheme="majorBidi"/>
                <w:b/>
                <w:bCs/>
                <w:sz w:val="28"/>
                <w:szCs w:val="28"/>
                <w:lang w:bidi="ar-IQ"/>
              </w:rPr>
              <w:t>3</w:t>
            </w:r>
            <w:r w:rsidRPr="001111F7">
              <w:rPr>
                <w:rFonts w:asciiTheme="majorBidi" w:hAnsiTheme="majorBidi" w:cstheme="majorBidi"/>
                <w:b/>
                <w:bCs/>
                <w:sz w:val="28"/>
                <w:szCs w:val="28"/>
                <w:rtl/>
                <w:lang w:bidi="ar-IQ"/>
              </w:rPr>
              <w:t>ساعتين لطلاب بحث التخرج.</w:t>
            </w:r>
          </w:p>
          <w:p w14:paraId="38D91F61" w14:textId="77777777" w:rsidR="00DF4234" w:rsidRPr="001111F7" w:rsidRDefault="00DF4234" w:rsidP="00DF4234">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 xml:space="preserve"> </w:t>
            </w:r>
            <w:r w:rsidRPr="001111F7">
              <w:rPr>
                <w:rFonts w:asciiTheme="majorBidi" w:hAnsiTheme="majorBidi" w:cstheme="majorBidi"/>
                <w:b/>
                <w:bCs/>
                <w:sz w:val="28"/>
                <w:szCs w:val="28"/>
                <w:lang w:bidi="ar-IQ"/>
              </w:rPr>
              <w:t>3</w:t>
            </w:r>
            <w:r w:rsidRPr="001111F7">
              <w:rPr>
                <w:rFonts w:asciiTheme="majorBidi" w:hAnsiTheme="majorBidi" w:cstheme="majorBidi"/>
                <w:b/>
                <w:bCs/>
                <w:sz w:val="28"/>
                <w:szCs w:val="28"/>
                <w:rtl/>
                <w:lang w:bidi="ar-IQ"/>
              </w:rPr>
              <w:t xml:space="preserve"> ساعات للسيمينارات.</w:t>
            </w:r>
          </w:p>
          <w:p w14:paraId="7C95A733" w14:textId="77777777" w:rsidR="00DF4234" w:rsidRPr="001111F7" w:rsidRDefault="00DF4234" w:rsidP="00DF4234">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 xml:space="preserve"> 4ساعات للمكتبة.</w:t>
            </w:r>
          </w:p>
          <w:p w14:paraId="143C3D00" w14:textId="77777777" w:rsidR="00DF4234" w:rsidRPr="001111F7" w:rsidRDefault="00DF4234" w:rsidP="00DF4234">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 xml:space="preserve"> 6ساعتين لأي استفسار من قبل الطلبة.</w:t>
            </w:r>
          </w:p>
          <w:p w14:paraId="65FCEB03" w14:textId="77777777" w:rsidR="008D46A4" w:rsidRPr="001111F7" w:rsidRDefault="00DF4234" w:rsidP="00DF4234">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2ساعتين الدوريات</w:t>
            </w:r>
          </w:p>
          <w:p w14:paraId="32D0ACE7" w14:textId="77777777" w:rsidR="00DF4234" w:rsidRPr="001111F7" w:rsidRDefault="00DF4234" w:rsidP="00DF4234">
            <w:pPr>
              <w:bidi/>
              <w:spacing w:after="0" w:line="240" w:lineRule="auto"/>
              <w:rPr>
                <w:rFonts w:asciiTheme="majorBidi" w:hAnsiTheme="majorBidi" w:cstheme="majorBidi"/>
                <w:b/>
                <w:bCs/>
                <w:sz w:val="28"/>
                <w:szCs w:val="28"/>
                <w:lang w:val="en-US" w:bidi="ar-KW"/>
              </w:rPr>
            </w:pPr>
          </w:p>
        </w:tc>
        <w:tc>
          <w:tcPr>
            <w:tcW w:w="2685" w:type="dxa"/>
          </w:tcPr>
          <w:p w14:paraId="0A85F975" w14:textId="77777777" w:rsidR="00053C1C" w:rsidRPr="001111F7" w:rsidRDefault="00053C1C" w:rsidP="00053C1C">
            <w:pPr>
              <w:bidi/>
              <w:spacing w:after="0" w:line="240" w:lineRule="auto"/>
              <w:rPr>
                <w:rFonts w:asciiTheme="majorBidi" w:hAnsiTheme="majorBidi" w:cstheme="majorBidi"/>
                <w:b/>
                <w:bCs/>
                <w:sz w:val="28"/>
                <w:szCs w:val="28"/>
                <w:rtl/>
                <w:lang w:bidi="ar-KW"/>
              </w:rPr>
            </w:pPr>
            <w:r w:rsidRPr="001111F7">
              <w:rPr>
                <w:rFonts w:asciiTheme="majorBidi" w:hAnsiTheme="majorBidi" w:cstheme="majorBidi"/>
                <w:b/>
                <w:bCs/>
                <w:sz w:val="28"/>
                <w:szCs w:val="28"/>
                <w:rtl/>
                <w:lang w:bidi="ar-KW"/>
              </w:rPr>
              <w:t>6. عدد ساعات العمل</w:t>
            </w:r>
          </w:p>
          <w:p w14:paraId="50BFA152" w14:textId="77777777" w:rsidR="008D46A4" w:rsidRPr="001111F7" w:rsidRDefault="008D46A4" w:rsidP="00053C1C">
            <w:pPr>
              <w:bidi/>
              <w:spacing w:after="0" w:line="240" w:lineRule="auto"/>
              <w:rPr>
                <w:rFonts w:asciiTheme="majorBidi" w:hAnsiTheme="majorBidi" w:cstheme="majorBidi"/>
                <w:b/>
                <w:bCs/>
                <w:sz w:val="28"/>
                <w:szCs w:val="28"/>
                <w:lang w:bidi="ar-KW"/>
              </w:rPr>
            </w:pPr>
          </w:p>
        </w:tc>
      </w:tr>
      <w:tr w:rsidR="008D46A4" w:rsidRPr="00236016" w14:paraId="6898F47E" w14:textId="77777777" w:rsidTr="00D753A4">
        <w:trPr>
          <w:trHeight w:val="568"/>
        </w:trPr>
        <w:tc>
          <w:tcPr>
            <w:tcW w:w="6408" w:type="dxa"/>
            <w:gridSpan w:val="2"/>
          </w:tcPr>
          <w:p w14:paraId="2CC85DCD" w14:textId="77777777" w:rsidR="008D46A4" w:rsidRPr="001111F7" w:rsidRDefault="001111F7" w:rsidP="00496757">
            <w:pPr>
              <w:bidi/>
              <w:spacing w:after="0" w:line="240" w:lineRule="auto"/>
              <w:rPr>
                <w:rFonts w:asciiTheme="majorBidi" w:hAnsiTheme="majorBidi" w:cstheme="majorBidi"/>
                <w:b/>
                <w:bCs/>
                <w:sz w:val="28"/>
                <w:szCs w:val="28"/>
                <w:lang w:val="en-US" w:bidi="ar-KW"/>
              </w:rPr>
            </w:pPr>
            <w:r w:rsidRPr="001111F7">
              <w:rPr>
                <w:rFonts w:asciiTheme="majorBidi" w:hAnsiTheme="majorBidi" w:cstheme="majorBidi"/>
                <w:b/>
                <w:bCs/>
                <w:sz w:val="28"/>
                <w:szCs w:val="28"/>
                <w:lang w:val="en-US" w:bidi="ar-KW"/>
              </w:rPr>
              <w:t>Law0401</w:t>
            </w:r>
          </w:p>
        </w:tc>
        <w:tc>
          <w:tcPr>
            <w:tcW w:w="2685" w:type="dxa"/>
          </w:tcPr>
          <w:p w14:paraId="1DC34E20" w14:textId="77777777" w:rsidR="008D46A4" w:rsidRPr="001111F7" w:rsidRDefault="00496757" w:rsidP="00496757">
            <w:pPr>
              <w:bidi/>
              <w:spacing w:after="0" w:line="240" w:lineRule="auto"/>
              <w:rPr>
                <w:rFonts w:asciiTheme="majorBidi" w:hAnsiTheme="majorBidi" w:cstheme="majorBidi"/>
                <w:b/>
                <w:bCs/>
                <w:sz w:val="28"/>
                <w:szCs w:val="28"/>
                <w:lang w:val="en-US" w:bidi="ar-IQ"/>
              </w:rPr>
            </w:pPr>
            <w:r w:rsidRPr="001111F7">
              <w:rPr>
                <w:rFonts w:asciiTheme="majorBidi" w:hAnsiTheme="majorBidi" w:cstheme="majorBidi"/>
                <w:b/>
                <w:bCs/>
                <w:sz w:val="28"/>
                <w:szCs w:val="28"/>
                <w:rtl/>
                <w:lang w:val="en-US" w:bidi="ar-IQ"/>
              </w:rPr>
              <w:t>7. رمز المادة</w:t>
            </w:r>
            <w:r w:rsidR="00EB1AE0" w:rsidRPr="001111F7">
              <w:rPr>
                <w:rFonts w:asciiTheme="majorBidi" w:hAnsiTheme="majorBidi" w:cstheme="majorBidi"/>
                <w:b/>
                <w:bCs/>
                <w:sz w:val="28"/>
                <w:szCs w:val="28"/>
                <w:rtl/>
                <w:lang w:val="en-US" w:bidi="ar-IQ"/>
              </w:rPr>
              <w:t xml:space="preserve"> </w:t>
            </w:r>
            <w:r w:rsidRPr="001111F7">
              <w:rPr>
                <w:rFonts w:asciiTheme="majorBidi" w:hAnsiTheme="majorBidi" w:cstheme="majorBidi"/>
                <w:b/>
                <w:bCs/>
                <w:sz w:val="28"/>
                <w:szCs w:val="28"/>
                <w:lang w:val="en-US" w:bidi="ar-IQ"/>
              </w:rPr>
              <w:t>(course code)</w:t>
            </w:r>
          </w:p>
        </w:tc>
      </w:tr>
      <w:tr w:rsidR="008D46A4" w:rsidRPr="00747A9A" w14:paraId="37300907" w14:textId="77777777" w:rsidTr="00E777CE">
        <w:tc>
          <w:tcPr>
            <w:tcW w:w="6408" w:type="dxa"/>
            <w:gridSpan w:val="2"/>
          </w:tcPr>
          <w:p w14:paraId="4EE881EE" w14:textId="77777777" w:rsidR="00BB4F9C" w:rsidRPr="001111F7" w:rsidRDefault="00BB4F9C" w:rsidP="00BB4F9C">
            <w:pPr>
              <w:bidi/>
              <w:spacing w:after="0" w:line="240" w:lineRule="auto"/>
              <w:rPr>
                <w:rFonts w:asciiTheme="majorBidi" w:hAnsiTheme="majorBidi" w:cstheme="majorBidi"/>
                <w:b/>
                <w:bCs/>
                <w:sz w:val="28"/>
                <w:szCs w:val="28"/>
                <w:rtl/>
                <w:lang w:val="en-US" w:bidi="ar-IQ"/>
              </w:rPr>
            </w:pPr>
            <w:r w:rsidRPr="001111F7">
              <w:rPr>
                <w:rFonts w:asciiTheme="majorBidi" w:hAnsiTheme="majorBidi" w:cstheme="majorBidi"/>
                <w:b/>
                <w:bCs/>
                <w:sz w:val="28"/>
                <w:szCs w:val="28"/>
                <w:rtl/>
                <w:lang w:val="en-US" w:bidi="ar-IQ"/>
              </w:rPr>
              <w:t>الاسم الثلاثي: سولين محمد طاهر فاضل.</w:t>
            </w:r>
          </w:p>
          <w:p w14:paraId="48CD607A" w14:textId="77777777" w:rsidR="00BB4F9C" w:rsidRPr="001111F7" w:rsidRDefault="00BB4F9C" w:rsidP="00BB4F9C">
            <w:pPr>
              <w:bidi/>
              <w:spacing w:after="0" w:line="240" w:lineRule="auto"/>
              <w:rPr>
                <w:rFonts w:asciiTheme="majorBidi" w:hAnsiTheme="majorBidi" w:cstheme="majorBidi"/>
                <w:b/>
                <w:bCs/>
                <w:sz w:val="28"/>
                <w:szCs w:val="28"/>
                <w:rtl/>
                <w:lang w:val="en-US" w:bidi="ar-IQ"/>
              </w:rPr>
            </w:pPr>
            <w:r w:rsidRPr="001111F7">
              <w:rPr>
                <w:rFonts w:asciiTheme="majorBidi" w:hAnsiTheme="majorBidi" w:cstheme="majorBidi"/>
                <w:b/>
                <w:bCs/>
                <w:sz w:val="28"/>
                <w:szCs w:val="28"/>
                <w:rtl/>
                <w:lang w:val="en-US" w:bidi="ar-IQ"/>
              </w:rPr>
              <w:t>التخصص العام: القانون الخاص.</w:t>
            </w:r>
          </w:p>
          <w:p w14:paraId="09FAFA12" w14:textId="77777777" w:rsidR="00BB4F9C" w:rsidRPr="001111F7" w:rsidRDefault="00BB4F9C" w:rsidP="00BB4F9C">
            <w:pPr>
              <w:bidi/>
              <w:spacing w:after="0" w:line="240" w:lineRule="auto"/>
              <w:rPr>
                <w:rFonts w:asciiTheme="majorBidi" w:hAnsiTheme="majorBidi" w:cstheme="majorBidi"/>
                <w:b/>
                <w:bCs/>
                <w:sz w:val="28"/>
                <w:szCs w:val="28"/>
                <w:rtl/>
                <w:lang w:val="en-US" w:bidi="ar-IQ"/>
              </w:rPr>
            </w:pPr>
            <w:r w:rsidRPr="001111F7">
              <w:rPr>
                <w:rFonts w:asciiTheme="majorBidi" w:hAnsiTheme="majorBidi" w:cstheme="majorBidi"/>
                <w:b/>
                <w:bCs/>
                <w:sz w:val="28"/>
                <w:szCs w:val="28"/>
                <w:rtl/>
                <w:lang w:val="en-US" w:bidi="ar-IQ"/>
              </w:rPr>
              <w:t>التخصص الدقيق : القانون المدني.</w:t>
            </w:r>
          </w:p>
          <w:p w14:paraId="7C583E88" w14:textId="77777777" w:rsidR="00BB4F9C" w:rsidRPr="001111F7" w:rsidRDefault="00BB4F9C" w:rsidP="00BB4F9C">
            <w:pPr>
              <w:bidi/>
              <w:spacing w:after="0" w:line="240" w:lineRule="auto"/>
              <w:rPr>
                <w:rFonts w:asciiTheme="majorBidi" w:hAnsiTheme="majorBidi" w:cstheme="majorBidi"/>
                <w:b/>
                <w:bCs/>
                <w:sz w:val="28"/>
                <w:szCs w:val="28"/>
                <w:rtl/>
                <w:lang w:val="en-US" w:bidi="ar-IQ"/>
              </w:rPr>
            </w:pPr>
            <w:r w:rsidRPr="001111F7">
              <w:rPr>
                <w:rFonts w:asciiTheme="majorBidi" w:hAnsiTheme="majorBidi" w:cstheme="majorBidi"/>
                <w:b/>
                <w:bCs/>
                <w:sz w:val="28"/>
                <w:szCs w:val="28"/>
                <w:rtl/>
                <w:lang w:val="en-US" w:bidi="ar-IQ"/>
              </w:rPr>
              <w:t>اللغات: 1.الكردية 2.العربية   3.الانكليزية.</w:t>
            </w:r>
          </w:p>
          <w:p w14:paraId="6063D7DF" w14:textId="77777777" w:rsidR="00BB4F9C" w:rsidRPr="001111F7" w:rsidRDefault="00BB4F9C" w:rsidP="00BB4F9C">
            <w:pPr>
              <w:bidi/>
              <w:spacing w:after="0" w:line="240" w:lineRule="auto"/>
              <w:rPr>
                <w:rFonts w:asciiTheme="majorBidi" w:hAnsiTheme="majorBidi" w:cstheme="majorBidi"/>
                <w:b/>
                <w:bCs/>
                <w:sz w:val="28"/>
                <w:szCs w:val="28"/>
                <w:rtl/>
                <w:lang w:val="en-US" w:bidi="ar-IQ"/>
              </w:rPr>
            </w:pPr>
            <w:r w:rsidRPr="001111F7">
              <w:rPr>
                <w:rFonts w:asciiTheme="majorBidi" w:hAnsiTheme="majorBidi" w:cstheme="majorBidi"/>
                <w:b/>
                <w:bCs/>
                <w:sz w:val="28"/>
                <w:szCs w:val="28"/>
                <w:rtl/>
                <w:lang w:val="en-US" w:bidi="ar-IQ"/>
              </w:rPr>
              <w:t>بضعة فقرات حول حياتي الاكاديمي:</w:t>
            </w:r>
          </w:p>
          <w:p w14:paraId="715D7893" w14:textId="77777777" w:rsidR="00BB4F9C" w:rsidRPr="001111F7" w:rsidRDefault="00BB4F9C" w:rsidP="00BB4F9C">
            <w:pPr>
              <w:bidi/>
              <w:spacing w:after="0" w:line="240" w:lineRule="auto"/>
              <w:rPr>
                <w:rFonts w:asciiTheme="majorBidi" w:hAnsiTheme="majorBidi" w:cstheme="majorBidi"/>
                <w:b/>
                <w:bCs/>
                <w:sz w:val="28"/>
                <w:szCs w:val="28"/>
                <w:rtl/>
                <w:lang w:val="en-US" w:bidi="ar-IQ"/>
              </w:rPr>
            </w:pPr>
            <w:r w:rsidRPr="001111F7">
              <w:rPr>
                <w:rFonts w:asciiTheme="majorBidi" w:hAnsiTheme="majorBidi" w:cstheme="majorBidi"/>
                <w:b/>
                <w:bCs/>
                <w:sz w:val="28"/>
                <w:szCs w:val="28"/>
                <w:rtl/>
                <w:lang w:val="en-US" w:bidi="ar-IQ"/>
              </w:rPr>
              <w:t>المرتبة العلمية: بكالوريوس في القانون بجامعة صلاح الدين_ أربيل لسنة الدراسية 2009-2010 بالمرتبة الثاثة.</w:t>
            </w:r>
          </w:p>
          <w:p w14:paraId="29E79531" w14:textId="77777777" w:rsidR="00BB4F9C" w:rsidRPr="001111F7" w:rsidRDefault="00BB4F9C" w:rsidP="00BB4F9C">
            <w:pPr>
              <w:bidi/>
              <w:spacing w:after="0" w:line="240" w:lineRule="auto"/>
              <w:rPr>
                <w:rFonts w:asciiTheme="majorBidi" w:hAnsiTheme="majorBidi" w:cstheme="majorBidi"/>
                <w:b/>
                <w:bCs/>
                <w:sz w:val="28"/>
                <w:szCs w:val="28"/>
                <w:rtl/>
                <w:lang w:val="en-US" w:bidi="ar-IQ"/>
              </w:rPr>
            </w:pPr>
            <w:r w:rsidRPr="001111F7">
              <w:rPr>
                <w:rFonts w:asciiTheme="majorBidi" w:hAnsiTheme="majorBidi" w:cstheme="majorBidi"/>
                <w:b/>
                <w:bCs/>
                <w:sz w:val="28"/>
                <w:szCs w:val="28"/>
                <w:rtl/>
                <w:lang w:val="en-US" w:bidi="ar-IQ"/>
              </w:rPr>
              <w:t>ماجستير في القانون الخاص بجامعة سوران – اربيل2016</w:t>
            </w:r>
          </w:p>
          <w:p w14:paraId="345340F5" w14:textId="77777777" w:rsidR="008D46A4" w:rsidRPr="001111F7" w:rsidRDefault="00BB4F9C" w:rsidP="00BB4F9C">
            <w:pPr>
              <w:bidi/>
              <w:spacing w:after="0" w:line="240" w:lineRule="auto"/>
              <w:rPr>
                <w:rFonts w:asciiTheme="majorBidi" w:hAnsiTheme="majorBidi" w:cstheme="majorBidi"/>
                <w:b/>
                <w:bCs/>
                <w:sz w:val="28"/>
                <w:szCs w:val="28"/>
                <w:lang w:val="en-US" w:bidi="ar-IQ"/>
              </w:rPr>
            </w:pPr>
            <w:r w:rsidRPr="001111F7">
              <w:rPr>
                <w:rFonts w:asciiTheme="majorBidi" w:hAnsiTheme="majorBidi" w:cstheme="majorBidi"/>
                <w:b/>
                <w:bCs/>
                <w:sz w:val="28"/>
                <w:szCs w:val="28"/>
                <w:rtl/>
                <w:lang w:val="en-US" w:bidi="ar-IQ"/>
              </w:rPr>
              <w:t>دكتوراه في فلسفة القانون الخاص بجامعة سوران – اربيل2024</w:t>
            </w:r>
          </w:p>
        </w:tc>
        <w:tc>
          <w:tcPr>
            <w:tcW w:w="2685" w:type="dxa"/>
          </w:tcPr>
          <w:p w14:paraId="78EFCDC5" w14:textId="77777777" w:rsidR="000A293F" w:rsidRPr="001111F7" w:rsidRDefault="00EC388C" w:rsidP="00527B21">
            <w:pPr>
              <w:bidi/>
              <w:spacing w:after="0" w:line="240" w:lineRule="auto"/>
              <w:rPr>
                <w:rFonts w:asciiTheme="majorBidi" w:hAnsiTheme="majorBidi" w:cstheme="majorBidi"/>
                <w:b/>
                <w:bCs/>
                <w:sz w:val="28"/>
                <w:szCs w:val="28"/>
                <w:rtl/>
                <w:lang w:val="en-US" w:bidi="ar-IQ"/>
              </w:rPr>
            </w:pPr>
            <w:r w:rsidRPr="001111F7">
              <w:rPr>
                <w:rFonts w:asciiTheme="majorBidi" w:hAnsiTheme="majorBidi" w:cstheme="majorBidi"/>
                <w:b/>
                <w:bCs/>
                <w:sz w:val="28"/>
                <w:szCs w:val="28"/>
                <w:rtl/>
                <w:lang w:val="en-US" w:bidi="ar-IQ"/>
              </w:rPr>
              <w:t xml:space="preserve">٨. </w:t>
            </w:r>
            <w:r w:rsidR="00B07BAD" w:rsidRPr="001111F7">
              <w:rPr>
                <w:rFonts w:asciiTheme="majorBidi" w:hAnsiTheme="majorBidi" w:cstheme="majorBidi"/>
                <w:b/>
                <w:bCs/>
                <w:sz w:val="28"/>
                <w:szCs w:val="28"/>
                <w:rtl/>
                <w:lang w:val="en-US" w:bidi="ar-IQ"/>
              </w:rPr>
              <w:t>البروفايل الاكاديمي للتدريسي</w:t>
            </w:r>
          </w:p>
          <w:p w14:paraId="22B5E572" w14:textId="77777777" w:rsidR="000A293F" w:rsidRPr="001111F7" w:rsidRDefault="000A293F" w:rsidP="000A293F">
            <w:pPr>
              <w:spacing w:after="0" w:line="240" w:lineRule="auto"/>
              <w:jc w:val="center"/>
              <w:rPr>
                <w:rFonts w:asciiTheme="majorBidi" w:hAnsiTheme="majorBidi" w:cstheme="majorBidi"/>
                <w:b/>
                <w:bCs/>
                <w:sz w:val="28"/>
                <w:szCs w:val="28"/>
                <w:rtl/>
                <w:lang w:val="en-US" w:bidi="ar-KW"/>
              </w:rPr>
            </w:pPr>
          </w:p>
        </w:tc>
      </w:tr>
      <w:tr w:rsidR="00DF4234" w:rsidRPr="00747A9A" w14:paraId="267A8604" w14:textId="77777777" w:rsidTr="00E777CE">
        <w:tc>
          <w:tcPr>
            <w:tcW w:w="6408" w:type="dxa"/>
            <w:gridSpan w:val="2"/>
          </w:tcPr>
          <w:p w14:paraId="48D71760" w14:textId="77777777" w:rsidR="00DF4234" w:rsidRPr="001111F7" w:rsidRDefault="00DF4234" w:rsidP="0033632E">
            <w:pPr>
              <w:bidi/>
              <w:spacing w:after="0" w:line="240" w:lineRule="auto"/>
              <w:jc w:val="both"/>
              <w:rPr>
                <w:rFonts w:asciiTheme="majorBidi" w:hAnsiTheme="majorBidi" w:cstheme="majorBidi"/>
                <w:b/>
                <w:bCs/>
                <w:sz w:val="28"/>
                <w:szCs w:val="28"/>
                <w:lang w:bidi="ar-IQ"/>
              </w:rPr>
            </w:pPr>
            <w:r w:rsidRPr="001111F7">
              <w:rPr>
                <w:rFonts w:asciiTheme="majorBidi" w:hAnsiTheme="majorBidi" w:cstheme="majorBidi"/>
                <w:b/>
                <w:bCs/>
                <w:sz w:val="28"/>
                <w:szCs w:val="28"/>
                <w:rtl/>
                <w:lang w:bidi="ar-IQ"/>
              </w:rPr>
              <w:t>العقود المدنية ( البيع ، الايجار ، المقاولة)</w:t>
            </w:r>
          </w:p>
        </w:tc>
        <w:tc>
          <w:tcPr>
            <w:tcW w:w="2685" w:type="dxa"/>
          </w:tcPr>
          <w:p w14:paraId="7EA8A2CD" w14:textId="77777777" w:rsidR="00DF4234" w:rsidRPr="001111F7" w:rsidRDefault="00DF4234" w:rsidP="0033632E">
            <w:pPr>
              <w:bidi/>
              <w:spacing w:after="0" w:line="240" w:lineRule="auto"/>
              <w:jc w:val="both"/>
              <w:rPr>
                <w:rFonts w:asciiTheme="majorBidi" w:hAnsiTheme="majorBidi" w:cstheme="majorBidi"/>
                <w:b/>
                <w:bCs/>
                <w:sz w:val="28"/>
                <w:szCs w:val="28"/>
                <w:lang w:bidi="ar-IQ"/>
              </w:rPr>
            </w:pPr>
            <w:r w:rsidRPr="001111F7">
              <w:rPr>
                <w:rFonts w:asciiTheme="majorBidi" w:hAnsiTheme="majorBidi" w:cstheme="majorBidi"/>
                <w:b/>
                <w:bCs/>
                <w:sz w:val="28"/>
                <w:szCs w:val="28"/>
                <w:rtl/>
                <w:lang w:bidi="ar-IQ"/>
              </w:rPr>
              <w:t xml:space="preserve">٩. المفردات الرئيسية للمادة </w:t>
            </w:r>
            <w:r w:rsidRPr="001111F7">
              <w:rPr>
                <w:rFonts w:asciiTheme="majorBidi" w:hAnsiTheme="majorBidi" w:cstheme="majorBidi"/>
                <w:b/>
                <w:bCs/>
                <w:sz w:val="28"/>
                <w:szCs w:val="28"/>
                <w:lang w:bidi="ar-IQ"/>
              </w:rPr>
              <w:t>Keywords</w:t>
            </w:r>
          </w:p>
        </w:tc>
      </w:tr>
      <w:tr w:rsidR="00DF4234" w:rsidRPr="00747A9A" w14:paraId="65F41BFB" w14:textId="77777777" w:rsidTr="00E8166B">
        <w:trPr>
          <w:trHeight w:val="2771"/>
        </w:trPr>
        <w:tc>
          <w:tcPr>
            <w:tcW w:w="9093" w:type="dxa"/>
            <w:gridSpan w:val="3"/>
          </w:tcPr>
          <w:p w14:paraId="4573FE87" w14:textId="77777777" w:rsidR="00DF4234" w:rsidRPr="001111F7" w:rsidRDefault="00DF4234" w:rsidP="0033632E">
            <w:pPr>
              <w:bidi/>
              <w:spacing w:after="0" w:line="240" w:lineRule="auto"/>
              <w:jc w:val="both"/>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١٠. نبذة عامة عن المادة</w:t>
            </w:r>
          </w:p>
          <w:p w14:paraId="0DF847EE" w14:textId="77777777" w:rsidR="00DF4234" w:rsidRPr="001111F7" w:rsidRDefault="00DF4234" w:rsidP="0033632E">
            <w:pPr>
              <w:bidi/>
              <w:jc w:val="both"/>
              <w:rPr>
                <w:rFonts w:asciiTheme="majorBidi" w:hAnsiTheme="majorBidi" w:cstheme="majorBidi"/>
                <w:b/>
                <w:bCs/>
                <w:sz w:val="28"/>
                <w:szCs w:val="28"/>
                <w:lang w:bidi="ar-IQ"/>
              </w:rPr>
            </w:pPr>
            <w:r w:rsidRPr="001111F7">
              <w:rPr>
                <w:rFonts w:asciiTheme="majorBidi" w:hAnsiTheme="majorBidi" w:cstheme="majorBidi"/>
                <w:b/>
                <w:bCs/>
                <w:sz w:val="28"/>
                <w:szCs w:val="28"/>
                <w:rtl/>
                <w:lang w:bidi="ar-IQ"/>
              </w:rPr>
              <w:t xml:space="preserve">تعد العقود المدنية من اهم المواد التي يحتاج طالب القانون الى معرفتها في هذه المرحلة الدراسية قبل تخرجه من كلية القانون ..فالقانون المدني العراقي قد قام بتنظيم هذه العقود من ضمن العقود المسماة لاهمية هذه العقود في حياتنا اليومية ، فضلا عن ذلك قد قام المشرع العراقي بتنظيم قانون الايجار العقار مع كثير من التعديلات من قبلها ومن قبل المشرع الكوردستاني.فنحاول من خلال هذه السنة تركيز على اهم الاحكام التي جاء بها القانون المدني بشان عقد البيع في كورس الاول وشرح مواد القانون المدني والايجار العقار المتعلق بالعقد الايجار ومن ثم شرح العقد المقاولة. </w:t>
            </w:r>
          </w:p>
          <w:p w14:paraId="08EC227F" w14:textId="77777777" w:rsidR="00DF4234" w:rsidRPr="001111F7" w:rsidRDefault="00DF4234" w:rsidP="0033632E">
            <w:pPr>
              <w:bidi/>
              <w:spacing w:after="0" w:line="240" w:lineRule="auto"/>
              <w:jc w:val="both"/>
              <w:rPr>
                <w:rFonts w:asciiTheme="majorBidi" w:hAnsiTheme="majorBidi" w:cstheme="majorBidi"/>
                <w:b/>
                <w:bCs/>
                <w:sz w:val="28"/>
                <w:szCs w:val="28"/>
                <w:rtl/>
                <w:lang w:bidi="ar-IQ"/>
              </w:rPr>
            </w:pPr>
          </w:p>
        </w:tc>
      </w:tr>
      <w:tr w:rsidR="00DF4234" w:rsidRPr="00747A9A" w14:paraId="26AD81C9" w14:textId="77777777" w:rsidTr="00E8166B">
        <w:trPr>
          <w:trHeight w:val="1110"/>
        </w:trPr>
        <w:tc>
          <w:tcPr>
            <w:tcW w:w="9093" w:type="dxa"/>
            <w:gridSpan w:val="3"/>
          </w:tcPr>
          <w:p w14:paraId="60E24EB6" w14:textId="77777777" w:rsidR="00DF4234" w:rsidRPr="001111F7" w:rsidRDefault="00DF4234" w:rsidP="0033632E">
            <w:pPr>
              <w:bidi/>
              <w:spacing w:after="0" w:line="240" w:lineRule="auto"/>
              <w:jc w:val="both"/>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lastRenderedPageBreak/>
              <w:t xml:space="preserve">١١. أهداف المادة: </w:t>
            </w:r>
          </w:p>
          <w:p w14:paraId="64F296D9" w14:textId="77777777" w:rsidR="00DF4234" w:rsidRPr="001111F7" w:rsidRDefault="00DF4234" w:rsidP="0033632E">
            <w:pPr>
              <w:bidi/>
              <w:spacing w:after="0" w:line="240" w:lineRule="auto"/>
              <w:jc w:val="both"/>
              <w:rPr>
                <w:rFonts w:asciiTheme="majorBidi" w:hAnsiTheme="majorBidi" w:cstheme="majorBidi"/>
                <w:b/>
                <w:bCs/>
                <w:sz w:val="28"/>
                <w:szCs w:val="28"/>
                <w:rtl/>
                <w:lang w:bidi="ar-IQ"/>
              </w:rPr>
            </w:pPr>
          </w:p>
          <w:p w14:paraId="4991F0E7" w14:textId="77777777" w:rsidR="00DF4234" w:rsidRPr="001111F7" w:rsidRDefault="00DF4234" w:rsidP="0033632E">
            <w:pPr>
              <w:bidi/>
              <w:spacing w:after="0" w:line="240" w:lineRule="auto"/>
              <w:jc w:val="both"/>
              <w:rPr>
                <w:rFonts w:asciiTheme="majorBidi" w:hAnsiTheme="majorBidi" w:cstheme="majorBidi"/>
                <w:b/>
                <w:bCs/>
                <w:sz w:val="28"/>
                <w:szCs w:val="28"/>
                <w:rtl/>
                <w:lang w:bidi="ar-KW"/>
              </w:rPr>
            </w:pPr>
            <w:r w:rsidRPr="001111F7">
              <w:rPr>
                <w:rFonts w:asciiTheme="majorBidi" w:hAnsiTheme="majorBidi" w:cstheme="majorBidi"/>
                <w:b/>
                <w:bCs/>
                <w:sz w:val="28"/>
                <w:szCs w:val="28"/>
                <w:rtl/>
                <w:lang w:bidi="ar-IQ"/>
              </w:rPr>
              <w:t xml:space="preserve">1- </w:t>
            </w:r>
            <w:r w:rsidRPr="001111F7">
              <w:rPr>
                <w:rFonts w:asciiTheme="majorBidi" w:hAnsiTheme="majorBidi" w:cstheme="majorBidi"/>
                <w:b/>
                <w:bCs/>
                <w:sz w:val="28"/>
                <w:szCs w:val="28"/>
                <w:rtl/>
                <w:lang w:bidi="ar-KW"/>
              </w:rPr>
              <w:t xml:space="preserve"> تعليم الطلاب بالمباديء الرئيسية والاحكام القانونية لكل عقود البيع والايجار والمقاولة  نظرا لاهميتها  اثناء مزاولتهم لمهنة المحاماة او عند توليهم وظائف استشارية قانونية سواء في القطاع العام او الخاص، فمسائل عقود البيع والايجار والمقاولة والعقود  الاخرى هي من المسائل الهامة في الاقليم  وخصوصا في السنوات الاخيرة حيث يشهد الاقليم الازمات المالية والاقتصادية والسياسية وخاصة في مجال بيع وايجار العقارات حيث هناك هبوط ملحوظ في الاسعار والاجرة.                                                                                                                                                                                                                                                                                                                                                                                                                                                                                                                                                                                                                                                                                                                                                                                                                                                                                                                                                                                                                                                                                 2. تنمية قدرة الطلاب على وضع الحلول القانونية المنطقية واستنباط الاحكام القانونية الصحيحة من نصوص القوانين والآراء الفقهية المختلفة من خلال ايراد الامثلة العملية الواقعية والافتراضية وتبادل الآراء ودراسة آراء الفقهاء المختلفة وتحليلها وكذلك تحليل النصوص القانونية.</w:t>
            </w:r>
          </w:p>
          <w:p w14:paraId="7ED3A13C" w14:textId="77777777" w:rsidR="00DF4234" w:rsidRPr="001111F7" w:rsidRDefault="00DF4234" w:rsidP="0033632E">
            <w:pPr>
              <w:bidi/>
              <w:spacing w:after="0" w:line="240" w:lineRule="auto"/>
              <w:jc w:val="both"/>
              <w:rPr>
                <w:rFonts w:asciiTheme="majorBidi" w:hAnsiTheme="majorBidi" w:cstheme="majorBidi"/>
                <w:b/>
                <w:bCs/>
                <w:sz w:val="28"/>
                <w:szCs w:val="28"/>
                <w:rtl/>
                <w:lang w:bidi="ar-KW"/>
              </w:rPr>
            </w:pPr>
            <w:r w:rsidRPr="001111F7">
              <w:rPr>
                <w:rFonts w:asciiTheme="majorBidi" w:hAnsiTheme="majorBidi" w:cstheme="majorBidi"/>
                <w:b/>
                <w:bCs/>
                <w:sz w:val="28"/>
                <w:szCs w:val="28"/>
                <w:rtl/>
                <w:lang w:bidi="ar-KW"/>
              </w:rPr>
              <w:t xml:space="preserve">3- تاهيلهم اخلاقياً للقيام بواجباتهم في المجتمع.  </w:t>
            </w:r>
          </w:p>
          <w:p w14:paraId="17DD7A67" w14:textId="77777777" w:rsidR="00DF4234" w:rsidRPr="001111F7" w:rsidRDefault="00DF4234" w:rsidP="00DF4234">
            <w:pPr>
              <w:pStyle w:val="ListParagraph"/>
              <w:bidi/>
              <w:spacing w:after="0" w:line="240" w:lineRule="auto"/>
              <w:jc w:val="both"/>
              <w:rPr>
                <w:rFonts w:asciiTheme="majorBidi" w:hAnsiTheme="majorBidi" w:cstheme="majorBidi"/>
                <w:b/>
                <w:bCs/>
                <w:sz w:val="28"/>
                <w:szCs w:val="28"/>
                <w:u w:val="single"/>
                <w:lang w:val="en-US" w:bidi="ar-KW"/>
              </w:rPr>
            </w:pPr>
          </w:p>
        </w:tc>
      </w:tr>
      <w:tr w:rsidR="00DF4234" w:rsidRPr="00747A9A" w14:paraId="1B4B5DB5" w14:textId="77777777" w:rsidTr="0059532D">
        <w:trPr>
          <w:trHeight w:val="704"/>
        </w:trPr>
        <w:tc>
          <w:tcPr>
            <w:tcW w:w="9093" w:type="dxa"/>
            <w:gridSpan w:val="3"/>
          </w:tcPr>
          <w:p w14:paraId="6958B09E" w14:textId="77777777" w:rsidR="00DF4234" w:rsidRPr="001111F7" w:rsidRDefault="00DF4234" w:rsidP="00DF4234">
            <w:pPr>
              <w:bidi/>
              <w:spacing w:after="0" w:line="240" w:lineRule="auto"/>
              <w:rPr>
                <w:rFonts w:asciiTheme="majorBidi" w:hAnsiTheme="majorBidi" w:cstheme="majorBidi"/>
                <w:b/>
                <w:bCs/>
                <w:sz w:val="28"/>
                <w:szCs w:val="28"/>
                <w:lang w:bidi="ar-IQ"/>
              </w:rPr>
            </w:pPr>
            <w:r w:rsidRPr="001111F7">
              <w:rPr>
                <w:rFonts w:asciiTheme="majorBidi" w:hAnsiTheme="majorBidi" w:cstheme="majorBidi"/>
                <w:b/>
                <w:bCs/>
                <w:sz w:val="28"/>
                <w:szCs w:val="28"/>
                <w:rtl/>
                <w:lang w:bidi="ar-IQ"/>
              </w:rPr>
              <w:t>١٢. التزامات الطالب:</w:t>
            </w:r>
          </w:p>
          <w:p w14:paraId="0A7C8ADF" w14:textId="77777777" w:rsidR="00DF4234" w:rsidRPr="001111F7" w:rsidRDefault="00DF4234" w:rsidP="0033632E">
            <w:pPr>
              <w:bidi/>
              <w:spacing w:after="0" w:line="240" w:lineRule="auto"/>
              <w:jc w:val="both"/>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على الطلبة العديد من الالتزامات أهمها:</w:t>
            </w:r>
          </w:p>
          <w:p w14:paraId="66E84EF2" w14:textId="77777777" w:rsidR="00DF4234" w:rsidRPr="001111F7" w:rsidRDefault="00DF4234" w:rsidP="0033632E">
            <w:pPr>
              <w:numPr>
                <w:ilvl w:val="0"/>
                <w:numId w:val="15"/>
              </w:numPr>
              <w:bidi/>
              <w:spacing w:after="0" w:line="240" w:lineRule="auto"/>
              <w:contextualSpacing/>
              <w:jc w:val="both"/>
              <w:rPr>
                <w:rFonts w:asciiTheme="majorBidi" w:hAnsiTheme="majorBidi" w:cstheme="majorBidi"/>
                <w:b/>
                <w:bCs/>
                <w:sz w:val="28"/>
                <w:szCs w:val="28"/>
                <w:lang w:bidi="ar-IQ"/>
              </w:rPr>
            </w:pPr>
            <w:r w:rsidRPr="001111F7">
              <w:rPr>
                <w:rFonts w:asciiTheme="majorBidi" w:hAnsiTheme="majorBidi" w:cstheme="majorBidi"/>
                <w:b/>
                <w:bCs/>
                <w:sz w:val="28"/>
                <w:szCs w:val="28"/>
                <w:rtl/>
                <w:lang w:bidi="ar-IQ"/>
              </w:rPr>
              <w:t>التزامهم بالحضور خلال الساعة المقررة لكل شعبة</w:t>
            </w:r>
          </w:p>
          <w:p w14:paraId="7929941E" w14:textId="77777777" w:rsidR="00DF4234" w:rsidRPr="001111F7" w:rsidRDefault="00DF4234" w:rsidP="0033632E">
            <w:pPr>
              <w:numPr>
                <w:ilvl w:val="0"/>
                <w:numId w:val="15"/>
              </w:numPr>
              <w:bidi/>
              <w:spacing w:after="0" w:line="240" w:lineRule="auto"/>
              <w:contextualSpacing/>
              <w:jc w:val="both"/>
              <w:rPr>
                <w:rFonts w:asciiTheme="majorBidi" w:hAnsiTheme="majorBidi" w:cstheme="majorBidi"/>
                <w:b/>
                <w:bCs/>
                <w:sz w:val="28"/>
                <w:szCs w:val="28"/>
                <w:lang w:bidi="ar-IQ"/>
              </w:rPr>
            </w:pPr>
            <w:r w:rsidRPr="001111F7">
              <w:rPr>
                <w:rFonts w:asciiTheme="majorBidi" w:hAnsiTheme="majorBidi" w:cstheme="majorBidi"/>
                <w:b/>
                <w:bCs/>
                <w:sz w:val="28"/>
                <w:szCs w:val="28"/>
                <w:rtl/>
                <w:lang w:bidi="ar-IQ"/>
              </w:rPr>
              <w:t xml:space="preserve">المشاركة اليومية واجراء المناقشات </w:t>
            </w:r>
          </w:p>
          <w:p w14:paraId="4B244CEA" w14:textId="77777777" w:rsidR="00DF4234" w:rsidRPr="001111F7" w:rsidRDefault="00DF4234" w:rsidP="0033632E">
            <w:pPr>
              <w:numPr>
                <w:ilvl w:val="0"/>
                <w:numId w:val="15"/>
              </w:numPr>
              <w:bidi/>
              <w:spacing w:after="0" w:line="240" w:lineRule="auto"/>
              <w:contextualSpacing/>
              <w:jc w:val="both"/>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 xml:space="preserve">اتمامهم للاختبارت سواء كانت اليومية او الشهرية او النهائية </w:t>
            </w:r>
          </w:p>
          <w:p w14:paraId="4AA79D53" w14:textId="77777777" w:rsidR="00DF4234" w:rsidRPr="001111F7" w:rsidRDefault="00DF4234" w:rsidP="00DF4234">
            <w:pPr>
              <w:spacing w:after="0" w:line="240" w:lineRule="auto"/>
              <w:rPr>
                <w:rFonts w:asciiTheme="majorBidi" w:hAnsiTheme="majorBidi" w:cstheme="majorBidi"/>
                <w:sz w:val="28"/>
                <w:szCs w:val="28"/>
                <w:rtl/>
                <w:lang w:bidi="ar-KW"/>
              </w:rPr>
            </w:pPr>
          </w:p>
        </w:tc>
      </w:tr>
      <w:tr w:rsidR="00DF4234" w:rsidRPr="00747A9A" w14:paraId="5EA2A341" w14:textId="77777777" w:rsidTr="0059532D">
        <w:trPr>
          <w:trHeight w:val="704"/>
        </w:trPr>
        <w:tc>
          <w:tcPr>
            <w:tcW w:w="9093" w:type="dxa"/>
            <w:gridSpan w:val="3"/>
          </w:tcPr>
          <w:p w14:paraId="3556B974" w14:textId="77777777" w:rsidR="00DF4234" w:rsidRPr="001111F7" w:rsidRDefault="00DF4234" w:rsidP="0033632E">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١٣. طرق التدريس</w:t>
            </w:r>
          </w:p>
          <w:p w14:paraId="5B1562AB" w14:textId="77777777" w:rsidR="00DF4234" w:rsidRPr="001111F7" w:rsidRDefault="00DF4234" w:rsidP="00DF4234">
            <w:pPr>
              <w:numPr>
                <w:ilvl w:val="0"/>
                <w:numId w:val="16"/>
              </w:numPr>
              <w:bidi/>
              <w:spacing w:after="0" w:line="240" w:lineRule="auto"/>
              <w:contextualSpacing/>
              <w:rPr>
                <w:rFonts w:asciiTheme="majorBidi" w:hAnsiTheme="majorBidi" w:cstheme="majorBidi"/>
                <w:b/>
                <w:bCs/>
                <w:sz w:val="28"/>
                <w:szCs w:val="28"/>
                <w:lang w:bidi="ar-IQ"/>
              </w:rPr>
            </w:pPr>
            <w:r w:rsidRPr="001111F7">
              <w:rPr>
                <w:rFonts w:asciiTheme="majorBidi" w:hAnsiTheme="majorBidi" w:cstheme="majorBidi"/>
                <w:b/>
                <w:bCs/>
                <w:sz w:val="28"/>
                <w:szCs w:val="28"/>
                <w:rtl/>
                <w:lang w:bidi="ar-IQ"/>
              </w:rPr>
              <w:t>القاء محاضرات وتحليل النصوص القانونية .</w:t>
            </w:r>
          </w:p>
          <w:p w14:paraId="5E77178E" w14:textId="77777777" w:rsidR="00DF4234" w:rsidRPr="001111F7" w:rsidRDefault="00DF4234" w:rsidP="00DF4234">
            <w:pPr>
              <w:numPr>
                <w:ilvl w:val="0"/>
                <w:numId w:val="16"/>
              </w:numPr>
              <w:bidi/>
              <w:spacing w:after="0" w:line="240" w:lineRule="auto"/>
              <w:contextualSpacing/>
              <w:rPr>
                <w:rFonts w:asciiTheme="majorBidi" w:hAnsiTheme="majorBidi" w:cstheme="majorBidi"/>
                <w:b/>
                <w:bCs/>
                <w:sz w:val="28"/>
                <w:szCs w:val="28"/>
                <w:lang w:bidi="ar-IQ"/>
              </w:rPr>
            </w:pPr>
            <w:r w:rsidRPr="001111F7">
              <w:rPr>
                <w:rFonts w:asciiTheme="majorBidi" w:hAnsiTheme="majorBidi" w:cstheme="majorBidi"/>
                <w:b/>
                <w:bCs/>
                <w:sz w:val="28"/>
                <w:szCs w:val="28"/>
                <w:rtl/>
                <w:lang w:bidi="ar-IQ"/>
              </w:rPr>
              <w:t>- ايراد الأمثلة الواقعية في الاقليم وعموم البلاد ودول العالم المختلفة.</w:t>
            </w:r>
          </w:p>
          <w:p w14:paraId="19CF8FD6" w14:textId="77777777" w:rsidR="00DF4234" w:rsidRPr="001111F7" w:rsidRDefault="00DF4234" w:rsidP="00DF4234">
            <w:pPr>
              <w:numPr>
                <w:ilvl w:val="0"/>
                <w:numId w:val="16"/>
              </w:numPr>
              <w:bidi/>
              <w:spacing w:after="0" w:line="240" w:lineRule="auto"/>
              <w:contextualSpacing/>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 اجراء المناقشات بطريقة ورشات العمل عن طريق تقسيم الصف الى عدة كروبات لتبادل الآراء.</w:t>
            </w:r>
          </w:p>
          <w:p w14:paraId="4ACDB1C6" w14:textId="77777777" w:rsidR="00DF4234" w:rsidRPr="001111F7" w:rsidRDefault="00DF4234" w:rsidP="0059532D">
            <w:pPr>
              <w:numPr>
                <w:ilvl w:val="0"/>
                <w:numId w:val="16"/>
              </w:numPr>
              <w:bidi/>
              <w:spacing w:after="0" w:line="240" w:lineRule="auto"/>
              <w:contextualSpacing/>
              <w:rPr>
                <w:rFonts w:asciiTheme="majorBidi" w:hAnsiTheme="majorBidi" w:cstheme="majorBidi"/>
                <w:b/>
                <w:bCs/>
                <w:sz w:val="28"/>
                <w:szCs w:val="28"/>
                <w:lang w:bidi="ar-IQ"/>
              </w:rPr>
            </w:pPr>
            <w:r w:rsidRPr="001111F7">
              <w:rPr>
                <w:rFonts w:asciiTheme="majorBidi" w:hAnsiTheme="majorBidi" w:cstheme="majorBidi"/>
                <w:b/>
                <w:bCs/>
                <w:sz w:val="28"/>
                <w:szCs w:val="28"/>
                <w:rtl/>
                <w:lang w:bidi="ar-IQ"/>
              </w:rPr>
              <w:t xml:space="preserve">- استخدام السبورة  أي </w:t>
            </w:r>
            <w:r w:rsidR="0059532D" w:rsidRPr="001111F7">
              <w:rPr>
                <w:rFonts w:asciiTheme="majorBidi" w:hAnsiTheme="majorBidi" w:cstheme="majorBidi"/>
                <w:b/>
                <w:bCs/>
                <w:sz w:val="28"/>
                <w:szCs w:val="28"/>
                <w:rtl/>
                <w:lang w:bidi="ar-IQ"/>
              </w:rPr>
              <w:t>اللوح الابيض و</w:t>
            </w:r>
            <w:r w:rsidRPr="001111F7">
              <w:rPr>
                <w:rFonts w:asciiTheme="majorBidi" w:hAnsiTheme="majorBidi" w:cstheme="majorBidi"/>
                <w:b/>
                <w:bCs/>
                <w:sz w:val="28"/>
                <w:szCs w:val="28"/>
                <w:rtl/>
                <w:lang w:bidi="ar-IQ"/>
              </w:rPr>
              <w:t xml:space="preserve"> الاسود و لزيادة التوضيح.</w:t>
            </w:r>
          </w:p>
          <w:p w14:paraId="5029D923" w14:textId="77777777" w:rsidR="00DF4234" w:rsidRPr="001111F7" w:rsidRDefault="00DF4234" w:rsidP="00DF4234">
            <w:pPr>
              <w:numPr>
                <w:ilvl w:val="0"/>
                <w:numId w:val="16"/>
              </w:numPr>
              <w:bidi/>
              <w:spacing w:after="0" w:line="240" w:lineRule="auto"/>
              <w:contextualSpacing/>
              <w:rPr>
                <w:rFonts w:asciiTheme="majorBidi" w:hAnsiTheme="majorBidi" w:cstheme="majorBidi"/>
                <w:sz w:val="28"/>
                <w:szCs w:val="28"/>
                <w:rtl/>
                <w:lang w:bidi="ar-IQ"/>
              </w:rPr>
            </w:pPr>
            <w:r w:rsidRPr="001111F7">
              <w:rPr>
                <w:rFonts w:asciiTheme="majorBidi" w:hAnsiTheme="majorBidi" w:cstheme="majorBidi"/>
                <w:b/>
                <w:bCs/>
                <w:sz w:val="28"/>
                <w:szCs w:val="28"/>
                <w:rtl/>
                <w:lang w:bidi="ar-IQ"/>
              </w:rPr>
              <w:t>استخدام الداتاشو والباوربوينت</w:t>
            </w:r>
            <w:r w:rsidR="0033632E" w:rsidRPr="001111F7">
              <w:rPr>
                <w:rFonts w:asciiTheme="majorBidi" w:hAnsiTheme="majorBidi" w:cstheme="majorBidi"/>
                <w:b/>
                <w:bCs/>
                <w:sz w:val="28"/>
                <w:szCs w:val="28"/>
                <w:rtl/>
                <w:lang w:bidi="ar-IQ"/>
              </w:rPr>
              <w:t xml:space="preserve"> لزيادة التوضيح</w:t>
            </w:r>
            <w:r w:rsidRPr="001111F7">
              <w:rPr>
                <w:rFonts w:asciiTheme="majorBidi" w:hAnsiTheme="majorBidi" w:cstheme="majorBidi"/>
                <w:sz w:val="28"/>
                <w:szCs w:val="28"/>
                <w:rtl/>
                <w:lang w:bidi="ar-IQ"/>
              </w:rPr>
              <w:t>.</w:t>
            </w:r>
          </w:p>
          <w:p w14:paraId="707BF63E" w14:textId="77777777" w:rsidR="00DF4234" w:rsidRPr="001111F7" w:rsidRDefault="00DF4234" w:rsidP="00DF4234">
            <w:pPr>
              <w:bidi/>
              <w:spacing w:after="0" w:line="240" w:lineRule="auto"/>
              <w:rPr>
                <w:rFonts w:asciiTheme="majorBidi" w:hAnsiTheme="majorBidi" w:cstheme="majorBidi"/>
                <w:sz w:val="28"/>
                <w:szCs w:val="28"/>
                <w:rtl/>
                <w:lang w:val="en-US" w:bidi="ar-IQ"/>
              </w:rPr>
            </w:pPr>
          </w:p>
        </w:tc>
      </w:tr>
      <w:tr w:rsidR="00DF4234" w:rsidRPr="00F35909" w14:paraId="050A9B97" w14:textId="77777777" w:rsidTr="0059532D">
        <w:trPr>
          <w:trHeight w:val="704"/>
        </w:trPr>
        <w:tc>
          <w:tcPr>
            <w:tcW w:w="9093" w:type="dxa"/>
            <w:gridSpan w:val="3"/>
          </w:tcPr>
          <w:p w14:paraId="205DE2D6" w14:textId="77777777" w:rsidR="00DF4234" w:rsidRPr="001111F7" w:rsidRDefault="00DF4234" w:rsidP="0033632E">
            <w:pPr>
              <w:bidi/>
              <w:spacing w:after="0" w:line="240" w:lineRule="auto"/>
              <w:jc w:val="both"/>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١٤. نظام التقييم</w:t>
            </w:r>
          </w:p>
          <w:p w14:paraId="4CD3E6A3" w14:textId="77777777" w:rsidR="00DF4234" w:rsidRPr="001111F7" w:rsidRDefault="00DF4234" w:rsidP="0033632E">
            <w:pPr>
              <w:bidi/>
              <w:spacing w:after="0" w:line="240" w:lineRule="auto"/>
              <w:jc w:val="both"/>
              <w:rPr>
                <w:rFonts w:asciiTheme="majorBidi" w:hAnsiTheme="majorBidi" w:cstheme="majorBidi"/>
                <w:b/>
                <w:bCs/>
                <w:sz w:val="28"/>
                <w:szCs w:val="28"/>
                <w:rtl/>
                <w:lang w:bidi="ar-IQ"/>
              </w:rPr>
            </w:pPr>
          </w:p>
          <w:p w14:paraId="7843CC36" w14:textId="77777777" w:rsidR="0059532D" w:rsidRPr="001111F7" w:rsidRDefault="0059532D" w:rsidP="0033632E">
            <w:pPr>
              <w:bidi/>
              <w:spacing w:after="0" w:line="240" w:lineRule="auto"/>
              <w:jc w:val="both"/>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وقت الامتحانات الفصلية وكيفية تقسيم الدرجة:</w:t>
            </w:r>
          </w:p>
          <w:p w14:paraId="5BFE1B04" w14:textId="77777777" w:rsidR="0059532D" w:rsidRPr="001111F7" w:rsidRDefault="0059532D" w:rsidP="0033632E">
            <w:pPr>
              <w:bidi/>
              <w:spacing w:after="0" w:line="240" w:lineRule="auto"/>
              <w:jc w:val="both"/>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سيتم اجراء امتحان فصلي خلال السنة الدراسية  ويكون على (30) درجة ، أما (10) درجات المتبقية فتحسب للطالب وفقا لنشاطات الطالب الصفية ومشاركته وتحضيره لمتطلبات المادة وللامتحانات اليومية الشفهية والتحريرية.</w:t>
            </w:r>
          </w:p>
          <w:p w14:paraId="3E5F5BC5" w14:textId="77777777" w:rsidR="0059532D" w:rsidRPr="001111F7" w:rsidRDefault="0059532D" w:rsidP="0033632E">
            <w:pPr>
              <w:bidi/>
              <w:spacing w:after="0" w:line="240" w:lineRule="auto"/>
              <w:jc w:val="both"/>
              <w:rPr>
                <w:rFonts w:asciiTheme="majorBidi" w:hAnsiTheme="majorBidi" w:cstheme="majorBidi"/>
                <w:b/>
                <w:bCs/>
                <w:sz w:val="28"/>
                <w:szCs w:val="28"/>
                <w:lang w:bidi="ar-IQ"/>
              </w:rPr>
            </w:pPr>
            <w:r w:rsidRPr="001111F7">
              <w:rPr>
                <w:rFonts w:asciiTheme="majorBidi" w:hAnsiTheme="majorBidi" w:cstheme="majorBidi"/>
                <w:b/>
                <w:bCs/>
                <w:sz w:val="28"/>
                <w:szCs w:val="28"/>
                <w:rtl/>
                <w:lang w:bidi="ar-IQ"/>
              </w:rPr>
              <w:lastRenderedPageBreak/>
              <w:t>اما (60) الدرجات المتبقية تكون للامتحان النهائي والتي يتم اجراءه في نهاية السنة الدراسية والتي يتم تحديدها من قبل الجامعة</w:t>
            </w:r>
          </w:p>
          <w:p w14:paraId="6B505CF2" w14:textId="77777777" w:rsidR="00DF4234" w:rsidRPr="001111F7" w:rsidRDefault="00DF4234" w:rsidP="00DF4234">
            <w:pPr>
              <w:spacing w:after="0" w:line="240" w:lineRule="auto"/>
              <w:jc w:val="center"/>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w:t>
            </w:r>
          </w:p>
        </w:tc>
      </w:tr>
      <w:tr w:rsidR="00DF4234" w:rsidRPr="00747A9A" w14:paraId="0B2E3033" w14:textId="77777777" w:rsidTr="00EC388C">
        <w:trPr>
          <w:trHeight w:val="1819"/>
        </w:trPr>
        <w:tc>
          <w:tcPr>
            <w:tcW w:w="9093" w:type="dxa"/>
            <w:gridSpan w:val="3"/>
          </w:tcPr>
          <w:p w14:paraId="02FFA416" w14:textId="77777777" w:rsidR="00DF4234" w:rsidRPr="001111F7" w:rsidRDefault="00DF4234" w:rsidP="0033632E">
            <w:pPr>
              <w:bidi/>
              <w:spacing w:after="0" w:line="240" w:lineRule="auto"/>
              <w:jc w:val="both"/>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lastRenderedPageBreak/>
              <w:t xml:space="preserve">١٥. نتائج تعلم الطالب </w:t>
            </w:r>
            <w:r w:rsidR="000D0957" w:rsidRPr="001111F7">
              <w:rPr>
                <w:rFonts w:asciiTheme="majorBidi" w:hAnsiTheme="majorBidi" w:cstheme="majorBidi"/>
                <w:b/>
                <w:bCs/>
                <w:sz w:val="28"/>
                <w:szCs w:val="28"/>
                <w:lang w:bidi="ar-IQ"/>
              </w:rPr>
              <w:t>:</w:t>
            </w:r>
          </w:p>
          <w:p w14:paraId="24468442" w14:textId="77777777" w:rsidR="00DF4234" w:rsidRPr="001111F7" w:rsidRDefault="00DF4234" w:rsidP="0033632E">
            <w:pPr>
              <w:spacing w:after="0" w:line="240" w:lineRule="auto"/>
              <w:jc w:val="both"/>
              <w:rPr>
                <w:rFonts w:asciiTheme="majorBidi" w:hAnsiTheme="majorBidi" w:cstheme="majorBidi"/>
                <w:b/>
                <w:bCs/>
                <w:sz w:val="28"/>
                <w:szCs w:val="28"/>
                <w:lang w:bidi="ar-IQ"/>
              </w:rPr>
            </w:pPr>
          </w:p>
          <w:p w14:paraId="404CAE85" w14:textId="77777777" w:rsidR="000D0957" w:rsidRPr="001111F7" w:rsidRDefault="00DF4234" w:rsidP="0033632E">
            <w:pPr>
              <w:bidi/>
              <w:spacing w:after="0" w:line="240" w:lineRule="auto"/>
              <w:jc w:val="both"/>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 xml:space="preserve"> </w:t>
            </w:r>
            <w:r w:rsidR="000D0957" w:rsidRPr="001111F7">
              <w:rPr>
                <w:rFonts w:asciiTheme="majorBidi" w:hAnsiTheme="majorBidi" w:cstheme="majorBidi"/>
                <w:b/>
                <w:bCs/>
                <w:sz w:val="28"/>
                <w:szCs w:val="28"/>
                <w:rtl/>
                <w:lang w:bidi="ar-IQ"/>
              </w:rPr>
              <w:t>تطرقنا في الفقرات السابقة الذكر الى اهم الاهداف هذه المادة ، والتي من ضمنها اعداد الطلبة لكي يكون له دور في ايجاد عيوب التي يشوب قوانين من ثغرات ونواقص ، وتقديم اقتراحات للجهات المعنية حول اي موضوع تطرح عليه وتقديم الحلول القانونية لمشاكل التي يواجهه الدائرة التي يشتغل فيها.</w:t>
            </w:r>
          </w:p>
          <w:p w14:paraId="58D00D4A" w14:textId="77777777" w:rsidR="000D0957" w:rsidRPr="001111F7" w:rsidRDefault="000D0957" w:rsidP="0033632E">
            <w:pPr>
              <w:bidi/>
              <w:spacing w:after="0" w:line="240" w:lineRule="auto"/>
              <w:jc w:val="both"/>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ومن اهم النتيجة من النتائج تعلم الطلبة لهذه المادة ( العقود المدنية) هو معرفة انواع العقود وربطها بتطبيقات الواقعية في حياتينا اليومية ومعرفة احكامها القانونية ومقارنتها بقضايا المطروحة امام القضاء في شأن هذه المواضيع ومعرفة مدى التفرقة بين الجانب العملي والجانب النظري.</w:t>
            </w:r>
          </w:p>
          <w:p w14:paraId="409ABC14" w14:textId="77777777" w:rsidR="00DF4234" w:rsidRPr="001111F7" w:rsidRDefault="00DF4234" w:rsidP="0033632E">
            <w:pPr>
              <w:bidi/>
              <w:spacing w:after="0" w:line="240" w:lineRule="auto"/>
              <w:jc w:val="both"/>
              <w:rPr>
                <w:rFonts w:asciiTheme="majorBidi" w:hAnsiTheme="majorBidi" w:cstheme="majorBidi"/>
                <w:b/>
                <w:bCs/>
                <w:sz w:val="28"/>
                <w:szCs w:val="28"/>
                <w:rtl/>
                <w:lang w:bidi="ar-IQ"/>
              </w:rPr>
            </w:pPr>
          </w:p>
        </w:tc>
      </w:tr>
      <w:tr w:rsidR="00DF4234" w:rsidRPr="00747A9A" w14:paraId="3F6AB06C" w14:textId="77777777" w:rsidTr="0059532D">
        <w:tc>
          <w:tcPr>
            <w:tcW w:w="9093" w:type="dxa"/>
            <w:gridSpan w:val="3"/>
          </w:tcPr>
          <w:p w14:paraId="05FBBB58" w14:textId="77777777" w:rsidR="00DF4234" w:rsidRPr="001111F7" w:rsidRDefault="00DF4234" w:rsidP="00F35909">
            <w:pPr>
              <w:bidi/>
              <w:spacing w:after="0" w:line="240" w:lineRule="auto"/>
              <w:rPr>
                <w:rFonts w:asciiTheme="majorBidi" w:hAnsiTheme="majorBidi" w:cstheme="majorBidi"/>
                <w:b/>
                <w:bCs/>
                <w:sz w:val="28"/>
                <w:szCs w:val="28"/>
                <w:lang w:bidi="ar-IQ"/>
              </w:rPr>
            </w:pPr>
            <w:r w:rsidRPr="001111F7">
              <w:rPr>
                <w:rFonts w:asciiTheme="majorBidi" w:hAnsiTheme="majorBidi" w:cstheme="majorBidi"/>
                <w:b/>
                <w:bCs/>
                <w:sz w:val="28"/>
                <w:szCs w:val="28"/>
                <w:rtl/>
                <w:lang w:bidi="ar-IQ"/>
              </w:rPr>
              <w:t>١٦. قائمة المراجع والكتب</w:t>
            </w:r>
          </w:p>
          <w:p w14:paraId="254ED5E5" w14:textId="77777777" w:rsidR="000D0957" w:rsidRPr="001111F7" w:rsidRDefault="000D0957" w:rsidP="000D0957">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 xml:space="preserve">  المراجع الأساسية:</w:t>
            </w:r>
          </w:p>
          <w:p w14:paraId="5C706B23" w14:textId="77777777" w:rsidR="000D0957" w:rsidRPr="001111F7" w:rsidRDefault="000D0957" w:rsidP="0033632E">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1.العقود المدنية (د. جعفر ال</w:t>
            </w:r>
            <w:r w:rsidR="0033632E" w:rsidRPr="001111F7">
              <w:rPr>
                <w:rFonts w:asciiTheme="majorBidi" w:hAnsiTheme="majorBidi" w:cstheme="majorBidi"/>
                <w:b/>
                <w:bCs/>
                <w:sz w:val="28"/>
                <w:szCs w:val="28"/>
                <w:rtl/>
                <w:lang w:bidi="ar-IQ"/>
              </w:rPr>
              <w:t xml:space="preserve">فضلي، البيع والايجار والمقاولة)، الطبعة </w:t>
            </w:r>
            <w:r w:rsidRPr="001111F7">
              <w:rPr>
                <w:rFonts w:asciiTheme="majorBidi" w:hAnsiTheme="majorBidi" w:cstheme="majorBidi"/>
                <w:b/>
                <w:bCs/>
                <w:sz w:val="28"/>
                <w:szCs w:val="28"/>
                <w:rtl/>
                <w:lang w:bidi="ar-IQ"/>
              </w:rPr>
              <w:t>2005</w:t>
            </w:r>
          </w:p>
          <w:p w14:paraId="5FCAF95A" w14:textId="77777777" w:rsidR="000D0957" w:rsidRPr="001111F7" w:rsidRDefault="000D0957" w:rsidP="000D0957">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2. القانون المدني العراقي رقم (40) لسنة 1951.</w:t>
            </w:r>
          </w:p>
          <w:p w14:paraId="08CCD128" w14:textId="77777777" w:rsidR="000D0957" w:rsidRPr="001111F7" w:rsidRDefault="000D0957" w:rsidP="000D0957">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3.قانون الايجار العقار رقم (87) لسنة 1979 وتعديلاته</w:t>
            </w:r>
          </w:p>
          <w:p w14:paraId="3480AEBE" w14:textId="77777777" w:rsidR="000D0957" w:rsidRPr="001111F7" w:rsidRDefault="000D0957" w:rsidP="000D0957">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4. التعديل الثالث لتطبيق قانون ايجار العقار من قبل المشرع الكوردستاني رقم (9) لسنة (2008) بقانون رقم (11) لسنة 2018.</w:t>
            </w:r>
          </w:p>
          <w:p w14:paraId="47BC863D" w14:textId="77777777" w:rsidR="000D0957" w:rsidRPr="001111F7" w:rsidRDefault="000D0957" w:rsidP="0033632E">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5. د. عبدالمجيد الحكيم ، الوجيز في العقود المدنية المسماة  (البيع والايجار واللمقاولة)</w:t>
            </w:r>
            <w:r w:rsidR="0033632E" w:rsidRPr="001111F7">
              <w:rPr>
                <w:rFonts w:asciiTheme="majorBidi" w:hAnsiTheme="majorBidi" w:cstheme="majorBidi"/>
                <w:b/>
                <w:bCs/>
                <w:sz w:val="28"/>
                <w:szCs w:val="28"/>
                <w:rtl/>
                <w:lang w:bidi="ar-IQ"/>
              </w:rPr>
              <w:t>،</w:t>
            </w:r>
            <w:r w:rsidRPr="001111F7">
              <w:rPr>
                <w:rFonts w:asciiTheme="majorBidi" w:hAnsiTheme="majorBidi" w:cstheme="majorBidi"/>
                <w:b/>
                <w:bCs/>
                <w:sz w:val="28"/>
                <w:szCs w:val="28"/>
                <w:rtl/>
                <w:lang w:bidi="ar-IQ"/>
              </w:rPr>
              <w:t xml:space="preserve"> منشورات الزين الحقوقية، بيروت/2015</w:t>
            </w:r>
          </w:p>
          <w:p w14:paraId="2676BC7C" w14:textId="77777777" w:rsidR="000D0957" w:rsidRPr="001111F7" w:rsidRDefault="000D0957" w:rsidP="000D0957">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6. د. اسعد دياب، العقود المسماة، منشورات زين الحقوقية.</w:t>
            </w:r>
          </w:p>
          <w:p w14:paraId="3429B139" w14:textId="77777777" w:rsidR="000D0957" w:rsidRPr="001111F7" w:rsidRDefault="000D0957" w:rsidP="000D0957">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8. قانون رقم (16) لسنة 2010</w:t>
            </w:r>
          </w:p>
          <w:p w14:paraId="3E8098D2" w14:textId="77777777" w:rsidR="000D0957" w:rsidRPr="001111F7" w:rsidRDefault="000D0957" w:rsidP="000D0957">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9.قانون رقم (11) لسنة 2018 في إقليم كوردستان العراق</w:t>
            </w:r>
          </w:p>
          <w:p w14:paraId="66738435" w14:textId="77777777" w:rsidR="000D0957" w:rsidRPr="001111F7" w:rsidRDefault="000D0957" w:rsidP="000D0957">
            <w:pPr>
              <w:bidi/>
              <w:spacing w:after="0" w:line="240" w:lineRule="auto"/>
              <w:rPr>
                <w:rFonts w:asciiTheme="majorBidi" w:hAnsiTheme="majorBidi" w:cstheme="majorBidi"/>
                <w:b/>
                <w:bCs/>
                <w:sz w:val="28"/>
                <w:szCs w:val="28"/>
                <w:lang w:bidi="ar-IQ"/>
              </w:rPr>
            </w:pPr>
          </w:p>
          <w:p w14:paraId="78A3CFE0" w14:textId="77777777" w:rsidR="000D0957" w:rsidRPr="001111F7" w:rsidRDefault="00C03903" w:rsidP="000D0957">
            <w:pPr>
              <w:bidi/>
              <w:spacing w:after="0" w:line="240" w:lineRule="auto"/>
              <w:rPr>
                <w:rFonts w:asciiTheme="majorBidi" w:hAnsiTheme="majorBidi" w:cstheme="majorBidi"/>
                <w:b/>
                <w:bCs/>
                <w:sz w:val="28"/>
                <w:szCs w:val="28"/>
                <w:lang w:bidi="ar-IQ"/>
              </w:rPr>
            </w:pPr>
            <w:r w:rsidRPr="001111F7">
              <w:rPr>
                <w:rFonts w:asciiTheme="majorBidi" w:hAnsiTheme="majorBidi" w:cstheme="majorBidi"/>
                <w:b/>
                <w:bCs/>
                <w:sz w:val="28"/>
                <w:szCs w:val="28"/>
                <w:rtl/>
                <w:lang w:bidi="ar-IQ"/>
              </w:rPr>
              <w:t>17- المواضيع                                                                  أسم المحاضر</w:t>
            </w:r>
          </w:p>
        </w:tc>
      </w:tr>
      <w:tr w:rsidR="00294A08" w:rsidRPr="00747A9A" w14:paraId="21A1AC94" w14:textId="77777777" w:rsidTr="00394B30">
        <w:tc>
          <w:tcPr>
            <w:tcW w:w="2518" w:type="dxa"/>
            <w:tcBorders>
              <w:bottom w:val="single" w:sz="8" w:space="0" w:color="auto"/>
            </w:tcBorders>
          </w:tcPr>
          <w:p w14:paraId="7AFEF65F" w14:textId="77777777" w:rsidR="009936D4" w:rsidRPr="001111F7" w:rsidRDefault="009936D4" w:rsidP="009936D4">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اسم المحاضر:  الدكتورة سولين محمد طاهر فاضل</w:t>
            </w:r>
          </w:p>
          <w:p w14:paraId="223EA43B" w14:textId="77777777" w:rsidR="009936D4" w:rsidRPr="001111F7" w:rsidRDefault="009936D4" w:rsidP="009936D4">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مثال (ساعتين)</w:t>
            </w:r>
          </w:p>
          <w:p w14:paraId="582F3FE0" w14:textId="77777777" w:rsidR="009936D4" w:rsidRPr="001111F7" w:rsidRDefault="009936D4" w:rsidP="009936D4">
            <w:pPr>
              <w:bidi/>
              <w:spacing w:after="0" w:line="240" w:lineRule="auto"/>
              <w:rPr>
                <w:rFonts w:asciiTheme="majorBidi" w:hAnsiTheme="majorBidi" w:cstheme="majorBidi"/>
                <w:b/>
                <w:bCs/>
                <w:sz w:val="28"/>
                <w:szCs w:val="28"/>
                <w:lang w:bidi="ar-IQ"/>
              </w:rPr>
            </w:pPr>
            <w:r w:rsidRPr="001111F7">
              <w:rPr>
                <w:rFonts w:asciiTheme="majorBidi" w:hAnsiTheme="majorBidi" w:cstheme="majorBidi"/>
                <w:b/>
                <w:bCs/>
                <w:sz w:val="28"/>
                <w:szCs w:val="28"/>
                <w:rtl/>
                <w:lang w:bidi="ar-IQ"/>
              </w:rPr>
              <w:t>مثال 11/9/ 2024</w:t>
            </w:r>
          </w:p>
          <w:p w14:paraId="27B2696A" w14:textId="77777777" w:rsidR="00294A08" w:rsidRPr="001111F7" w:rsidRDefault="00294A08" w:rsidP="00294A08">
            <w:pPr>
              <w:bidi/>
              <w:spacing w:after="0" w:line="240" w:lineRule="auto"/>
              <w:rPr>
                <w:rFonts w:asciiTheme="majorBidi" w:hAnsiTheme="majorBidi" w:cstheme="majorBidi"/>
                <w:b/>
                <w:bCs/>
                <w:sz w:val="28"/>
                <w:szCs w:val="28"/>
                <w:lang w:bidi="ar-IQ"/>
              </w:rPr>
            </w:pPr>
          </w:p>
        </w:tc>
        <w:tc>
          <w:tcPr>
            <w:tcW w:w="6575" w:type="dxa"/>
            <w:gridSpan w:val="2"/>
            <w:tcBorders>
              <w:top w:val="single" w:sz="8" w:space="0" w:color="auto"/>
              <w:bottom w:val="single" w:sz="8" w:space="0" w:color="auto"/>
            </w:tcBorders>
          </w:tcPr>
          <w:tbl>
            <w:tblPr>
              <w:tblpPr w:leftFromText="180" w:rightFromText="180" w:vertAnchor="text" w:horzAnchor="margin" w:tblpXSpec="center" w:tblpY="92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3"/>
              <w:gridCol w:w="1656"/>
              <w:gridCol w:w="3060"/>
            </w:tblGrid>
            <w:tr w:rsidR="00294A08" w:rsidRPr="001111F7" w14:paraId="36CFC48D" w14:textId="77777777" w:rsidTr="00967B1F">
              <w:tc>
                <w:tcPr>
                  <w:tcW w:w="2204" w:type="dxa"/>
                  <w:tcBorders>
                    <w:top w:val="single" w:sz="4" w:space="0" w:color="auto"/>
                    <w:left w:val="single" w:sz="4" w:space="0" w:color="auto"/>
                    <w:bottom w:val="single" w:sz="4" w:space="0" w:color="auto"/>
                    <w:right w:val="single" w:sz="4" w:space="0" w:color="auto"/>
                  </w:tcBorders>
                  <w:shd w:val="clear" w:color="auto" w:fill="8DB3E2"/>
                  <w:vAlign w:val="center"/>
                </w:tcPr>
                <w:p w14:paraId="0282D6B6" w14:textId="77777777" w:rsidR="00294A08" w:rsidRPr="001111F7" w:rsidRDefault="00C03903" w:rsidP="00C03903">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الأسابيع</w:t>
                  </w:r>
                </w:p>
              </w:tc>
              <w:tc>
                <w:tcPr>
                  <w:tcW w:w="1854" w:type="dxa"/>
                  <w:tcBorders>
                    <w:top w:val="single" w:sz="4" w:space="0" w:color="auto"/>
                    <w:left w:val="single" w:sz="4" w:space="0" w:color="auto"/>
                    <w:bottom w:val="single" w:sz="4" w:space="0" w:color="auto"/>
                    <w:right w:val="single" w:sz="4" w:space="0" w:color="auto"/>
                  </w:tcBorders>
                  <w:shd w:val="clear" w:color="auto" w:fill="8DB3E2"/>
                  <w:vAlign w:val="center"/>
                </w:tcPr>
                <w:p w14:paraId="7073B75E" w14:textId="77777777" w:rsidR="00294A08" w:rsidRPr="001111F7" w:rsidRDefault="00C03903" w:rsidP="00C03903">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التاريخ</w:t>
                  </w:r>
                </w:p>
              </w:tc>
              <w:tc>
                <w:tcPr>
                  <w:tcW w:w="4840" w:type="dxa"/>
                  <w:tcBorders>
                    <w:top w:val="single" w:sz="4" w:space="0" w:color="auto"/>
                    <w:left w:val="single" w:sz="4" w:space="0" w:color="auto"/>
                    <w:bottom w:val="single" w:sz="4" w:space="0" w:color="auto"/>
                    <w:right w:val="single" w:sz="4" w:space="0" w:color="auto"/>
                  </w:tcBorders>
                  <w:shd w:val="clear" w:color="auto" w:fill="8DB3E2"/>
                  <w:vAlign w:val="center"/>
                </w:tcPr>
                <w:p w14:paraId="224E7448" w14:textId="77777777" w:rsidR="00294A08" w:rsidRPr="001111F7" w:rsidRDefault="00C03903"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المواضيع</w:t>
                  </w:r>
                </w:p>
              </w:tc>
            </w:tr>
            <w:tr w:rsidR="00294A08" w:rsidRPr="001111F7" w14:paraId="42B8B94C" w14:textId="77777777" w:rsidTr="00967B1F">
              <w:trPr>
                <w:trHeight w:val="20"/>
              </w:trPr>
              <w:tc>
                <w:tcPr>
                  <w:tcW w:w="2204" w:type="dxa"/>
                  <w:tcBorders>
                    <w:top w:val="single" w:sz="4" w:space="0" w:color="auto"/>
                    <w:left w:val="single" w:sz="4" w:space="0" w:color="auto"/>
                    <w:bottom w:val="single" w:sz="4" w:space="0" w:color="auto"/>
                    <w:right w:val="single" w:sz="4" w:space="0" w:color="auto"/>
                  </w:tcBorders>
                  <w:vAlign w:val="center"/>
                </w:tcPr>
                <w:p w14:paraId="5BB41942"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الاول</w:t>
                  </w:r>
                </w:p>
              </w:tc>
              <w:tc>
                <w:tcPr>
                  <w:tcW w:w="1854" w:type="dxa"/>
                  <w:tcBorders>
                    <w:top w:val="single" w:sz="4" w:space="0" w:color="auto"/>
                    <w:left w:val="single" w:sz="4" w:space="0" w:color="auto"/>
                    <w:bottom w:val="single" w:sz="4" w:space="0" w:color="auto"/>
                    <w:right w:val="single" w:sz="4" w:space="0" w:color="auto"/>
                  </w:tcBorders>
                  <w:vAlign w:val="center"/>
                </w:tcPr>
                <w:p w14:paraId="2739D01F" w14:textId="77777777" w:rsidR="00294A08" w:rsidRPr="001111F7" w:rsidRDefault="009936D4"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11/9/2024</w:t>
                  </w:r>
                </w:p>
              </w:tc>
              <w:tc>
                <w:tcPr>
                  <w:tcW w:w="4840" w:type="dxa"/>
                  <w:tcBorders>
                    <w:top w:val="single" w:sz="4" w:space="0" w:color="auto"/>
                    <w:left w:val="single" w:sz="4" w:space="0" w:color="auto"/>
                    <w:bottom w:val="single" w:sz="4" w:space="0" w:color="auto"/>
                    <w:right w:val="single" w:sz="4" w:space="0" w:color="auto"/>
                  </w:tcBorders>
                  <w:vAlign w:val="center"/>
                </w:tcPr>
                <w:p w14:paraId="6FF1F240"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1.التعريف بالمادة واهدافها.</w:t>
                  </w:r>
                </w:p>
                <w:p w14:paraId="2FE77BE9"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2.التعرف بالاسلوب المتبع في التدريس.</w:t>
                  </w:r>
                </w:p>
                <w:p w14:paraId="5E895A75"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3.اهداف المادة.</w:t>
                  </w:r>
                </w:p>
                <w:p w14:paraId="566018EA"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4.تعارف بسيط عام.</w:t>
                  </w:r>
                </w:p>
                <w:p w14:paraId="3FA89DC1" w14:textId="77777777"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5.الخطة الدراسية المتبعة بشكل عام.</w:t>
                  </w:r>
                </w:p>
              </w:tc>
            </w:tr>
            <w:tr w:rsidR="00294A08" w:rsidRPr="001111F7" w14:paraId="2C443CA5" w14:textId="77777777" w:rsidTr="00967B1F">
              <w:tc>
                <w:tcPr>
                  <w:tcW w:w="2204" w:type="dxa"/>
                  <w:tcBorders>
                    <w:top w:val="single" w:sz="4" w:space="0" w:color="auto"/>
                    <w:left w:val="single" w:sz="4" w:space="0" w:color="auto"/>
                    <w:bottom w:val="single" w:sz="4" w:space="0" w:color="auto"/>
                    <w:right w:val="single" w:sz="4" w:space="0" w:color="auto"/>
                  </w:tcBorders>
                  <w:vAlign w:val="center"/>
                </w:tcPr>
                <w:p w14:paraId="43A97DB0"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الثاني</w:t>
                  </w:r>
                </w:p>
              </w:tc>
              <w:tc>
                <w:tcPr>
                  <w:tcW w:w="1854" w:type="dxa"/>
                  <w:tcBorders>
                    <w:top w:val="single" w:sz="4" w:space="0" w:color="auto"/>
                    <w:left w:val="single" w:sz="4" w:space="0" w:color="auto"/>
                    <w:bottom w:val="single" w:sz="4" w:space="0" w:color="auto"/>
                    <w:right w:val="single" w:sz="4" w:space="0" w:color="auto"/>
                  </w:tcBorders>
                  <w:vAlign w:val="center"/>
                </w:tcPr>
                <w:p w14:paraId="5847A40D" w14:textId="77777777" w:rsidR="00294A08" w:rsidRPr="001111F7" w:rsidRDefault="009936D4"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18/9/2024</w:t>
                  </w:r>
                </w:p>
              </w:tc>
              <w:tc>
                <w:tcPr>
                  <w:tcW w:w="4840" w:type="dxa"/>
                  <w:tcBorders>
                    <w:top w:val="single" w:sz="4" w:space="0" w:color="auto"/>
                    <w:left w:val="single" w:sz="4" w:space="0" w:color="auto"/>
                    <w:bottom w:val="single" w:sz="4" w:space="0" w:color="auto"/>
                    <w:right w:val="single" w:sz="4" w:space="0" w:color="auto"/>
                  </w:tcBorders>
                  <w:vAlign w:val="center"/>
                </w:tcPr>
                <w:p w14:paraId="4F6D5BC4"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مقدمة</w:t>
                  </w:r>
                </w:p>
                <w:p w14:paraId="31664E43"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 xml:space="preserve">تقسيمات العقود- العقود المسماة </w:t>
                  </w:r>
                  <w:r w:rsidRPr="001111F7">
                    <w:rPr>
                      <w:rFonts w:asciiTheme="majorBidi" w:hAnsiTheme="majorBidi" w:cstheme="majorBidi"/>
                      <w:sz w:val="28"/>
                      <w:szCs w:val="28"/>
                      <w:rtl/>
                      <w:lang w:val="en-US" w:bidi="ar-IQ"/>
                    </w:rPr>
                    <w:lastRenderedPageBreak/>
                    <w:t>وغير المسماة</w:t>
                  </w:r>
                </w:p>
                <w:p w14:paraId="3CD534EF"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العقود المختلطة او المركبة</w:t>
                  </w:r>
                </w:p>
                <w:p w14:paraId="5A5C916F"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تكييف العقود</w:t>
                  </w:r>
                </w:p>
              </w:tc>
            </w:tr>
            <w:tr w:rsidR="00294A08" w:rsidRPr="001111F7" w14:paraId="16248BEE" w14:textId="77777777" w:rsidTr="00967B1F">
              <w:tc>
                <w:tcPr>
                  <w:tcW w:w="2204" w:type="dxa"/>
                  <w:tcBorders>
                    <w:top w:val="single" w:sz="4" w:space="0" w:color="auto"/>
                    <w:left w:val="single" w:sz="4" w:space="0" w:color="auto"/>
                    <w:bottom w:val="single" w:sz="4" w:space="0" w:color="auto"/>
                    <w:right w:val="single" w:sz="4" w:space="0" w:color="auto"/>
                  </w:tcBorders>
                  <w:vAlign w:val="center"/>
                </w:tcPr>
                <w:p w14:paraId="50D7604E"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lastRenderedPageBreak/>
                    <w:t>الاسبوع الثالث</w:t>
                  </w:r>
                </w:p>
              </w:tc>
              <w:tc>
                <w:tcPr>
                  <w:tcW w:w="1854" w:type="dxa"/>
                  <w:tcBorders>
                    <w:top w:val="single" w:sz="4" w:space="0" w:color="auto"/>
                    <w:left w:val="single" w:sz="4" w:space="0" w:color="auto"/>
                    <w:bottom w:val="single" w:sz="4" w:space="0" w:color="auto"/>
                    <w:right w:val="single" w:sz="4" w:space="0" w:color="auto"/>
                  </w:tcBorders>
                  <w:vAlign w:val="center"/>
                </w:tcPr>
                <w:p w14:paraId="71966C6C" w14:textId="77777777"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14:paraId="32CA4E24"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عقد البيع// تعريف- خصائص</w:t>
                  </w:r>
                </w:p>
              </w:tc>
            </w:tr>
            <w:tr w:rsidR="00294A08" w:rsidRPr="001111F7" w14:paraId="6466D068" w14:textId="77777777" w:rsidTr="00967B1F">
              <w:tc>
                <w:tcPr>
                  <w:tcW w:w="2204" w:type="dxa"/>
                  <w:tcBorders>
                    <w:top w:val="single" w:sz="4" w:space="0" w:color="auto"/>
                    <w:left w:val="single" w:sz="4" w:space="0" w:color="auto"/>
                    <w:bottom w:val="single" w:sz="4" w:space="0" w:color="auto"/>
                    <w:right w:val="single" w:sz="4" w:space="0" w:color="auto"/>
                  </w:tcBorders>
                  <w:vAlign w:val="center"/>
                </w:tcPr>
                <w:p w14:paraId="1318DC91"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الرابع</w:t>
                  </w:r>
                </w:p>
              </w:tc>
              <w:tc>
                <w:tcPr>
                  <w:tcW w:w="1854" w:type="dxa"/>
                  <w:tcBorders>
                    <w:top w:val="single" w:sz="4" w:space="0" w:color="auto"/>
                    <w:left w:val="single" w:sz="4" w:space="0" w:color="auto"/>
                    <w:bottom w:val="single" w:sz="4" w:space="0" w:color="auto"/>
                    <w:right w:val="single" w:sz="4" w:space="0" w:color="auto"/>
                  </w:tcBorders>
                  <w:vAlign w:val="center"/>
                </w:tcPr>
                <w:p w14:paraId="3BD25582" w14:textId="77777777" w:rsidR="00294A08" w:rsidRPr="001111F7" w:rsidRDefault="009936D4"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25/9/2024</w:t>
                  </w:r>
                </w:p>
              </w:tc>
              <w:tc>
                <w:tcPr>
                  <w:tcW w:w="4840" w:type="dxa"/>
                  <w:tcBorders>
                    <w:top w:val="single" w:sz="4" w:space="0" w:color="auto"/>
                    <w:left w:val="single" w:sz="4" w:space="0" w:color="auto"/>
                    <w:bottom w:val="single" w:sz="4" w:space="0" w:color="auto"/>
                    <w:right w:val="single" w:sz="4" w:space="0" w:color="auto"/>
                  </w:tcBorders>
                  <w:vAlign w:val="center"/>
                </w:tcPr>
                <w:p w14:paraId="0F2723DC"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اركان عقد البيع 0 التراضي- وجود التراضي</w:t>
                  </w:r>
                </w:p>
                <w:p w14:paraId="6B977B45"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التراضي على طبيعة العقد – التراضي على الثمن –التراضي على المبيع</w:t>
                  </w:r>
                </w:p>
                <w:p w14:paraId="2D6109CB"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صحة التراضي</w:t>
                  </w:r>
                </w:p>
                <w:p w14:paraId="7EC170CE"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خلو الرضا من العيوب</w:t>
                  </w:r>
                </w:p>
                <w:p w14:paraId="5E119AA7" w14:textId="77777777"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الغلط – خيار الرؤية – اساسها- المقصود منها – وقت استعمالها- اثارها</w:t>
                  </w:r>
                </w:p>
              </w:tc>
            </w:tr>
            <w:tr w:rsidR="00294A08" w:rsidRPr="001111F7" w14:paraId="293AFB24" w14:textId="77777777" w:rsidTr="00967B1F">
              <w:tc>
                <w:tcPr>
                  <w:tcW w:w="2204" w:type="dxa"/>
                  <w:tcBorders>
                    <w:top w:val="single" w:sz="4" w:space="0" w:color="auto"/>
                    <w:left w:val="single" w:sz="4" w:space="0" w:color="auto"/>
                    <w:bottom w:val="single" w:sz="4" w:space="0" w:color="auto"/>
                    <w:right w:val="single" w:sz="4" w:space="0" w:color="auto"/>
                  </w:tcBorders>
                  <w:vAlign w:val="center"/>
                </w:tcPr>
                <w:p w14:paraId="57561A85"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الخامس</w:t>
                  </w:r>
                </w:p>
              </w:tc>
              <w:tc>
                <w:tcPr>
                  <w:tcW w:w="1854" w:type="dxa"/>
                  <w:tcBorders>
                    <w:top w:val="single" w:sz="4" w:space="0" w:color="auto"/>
                    <w:left w:val="single" w:sz="4" w:space="0" w:color="auto"/>
                    <w:bottom w:val="single" w:sz="4" w:space="0" w:color="auto"/>
                    <w:right w:val="single" w:sz="4" w:space="0" w:color="auto"/>
                  </w:tcBorders>
                  <w:vAlign w:val="center"/>
                </w:tcPr>
                <w:p w14:paraId="1D443A02" w14:textId="77777777" w:rsidR="00294A08" w:rsidRPr="001111F7" w:rsidRDefault="009936D4"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2/10/2024</w:t>
                  </w:r>
                </w:p>
              </w:tc>
              <w:tc>
                <w:tcPr>
                  <w:tcW w:w="4840" w:type="dxa"/>
                  <w:tcBorders>
                    <w:top w:val="single" w:sz="4" w:space="0" w:color="auto"/>
                    <w:left w:val="single" w:sz="4" w:space="0" w:color="auto"/>
                    <w:bottom w:val="single" w:sz="4" w:space="0" w:color="auto"/>
                    <w:right w:val="single" w:sz="4" w:space="0" w:color="auto"/>
                  </w:tcBorders>
                  <w:vAlign w:val="center"/>
                </w:tcPr>
                <w:p w14:paraId="5D722276"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مدة الخيار الرؤية</w:t>
                  </w:r>
                </w:p>
                <w:p w14:paraId="7EA0EA7F"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الحكمة منها- موانع ثبوتها- مسقطاطها</w:t>
                  </w:r>
                </w:p>
                <w:p w14:paraId="7E50FDF9"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الغبن في البيع – معيار تحديدها</w:t>
                  </w:r>
                </w:p>
                <w:p w14:paraId="042C32C5"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صور الرضا واوصافه</w:t>
                  </w:r>
                </w:p>
                <w:p w14:paraId="2EA4660A"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الايجاب الموجه الى الجمهور</w:t>
                  </w:r>
                </w:p>
                <w:p w14:paraId="73EB697E" w14:textId="77777777"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الوعد بالتعاقد</w:t>
                  </w:r>
                </w:p>
              </w:tc>
            </w:tr>
            <w:tr w:rsidR="00294A08" w:rsidRPr="001111F7" w14:paraId="0507DF6F" w14:textId="77777777" w:rsidTr="00967B1F">
              <w:tc>
                <w:tcPr>
                  <w:tcW w:w="2204" w:type="dxa"/>
                  <w:tcBorders>
                    <w:top w:val="single" w:sz="4" w:space="0" w:color="auto"/>
                    <w:left w:val="single" w:sz="4" w:space="0" w:color="auto"/>
                    <w:bottom w:val="single" w:sz="4" w:space="0" w:color="auto"/>
                    <w:right w:val="single" w:sz="4" w:space="0" w:color="auto"/>
                  </w:tcBorders>
                  <w:vAlign w:val="center"/>
                </w:tcPr>
                <w:p w14:paraId="56C14B00"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السادس</w:t>
                  </w:r>
                </w:p>
              </w:tc>
              <w:tc>
                <w:tcPr>
                  <w:tcW w:w="1854" w:type="dxa"/>
                  <w:tcBorders>
                    <w:top w:val="single" w:sz="4" w:space="0" w:color="auto"/>
                    <w:left w:val="single" w:sz="4" w:space="0" w:color="auto"/>
                    <w:bottom w:val="single" w:sz="4" w:space="0" w:color="auto"/>
                    <w:right w:val="single" w:sz="4" w:space="0" w:color="auto"/>
                  </w:tcBorders>
                  <w:vAlign w:val="center"/>
                </w:tcPr>
                <w:p w14:paraId="50671E4F" w14:textId="77777777"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14:paraId="1F029857"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الوعد بالبيع- تعريفها – اهميتها- التكييف القانوني لها</w:t>
                  </w:r>
                </w:p>
                <w:p w14:paraId="419AFAB3"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 xml:space="preserve">شروطها- اثارها </w:t>
                  </w:r>
                </w:p>
                <w:p w14:paraId="71908E99"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الوعد بالتفضيل- تعريف – شروط – اهمية- والتكييف القانوني لها- عيوبها</w:t>
                  </w:r>
                </w:p>
                <w:p w14:paraId="51BB8129"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الوعد بالشراء- تعريفعا – اهميتها- تكييفها</w:t>
                  </w:r>
                </w:p>
                <w:p w14:paraId="2156EC38"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الوعد المتبادل بالبيع والشراء</w:t>
                  </w:r>
                </w:p>
                <w:p w14:paraId="1EB0F085" w14:textId="77777777"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تعريفها وتكييفها</w:t>
                  </w:r>
                </w:p>
              </w:tc>
            </w:tr>
            <w:tr w:rsidR="00294A08" w:rsidRPr="001111F7" w14:paraId="5A756321" w14:textId="77777777" w:rsidTr="00967B1F">
              <w:tc>
                <w:tcPr>
                  <w:tcW w:w="2204" w:type="dxa"/>
                  <w:tcBorders>
                    <w:top w:val="single" w:sz="4" w:space="0" w:color="auto"/>
                    <w:left w:val="single" w:sz="4" w:space="0" w:color="auto"/>
                    <w:bottom w:val="single" w:sz="4" w:space="0" w:color="auto"/>
                    <w:right w:val="single" w:sz="4" w:space="0" w:color="auto"/>
                  </w:tcBorders>
                  <w:vAlign w:val="center"/>
                </w:tcPr>
                <w:p w14:paraId="1A1352E2"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السابع</w:t>
                  </w:r>
                </w:p>
              </w:tc>
              <w:tc>
                <w:tcPr>
                  <w:tcW w:w="1854" w:type="dxa"/>
                  <w:tcBorders>
                    <w:top w:val="single" w:sz="4" w:space="0" w:color="auto"/>
                    <w:left w:val="single" w:sz="4" w:space="0" w:color="auto"/>
                    <w:bottom w:val="single" w:sz="4" w:space="0" w:color="auto"/>
                    <w:right w:val="single" w:sz="4" w:space="0" w:color="auto"/>
                  </w:tcBorders>
                  <w:vAlign w:val="center"/>
                </w:tcPr>
                <w:p w14:paraId="725F6C5C" w14:textId="77777777"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14:paraId="51CCF178"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 xml:space="preserve">البيع بشرط العربون </w:t>
                  </w:r>
                </w:p>
                <w:p w14:paraId="3E585FBC"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 xml:space="preserve">تعريف- الغرض- التكييف- الحكم </w:t>
                  </w:r>
                </w:p>
                <w:p w14:paraId="5F5D92A6"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البيع بخيار الشرط</w:t>
                  </w:r>
                </w:p>
                <w:p w14:paraId="23CFE4F7"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تعريفها ومدتها</w:t>
                  </w:r>
                </w:p>
                <w:p w14:paraId="798F9877"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بيع بشرط التجربة _ تعريف- التكييف</w:t>
                  </w:r>
                </w:p>
                <w:p w14:paraId="14D90B0A"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البيع بشرط المذاق</w:t>
                  </w:r>
                </w:p>
                <w:p w14:paraId="65893135"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المحل</w:t>
                  </w:r>
                </w:p>
                <w:p w14:paraId="5B31AF65"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lastRenderedPageBreak/>
                    <w:t>المبيع- المقصود بها- شروطها-طرق تعينها</w:t>
                  </w:r>
                </w:p>
                <w:p w14:paraId="1C229A2C"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بيع الجذاف- بيع على النموذج</w:t>
                  </w:r>
                </w:p>
                <w:p w14:paraId="768153B6" w14:textId="77777777"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 xml:space="preserve">  </w:t>
                  </w:r>
                </w:p>
              </w:tc>
            </w:tr>
            <w:tr w:rsidR="00294A08" w:rsidRPr="001111F7" w14:paraId="41393D86" w14:textId="77777777" w:rsidTr="00967B1F">
              <w:tc>
                <w:tcPr>
                  <w:tcW w:w="2204" w:type="dxa"/>
                  <w:tcBorders>
                    <w:top w:val="single" w:sz="4" w:space="0" w:color="auto"/>
                    <w:left w:val="single" w:sz="4" w:space="0" w:color="auto"/>
                    <w:bottom w:val="single" w:sz="4" w:space="0" w:color="auto"/>
                    <w:right w:val="single" w:sz="4" w:space="0" w:color="auto"/>
                  </w:tcBorders>
                  <w:vAlign w:val="center"/>
                </w:tcPr>
                <w:p w14:paraId="6468C61F" w14:textId="77777777" w:rsidR="00294A08" w:rsidRPr="00016488" w:rsidRDefault="00294A08" w:rsidP="00294A08">
                  <w:pPr>
                    <w:bidi/>
                    <w:spacing w:after="0" w:line="240" w:lineRule="auto"/>
                    <w:rPr>
                      <w:rFonts w:asciiTheme="majorBidi" w:hAnsiTheme="majorBidi" w:cstheme="majorBidi"/>
                      <w:color w:val="FF0000"/>
                      <w:sz w:val="28"/>
                      <w:szCs w:val="28"/>
                      <w:lang w:val="en-US" w:bidi="ar-IQ"/>
                    </w:rPr>
                  </w:pPr>
                  <w:r w:rsidRPr="00016488">
                    <w:rPr>
                      <w:rFonts w:asciiTheme="majorBidi" w:hAnsiTheme="majorBidi" w:cstheme="majorBidi"/>
                      <w:color w:val="FF0000"/>
                      <w:sz w:val="28"/>
                      <w:szCs w:val="28"/>
                      <w:rtl/>
                      <w:lang w:val="en-US" w:bidi="ar-IQ"/>
                    </w:rPr>
                    <w:lastRenderedPageBreak/>
                    <w:t>الاسبوع الثامن</w:t>
                  </w:r>
                </w:p>
              </w:tc>
              <w:tc>
                <w:tcPr>
                  <w:tcW w:w="1854" w:type="dxa"/>
                  <w:tcBorders>
                    <w:top w:val="single" w:sz="4" w:space="0" w:color="auto"/>
                    <w:left w:val="single" w:sz="4" w:space="0" w:color="auto"/>
                    <w:bottom w:val="single" w:sz="4" w:space="0" w:color="auto"/>
                    <w:right w:val="single" w:sz="4" w:space="0" w:color="auto"/>
                  </w:tcBorders>
                  <w:vAlign w:val="center"/>
                </w:tcPr>
                <w:p w14:paraId="22858B00" w14:textId="77777777" w:rsidR="00294A08" w:rsidRPr="00016488" w:rsidRDefault="00294A08" w:rsidP="00294A08">
                  <w:pPr>
                    <w:bidi/>
                    <w:spacing w:after="0" w:line="240" w:lineRule="auto"/>
                    <w:rPr>
                      <w:rFonts w:asciiTheme="majorBidi" w:hAnsiTheme="majorBidi" w:cstheme="majorBidi"/>
                      <w:color w:val="FF0000"/>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14:paraId="78323C83" w14:textId="77777777" w:rsidR="00294A08" w:rsidRPr="00016488" w:rsidRDefault="00294A08" w:rsidP="00C03903">
                  <w:pPr>
                    <w:bidi/>
                    <w:spacing w:after="0" w:line="240" w:lineRule="auto"/>
                    <w:ind w:left="96"/>
                    <w:rPr>
                      <w:rFonts w:asciiTheme="majorBidi" w:hAnsiTheme="majorBidi" w:cstheme="majorBidi"/>
                      <w:color w:val="FF0000"/>
                      <w:sz w:val="28"/>
                      <w:szCs w:val="28"/>
                      <w:rtl/>
                      <w:lang w:val="en-US" w:bidi="ar-IQ"/>
                    </w:rPr>
                  </w:pPr>
                </w:p>
                <w:p w14:paraId="3A4872AA" w14:textId="77777777" w:rsidR="00294A08" w:rsidRPr="00016488" w:rsidRDefault="00294A08" w:rsidP="00C03903">
                  <w:pPr>
                    <w:bidi/>
                    <w:spacing w:after="0" w:line="240" w:lineRule="auto"/>
                    <w:ind w:left="96"/>
                    <w:rPr>
                      <w:rFonts w:asciiTheme="majorBidi" w:hAnsiTheme="majorBidi" w:cstheme="majorBidi"/>
                      <w:color w:val="FF0000"/>
                      <w:sz w:val="28"/>
                      <w:szCs w:val="28"/>
                      <w:rtl/>
                      <w:lang w:val="en-US" w:bidi="ar-IQ"/>
                    </w:rPr>
                  </w:pPr>
                  <w:r w:rsidRPr="00016488">
                    <w:rPr>
                      <w:rFonts w:asciiTheme="majorBidi" w:hAnsiTheme="majorBidi" w:cstheme="majorBidi"/>
                      <w:color w:val="FF0000"/>
                      <w:sz w:val="28"/>
                      <w:szCs w:val="28"/>
                      <w:rtl/>
                      <w:lang w:val="en-US" w:bidi="ar-IQ"/>
                    </w:rPr>
                    <w:t>-الثمن</w:t>
                  </w:r>
                </w:p>
                <w:p w14:paraId="0863AE04" w14:textId="77777777" w:rsidR="00294A08" w:rsidRPr="00016488" w:rsidRDefault="00294A08" w:rsidP="00C03903">
                  <w:pPr>
                    <w:bidi/>
                    <w:spacing w:after="0" w:line="240" w:lineRule="auto"/>
                    <w:ind w:left="96"/>
                    <w:rPr>
                      <w:rFonts w:asciiTheme="majorBidi" w:hAnsiTheme="majorBidi" w:cstheme="majorBidi"/>
                      <w:color w:val="FF0000"/>
                      <w:sz w:val="28"/>
                      <w:szCs w:val="28"/>
                      <w:rtl/>
                      <w:lang w:val="en-US" w:bidi="ar-IQ"/>
                    </w:rPr>
                  </w:pPr>
                  <w:r w:rsidRPr="00016488">
                    <w:rPr>
                      <w:rFonts w:asciiTheme="majorBidi" w:hAnsiTheme="majorBidi" w:cstheme="majorBidi"/>
                      <w:color w:val="FF0000"/>
                      <w:sz w:val="28"/>
                      <w:szCs w:val="28"/>
                      <w:rtl/>
                      <w:lang w:val="en-US" w:bidi="ar-IQ"/>
                    </w:rPr>
                    <w:t>تعريف- شروط- اسس تقديرها</w:t>
                  </w:r>
                </w:p>
                <w:p w14:paraId="73178327" w14:textId="77777777" w:rsidR="00294A08" w:rsidRPr="00016488" w:rsidRDefault="00294A08" w:rsidP="00C03903">
                  <w:pPr>
                    <w:bidi/>
                    <w:spacing w:after="0" w:line="240" w:lineRule="auto"/>
                    <w:ind w:left="96"/>
                    <w:rPr>
                      <w:rFonts w:asciiTheme="majorBidi" w:hAnsiTheme="majorBidi" w:cstheme="majorBidi"/>
                      <w:color w:val="FF0000"/>
                      <w:sz w:val="28"/>
                      <w:szCs w:val="28"/>
                      <w:rtl/>
                      <w:lang w:val="en-US" w:bidi="ar-IQ"/>
                    </w:rPr>
                  </w:pPr>
                  <w:r w:rsidRPr="00016488">
                    <w:rPr>
                      <w:rFonts w:asciiTheme="majorBidi" w:hAnsiTheme="majorBidi" w:cstheme="majorBidi"/>
                      <w:color w:val="FF0000"/>
                      <w:sz w:val="28"/>
                      <w:szCs w:val="28"/>
                      <w:rtl/>
                      <w:lang w:val="en-US" w:bidi="ar-IQ"/>
                    </w:rPr>
                    <w:t>انواع الثمن</w:t>
                  </w:r>
                </w:p>
                <w:p w14:paraId="680F55BE" w14:textId="77777777" w:rsidR="00294A08" w:rsidRPr="00016488" w:rsidRDefault="00294A08" w:rsidP="00C03903">
                  <w:pPr>
                    <w:bidi/>
                    <w:spacing w:after="0" w:line="240" w:lineRule="auto"/>
                    <w:ind w:left="96"/>
                    <w:rPr>
                      <w:rFonts w:asciiTheme="majorBidi" w:hAnsiTheme="majorBidi" w:cstheme="majorBidi"/>
                      <w:color w:val="FF0000"/>
                      <w:sz w:val="28"/>
                      <w:szCs w:val="28"/>
                      <w:rtl/>
                      <w:lang w:val="en-US" w:bidi="ar-IQ"/>
                    </w:rPr>
                  </w:pPr>
                  <w:r w:rsidRPr="00016488">
                    <w:rPr>
                      <w:rFonts w:asciiTheme="majorBidi" w:hAnsiTheme="majorBidi" w:cstheme="majorBidi"/>
                      <w:color w:val="FF0000"/>
                      <w:sz w:val="28"/>
                      <w:szCs w:val="28"/>
                      <w:rtl/>
                      <w:lang w:val="en-US" w:bidi="ar-IQ"/>
                    </w:rPr>
                    <w:t>اثار عقد البيع</w:t>
                  </w:r>
                </w:p>
                <w:p w14:paraId="2F594D7D" w14:textId="77777777" w:rsidR="00294A08" w:rsidRPr="00016488" w:rsidRDefault="00294A08" w:rsidP="00C03903">
                  <w:pPr>
                    <w:bidi/>
                    <w:spacing w:after="0" w:line="240" w:lineRule="auto"/>
                    <w:ind w:left="96"/>
                    <w:rPr>
                      <w:rFonts w:asciiTheme="majorBidi" w:hAnsiTheme="majorBidi" w:cstheme="majorBidi"/>
                      <w:color w:val="FF0000"/>
                      <w:sz w:val="28"/>
                      <w:szCs w:val="28"/>
                      <w:rtl/>
                      <w:lang w:val="en-US" w:bidi="ar-IQ"/>
                    </w:rPr>
                  </w:pPr>
                  <w:r w:rsidRPr="00016488">
                    <w:rPr>
                      <w:rFonts w:asciiTheme="majorBidi" w:hAnsiTheme="majorBidi" w:cstheme="majorBidi"/>
                      <w:color w:val="FF0000"/>
                      <w:sz w:val="28"/>
                      <w:szCs w:val="28"/>
                      <w:rtl/>
                      <w:lang w:val="en-US" w:bidi="ar-IQ"/>
                    </w:rPr>
                    <w:t>التزامات البائع-</w:t>
                  </w:r>
                </w:p>
                <w:p w14:paraId="0FFE8ABB" w14:textId="77777777" w:rsidR="00294A08" w:rsidRPr="00016488" w:rsidRDefault="00294A08" w:rsidP="00C03903">
                  <w:pPr>
                    <w:bidi/>
                    <w:spacing w:after="0" w:line="240" w:lineRule="auto"/>
                    <w:ind w:left="96"/>
                    <w:rPr>
                      <w:rFonts w:asciiTheme="majorBidi" w:hAnsiTheme="majorBidi" w:cstheme="majorBidi"/>
                      <w:color w:val="FF0000"/>
                      <w:sz w:val="28"/>
                      <w:szCs w:val="28"/>
                      <w:rtl/>
                      <w:lang w:val="en-US" w:bidi="ar-IQ"/>
                    </w:rPr>
                  </w:pPr>
                  <w:r w:rsidRPr="00016488">
                    <w:rPr>
                      <w:rFonts w:asciiTheme="majorBidi" w:hAnsiTheme="majorBidi" w:cstheme="majorBidi"/>
                      <w:color w:val="FF0000"/>
                      <w:sz w:val="28"/>
                      <w:szCs w:val="28"/>
                      <w:rtl/>
                      <w:lang w:val="en-US" w:bidi="ar-IQ"/>
                    </w:rPr>
                    <w:t xml:space="preserve">نقل الملكية </w:t>
                  </w:r>
                </w:p>
                <w:p w14:paraId="331CE500" w14:textId="77777777" w:rsidR="00294A08" w:rsidRPr="00016488" w:rsidRDefault="00294A08" w:rsidP="00C03903">
                  <w:pPr>
                    <w:bidi/>
                    <w:spacing w:after="0" w:line="240" w:lineRule="auto"/>
                    <w:ind w:left="96"/>
                    <w:rPr>
                      <w:rFonts w:asciiTheme="majorBidi" w:hAnsiTheme="majorBidi" w:cstheme="majorBidi"/>
                      <w:color w:val="FF0000"/>
                      <w:sz w:val="28"/>
                      <w:szCs w:val="28"/>
                      <w:rtl/>
                      <w:lang w:val="en-US" w:bidi="ar-IQ"/>
                    </w:rPr>
                  </w:pPr>
                  <w:r w:rsidRPr="00016488">
                    <w:rPr>
                      <w:rFonts w:asciiTheme="majorBidi" w:hAnsiTheme="majorBidi" w:cstheme="majorBidi"/>
                      <w:color w:val="FF0000"/>
                      <w:sz w:val="28"/>
                      <w:szCs w:val="28"/>
                      <w:rtl/>
                      <w:lang w:val="en-US" w:bidi="ar-IQ"/>
                    </w:rPr>
                    <w:t>في المنقول- والعقار</w:t>
                  </w:r>
                </w:p>
                <w:p w14:paraId="768A0C42" w14:textId="77777777" w:rsidR="00294A08" w:rsidRPr="00016488" w:rsidRDefault="00294A08" w:rsidP="00C03903">
                  <w:pPr>
                    <w:bidi/>
                    <w:spacing w:after="0" w:line="240" w:lineRule="auto"/>
                    <w:ind w:left="96"/>
                    <w:rPr>
                      <w:rFonts w:asciiTheme="majorBidi" w:hAnsiTheme="majorBidi" w:cstheme="majorBidi"/>
                      <w:color w:val="FF0000"/>
                      <w:sz w:val="28"/>
                      <w:szCs w:val="28"/>
                      <w:rtl/>
                      <w:lang w:val="en-US" w:bidi="ar-IQ"/>
                    </w:rPr>
                  </w:pPr>
                  <w:r w:rsidRPr="00016488">
                    <w:rPr>
                      <w:rFonts w:asciiTheme="majorBidi" w:hAnsiTheme="majorBidi" w:cstheme="majorBidi"/>
                      <w:color w:val="FF0000"/>
                      <w:sz w:val="28"/>
                      <w:szCs w:val="28"/>
                      <w:rtl/>
                      <w:lang w:val="en-US" w:bidi="ar-IQ"/>
                    </w:rPr>
                    <w:t>الالتزام البائع بالتسليم</w:t>
                  </w:r>
                </w:p>
                <w:p w14:paraId="29054952" w14:textId="77777777" w:rsidR="00294A08" w:rsidRPr="00016488" w:rsidRDefault="00294A08" w:rsidP="00C03903">
                  <w:pPr>
                    <w:bidi/>
                    <w:spacing w:after="0" w:line="240" w:lineRule="auto"/>
                    <w:ind w:left="96"/>
                    <w:rPr>
                      <w:rFonts w:asciiTheme="majorBidi" w:hAnsiTheme="majorBidi" w:cstheme="majorBidi"/>
                      <w:color w:val="FF0000"/>
                      <w:sz w:val="28"/>
                      <w:szCs w:val="28"/>
                      <w:rtl/>
                      <w:lang w:val="en-US" w:bidi="ar-IQ"/>
                    </w:rPr>
                  </w:pPr>
                  <w:r w:rsidRPr="00016488">
                    <w:rPr>
                      <w:rFonts w:asciiTheme="majorBidi" w:hAnsiTheme="majorBidi" w:cstheme="majorBidi"/>
                      <w:color w:val="FF0000"/>
                      <w:sz w:val="28"/>
                      <w:szCs w:val="28"/>
                      <w:rtl/>
                      <w:lang w:val="en-US" w:bidi="ar-IQ"/>
                    </w:rPr>
                    <w:t>طرق التسليم</w:t>
                  </w:r>
                </w:p>
                <w:p w14:paraId="4ADAA6AE" w14:textId="77777777" w:rsidR="00294A08" w:rsidRPr="00016488" w:rsidRDefault="00294A08" w:rsidP="00C03903">
                  <w:pPr>
                    <w:bidi/>
                    <w:spacing w:after="0" w:line="240" w:lineRule="auto"/>
                    <w:ind w:left="96"/>
                    <w:rPr>
                      <w:rFonts w:asciiTheme="majorBidi" w:hAnsiTheme="majorBidi" w:cstheme="majorBidi"/>
                      <w:color w:val="FF0000"/>
                      <w:sz w:val="28"/>
                      <w:szCs w:val="28"/>
                      <w:lang w:val="en-US" w:bidi="ar-IQ"/>
                    </w:rPr>
                  </w:pPr>
                  <w:r w:rsidRPr="00016488">
                    <w:rPr>
                      <w:rFonts w:asciiTheme="majorBidi" w:hAnsiTheme="majorBidi" w:cstheme="majorBidi"/>
                      <w:color w:val="FF0000"/>
                      <w:sz w:val="28"/>
                      <w:szCs w:val="28"/>
                      <w:rtl/>
                      <w:lang w:val="en-US" w:bidi="ar-IQ"/>
                    </w:rPr>
                    <w:t xml:space="preserve">احكامها- ملحقات المبيع(نقصها وزيادتها) </w:t>
                  </w:r>
                </w:p>
              </w:tc>
            </w:tr>
            <w:tr w:rsidR="00294A08" w:rsidRPr="001111F7" w14:paraId="27120C69" w14:textId="77777777" w:rsidTr="00967B1F">
              <w:tc>
                <w:tcPr>
                  <w:tcW w:w="2204" w:type="dxa"/>
                  <w:tcBorders>
                    <w:top w:val="single" w:sz="4" w:space="0" w:color="auto"/>
                    <w:left w:val="single" w:sz="4" w:space="0" w:color="auto"/>
                    <w:bottom w:val="single" w:sz="4" w:space="0" w:color="auto"/>
                    <w:right w:val="single" w:sz="4" w:space="0" w:color="auto"/>
                  </w:tcBorders>
                </w:tcPr>
                <w:p w14:paraId="4BFA0F20"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التاسع</w:t>
                  </w:r>
                </w:p>
              </w:tc>
              <w:tc>
                <w:tcPr>
                  <w:tcW w:w="1854" w:type="dxa"/>
                  <w:tcBorders>
                    <w:top w:val="single" w:sz="4" w:space="0" w:color="auto"/>
                    <w:left w:val="single" w:sz="4" w:space="0" w:color="auto"/>
                    <w:bottom w:val="single" w:sz="4" w:space="0" w:color="auto"/>
                    <w:right w:val="single" w:sz="4" w:space="0" w:color="auto"/>
                  </w:tcBorders>
                  <w:vAlign w:val="center"/>
                </w:tcPr>
                <w:p w14:paraId="53232979" w14:textId="77777777"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14:paraId="06FAE18D"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جزاء الاخلال بالتسليم</w:t>
                  </w:r>
                </w:p>
                <w:p w14:paraId="61AB827C"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تبعة الهلالك</w:t>
                  </w:r>
                </w:p>
                <w:p w14:paraId="0BB9CBF5"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حكم الهلاك</w:t>
                  </w:r>
                </w:p>
                <w:p w14:paraId="71D2219C"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التزام البائع بدفع التعرض وضمان الاستحقاق</w:t>
                  </w:r>
                </w:p>
                <w:p w14:paraId="256052F0"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تعرض صادر عن البائع وصادر عن الغير</w:t>
                  </w:r>
                </w:p>
                <w:p w14:paraId="7B5A7F00"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b/>
                      <w:bCs/>
                      <w:sz w:val="28"/>
                      <w:szCs w:val="28"/>
                      <w:rtl/>
                      <w:lang w:bidi="ar-IQ"/>
                    </w:rPr>
                    <w:t>تحقق</w:t>
                  </w:r>
                  <w:r w:rsidRPr="001111F7">
                    <w:rPr>
                      <w:rFonts w:asciiTheme="majorBidi" w:hAnsiTheme="majorBidi" w:cstheme="majorBidi"/>
                      <w:sz w:val="28"/>
                      <w:szCs w:val="28"/>
                      <w:rtl/>
                      <w:lang w:val="en-US" w:bidi="ar-IQ"/>
                    </w:rPr>
                    <w:t xml:space="preserve"> الضمان</w:t>
                  </w:r>
                </w:p>
                <w:p w14:paraId="59C71D95"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جزاء الاخلال بها</w:t>
                  </w:r>
                </w:p>
                <w:p w14:paraId="46C6BD43"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شروطها</w:t>
                  </w:r>
                </w:p>
                <w:p w14:paraId="51578EE7"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ضمان الاستحقاق ( الكلي- الجزئي)</w:t>
                  </w:r>
                </w:p>
              </w:tc>
            </w:tr>
            <w:tr w:rsidR="00294A08" w:rsidRPr="001111F7" w14:paraId="0A909C01" w14:textId="77777777" w:rsidTr="00967B1F">
              <w:tc>
                <w:tcPr>
                  <w:tcW w:w="2204" w:type="dxa"/>
                  <w:tcBorders>
                    <w:top w:val="single" w:sz="4" w:space="0" w:color="auto"/>
                    <w:left w:val="single" w:sz="4" w:space="0" w:color="auto"/>
                    <w:bottom w:val="single" w:sz="4" w:space="0" w:color="auto"/>
                    <w:right w:val="single" w:sz="4" w:space="0" w:color="auto"/>
                  </w:tcBorders>
                </w:tcPr>
                <w:p w14:paraId="7A72DF79"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العاشر</w:t>
                  </w:r>
                </w:p>
              </w:tc>
              <w:tc>
                <w:tcPr>
                  <w:tcW w:w="1854" w:type="dxa"/>
                  <w:tcBorders>
                    <w:top w:val="single" w:sz="4" w:space="0" w:color="auto"/>
                    <w:left w:val="single" w:sz="4" w:space="0" w:color="auto"/>
                    <w:bottom w:val="single" w:sz="4" w:space="0" w:color="auto"/>
                    <w:right w:val="single" w:sz="4" w:space="0" w:color="auto"/>
                  </w:tcBorders>
                  <w:vAlign w:val="center"/>
                </w:tcPr>
                <w:p w14:paraId="23F4222A" w14:textId="77777777"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14:paraId="67CF6CD0"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ضمان العيوب الخفية</w:t>
                  </w:r>
                </w:p>
                <w:p w14:paraId="1B8E5350"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شروط- موانع الرد- دعوى الضمان- مسقطاط الضمان</w:t>
                  </w:r>
                </w:p>
                <w:p w14:paraId="3E1EDF2E"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تعديل احكام الضمان ( اعفاء والتخفيف والتشديد)</w:t>
                  </w:r>
                </w:p>
                <w:p w14:paraId="4164CD9D"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تميزها عن الغلط</w:t>
                  </w:r>
                </w:p>
                <w:p w14:paraId="5330DB12" w14:textId="77777777" w:rsidR="00294A08" w:rsidRPr="001111F7" w:rsidRDefault="00294A08" w:rsidP="00294A08">
                  <w:pPr>
                    <w:bidi/>
                    <w:spacing w:after="0" w:line="240" w:lineRule="auto"/>
                    <w:rPr>
                      <w:rFonts w:asciiTheme="majorBidi" w:hAnsiTheme="majorBidi" w:cstheme="majorBidi"/>
                      <w:sz w:val="28"/>
                      <w:szCs w:val="28"/>
                      <w:rtl/>
                      <w:lang w:val="en-US" w:bidi="ar-IQ"/>
                    </w:rPr>
                  </w:pPr>
                </w:p>
                <w:p w14:paraId="145135FB" w14:textId="77777777" w:rsidR="00294A08" w:rsidRPr="001111F7" w:rsidRDefault="00294A08" w:rsidP="00294A08">
                  <w:pPr>
                    <w:bidi/>
                    <w:spacing w:after="0" w:line="240" w:lineRule="auto"/>
                    <w:rPr>
                      <w:rFonts w:asciiTheme="majorBidi" w:hAnsiTheme="majorBidi" w:cstheme="majorBidi"/>
                      <w:sz w:val="28"/>
                      <w:szCs w:val="28"/>
                      <w:lang w:val="en-US" w:bidi="ar-IQ"/>
                    </w:rPr>
                  </w:pPr>
                </w:p>
              </w:tc>
            </w:tr>
            <w:tr w:rsidR="00294A08" w:rsidRPr="001111F7" w14:paraId="60051DA1" w14:textId="77777777" w:rsidTr="00967B1F">
              <w:tc>
                <w:tcPr>
                  <w:tcW w:w="2204" w:type="dxa"/>
                  <w:tcBorders>
                    <w:top w:val="single" w:sz="4" w:space="0" w:color="auto"/>
                    <w:left w:val="single" w:sz="4" w:space="0" w:color="auto"/>
                    <w:bottom w:val="single" w:sz="4" w:space="0" w:color="auto"/>
                    <w:right w:val="single" w:sz="4" w:space="0" w:color="auto"/>
                  </w:tcBorders>
                </w:tcPr>
                <w:p w14:paraId="68BD8038"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الحادي عشر</w:t>
                  </w:r>
                </w:p>
              </w:tc>
              <w:tc>
                <w:tcPr>
                  <w:tcW w:w="1854" w:type="dxa"/>
                  <w:tcBorders>
                    <w:top w:val="single" w:sz="4" w:space="0" w:color="auto"/>
                    <w:left w:val="single" w:sz="4" w:space="0" w:color="auto"/>
                    <w:bottom w:val="single" w:sz="4" w:space="0" w:color="auto"/>
                    <w:right w:val="single" w:sz="4" w:space="0" w:color="auto"/>
                  </w:tcBorders>
                  <w:vAlign w:val="center"/>
                </w:tcPr>
                <w:p w14:paraId="48ECC47A" w14:textId="77777777"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14:paraId="3E3A57E2"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التزامات المشترى</w:t>
                  </w:r>
                </w:p>
                <w:p w14:paraId="5F4A5197"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الثمن وفوائده</w:t>
                  </w:r>
                </w:p>
                <w:p w14:paraId="4128FB8D"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ضمانات البائع في استيفاء الثمن</w:t>
                  </w:r>
                </w:p>
                <w:p w14:paraId="5C472710"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حق الحبس للضمان</w:t>
                  </w:r>
                </w:p>
                <w:p w14:paraId="30B27EA9"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lastRenderedPageBreak/>
                    <w:t>حق الفسخ</w:t>
                  </w:r>
                </w:p>
                <w:p w14:paraId="4AB1D7CF"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التزام المشتري بدفع مصاريف البيع</w:t>
                  </w:r>
                </w:p>
                <w:p w14:paraId="23B105CE"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التزام المشتري بالتسلم</w:t>
                  </w:r>
                </w:p>
                <w:p w14:paraId="59386F00"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زمان ومكان التسلم ونفقاتها</w:t>
                  </w:r>
                </w:p>
                <w:p w14:paraId="6507318F" w14:textId="77777777"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جزاء الاخلال بها</w:t>
                  </w:r>
                </w:p>
              </w:tc>
            </w:tr>
            <w:tr w:rsidR="00294A08" w:rsidRPr="001111F7" w14:paraId="05D3339C" w14:textId="77777777" w:rsidTr="00967B1F">
              <w:tc>
                <w:tcPr>
                  <w:tcW w:w="2204" w:type="dxa"/>
                  <w:tcBorders>
                    <w:top w:val="single" w:sz="4" w:space="0" w:color="auto"/>
                    <w:left w:val="single" w:sz="4" w:space="0" w:color="auto"/>
                    <w:bottom w:val="single" w:sz="4" w:space="0" w:color="auto"/>
                    <w:right w:val="single" w:sz="4" w:space="0" w:color="auto"/>
                  </w:tcBorders>
                </w:tcPr>
                <w:p w14:paraId="3F4E8BCB"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lastRenderedPageBreak/>
                    <w:t>الاسبوع الثاني عشر</w:t>
                  </w:r>
                </w:p>
              </w:tc>
              <w:tc>
                <w:tcPr>
                  <w:tcW w:w="1854" w:type="dxa"/>
                  <w:tcBorders>
                    <w:top w:val="single" w:sz="4" w:space="0" w:color="auto"/>
                    <w:left w:val="single" w:sz="4" w:space="0" w:color="auto"/>
                    <w:bottom w:val="single" w:sz="4" w:space="0" w:color="auto"/>
                    <w:right w:val="single" w:sz="4" w:space="0" w:color="auto"/>
                  </w:tcBorders>
                  <w:vAlign w:val="center"/>
                </w:tcPr>
                <w:p w14:paraId="4355D093" w14:textId="77777777"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14:paraId="4E2F6B79"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عقد الايجار</w:t>
                  </w:r>
                </w:p>
                <w:p w14:paraId="0C3AD328"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 xml:space="preserve">تعريف- اهمية- </w:t>
                  </w:r>
                </w:p>
                <w:p w14:paraId="47C362F9"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اركان عقد الايجار</w:t>
                  </w:r>
                </w:p>
                <w:p w14:paraId="2DB8C233"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التراضي</w:t>
                  </w:r>
                </w:p>
                <w:p w14:paraId="23FEECE8" w14:textId="77777777"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الاشخاص الذين لهم حق التاجير</w:t>
                  </w:r>
                </w:p>
              </w:tc>
            </w:tr>
            <w:tr w:rsidR="00294A08" w:rsidRPr="001111F7" w14:paraId="62183173" w14:textId="77777777" w:rsidTr="00967B1F">
              <w:tc>
                <w:tcPr>
                  <w:tcW w:w="2204" w:type="dxa"/>
                  <w:tcBorders>
                    <w:top w:val="single" w:sz="4" w:space="0" w:color="auto"/>
                    <w:left w:val="single" w:sz="4" w:space="0" w:color="auto"/>
                    <w:bottom w:val="single" w:sz="4" w:space="0" w:color="auto"/>
                    <w:right w:val="single" w:sz="4" w:space="0" w:color="auto"/>
                  </w:tcBorders>
                </w:tcPr>
                <w:p w14:paraId="126FAB69"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الثالث عشر</w:t>
                  </w:r>
                </w:p>
              </w:tc>
              <w:tc>
                <w:tcPr>
                  <w:tcW w:w="1854" w:type="dxa"/>
                  <w:tcBorders>
                    <w:top w:val="single" w:sz="4" w:space="0" w:color="auto"/>
                    <w:left w:val="single" w:sz="4" w:space="0" w:color="auto"/>
                    <w:bottom w:val="single" w:sz="4" w:space="0" w:color="auto"/>
                    <w:right w:val="single" w:sz="4" w:space="0" w:color="auto"/>
                  </w:tcBorders>
                  <w:vAlign w:val="center"/>
                </w:tcPr>
                <w:p w14:paraId="610F9669" w14:textId="77777777"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14:paraId="2E0A2DFC"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المحل</w:t>
                  </w:r>
                </w:p>
                <w:p w14:paraId="5792EF57"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الماجورؤ- شروطها</w:t>
                  </w:r>
                </w:p>
                <w:p w14:paraId="3AF4D1CB"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العقارات المشمولة بقانون الايجار العقار</w:t>
                  </w:r>
                </w:p>
                <w:p w14:paraId="5D2135E1"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الاجرة</w:t>
                  </w:r>
                </w:p>
                <w:p w14:paraId="5E1CF079"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الاجرة المثل</w:t>
                  </w:r>
                </w:p>
                <w:p w14:paraId="174235D7" w14:textId="77777777"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مدة الايجار</w:t>
                  </w:r>
                </w:p>
              </w:tc>
            </w:tr>
            <w:tr w:rsidR="00294A08" w:rsidRPr="001111F7" w14:paraId="122B9894" w14:textId="77777777" w:rsidTr="00967B1F">
              <w:tc>
                <w:tcPr>
                  <w:tcW w:w="2204" w:type="dxa"/>
                  <w:tcBorders>
                    <w:top w:val="single" w:sz="4" w:space="0" w:color="auto"/>
                    <w:left w:val="single" w:sz="4" w:space="0" w:color="auto"/>
                    <w:bottom w:val="single" w:sz="4" w:space="0" w:color="auto"/>
                    <w:right w:val="single" w:sz="4" w:space="0" w:color="auto"/>
                  </w:tcBorders>
                </w:tcPr>
                <w:p w14:paraId="552DF965"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الرابع عشر</w:t>
                  </w:r>
                </w:p>
              </w:tc>
              <w:tc>
                <w:tcPr>
                  <w:tcW w:w="1854" w:type="dxa"/>
                  <w:tcBorders>
                    <w:top w:val="single" w:sz="4" w:space="0" w:color="auto"/>
                    <w:left w:val="single" w:sz="4" w:space="0" w:color="auto"/>
                    <w:bottom w:val="single" w:sz="4" w:space="0" w:color="auto"/>
                    <w:right w:val="single" w:sz="4" w:space="0" w:color="auto"/>
                  </w:tcBorders>
                  <w:vAlign w:val="center"/>
                </w:tcPr>
                <w:p w14:paraId="5FC571C1" w14:textId="77777777"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14:paraId="34A9DFB1"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التزامات المؤجر</w:t>
                  </w:r>
                </w:p>
                <w:p w14:paraId="73F75653"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التزامه بتسليم الماجور</w:t>
                  </w:r>
                </w:p>
                <w:p w14:paraId="72B7A3DD"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الحالة التي يجب عليها التسليم</w:t>
                  </w:r>
                </w:p>
                <w:p w14:paraId="0A163CEA" w14:textId="77777777"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احكام التسليم (زمان ومكان ومصاريف)</w:t>
                  </w:r>
                </w:p>
              </w:tc>
            </w:tr>
            <w:tr w:rsidR="00294A08" w:rsidRPr="001111F7" w14:paraId="3E5D5A85" w14:textId="77777777" w:rsidTr="00967B1F">
              <w:tc>
                <w:tcPr>
                  <w:tcW w:w="2204" w:type="dxa"/>
                  <w:tcBorders>
                    <w:top w:val="single" w:sz="4" w:space="0" w:color="auto"/>
                    <w:left w:val="single" w:sz="4" w:space="0" w:color="auto"/>
                    <w:bottom w:val="single" w:sz="4" w:space="0" w:color="auto"/>
                    <w:right w:val="single" w:sz="4" w:space="0" w:color="auto"/>
                  </w:tcBorders>
                </w:tcPr>
                <w:p w14:paraId="2D8928C1"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الخامس عشر</w:t>
                  </w:r>
                </w:p>
              </w:tc>
              <w:tc>
                <w:tcPr>
                  <w:tcW w:w="1854" w:type="dxa"/>
                  <w:tcBorders>
                    <w:top w:val="single" w:sz="4" w:space="0" w:color="auto"/>
                    <w:left w:val="single" w:sz="4" w:space="0" w:color="auto"/>
                    <w:bottom w:val="single" w:sz="4" w:space="0" w:color="auto"/>
                    <w:right w:val="single" w:sz="4" w:space="0" w:color="auto"/>
                  </w:tcBorders>
                  <w:vAlign w:val="center"/>
                </w:tcPr>
                <w:p w14:paraId="01ED366E" w14:textId="77777777"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14:paraId="044DC3ED" w14:textId="77777777"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ملحقات الماجور</w:t>
                  </w:r>
                </w:p>
                <w:p w14:paraId="366203C9" w14:textId="77777777"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جزاء الاخلال بالتسليم</w:t>
                  </w:r>
                </w:p>
                <w:p w14:paraId="693818B0" w14:textId="77777777"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التزام المؤجر بالصيانة</w:t>
                  </w:r>
                </w:p>
                <w:p w14:paraId="28181153" w14:textId="77777777"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التزام المؤجر بالضمان التعرض</w:t>
                  </w:r>
                </w:p>
              </w:tc>
            </w:tr>
            <w:tr w:rsidR="00294A08" w:rsidRPr="001111F7" w14:paraId="241E55B5" w14:textId="77777777" w:rsidTr="00967B1F">
              <w:tc>
                <w:tcPr>
                  <w:tcW w:w="2204" w:type="dxa"/>
                  <w:tcBorders>
                    <w:top w:val="single" w:sz="4" w:space="0" w:color="auto"/>
                    <w:left w:val="single" w:sz="4" w:space="0" w:color="auto"/>
                    <w:bottom w:val="single" w:sz="4" w:space="0" w:color="auto"/>
                    <w:right w:val="single" w:sz="4" w:space="0" w:color="auto"/>
                  </w:tcBorders>
                </w:tcPr>
                <w:p w14:paraId="1E667117"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السادس عشر</w:t>
                  </w:r>
                </w:p>
              </w:tc>
              <w:tc>
                <w:tcPr>
                  <w:tcW w:w="1854" w:type="dxa"/>
                  <w:tcBorders>
                    <w:top w:val="single" w:sz="4" w:space="0" w:color="auto"/>
                    <w:left w:val="single" w:sz="4" w:space="0" w:color="auto"/>
                    <w:bottom w:val="single" w:sz="4" w:space="0" w:color="auto"/>
                    <w:right w:val="single" w:sz="4" w:space="0" w:color="auto"/>
                  </w:tcBorders>
                  <w:vAlign w:val="center"/>
                </w:tcPr>
                <w:p w14:paraId="5B0D51DA" w14:textId="77777777"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14:paraId="2909F183" w14:textId="77777777" w:rsidR="00294A08" w:rsidRPr="001111F7" w:rsidRDefault="00294A08" w:rsidP="00294A08">
                  <w:pPr>
                    <w:bidi/>
                    <w:spacing w:after="0" w:line="240" w:lineRule="auto"/>
                    <w:rPr>
                      <w:rFonts w:asciiTheme="majorBidi" w:hAnsiTheme="majorBidi" w:cstheme="majorBidi"/>
                      <w:sz w:val="28"/>
                      <w:szCs w:val="28"/>
                      <w:rtl/>
                      <w:lang w:val="en-US" w:bidi="ar-IQ"/>
                    </w:rPr>
                  </w:pPr>
                </w:p>
                <w:p w14:paraId="7D82F5D8"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امتحان</w:t>
                  </w:r>
                </w:p>
              </w:tc>
            </w:tr>
            <w:tr w:rsidR="00294A08" w:rsidRPr="001111F7" w14:paraId="08F8C40E" w14:textId="77777777" w:rsidTr="00967B1F">
              <w:tc>
                <w:tcPr>
                  <w:tcW w:w="2204" w:type="dxa"/>
                  <w:tcBorders>
                    <w:top w:val="single" w:sz="4" w:space="0" w:color="auto"/>
                    <w:left w:val="single" w:sz="4" w:space="0" w:color="auto"/>
                    <w:bottom w:val="single" w:sz="4" w:space="0" w:color="auto"/>
                    <w:right w:val="single" w:sz="4" w:space="0" w:color="auto"/>
                  </w:tcBorders>
                </w:tcPr>
                <w:p w14:paraId="3ACACC82"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السابع عشر</w:t>
                  </w:r>
                </w:p>
              </w:tc>
              <w:tc>
                <w:tcPr>
                  <w:tcW w:w="1854" w:type="dxa"/>
                  <w:tcBorders>
                    <w:top w:val="single" w:sz="4" w:space="0" w:color="auto"/>
                    <w:left w:val="single" w:sz="4" w:space="0" w:color="auto"/>
                    <w:bottom w:val="single" w:sz="4" w:space="0" w:color="auto"/>
                    <w:right w:val="single" w:sz="4" w:space="0" w:color="auto"/>
                  </w:tcBorders>
                  <w:vAlign w:val="center"/>
                </w:tcPr>
                <w:p w14:paraId="11146335" w14:textId="77777777"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14:paraId="562EA2C6"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ضمان العيوب الخفية و</w:t>
                  </w:r>
                </w:p>
                <w:p w14:paraId="56275A73"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ضمان التعرض والاستحقاق</w:t>
                  </w:r>
                </w:p>
                <w:p w14:paraId="3EC5C36C"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جزاء الاخلال بالضمان</w:t>
                  </w:r>
                </w:p>
                <w:p w14:paraId="43E6D150" w14:textId="77777777" w:rsidR="00294A08" w:rsidRPr="001111F7" w:rsidRDefault="00294A08" w:rsidP="00294A08">
                  <w:pPr>
                    <w:bidi/>
                    <w:spacing w:after="0" w:line="240" w:lineRule="auto"/>
                    <w:rPr>
                      <w:rFonts w:asciiTheme="majorBidi" w:hAnsiTheme="majorBidi" w:cstheme="majorBidi"/>
                      <w:sz w:val="28"/>
                      <w:szCs w:val="28"/>
                      <w:lang w:val="en-US" w:bidi="ar-IQ"/>
                    </w:rPr>
                  </w:pPr>
                </w:p>
              </w:tc>
            </w:tr>
            <w:tr w:rsidR="00294A08" w:rsidRPr="001111F7" w14:paraId="636BE233" w14:textId="77777777" w:rsidTr="00967B1F">
              <w:tc>
                <w:tcPr>
                  <w:tcW w:w="2204" w:type="dxa"/>
                  <w:tcBorders>
                    <w:top w:val="single" w:sz="4" w:space="0" w:color="auto"/>
                    <w:left w:val="single" w:sz="4" w:space="0" w:color="auto"/>
                    <w:bottom w:val="single" w:sz="4" w:space="0" w:color="auto"/>
                    <w:right w:val="single" w:sz="4" w:space="0" w:color="auto"/>
                  </w:tcBorders>
                </w:tcPr>
                <w:p w14:paraId="4A860655"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الثامن عشر</w:t>
                  </w:r>
                </w:p>
              </w:tc>
              <w:tc>
                <w:tcPr>
                  <w:tcW w:w="1854" w:type="dxa"/>
                  <w:tcBorders>
                    <w:top w:val="single" w:sz="4" w:space="0" w:color="auto"/>
                    <w:left w:val="single" w:sz="4" w:space="0" w:color="auto"/>
                    <w:bottom w:val="single" w:sz="4" w:space="0" w:color="auto"/>
                    <w:right w:val="single" w:sz="4" w:space="0" w:color="auto"/>
                  </w:tcBorders>
                  <w:vAlign w:val="center"/>
                </w:tcPr>
                <w:p w14:paraId="12ADBC08" w14:textId="77777777"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14:paraId="2E132785"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التزامات المستاجر</w:t>
                  </w:r>
                </w:p>
                <w:p w14:paraId="2FDFDE07"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الالتزام بالتسلم الماجور</w:t>
                  </w:r>
                </w:p>
                <w:p w14:paraId="3A557BAC"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دفع الاجرة</w:t>
                  </w:r>
                </w:p>
                <w:p w14:paraId="7C765A1C" w14:textId="77777777"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احكام دفع الاجرة(مكان زمان ومصاريف)</w:t>
                  </w:r>
                </w:p>
              </w:tc>
            </w:tr>
            <w:tr w:rsidR="00294A08" w:rsidRPr="001111F7" w14:paraId="503D16F4" w14:textId="77777777" w:rsidTr="00967B1F">
              <w:tc>
                <w:tcPr>
                  <w:tcW w:w="2204" w:type="dxa"/>
                  <w:tcBorders>
                    <w:top w:val="single" w:sz="4" w:space="0" w:color="auto"/>
                    <w:left w:val="single" w:sz="4" w:space="0" w:color="auto"/>
                    <w:bottom w:val="single" w:sz="4" w:space="0" w:color="auto"/>
                    <w:right w:val="single" w:sz="4" w:space="0" w:color="auto"/>
                  </w:tcBorders>
                </w:tcPr>
                <w:p w14:paraId="3CD1AC73"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lastRenderedPageBreak/>
                    <w:t>الاسبوع التاسع عشر</w:t>
                  </w:r>
                </w:p>
              </w:tc>
              <w:tc>
                <w:tcPr>
                  <w:tcW w:w="1854" w:type="dxa"/>
                  <w:tcBorders>
                    <w:top w:val="single" w:sz="4" w:space="0" w:color="auto"/>
                    <w:left w:val="single" w:sz="4" w:space="0" w:color="auto"/>
                    <w:bottom w:val="single" w:sz="4" w:space="0" w:color="auto"/>
                    <w:right w:val="single" w:sz="4" w:space="0" w:color="auto"/>
                  </w:tcBorders>
                  <w:vAlign w:val="center"/>
                </w:tcPr>
                <w:p w14:paraId="52D17D29" w14:textId="77777777"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14:paraId="49BB6F60"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حفظ الماجور</w:t>
                  </w:r>
                </w:p>
                <w:p w14:paraId="36AC9BC7"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استعمال الماجور وفق الغرض المعد له</w:t>
                  </w:r>
                </w:p>
                <w:p w14:paraId="16E0FC55"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رد الماجور</w:t>
                  </w:r>
                </w:p>
              </w:tc>
            </w:tr>
            <w:tr w:rsidR="00294A08" w:rsidRPr="001111F7" w14:paraId="5BDF13F7" w14:textId="77777777" w:rsidTr="00967B1F">
              <w:tc>
                <w:tcPr>
                  <w:tcW w:w="2204" w:type="dxa"/>
                  <w:tcBorders>
                    <w:top w:val="single" w:sz="4" w:space="0" w:color="auto"/>
                    <w:left w:val="single" w:sz="4" w:space="0" w:color="auto"/>
                    <w:bottom w:val="single" w:sz="4" w:space="0" w:color="auto"/>
                    <w:right w:val="single" w:sz="4" w:space="0" w:color="auto"/>
                  </w:tcBorders>
                </w:tcPr>
                <w:p w14:paraId="52A672D2"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العشرون</w:t>
                  </w:r>
                </w:p>
              </w:tc>
              <w:tc>
                <w:tcPr>
                  <w:tcW w:w="1854" w:type="dxa"/>
                  <w:tcBorders>
                    <w:top w:val="single" w:sz="4" w:space="0" w:color="auto"/>
                    <w:left w:val="single" w:sz="4" w:space="0" w:color="auto"/>
                    <w:bottom w:val="single" w:sz="4" w:space="0" w:color="auto"/>
                    <w:right w:val="single" w:sz="4" w:space="0" w:color="auto"/>
                  </w:tcBorders>
                  <w:vAlign w:val="center"/>
                </w:tcPr>
                <w:p w14:paraId="568FB682" w14:textId="77777777"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14:paraId="6259795C"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الايجار من الباطن والتنازل عن الايجار</w:t>
                  </w:r>
                </w:p>
                <w:p w14:paraId="1D9199FD"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في القانون المدني والقفانون الايجار العقار</w:t>
                  </w:r>
                </w:p>
                <w:p w14:paraId="75CD3109" w14:textId="77777777"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اثار التنازل عن الايجار والتنازل عنهال</w:t>
                  </w:r>
                </w:p>
              </w:tc>
            </w:tr>
            <w:tr w:rsidR="00294A08" w:rsidRPr="001111F7" w14:paraId="717DD453" w14:textId="77777777" w:rsidTr="00967B1F">
              <w:tc>
                <w:tcPr>
                  <w:tcW w:w="2204" w:type="dxa"/>
                  <w:tcBorders>
                    <w:top w:val="single" w:sz="4" w:space="0" w:color="auto"/>
                    <w:left w:val="single" w:sz="4" w:space="0" w:color="auto"/>
                    <w:bottom w:val="single" w:sz="4" w:space="0" w:color="auto"/>
                    <w:right w:val="single" w:sz="4" w:space="0" w:color="auto"/>
                  </w:tcBorders>
                </w:tcPr>
                <w:p w14:paraId="180DC193"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الواحد و العشرون</w:t>
                  </w:r>
                </w:p>
              </w:tc>
              <w:tc>
                <w:tcPr>
                  <w:tcW w:w="1854" w:type="dxa"/>
                  <w:tcBorders>
                    <w:top w:val="single" w:sz="4" w:space="0" w:color="auto"/>
                    <w:left w:val="single" w:sz="4" w:space="0" w:color="auto"/>
                    <w:bottom w:val="single" w:sz="4" w:space="0" w:color="auto"/>
                    <w:right w:val="single" w:sz="4" w:space="0" w:color="auto"/>
                  </w:tcBorders>
                  <w:vAlign w:val="center"/>
                </w:tcPr>
                <w:p w14:paraId="62C7EBE2" w14:textId="77777777"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14:paraId="2AB121E2"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انتقال ملكية الماجور</w:t>
                  </w:r>
                </w:p>
                <w:p w14:paraId="686D9A57"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في القانون المدني</w:t>
                  </w:r>
                </w:p>
                <w:p w14:paraId="4FC6E122"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وفي قانون الايجار العقار</w:t>
                  </w:r>
                </w:p>
                <w:p w14:paraId="1BB7B3EA" w14:textId="77777777" w:rsidR="00294A08" w:rsidRPr="001111F7" w:rsidRDefault="00294A08" w:rsidP="00C03903">
                  <w:pPr>
                    <w:bidi/>
                    <w:spacing w:after="0" w:line="240" w:lineRule="auto"/>
                    <w:ind w:left="96"/>
                    <w:rPr>
                      <w:rFonts w:asciiTheme="majorBidi" w:hAnsiTheme="majorBidi" w:cstheme="majorBidi"/>
                      <w:sz w:val="28"/>
                      <w:szCs w:val="28"/>
                      <w:lang w:val="en-US" w:bidi="ar-IQ"/>
                    </w:rPr>
                  </w:pPr>
                </w:p>
              </w:tc>
            </w:tr>
            <w:tr w:rsidR="00294A08" w:rsidRPr="001111F7" w14:paraId="4089AF7A" w14:textId="77777777" w:rsidTr="00967B1F">
              <w:trPr>
                <w:trHeight w:val="710"/>
              </w:trPr>
              <w:tc>
                <w:tcPr>
                  <w:tcW w:w="2204" w:type="dxa"/>
                  <w:tcBorders>
                    <w:top w:val="single" w:sz="4" w:space="0" w:color="auto"/>
                    <w:left w:val="single" w:sz="4" w:space="0" w:color="auto"/>
                    <w:bottom w:val="single" w:sz="4" w:space="0" w:color="auto"/>
                    <w:right w:val="single" w:sz="4" w:space="0" w:color="auto"/>
                  </w:tcBorders>
                </w:tcPr>
                <w:p w14:paraId="03475676"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الثاني والعشرون</w:t>
                  </w:r>
                </w:p>
              </w:tc>
              <w:tc>
                <w:tcPr>
                  <w:tcW w:w="1854" w:type="dxa"/>
                  <w:tcBorders>
                    <w:top w:val="single" w:sz="4" w:space="0" w:color="auto"/>
                    <w:left w:val="single" w:sz="4" w:space="0" w:color="auto"/>
                    <w:bottom w:val="single" w:sz="4" w:space="0" w:color="auto"/>
                    <w:right w:val="single" w:sz="4" w:space="0" w:color="auto"/>
                  </w:tcBorders>
                  <w:vAlign w:val="center"/>
                </w:tcPr>
                <w:p w14:paraId="62CCAC54" w14:textId="77777777"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14:paraId="60FC0CF3" w14:textId="77777777"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امتحان</w:t>
                  </w:r>
                </w:p>
              </w:tc>
            </w:tr>
            <w:tr w:rsidR="00294A08" w:rsidRPr="001111F7" w14:paraId="09F408E7" w14:textId="77777777" w:rsidTr="00967B1F">
              <w:trPr>
                <w:trHeight w:val="836"/>
              </w:trPr>
              <w:tc>
                <w:tcPr>
                  <w:tcW w:w="2204" w:type="dxa"/>
                  <w:tcBorders>
                    <w:top w:val="single" w:sz="4" w:space="0" w:color="auto"/>
                    <w:left w:val="single" w:sz="4" w:space="0" w:color="auto"/>
                    <w:bottom w:val="single" w:sz="4" w:space="0" w:color="auto"/>
                    <w:right w:val="single" w:sz="4" w:space="0" w:color="auto"/>
                  </w:tcBorders>
                </w:tcPr>
                <w:p w14:paraId="7D1DB60E"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الثالث والعشرون</w:t>
                  </w:r>
                </w:p>
              </w:tc>
              <w:tc>
                <w:tcPr>
                  <w:tcW w:w="1854" w:type="dxa"/>
                  <w:tcBorders>
                    <w:top w:val="single" w:sz="4" w:space="0" w:color="auto"/>
                    <w:left w:val="single" w:sz="4" w:space="0" w:color="auto"/>
                    <w:bottom w:val="single" w:sz="4" w:space="0" w:color="auto"/>
                    <w:right w:val="single" w:sz="4" w:space="0" w:color="auto"/>
                  </w:tcBorders>
                  <w:vAlign w:val="center"/>
                </w:tcPr>
                <w:p w14:paraId="77DE3603" w14:textId="77777777"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14:paraId="22CB05E8"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انتهاء عقد الايجار</w:t>
                  </w:r>
                </w:p>
                <w:p w14:paraId="61AE4FA6"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انتهاءها بانتهاء مدته</w:t>
                  </w:r>
                </w:p>
                <w:p w14:paraId="7732803F"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التجديد الضمني واثاره</w:t>
                  </w:r>
                </w:p>
                <w:p w14:paraId="676EF522"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الامتداد القانوني لعقد الايجار</w:t>
                  </w:r>
                </w:p>
                <w:p w14:paraId="26BF0A1F"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p>
              </w:tc>
            </w:tr>
            <w:tr w:rsidR="00294A08" w:rsidRPr="001111F7" w14:paraId="13F4BB65" w14:textId="77777777" w:rsidTr="00967B1F">
              <w:trPr>
                <w:trHeight w:val="70"/>
              </w:trPr>
              <w:tc>
                <w:tcPr>
                  <w:tcW w:w="2204" w:type="dxa"/>
                  <w:tcBorders>
                    <w:top w:val="single" w:sz="4" w:space="0" w:color="auto"/>
                    <w:left w:val="single" w:sz="4" w:space="0" w:color="auto"/>
                    <w:bottom w:val="single" w:sz="4" w:space="0" w:color="auto"/>
                    <w:right w:val="single" w:sz="4" w:space="0" w:color="auto"/>
                  </w:tcBorders>
                </w:tcPr>
                <w:p w14:paraId="72063DE3"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الرابع و العشرون</w:t>
                  </w:r>
                </w:p>
              </w:tc>
              <w:tc>
                <w:tcPr>
                  <w:tcW w:w="1854" w:type="dxa"/>
                  <w:tcBorders>
                    <w:top w:val="single" w:sz="4" w:space="0" w:color="auto"/>
                    <w:left w:val="single" w:sz="4" w:space="0" w:color="auto"/>
                    <w:bottom w:val="single" w:sz="4" w:space="0" w:color="auto"/>
                    <w:right w:val="single" w:sz="4" w:space="0" w:color="auto"/>
                  </w:tcBorders>
                  <w:vAlign w:val="center"/>
                </w:tcPr>
                <w:p w14:paraId="7481219A" w14:textId="77777777"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14:paraId="18F2FFC4"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انتهاء عقثد الايجار قبل انتهاء مدته</w:t>
                  </w:r>
                </w:p>
                <w:p w14:paraId="3D4ACE8E"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العذر الطارىء</w:t>
                  </w:r>
                </w:p>
                <w:p w14:paraId="79E2FAF2"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تطبيقات التشريعية للعذر الطارىء</w:t>
                  </w:r>
                </w:p>
                <w:p w14:paraId="13C1FC32" w14:textId="77777777" w:rsidR="00294A08" w:rsidRPr="001111F7" w:rsidRDefault="00294A08" w:rsidP="00294A08">
                  <w:pPr>
                    <w:bidi/>
                    <w:spacing w:after="0" w:line="240" w:lineRule="auto"/>
                    <w:rPr>
                      <w:rFonts w:asciiTheme="majorBidi" w:hAnsiTheme="majorBidi" w:cstheme="majorBidi"/>
                      <w:sz w:val="28"/>
                      <w:szCs w:val="28"/>
                      <w:lang w:val="en-US" w:bidi="ar-IQ"/>
                    </w:rPr>
                  </w:pPr>
                </w:p>
              </w:tc>
            </w:tr>
            <w:tr w:rsidR="00294A08" w:rsidRPr="001111F7" w14:paraId="0316E0AC" w14:textId="77777777" w:rsidTr="00967B1F">
              <w:trPr>
                <w:trHeight w:val="70"/>
              </w:trPr>
              <w:tc>
                <w:tcPr>
                  <w:tcW w:w="2204" w:type="dxa"/>
                  <w:tcBorders>
                    <w:top w:val="single" w:sz="4" w:space="0" w:color="auto"/>
                    <w:left w:val="single" w:sz="4" w:space="0" w:color="auto"/>
                    <w:bottom w:val="single" w:sz="4" w:space="0" w:color="auto"/>
                    <w:right w:val="single" w:sz="4" w:space="0" w:color="auto"/>
                  </w:tcBorders>
                </w:tcPr>
                <w:p w14:paraId="2EC5D222"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الخامس و العشرون</w:t>
                  </w:r>
                </w:p>
              </w:tc>
              <w:tc>
                <w:tcPr>
                  <w:tcW w:w="1854" w:type="dxa"/>
                  <w:tcBorders>
                    <w:top w:val="single" w:sz="4" w:space="0" w:color="auto"/>
                    <w:left w:val="single" w:sz="4" w:space="0" w:color="auto"/>
                    <w:bottom w:val="single" w:sz="4" w:space="0" w:color="auto"/>
                    <w:right w:val="single" w:sz="4" w:space="0" w:color="auto"/>
                  </w:tcBorders>
                  <w:vAlign w:val="center"/>
                </w:tcPr>
                <w:p w14:paraId="761B1DEB" w14:textId="77777777"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14:paraId="0957A9B9"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الاسباب القانونية بالتخلية في قانون الايجار العقار</w:t>
                  </w:r>
                </w:p>
              </w:tc>
            </w:tr>
            <w:tr w:rsidR="00294A08" w:rsidRPr="001111F7" w14:paraId="1B28A089" w14:textId="77777777" w:rsidTr="00967B1F">
              <w:trPr>
                <w:trHeight w:val="70"/>
              </w:trPr>
              <w:tc>
                <w:tcPr>
                  <w:tcW w:w="2204" w:type="dxa"/>
                  <w:tcBorders>
                    <w:top w:val="single" w:sz="4" w:space="0" w:color="auto"/>
                    <w:left w:val="single" w:sz="4" w:space="0" w:color="auto"/>
                    <w:bottom w:val="single" w:sz="4" w:space="0" w:color="auto"/>
                    <w:right w:val="single" w:sz="4" w:space="0" w:color="auto"/>
                  </w:tcBorders>
                </w:tcPr>
                <w:p w14:paraId="1FB5DE62"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السادس و العشرون</w:t>
                  </w:r>
                </w:p>
              </w:tc>
              <w:tc>
                <w:tcPr>
                  <w:tcW w:w="1854" w:type="dxa"/>
                  <w:tcBorders>
                    <w:top w:val="single" w:sz="4" w:space="0" w:color="auto"/>
                    <w:left w:val="single" w:sz="4" w:space="0" w:color="auto"/>
                    <w:bottom w:val="single" w:sz="4" w:space="0" w:color="auto"/>
                    <w:right w:val="single" w:sz="4" w:space="0" w:color="auto"/>
                  </w:tcBorders>
                  <w:vAlign w:val="center"/>
                </w:tcPr>
                <w:p w14:paraId="1F211C6A" w14:textId="77777777"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14:paraId="544BCB93"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عقد المقاولة</w:t>
                  </w:r>
                </w:p>
                <w:p w14:paraId="7ACDA1A9"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تعريف- خصائص</w:t>
                  </w:r>
                </w:p>
                <w:p w14:paraId="3DBFD9BD"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التكييف القانوني له</w:t>
                  </w:r>
                </w:p>
                <w:p w14:paraId="0410FF8E" w14:textId="77777777"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اركانها من الرضا والمحل والسبب</w:t>
                  </w:r>
                </w:p>
              </w:tc>
            </w:tr>
            <w:tr w:rsidR="00294A08" w:rsidRPr="001111F7" w14:paraId="2E6CBB29" w14:textId="77777777" w:rsidTr="00967B1F">
              <w:trPr>
                <w:trHeight w:val="70"/>
              </w:trPr>
              <w:tc>
                <w:tcPr>
                  <w:tcW w:w="2204" w:type="dxa"/>
                  <w:tcBorders>
                    <w:top w:val="single" w:sz="4" w:space="0" w:color="auto"/>
                    <w:left w:val="single" w:sz="4" w:space="0" w:color="auto"/>
                    <w:bottom w:val="single" w:sz="4" w:space="0" w:color="auto"/>
                    <w:right w:val="single" w:sz="4" w:space="0" w:color="auto"/>
                  </w:tcBorders>
                </w:tcPr>
                <w:p w14:paraId="00A37939"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السابع و العشرون</w:t>
                  </w:r>
                </w:p>
              </w:tc>
              <w:tc>
                <w:tcPr>
                  <w:tcW w:w="1854" w:type="dxa"/>
                  <w:tcBorders>
                    <w:top w:val="single" w:sz="4" w:space="0" w:color="auto"/>
                    <w:left w:val="single" w:sz="4" w:space="0" w:color="auto"/>
                    <w:bottom w:val="single" w:sz="4" w:space="0" w:color="auto"/>
                    <w:right w:val="single" w:sz="4" w:space="0" w:color="auto"/>
                  </w:tcBorders>
                  <w:vAlign w:val="center"/>
                </w:tcPr>
                <w:p w14:paraId="1A6E1DD5" w14:textId="77777777"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14:paraId="0D7B289C"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اثار المقاولة</w:t>
                  </w:r>
                </w:p>
                <w:p w14:paraId="48D19870"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التزامات المقاول</w:t>
                  </w:r>
                </w:p>
                <w:p w14:paraId="2BD1E5E1"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الالتزامات رب العمل</w:t>
                  </w:r>
                </w:p>
              </w:tc>
            </w:tr>
            <w:tr w:rsidR="00294A08" w:rsidRPr="001111F7" w14:paraId="35B56BFF" w14:textId="77777777" w:rsidTr="00967B1F">
              <w:trPr>
                <w:trHeight w:val="70"/>
              </w:trPr>
              <w:tc>
                <w:tcPr>
                  <w:tcW w:w="2204" w:type="dxa"/>
                  <w:tcBorders>
                    <w:top w:val="single" w:sz="4" w:space="0" w:color="auto"/>
                    <w:left w:val="single" w:sz="4" w:space="0" w:color="auto"/>
                    <w:bottom w:val="single" w:sz="4" w:space="0" w:color="auto"/>
                    <w:right w:val="single" w:sz="4" w:space="0" w:color="auto"/>
                  </w:tcBorders>
                </w:tcPr>
                <w:p w14:paraId="1C54E63E"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الثامن و العشرون</w:t>
                  </w:r>
                </w:p>
              </w:tc>
              <w:tc>
                <w:tcPr>
                  <w:tcW w:w="1854" w:type="dxa"/>
                  <w:tcBorders>
                    <w:top w:val="single" w:sz="4" w:space="0" w:color="auto"/>
                    <w:left w:val="single" w:sz="4" w:space="0" w:color="auto"/>
                    <w:bottom w:val="single" w:sz="4" w:space="0" w:color="auto"/>
                    <w:right w:val="single" w:sz="4" w:space="0" w:color="auto"/>
                  </w:tcBorders>
                  <w:vAlign w:val="center"/>
                </w:tcPr>
                <w:p w14:paraId="0011A3E8" w14:textId="77777777"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14:paraId="3FC9A46B"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انتهاء عقد المقاولة</w:t>
                  </w:r>
                </w:p>
              </w:tc>
            </w:tr>
            <w:tr w:rsidR="00294A08" w:rsidRPr="001111F7" w14:paraId="62662A6C" w14:textId="77777777" w:rsidTr="00967B1F">
              <w:trPr>
                <w:trHeight w:val="70"/>
              </w:trPr>
              <w:tc>
                <w:tcPr>
                  <w:tcW w:w="2204" w:type="dxa"/>
                  <w:tcBorders>
                    <w:top w:val="single" w:sz="4" w:space="0" w:color="auto"/>
                    <w:left w:val="single" w:sz="4" w:space="0" w:color="auto"/>
                    <w:bottom w:val="single" w:sz="4" w:space="0" w:color="auto"/>
                    <w:right w:val="single" w:sz="4" w:space="0" w:color="auto"/>
                  </w:tcBorders>
                </w:tcPr>
                <w:p w14:paraId="0BFCF5EC"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lastRenderedPageBreak/>
                    <w:t>الاسبوع التاسع و العشرون</w:t>
                  </w:r>
                </w:p>
              </w:tc>
              <w:tc>
                <w:tcPr>
                  <w:tcW w:w="1854" w:type="dxa"/>
                  <w:tcBorders>
                    <w:top w:val="single" w:sz="4" w:space="0" w:color="auto"/>
                    <w:left w:val="single" w:sz="4" w:space="0" w:color="auto"/>
                    <w:bottom w:val="single" w:sz="4" w:space="0" w:color="auto"/>
                    <w:right w:val="single" w:sz="4" w:space="0" w:color="auto"/>
                  </w:tcBorders>
                  <w:vAlign w:val="center"/>
                </w:tcPr>
                <w:p w14:paraId="027321E0"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w:t>
                  </w:r>
                </w:p>
              </w:tc>
              <w:tc>
                <w:tcPr>
                  <w:tcW w:w="4840" w:type="dxa"/>
                  <w:tcBorders>
                    <w:top w:val="single" w:sz="4" w:space="0" w:color="auto"/>
                    <w:left w:val="single" w:sz="4" w:space="0" w:color="auto"/>
                    <w:bottom w:val="single" w:sz="4" w:space="0" w:color="auto"/>
                    <w:right w:val="single" w:sz="4" w:space="0" w:color="auto"/>
                  </w:tcBorders>
                  <w:vAlign w:val="center"/>
                </w:tcPr>
                <w:p w14:paraId="15E73843"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الامتحان النهائي</w:t>
                  </w:r>
                </w:p>
              </w:tc>
            </w:tr>
            <w:tr w:rsidR="00294A08" w:rsidRPr="001111F7" w14:paraId="565EBE0C" w14:textId="77777777" w:rsidTr="00967B1F">
              <w:trPr>
                <w:trHeight w:val="70"/>
              </w:trPr>
              <w:tc>
                <w:tcPr>
                  <w:tcW w:w="2204" w:type="dxa"/>
                  <w:tcBorders>
                    <w:top w:val="single" w:sz="4" w:space="0" w:color="auto"/>
                    <w:left w:val="single" w:sz="4" w:space="0" w:color="auto"/>
                    <w:bottom w:val="single" w:sz="4" w:space="0" w:color="auto"/>
                    <w:right w:val="single" w:sz="4" w:space="0" w:color="auto"/>
                  </w:tcBorders>
                  <w:vAlign w:val="center"/>
                </w:tcPr>
                <w:p w14:paraId="0476580A"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الاسبوع الثلاثون</w:t>
                  </w:r>
                </w:p>
              </w:tc>
              <w:tc>
                <w:tcPr>
                  <w:tcW w:w="1854" w:type="dxa"/>
                  <w:tcBorders>
                    <w:top w:val="single" w:sz="4" w:space="0" w:color="auto"/>
                    <w:left w:val="single" w:sz="4" w:space="0" w:color="auto"/>
                    <w:bottom w:val="single" w:sz="4" w:space="0" w:color="auto"/>
                    <w:right w:val="single" w:sz="4" w:space="0" w:color="auto"/>
                  </w:tcBorders>
                  <w:vAlign w:val="center"/>
                </w:tcPr>
                <w:p w14:paraId="4B1C3333"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w:t>
                  </w:r>
                </w:p>
              </w:tc>
              <w:tc>
                <w:tcPr>
                  <w:tcW w:w="4840" w:type="dxa"/>
                  <w:tcBorders>
                    <w:top w:val="single" w:sz="4" w:space="0" w:color="auto"/>
                    <w:left w:val="single" w:sz="4" w:space="0" w:color="auto"/>
                    <w:bottom w:val="single" w:sz="4" w:space="0" w:color="auto"/>
                    <w:right w:val="single" w:sz="4" w:space="0" w:color="auto"/>
                  </w:tcBorders>
                  <w:vAlign w:val="center"/>
                </w:tcPr>
                <w:p w14:paraId="13E514E1" w14:textId="77777777" w:rsidR="00294A08" w:rsidRPr="001111F7" w:rsidRDefault="00294A08" w:rsidP="00294A08">
                  <w:pPr>
                    <w:bidi/>
                    <w:spacing w:after="0" w:line="240" w:lineRule="auto"/>
                    <w:rPr>
                      <w:rFonts w:asciiTheme="majorBidi" w:hAnsiTheme="majorBidi" w:cstheme="majorBidi"/>
                      <w:sz w:val="28"/>
                      <w:szCs w:val="28"/>
                      <w:lang w:val="en-US" w:bidi="ar-IQ"/>
                    </w:rPr>
                  </w:pPr>
                </w:p>
              </w:tc>
            </w:tr>
            <w:tr w:rsidR="00294A08" w:rsidRPr="001111F7" w14:paraId="06E70EAA" w14:textId="77777777" w:rsidTr="00967B1F">
              <w:trPr>
                <w:trHeight w:val="70"/>
              </w:trPr>
              <w:tc>
                <w:tcPr>
                  <w:tcW w:w="2204" w:type="dxa"/>
                  <w:tcBorders>
                    <w:top w:val="single" w:sz="4" w:space="0" w:color="auto"/>
                    <w:left w:val="single" w:sz="4" w:space="0" w:color="auto"/>
                    <w:bottom w:val="single" w:sz="4" w:space="0" w:color="auto"/>
                    <w:right w:val="single" w:sz="4" w:space="0" w:color="auto"/>
                  </w:tcBorders>
                  <w:vAlign w:val="center"/>
                </w:tcPr>
                <w:p w14:paraId="0BADC90D" w14:textId="77777777" w:rsidR="00294A08" w:rsidRPr="001111F7" w:rsidRDefault="00294A08" w:rsidP="00294A08">
                  <w:pPr>
                    <w:bidi/>
                    <w:spacing w:after="0" w:line="240" w:lineRule="auto"/>
                    <w:rPr>
                      <w:rFonts w:asciiTheme="majorBidi" w:hAnsiTheme="majorBidi" w:cstheme="majorBidi"/>
                      <w:sz w:val="28"/>
                      <w:szCs w:val="28"/>
                      <w:rtl/>
                      <w:lang w:val="en-US" w:bidi="ar-IQ"/>
                    </w:rPr>
                  </w:pPr>
                </w:p>
              </w:tc>
              <w:tc>
                <w:tcPr>
                  <w:tcW w:w="1854" w:type="dxa"/>
                  <w:tcBorders>
                    <w:top w:val="single" w:sz="4" w:space="0" w:color="auto"/>
                    <w:left w:val="single" w:sz="4" w:space="0" w:color="auto"/>
                    <w:bottom w:val="single" w:sz="4" w:space="0" w:color="auto"/>
                    <w:right w:val="single" w:sz="4" w:space="0" w:color="auto"/>
                  </w:tcBorders>
                  <w:vAlign w:val="center"/>
                </w:tcPr>
                <w:p w14:paraId="2506A069" w14:textId="77777777" w:rsidR="00294A08" w:rsidRPr="001111F7" w:rsidRDefault="00294A08" w:rsidP="00294A08">
                  <w:pPr>
                    <w:bidi/>
                    <w:spacing w:after="0" w:line="240" w:lineRule="auto"/>
                    <w:rPr>
                      <w:rFonts w:asciiTheme="majorBidi" w:hAnsiTheme="majorBidi" w:cstheme="majorBidi"/>
                      <w:sz w:val="28"/>
                      <w:szCs w:val="28"/>
                      <w:rtl/>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14:paraId="0A44A7D3" w14:textId="77777777" w:rsidR="00294A08" w:rsidRPr="001111F7" w:rsidRDefault="00294A08" w:rsidP="00294A08">
                  <w:pPr>
                    <w:bidi/>
                    <w:spacing w:after="0" w:line="240" w:lineRule="auto"/>
                    <w:rPr>
                      <w:rFonts w:asciiTheme="majorBidi" w:hAnsiTheme="majorBidi" w:cstheme="majorBidi"/>
                      <w:sz w:val="28"/>
                      <w:szCs w:val="28"/>
                      <w:lang w:val="en-US" w:bidi="ar-IQ"/>
                    </w:rPr>
                  </w:pPr>
                </w:p>
              </w:tc>
            </w:tr>
            <w:tr w:rsidR="00294A08" w:rsidRPr="001111F7" w14:paraId="0E6619FD" w14:textId="77777777" w:rsidTr="00967B1F">
              <w:trPr>
                <w:trHeight w:val="70"/>
              </w:trPr>
              <w:tc>
                <w:tcPr>
                  <w:tcW w:w="2204" w:type="dxa"/>
                  <w:tcBorders>
                    <w:top w:val="single" w:sz="4" w:space="0" w:color="auto"/>
                    <w:left w:val="single" w:sz="4" w:space="0" w:color="auto"/>
                    <w:bottom w:val="single" w:sz="4" w:space="0" w:color="auto"/>
                    <w:right w:val="single" w:sz="4" w:space="0" w:color="auto"/>
                  </w:tcBorders>
                  <w:vAlign w:val="center"/>
                </w:tcPr>
                <w:p w14:paraId="692A4E65" w14:textId="77777777" w:rsidR="00294A08" w:rsidRPr="001111F7" w:rsidRDefault="00294A08" w:rsidP="00294A08">
                  <w:pPr>
                    <w:bidi/>
                    <w:spacing w:after="0" w:line="240" w:lineRule="auto"/>
                    <w:rPr>
                      <w:rFonts w:asciiTheme="majorBidi" w:hAnsiTheme="majorBidi" w:cstheme="majorBidi"/>
                      <w:sz w:val="28"/>
                      <w:szCs w:val="28"/>
                      <w:rtl/>
                      <w:lang w:val="en-US" w:bidi="ar-IQ"/>
                    </w:rPr>
                  </w:pPr>
                </w:p>
              </w:tc>
              <w:tc>
                <w:tcPr>
                  <w:tcW w:w="1854" w:type="dxa"/>
                  <w:tcBorders>
                    <w:top w:val="single" w:sz="4" w:space="0" w:color="auto"/>
                    <w:left w:val="single" w:sz="4" w:space="0" w:color="auto"/>
                    <w:bottom w:val="single" w:sz="4" w:space="0" w:color="auto"/>
                    <w:right w:val="single" w:sz="4" w:space="0" w:color="auto"/>
                  </w:tcBorders>
                  <w:vAlign w:val="center"/>
                </w:tcPr>
                <w:p w14:paraId="170E7334" w14:textId="77777777" w:rsidR="00294A08" w:rsidRPr="001111F7" w:rsidRDefault="00294A08" w:rsidP="00294A08">
                  <w:pPr>
                    <w:bidi/>
                    <w:spacing w:after="0" w:line="240" w:lineRule="auto"/>
                    <w:rPr>
                      <w:rFonts w:asciiTheme="majorBidi" w:hAnsiTheme="majorBidi" w:cstheme="majorBidi"/>
                      <w:sz w:val="28"/>
                      <w:szCs w:val="28"/>
                      <w:rtl/>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14:paraId="206644B2" w14:textId="77777777" w:rsidR="00294A08" w:rsidRPr="001111F7" w:rsidRDefault="00294A08" w:rsidP="00294A08">
                  <w:pPr>
                    <w:bidi/>
                    <w:spacing w:after="0" w:line="240" w:lineRule="auto"/>
                    <w:rPr>
                      <w:rFonts w:asciiTheme="majorBidi" w:hAnsiTheme="majorBidi" w:cstheme="majorBidi"/>
                      <w:sz w:val="28"/>
                      <w:szCs w:val="28"/>
                      <w:lang w:val="en-US" w:bidi="ar-IQ"/>
                    </w:rPr>
                  </w:pPr>
                </w:p>
              </w:tc>
            </w:tr>
            <w:tr w:rsidR="00294A08" w:rsidRPr="001111F7" w14:paraId="6F49BABD" w14:textId="77777777" w:rsidTr="00967B1F">
              <w:trPr>
                <w:trHeight w:val="70"/>
              </w:trPr>
              <w:tc>
                <w:tcPr>
                  <w:tcW w:w="2204" w:type="dxa"/>
                  <w:tcBorders>
                    <w:top w:val="single" w:sz="4" w:space="0" w:color="auto"/>
                    <w:left w:val="single" w:sz="4" w:space="0" w:color="auto"/>
                    <w:bottom w:val="single" w:sz="4" w:space="0" w:color="auto"/>
                    <w:right w:val="single" w:sz="4" w:space="0" w:color="auto"/>
                  </w:tcBorders>
                  <w:vAlign w:val="center"/>
                </w:tcPr>
                <w:p w14:paraId="7DFFB0A9" w14:textId="77777777" w:rsidR="00294A08" w:rsidRPr="001111F7" w:rsidRDefault="00294A08" w:rsidP="00294A08">
                  <w:pPr>
                    <w:bidi/>
                    <w:spacing w:after="0" w:line="240" w:lineRule="auto"/>
                    <w:rPr>
                      <w:rFonts w:asciiTheme="majorBidi" w:hAnsiTheme="majorBidi" w:cstheme="majorBidi"/>
                      <w:sz w:val="28"/>
                      <w:szCs w:val="28"/>
                      <w:rtl/>
                      <w:lang w:val="en-US" w:bidi="ar-IQ"/>
                    </w:rPr>
                  </w:pPr>
                </w:p>
              </w:tc>
              <w:tc>
                <w:tcPr>
                  <w:tcW w:w="1854" w:type="dxa"/>
                  <w:tcBorders>
                    <w:top w:val="single" w:sz="4" w:space="0" w:color="auto"/>
                    <w:left w:val="single" w:sz="4" w:space="0" w:color="auto"/>
                    <w:bottom w:val="single" w:sz="4" w:space="0" w:color="auto"/>
                    <w:right w:val="single" w:sz="4" w:space="0" w:color="auto"/>
                  </w:tcBorders>
                  <w:vAlign w:val="center"/>
                </w:tcPr>
                <w:p w14:paraId="5529349C" w14:textId="77777777" w:rsidR="00294A08" w:rsidRPr="001111F7" w:rsidRDefault="00294A08" w:rsidP="00294A08">
                  <w:pPr>
                    <w:bidi/>
                    <w:spacing w:after="0" w:line="240" w:lineRule="auto"/>
                    <w:rPr>
                      <w:rFonts w:asciiTheme="majorBidi" w:hAnsiTheme="majorBidi" w:cstheme="majorBidi"/>
                      <w:sz w:val="28"/>
                      <w:szCs w:val="28"/>
                      <w:rtl/>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14:paraId="28D43032" w14:textId="77777777" w:rsidR="00294A08" w:rsidRPr="001111F7" w:rsidRDefault="00294A08" w:rsidP="00294A08">
                  <w:pPr>
                    <w:bidi/>
                    <w:spacing w:after="0" w:line="240" w:lineRule="auto"/>
                    <w:rPr>
                      <w:rFonts w:asciiTheme="majorBidi" w:hAnsiTheme="majorBidi" w:cstheme="majorBidi"/>
                      <w:sz w:val="28"/>
                      <w:szCs w:val="28"/>
                      <w:lang w:val="en-US" w:bidi="ar-IQ"/>
                    </w:rPr>
                  </w:pPr>
                </w:p>
              </w:tc>
            </w:tr>
            <w:tr w:rsidR="00294A08" w:rsidRPr="001111F7" w14:paraId="1CBD5FF7" w14:textId="77777777" w:rsidTr="00967B1F">
              <w:trPr>
                <w:trHeight w:val="70"/>
              </w:trPr>
              <w:tc>
                <w:tcPr>
                  <w:tcW w:w="2204" w:type="dxa"/>
                  <w:tcBorders>
                    <w:top w:val="single" w:sz="4" w:space="0" w:color="auto"/>
                    <w:left w:val="single" w:sz="4" w:space="0" w:color="auto"/>
                    <w:bottom w:val="single" w:sz="4" w:space="0" w:color="auto"/>
                    <w:right w:val="single" w:sz="4" w:space="0" w:color="auto"/>
                  </w:tcBorders>
                  <w:vAlign w:val="center"/>
                </w:tcPr>
                <w:p w14:paraId="7A8DD6EC" w14:textId="77777777" w:rsidR="00294A08" w:rsidRPr="001111F7" w:rsidRDefault="00294A08" w:rsidP="00294A08">
                  <w:pPr>
                    <w:bidi/>
                    <w:spacing w:after="0" w:line="240" w:lineRule="auto"/>
                    <w:rPr>
                      <w:rFonts w:asciiTheme="majorBidi" w:hAnsiTheme="majorBidi" w:cstheme="majorBidi"/>
                      <w:sz w:val="28"/>
                      <w:szCs w:val="28"/>
                      <w:rtl/>
                      <w:lang w:val="en-US" w:bidi="ar-IQ"/>
                    </w:rPr>
                  </w:pPr>
                </w:p>
              </w:tc>
              <w:tc>
                <w:tcPr>
                  <w:tcW w:w="1854" w:type="dxa"/>
                  <w:tcBorders>
                    <w:top w:val="single" w:sz="4" w:space="0" w:color="auto"/>
                    <w:left w:val="single" w:sz="4" w:space="0" w:color="auto"/>
                    <w:bottom w:val="single" w:sz="4" w:space="0" w:color="auto"/>
                    <w:right w:val="single" w:sz="4" w:space="0" w:color="auto"/>
                  </w:tcBorders>
                  <w:vAlign w:val="center"/>
                </w:tcPr>
                <w:p w14:paraId="2E7B1C17" w14:textId="77777777" w:rsidR="00294A08" w:rsidRPr="001111F7" w:rsidRDefault="00294A08" w:rsidP="00294A08">
                  <w:pPr>
                    <w:bidi/>
                    <w:spacing w:after="0" w:line="240" w:lineRule="auto"/>
                    <w:rPr>
                      <w:rFonts w:asciiTheme="majorBidi" w:hAnsiTheme="majorBidi" w:cstheme="majorBidi"/>
                      <w:sz w:val="28"/>
                      <w:szCs w:val="28"/>
                      <w:rtl/>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14:paraId="43F157AD" w14:textId="77777777" w:rsidR="00294A08" w:rsidRPr="001111F7" w:rsidRDefault="00294A08" w:rsidP="00294A08">
                  <w:pPr>
                    <w:bidi/>
                    <w:spacing w:after="0" w:line="240" w:lineRule="auto"/>
                    <w:rPr>
                      <w:rFonts w:asciiTheme="majorBidi" w:hAnsiTheme="majorBidi" w:cstheme="majorBidi"/>
                      <w:sz w:val="28"/>
                      <w:szCs w:val="28"/>
                      <w:lang w:val="en-US" w:bidi="ar-IQ"/>
                    </w:rPr>
                  </w:pPr>
                </w:p>
              </w:tc>
            </w:tr>
          </w:tbl>
          <w:p w14:paraId="28175196" w14:textId="77777777" w:rsidR="00294A08" w:rsidRPr="001111F7" w:rsidRDefault="00294A08" w:rsidP="00294A08">
            <w:pPr>
              <w:bidi/>
              <w:spacing w:after="0" w:line="240" w:lineRule="auto"/>
              <w:rPr>
                <w:rFonts w:asciiTheme="majorBidi" w:hAnsiTheme="majorBidi" w:cstheme="majorBidi"/>
                <w:sz w:val="28"/>
                <w:szCs w:val="28"/>
                <w:rtl/>
                <w:lang w:bidi="ar-IQ"/>
              </w:rPr>
            </w:pPr>
          </w:p>
        </w:tc>
      </w:tr>
      <w:tr w:rsidR="00294A08" w:rsidRPr="00747A9A" w14:paraId="7035F79C" w14:textId="77777777" w:rsidTr="00D30596">
        <w:trPr>
          <w:trHeight w:val="1405"/>
        </w:trPr>
        <w:tc>
          <w:tcPr>
            <w:tcW w:w="2518" w:type="dxa"/>
            <w:tcBorders>
              <w:top w:val="single" w:sz="8" w:space="0" w:color="auto"/>
              <w:bottom w:val="single" w:sz="8" w:space="0" w:color="auto"/>
            </w:tcBorders>
          </w:tcPr>
          <w:p w14:paraId="52666F60" w14:textId="77777777" w:rsidR="00294A08" w:rsidRPr="001111F7" w:rsidRDefault="00294A08" w:rsidP="00294A08">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hint="cs"/>
                <w:b/>
                <w:bCs/>
                <w:sz w:val="28"/>
                <w:szCs w:val="28"/>
                <w:rtl/>
                <w:lang w:bidi="ar-IQ"/>
              </w:rPr>
              <w:lastRenderedPageBreak/>
              <w:t>اسم المحاضر:  الدكتورة سولين محمد طاهر فاضل</w:t>
            </w:r>
          </w:p>
          <w:p w14:paraId="3ECB85E6" w14:textId="77777777" w:rsidR="00294A08" w:rsidRPr="001111F7" w:rsidRDefault="009936D4" w:rsidP="009936D4">
            <w:pPr>
              <w:bidi/>
              <w:spacing w:after="0" w:line="240" w:lineRule="auto"/>
              <w:rPr>
                <w:rFonts w:asciiTheme="majorBidi" w:hAnsiTheme="majorBidi" w:cstheme="majorBidi"/>
                <w:b/>
                <w:bCs/>
                <w:sz w:val="28"/>
                <w:szCs w:val="28"/>
                <w:lang w:bidi="ar-IQ"/>
              </w:rPr>
            </w:pPr>
            <w:r w:rsidRPr="001111F7">
              <w:rPr>
                <w:rFonts w:asciiTheme="majorBidi" w:hAnsiTheme="majorBidi" w:cstheme="majorBidi" w:hint="cs"/>
                <w:b/>
                <w:bCs/>
                <w:sz w:val="28"/>
                <w:szCs w:val="28"/>
                <w:rtl/>
                <w:lang w:bidi="ar-IQ"/>
              </w:rPr>
              <w:t>مثال 18/</w:t>
            </w:r>
            <w:r w:rsidR="00294A08" w:rsidRPr="001111F7">
              <w:rPr>
                <w:rFonts w:asciiTheme="majorBidi" w:hAnsiTheme="majorBidi" w:cstheme="majorBidi" w:hint="cs"/>
                <w:b/>
                <w:bCs/>
                <w:sz w:val="28"/>
                <w:szCs w:val="28"/>
                <w:rtl/>
                <w:lang w:bidi="ar-IQ"/>
              </w:rPr>
              <w:t>9/ 2024</w:t>
            </w:r>
          </w:p>
          <w:p w14:paraId="20DCA219" w14:textId="77777777" w:rsidR="00294A08" w:rsidRPr="001111F7" w:rsidRDefault="00294A08" w:rsidP="00294A08">
            <w:pPr>
              <w:spacing w:after="0" w:line="240" w:lineRule="auto"/>
              <w:rPr>
                <w:rFonts w:asciiTheme="majorBidi" w:hAnsiTheme="majorBidi" w:cstheme="majorBidi"/>
                <w:b/>
                <w:bCs/>
                <w:sz w:val="28"/>
                <w:szCs w:val="28"/>
                <w:lang w:bidi="ar-IQ"/>
              </w:rPr>
            </w:pPr>
          </w:p>
        </w:tc>
        <w:tc>
          <w:tcPr>
            <w:tcW w:w="6575" w:type="dxa"/>
            <w:gridSpan w:val="2"/>
            <w:tcBorders>
              <w:top w:val="single" w:sz="8" w:space="0" w:color="auto"/>
              <w:bottom w:val="single" w:sz="8" w:space="0" w:color="auto"/>
            </w:tcBorders>
          </w:tcPr>
          <w:p w14:paraId="4B434EE1" w14:textId="77777777" w:rsidR="00294A08" w:rsidRPr="0033632E" w:rsidRDefault="00294A08" w:rsidP="00294A08">
            <w:pPr>
              <w:bidi/>
              <w:spacing w:after="0" w:line="240" w:lineRule="auto"/>
              <w:rPr>
                <w:rFonts w:asciiTheme="majorBidi" w:hAnsiTheme="majorBidi" w:cstheme="majorBidi"/>
                <w:b/>
                <w:bCs/>
                <w:sz w:val="32"/>
                <w:szCs w:val="32"/>
                <w:rtl/>
                <w:lang w:bidi="ar-IQ"/>
              </w:rPr>
            </w:pPr>
          </w:p>
        </w:tc>
      </w:tr>
      <w:tr w:rsidR="00294A08" w:rsidRPr="00747A9A" w14:paraId="5567F6FF" w14:textId="77777777" w:rsidTr="0040102E">
        <w:trPr>
          <w:trHeight w:val="515"/>
        </w:trPr>
        <w:tc>
          <w:tcPr>
            <w:tcW w:w="2518" w:type="dxa"/>
            <w:tcBorders>
              <w:top w:val="single" w:sz="8" w:space="0" w:color="auto"/>
            </w:tcBorders>
          </w:tcPr>
          <w:p w14:paraId="61690EC3" w14:textId="77777777" w:rsidR="00294A08" w:rsidRPr="001111F7" w:rsidRDefault="00294A08" w:rsidP="001111F7">
            <w:pPr>
              <w:bidi/>
              <w:spacing w:after="0" w:line="240" w:lineRule="auto"/>
              <w:rPr>
                <w:rFonts w:asciiTheme="majorBidi" w:hAnsiTheme="majorBidi" w:cstheme="majorBidi"/>
                <w:b/>
                <w:bCs/>
                <w:sz w:val="28"/>
                <w:szCs w:val="28"/>
                <w:lang w:bidi="ar-IQ"/>
              </w:rPr>
            </w:pPr>
          </w:p>
        </w:tc>
        <w:tc>
          <w:tcPr>
            <w:tcW w:w="6575" w:type="dxa"/>
            <w:gridSpan w:val="2"/>
            <w:tcBorders>
              <w:top w:val="single" w:sz="8" w:space="0" w:color="auto"/>
            </w:tcBorders>
          </w:tcPr>
          <w:p w14:paraId="166828AF" w14:textId="77777777" w:rsidR="00294A08" w:rsidRDefault="00294A08" w:rsidP="00294A08">
            <w:pPr>
              <w:bidi/>
              <w:spacing w:after="0" w:line="240" w:lineRule="auto"/>
              <w:rPr>
                <w:rFonts w:asciiTheme="majorBidi" w:hAnsiTheme="majorBidi" w:cstheme="majorBidi"/>
                <w:b/>
                <w:bCs/>
                <w:sz w:val="32"/>
                <w:szCs w:val="32"/>
                <w:rtl/>
                <w:lang w:bidi="ar-IQ"/>
              </w:rPr>
            </w:pPr>
            <w:r w:rsidRPr="0033632E">
              <w:rPr>
                <w:rFonts w:asciiTheme="majorBidi" w:hAnsiTheme="majorBidi" w:cstheme="majorBidi"/>
                <w:b/>
                <w:bCs/>
                <w:sz w:val="32"/>
                <w:szCs w:val="32"/>
                <w:rtl/>
                <w:lang w:bidi="ar-IQ"/>
              </w:rPr>
              <w:t xml:space="preserve">١٨. المواضيع التطبيقية </w:t>
            </w:r>
          </w:p>
          <w:p w14:paraId="34ED6CE2" w14:textId="77777777" w:rsidR="00294A08" w:rsidRDefault="00294A08" w:rsidP="00294A08">
            <w:pPr>
              <w:bidi/>
              <w:spacing w:after="0" w:line="240" w:lineRule="auto"/>
              <w:rPr>
                <w:rFonts w:asciiTheme="majorBidi" w:hAnsiTheme="majorBidi" w:cstheme="majorBidi"/>
                <w:b/>
                <w:bCs/>
                <w:sz w:val="32"/>
                <w:szCs w:val="32"/>
                <w:rtl/>
                <w:lang w:bidi="ar-IQ"/>
              </w:rPr>
            </w:pPr>
          </w:p>
          <w:p w14:paraId="1376F37E" w14:textId="77777777" w:rsidR="00294A08" w:rsidRPr="0033632E" w:rsidRDefault="00294A08" w:rsidP="00294A08">
            <w:pPr>
              <w:bidi/>
              <w:spacing w:after="0" w:line="240" w:lineRule="auto"/>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      </w:t>
            </w:r>
            <w:r w:rsidR="009936D4">
              <w:rPr>
                <w:rFonts w:asciiTheme="majorBidi" w:hAnsiTheme="majorBidi" w:cstheme="majorBidi" w:hint="cs"/>
                <w:b/>
                <w:bCs/>
                <w:sz w:val="32"/>
                <w:szCs w:val="32"/>
                <w:rtl/>
                <w:lang w:bidi="ar-IQ"/>
              </w:rPr>
              <w:t>لا توجد</w:t>
            </w:r>
            <w:r>
              <w:rPr>
                <w:rFonts w:asciiTheme="majorBidi" w:hAnsiTheme="majorBidi" w:cstheme="majorBidi" w:hint="cs"/>
                <w:b/>
                <w:bCs/>
                <w:sz w:val="32"/>
                <w:szCs w:val="32"/>
                <w:rtl/>
                <w:lang w:bidi="ar-IQ"/>
              </w:rPr>
              <w:t xml:space="preserve">                                </w:t>
            </w:r>
          </w:p>
        </w:tc>
      </w:tr>
      <w:tr w:rsidR="00294A08" w:rsidRPr="00747A9A" w14:paraId="6DE425AD" w14:textId="77777777" w:rsidTr="00D30596">
        <w:tc>
          <w:tcPr>
            <w:tcW w:w="2518" w:type="dxa"/>
          </w:tcPr>
          <w:p w14:paraId="107B86C1" w14:textId="77777777" w:rsidR="00294A08" w:rsidRPr="001111F7" w:rsidRDefault="00294A08" w:rsidP="00294A08">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hint="cs"/>
                <w:b/>
                <w:bCs/>
                <w:sz w:val="28"/>
                <w:szCs w:val="28"/>
                <w:rtl/>
                <w:lang w:bidi="ar-IQ"/>
              </w:rPr>
              <w:t>اسم المحاضر:  الدكتورة سولين محمد طاهر فاضل</w:t>
            </w:r>
          </w:p>
          <w:p w14:paraId="6DED6617" w14:textId="77777777" w:rsidR="00294A08" w:rsidRPr="001111F7" w:rsidRDefault="00294A08" w:rsidP="00294A08">
            <w:pPr>
              <w:bidi/>
              <w:spacing w:after="0" w:line="240" w:lineRule="auto"/>
              <w:rPr>
                <w:rFonts w:asciiTheme="majorBidi" w:hAnsiTheme="majorBidi" w:cstheme="majorBidi"/>
                <w:b/>
                <w:bCs/>
                <w:sz w:val="28"/>
                <w:szCs w:val="28"/>
                <w:lang w:bidi="ar-IQ"/>
              </w:rPr>
            </w:pPr>
            <w:r w:rsidRPr="001111F7">
              <w:rPr>
                <w:rFonts w:asciiTheme="majorBidi" w:hAnsiTheme="majorBidi" w:cstheme="majorBidi" w:hint="cs"/>
                <w:b/>
                <w:bCs/>
                <w:sz w:val="28"/>
                <w:szCs w:val="28"/>
                <w:rtl/>
                <w:lang w:bidi="ar-IQ"/>
              </w:rPr>
              <w:t>مثال 25/9/ 2024</w:t>
            </w:r>
          </w:p>
          <w:p w14:paraId="4772613D" w14:textId="77777777" w:rsidR="00294A08" w:rsidRPr="001111F7" w:rsidRDefault="00294A08" w:rsidP="00294A08">
            <w:pPr>
              <w:bidi/>
              <w:spacing w:after="0" w:line="240" w:lineRule="auto"/>
              <w:rPr>
                <w:rFonts w:asciiTheme="majorBidi" w:hAnsiTheme="majorBidi" w:cstheme="majorBidi"/>
                <w:b/>
                <w:bCs/>
                <w:sz w:val="28"/>
                <w:szCs w:val="28"/>
                <w:lang w:bidi="ar-IQ"/>
              </w:rPr>
            </w:pPr>
          </w:p>
        </w:tc>
        <w:tc>
          <w:tcPr>
            <w:tcW w:w="6575" w:type="dxa"/>
            <w:gridSpan w:val="2"/>
          </w:tcPr>
          <w:p w14:paraId="0A0935C2" w14:textId="77777777" w:rsidR="00294A08" w:rsidRPr="00EC388C" w:rsidRDefault="00294A08" w:rsidP="00294A08">
            <w:pPr>
              <w:spacing w:after="0" w:line="240" w:lineRule="auto"/>
              <w:rPr>
                <w:rFonts w:asciiTheme="majorBidi" w:hAnsiTheme="majorBidi" w:cstheme="majorBidi"/>
                <w:sz w:val="24"/>
                <w:szCs w:val="24"/>
                <w:lang w:bidi="ar-KW"/>
              </w:rPr>
            </w:pPr>
          </w:p>
          <w:p w14:paraId="1E6009BA" w14:textId="77777777" w:rsidR="00294A08" w:rsidRPr="00A41E2D" w:rsidRDefault="00294A08" w:rsidP="00294A08">
            <w:pPr>
              <w:bidi/>
              <w:spacing w:after="0" w:line="240" w:lineRule="auto"/>
              <w:rPr>
                <w:rFonts w:cs="Times New Roman"/>
                <w:sz w:val="24"/>
                <w:szCs w:val="24"/>
                <w:lang w:val="en-US" w:bidi="ar-IQ"/>
              </w:rPr>
            </w:pPr>
            <w:r>
              <w:rPr>
                <w:rFonts w:cs="Times New Roman" w:hint="cs"/>
                <w:sz w:val="24"/>
                <w:szCs w:val="24"/>
                <w:rtl/>
                <w:lang w:val="en-US" w:bidi="ar-IQ"/>
              </w:rPr>
              <w:t xml:space="preserve">                         </w:t>
            </w:r>
          </w:p>
          <w:p w14:paraId="6561EB87" w14:textId="77777777" w:rsidR="00294A08" w:rsidRPr="00EC388C" w:rsidRDefault="00294A08" w:rsidP="00294A08">
            <w:pPr>
              <w:spacing w:after="0" w:line="240" w:lineRule="auto"/>
              <w:rPr>
                <w:rFonts w:asciiTheme="majorBidi" w:hAnsiTheme="majorBidi" w:cstheme="majorBidi"/>
                <w:sz w:val="24"/>
                <w:szCs w:val="24"/>
                <w:lang w:bidi="ar-KW"/>
              </w:rPr>
            </w:pPr>
          </w:p>
          <w:p w14:paraId="78957467" w14:textId="77777777" w:rsidR="00294A08" w:rsidRPr="00EC388C" w:rsidRDefault="00294A08" w:rsidP="00294A08">
            <w:pPr>
              <w:spacing w:after="0" w:line="240" w:lineRule="auto"/>
              <w:rPr>
                <w:rFonts w:asciiTheme="majorBidi" w:hAnsiTheme="majorBidi" w:cstheme="majorBidi"/>
                <w:sz w:val="24"/>
                <w:szCs w:val="24"/>
                <w:lang w:bidi="ar-KW"/>
              </w:rPr>
            </w:pPr>
          </w:p>
          <w:p w14:paraId="189F95DF" w14:textId="77777777" w:rsidR="00294A08" w:rsidRPr="00EC388C" w:rsidRDefault="00294A08" w:rsidP="00294A08">
            <w:pPr>
              <w:spacing w:after="0" w:line="240" w:lineRule="auto"/>
              <w:rPr>
                <w:rFonts w:asciiTheme="majorBidi" w:hAnsiTheme="majorBidi" w:cstheme="majorBidi"/>
                <w:sz w:val="24"/>
                <w:szCs w:val="24"/>
                <w:lang w:bidi="ar-KW"/>
              </w:rPr>
            </w:pPr>
          </w:p>
          <w:p w14:paraId="3D4548A1" w14:textId="77777777" w:rsidR="00294A08" w:rsidRPr="00EC388C" w:rsidRDefault="00294A08" w:rsidP="00294A08">
            <w:pPr>
              <w:spacing w:after="0" w:line="240" w:lineRule="auto"/>
              <w:rPr>
                <w:rFonts w:asciiTheme="majorBidi" w:hAnsiTheme="majorBidi" w:cstheme="majorBidi"/>
                <w:sz w:val="24"/>
                <w:szCs w:val="24"/>
                <w:lang w:bidi="ar-KW"/>
              </w:rPr>
            </w:pPr>
          </w:p>
          <w:p w14:paraId="2600204E" w14:textId="77777777" w:rsidR="00294A08" w:rsidRPr="00EC388C" w:rsidRDefault="00294A08" w:rsidP="00294A08">
            <w:pPr>
              <w:spacing w:after="0" w:line="240" w:lineRule="auto"/>
              <w:rPr>
                <w:rFonts w:asciiTheme="majorBidi" w:hAnsiTheme="majorBidi" w:cstheme="majorBidi"/>
                <w:sz w:val="24"/>
                <w:szCs w:val="24"/>
                <w:lang w:val="en-US" w:bidi="ar-KW"/>
              </w:rPr>
            </w:pPr>
          </w:p>
        </w:tc>
      </w:tr>
      <w:tr w:rsidR="00294A08" w:rsidRPr="00747A9A" w14:paraId="43255C1C" w14:textId="77777777" w:rsidTr="0059532D">
        <w:trPr>
          <w:trHeight w:val="732"/>
        </w:trPr>
        <w:tc>
          <w:tcPr>
            <w:tcW w:w="9093" w:type="dxa"/>
            <w:gridSpan w:val="3"/>
          </w:tcPr>
          <w:p w14:paraId="648659C7" w14:textId="77777777" w:rsidR="00294A08" w:rsidRPr="001111F7" w:rsidRDefault="00294A08" w:rsidP="00294A08">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١٩. الاختبارات</w:t>
            </w:r>
          </w:p>
          <w:p w14:paraId="112F11EB" w14:textId="77777777" w:rsidR="00294A08" w:rsidRPr="001111F7" w:rsidRDefault="00294A08" w:rsidP="00294A08">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١. انشائي: في هذا النوع من الاختبارت تبدأ الاسئلة بعبارات كـ: وضح كيف، ماهي اسباب ...؟ لماذا ...؟ كيف...؟ مع ذكر الاجوبة النموذجية للاسئلة. يجب ذكر امثلة.</w:t>
            </w:r>
          </w:p>
          <w:p w14:paraId="55CF2A0E" w14:textId="77777777" w:rsidR="00294A08" w:rsidRPr="001111F7" w:rsidRDefault="00294A08" w:rsidP="00294A08">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٢. صح أو خطأ: في هذا النوع من الاختبارات يتم ذكر جمل قصيرة بخصوص موضوع ما ويحدد الطلاب صحة أو خطأ هذه الجمل. يجب ذكر امثلة.</w:t>
            </w:r>
          </w:p>
          <w:p w14:paraId="078D3215" w14:textId="77777777" w:rsidR="00294A08" w:rsidRPr="001111F7" w:rsidRDefault="00294A08" w:rsidP="00294A08">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٣. الخيارات المتعدده: في هذا النوع من الاختبارات يتم ذكر عدد من العبارات او المفردات بجانب او اسفل جملة معينه ويقوم الطلاب باختيار العبارة الصحيحه. يجب ذكر امثلة.</w:t>
            </w:r>
          </w:p>
          <w:p w14:paraId="4EC6FEAF" w14:textId="77777777" w:rsidR="00294A08" w:rsidRPr="001111F7" w:rsidRDefault="00294A08" w:rsidP="00294A08">
            <w:pPr>
              <w:spacing w:after="0" w:line="240" w:lineRule="auto"/>
              <w:rPr>
                <w:rFonts w:asciiTheme="majorBidi" w:hAnsiTheme="majorBidi" w:cstheme="majorBidi"/>
                <w:b/>
                <w:bCs/>
                <w:sz w:val="28"/>
                <w:szCs w:val="28"/>
                <w:lang w:bidi="ar-IQ"/>
              </w:rPr>
            </w:pPr>
          </w:p>
        </w:tc>
      </w:tr>
      <w:tr w:rsidR="00294A08" w:rsidRPr="00747A9A" w14:paraId="5306FCD8" w14:textId="77777777" w:rsidTr="0059532D">
        <w:trPr>
          <w:trHeight w:val="732"/>
        </w:trPr>
        <w:tc>
          <w:tcPr>
            <w:tcW w:w="9093" w:type="dxa"/>
            <w:gridSpan w:val="3"/>
          </w:tcPr>
          <w:p w14:paraId="0B4B8487" w14:textId="77777777" w:rsidR="00294A08" w:rsidRPr="001111F7" w:rsidRDefault="00294A08" w:rsidP="00294A08">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٢٠. ملاحظات اضافية:</w:t>
            </w:r>
          </w:p>
          <w:p w14:paraId="6B27E729" w14:textId="77777777" w:rsidR="00294A08" w:rsidRPr="001111F7" w:rsidRDefault="00294A08" w:rsidP="00294A08">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 xml:space="preserve"> </w:t>
            </w:r>
            <w:r w:rsidRPr="001111F7">
              <w:rPr>
                <w:rFonts w:asciiTheme="majorBidi" w:hAnsiTheme="majorBidi" w:cstheme="majorBidi" w:hint="cs"/>
                <w:b/>
                <w:bCs/>
                <w:sz w:val="28"/>
                <w:szCs w:val="28"/>
                <w:rtl/>
                <w:lang w:bidi="ar-IQ"/>
              </w:rPr>
              <w:t>لا يوجد</w:t>
            </w:r>
          </w:p>
          <w:p w14:paraId="74DC11F8" w14:textId="77777777" w:rsidR="00294A08" w:rsidRPr="001111F7" w:rsidRDefault="00294A08" w:rsidP="00294A08">
            <w:pPr>
              <w:spacing w:after="0" w:line="240" w:lineRule="auto"/>
              <w:rPr>
                <w:rFonts w:asciiTheme="majorBidi" w:hAnsiTheme="majorBidi" w:cstheme="majorBidi"/>
                <w:b/>
                <w:bCs/>
                <w:sz w:val="28"/>
                <w:szCs w:val="28"/>
                <w:lang w:bidi="ar-IQ"/>
              </w:rPr>
            </w:pPr>
          </w:p>
          <w:p w14:paraId="39AA3D85" w14:textId="77777777" w:rsidR="00294A08" w:rsidRPr="001111F7" w:rsidRDefault="00294A08" w:rsidP="00294A08">
            <w:pPr>
              <w:spacing w:after="0" w:line="240" w:lineRule="auto"/>
              <w:rPr>
                <w:rFonts w:asciiTheme="majorBidi" w:hAnsiTheme="majorBidi" w:cstheme="majorBidi"/>
                <w:b/>
                <w:bCs/>
                <w:sz w:val="28"/>
                <w:szCs w:val="28"/>
                <w:lang w:bidi="ar-IQ"/>
              </w:rPr>
            </w:pPr>
          </w:p>
        </w:tc>
      </w:tr>
      <w:tr w:rsidR="00294A08" w:rsidRPr="001111F7" w14:paraId="370985EB" w14:textId="77777777" w:rsidTr="0059532D">
        <w:trPr>
          <w:trHeight w:val="732"/>
        </w:trPr>
        <w:tc>
          <w:tcPr>
            <w:tcW w:w="9093" w:type="dxa"/>
            <w:gridSpan w:val="3"/>
          </w:tcPr>
          <w:p w14:paraId="4E1EC907" w14:textId="77777777" w:rsidR="00294A08" w:rsidRPr="001111F7" w:rsidRDefault="00294A08" w:rsidP="00F35909">
            <w:pPr>
              <w:bidi/>
              <w:spacing w:after="0" w:line="240" w:lineRule="auto"/>
              <w:rPr>
                <w:rFonts w:asciiTheme="majorBidi" w:hAnsiTheme="majorBidi" w:cstheme="majorBidi"/>
                <w:b/>
                <w:bCs/>
                <w:sz w:val="28"/>
                <w:szCs w:val="28"/>
                <w:lang w:bidi="ar-IQ"/>
              </w:rPr>
            </w:pPr>
            <w:r w:rsidRPr="001111F7">
              <w:rPr>
                <w:rFonts w:asciiTheme="majorBidi" w:hAnsiTheme="majorBidi" w:cstheme="majorBidi"/>
                <w:b/>
                <w:bCs/>
                <w:sz w:val="28"/>
                <w:szCs w:val="28"/>
                <w:rtl/>
                <w:lang w:bidi="ar-IQ"/>
              </w:rPr>
              <w:t>٢١. مراجعة الكراسة من قبل النظراء</w:t>
            </w:r>
          </w:p>
          <w:p w14:paraId="0E12F43A" w14:textId="77777777" w:rsidR="00C03903" w:rsidRPr="001111F7" w:rsidRDefault="00294A08" w:rsidP="00C03903">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 xml:space="preserve"> </w:t>
            </w:r>
            <w:r w:rsidR="00C03903" w:rsidRPr="001111F7">
              <w:rPr>
                <w:rFonts w:asciiTheme="majorBidi" w:hAnsiTheme="majorBidi" w:cstheme="majorBidi" w:hint="cs"/>
                <w:b/>
                <w:bCs/>
                <w:sz w:val="28"/>
                <w:szCs w:val="28"/>
                <w:rtl/>
                <w:lang w:bidi="ar-IQ"/>
              </w:rPr>
              <w:t>د. قاسم هاشم</w:t>
            </w:r>
          </w:p>
          <w:p w14:paraId="08301104" w14:textId="77777777" w:rsidR="00294A08" w:rsidRPr="001111F7" w:rsidRDefault="00294A08" w:rsidP="00294A08">
            <w:pPr>
              <w:spacing w:after="0" w:line="240" w:lineRule="auto"/>
              <w:jc w:val="right"/>
              <w:rPr>
                <w:rFonts w:asciiTheme="majorBidi" w:hAnsiTheme="majorBidi" w:cstheme="majorBidi"/>
                <w:b/>
                <w:bCs/>
                <w:sz w:val="28"/>
                <w:szCs w:val="28"/>
                <w:rtl/>
                <w:lang w:bidi="ar-IQ"/>
              </w:rPr>
            </w:pPr>
          </w:p>
        </w:tc>
      </w:tr>
    </w:tbl>
    <w:p w14:paraId="03635C72" w14:textId="77777777" w:rsidR="008D46A4" w:rsidRPr="007C6767" w:rsidRDefault="008D46A4" w:rsidP="008D46A4">
      <w:pPr>
        <w:rPr>
          <w:sz w:val="18"/>
          <w:szCs w:val="18"/>
        </w:rPr>
      </w:pPr>
      <w:r>
        <w:rPr>
          <w:sz w:val="28"/>
          <w:szCs w:val="28"/>
        </w:rPr>
        <w:br/>
      </w:r>
    </w:p>
    <w:p w14:paraId="15DE2D40" w14:textId="77777777" w:rsidR="00E95307" w:rsidRPr="008D46A4" w:rsidRDefault="00961D90" w:rsidP="008D46A4">
      <w:pPr>
        <w:rPr>
          <w:lang w:val="en-US" w:bidi="ar-KW"/>
        </w:rPr>
      </w:pPr>
      <w:r>
        <w:rPr>
          <w:rFonts w:hint="cs"/>
          <w:rtl/>
          <w:lang w:val="en-US" w:bidi="ar-KW"/>
        </w:rPr>
        <w:lastRenderedPageBreak/>
        <w:t xml:space="preserve"> </w:t>
      </w:r>
    </w:p>
    <w:sectPr w:rsidR="00E95307" w:rsidRPr="008D46A4" w:rsidSect="00FA50ED">
      <w:headerReference w:type="default" r:id="rId9"/>
      <w:footerReference w:type="default" r:id="rId10"/>
      <w:pgSz w:w="12240" w:h="15840"/>
      <w:pgMar w:top="709" w:right="1800" w:bottom="1701"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4A891" w14:textId="77777777" w:rsidR="00F8352F" w:rsidRDefault="00F8352F" w:rsidP="00483DD0">
      <w:pPr>
        <w:spacing w:after="0" w:line="240" w:lineRule="auto"/>
      </w:pPr>
      <w:r>
        <w:separator/>
      </w:r>
    </w:p>
  </w:endnote>
  <w:endnote w:type="continuationSeparator" w:id="0">
    <w:p w14:paraId="20EA9891" w14:textId="77777777" w:rsidR="00F8352F" w:rsidRDefault="00F8352F"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i-A-Alwand">
    <w:altName w:val="Times New Roman"/>
    <w:charset w:val="B2"/>
    <w:family w:val="auto"/>
    <w:pitch w:val="variable"/>
    <w:sig w:usb0="00002000" w:usb1="00000000" w:usb2="00000000" w:usb3="00000000" w:csb0="00000040" w:csb1="00000000"/>
  </w:font>
  <w:font w:name="Ali-A-Khalid">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DE3A2" w14:textId="77777777" w:rsidR="0059532D" w:rsidRPr="00483DD0" w:rsidRDefault="0059532D" w:rsidP="00211F17">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Pr>
        <w:rFonts w:asciiTheme="majorHAnsi" w:eastAsiaTheme="majorEastAsia" w:hAnsiTheme="majorHAnsi" w:cs="Ali-A-Alwand" w:hint="cs"/>
        <w:rtl/>
        <w:lang w:val="en-US" w:bidi="ar-IQ"/>
      </w:rPr>
      <w:t xml:space="preserve">مديرية ضمان الجودة والاعتمادية                     </w:t>
    </w:r>
    <w:r>
      <w:rPr>
        <w:rFonts w:asciiTheme="majorHAnsi" w:eastAsiaTheme="majorEastAsia" w:hAnsiTheme="majorHAnsi" w:cstheme="majorBidi"/>
      </w:rPr>
      <w:ptab w:relativeTo="margin" w:alignment="right" w:leader="none"/>
    </w:r>
  </w:p>
  <w:p w14:paraId="5232A39A" w14:textId="77777777" w:rsidR="0059532D" w:rsidRPr="00211F17" w:rsidRDefault="0059532D">
    <w:pPr>
      <w:pStyle w:val="Footer"/>
      <w:rPr>
        <w:rFonts w:cs="Ali-A-Khal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B4BD9" w14:textId="77777777" w:rsidR="00F8352F" w:rsidRDefault="00F8352F" w:rsidP="00483DD0">
      <w:pPr>
        <w:spacing w:after="0" w:line="240" w:lineRule="auto"/>
      </w:pPr>
      <w:r>
        <w:separator/>
      </w:r>
    </w:p>
  </w:footnote>
  <w:footnote w:type="continuationSeparator" w:id="0">
    <w:p w14:paraId="653BB8E5" w14:textId="77777777" w:rsidR="00F8352F" w:rsidRDefault="00F8352F" w:rsidP="004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A6BC8" w14:textId="77777777" w:rsidR="0059532D" w:rsidRPr="00441BF4" w:rsidRDefault="0059532D" w:rsidP="00441BF4">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F69BA"/>
    <w:multiLevelType w:val="hybridMultilevel"/>
    <w:tmpl w:val="B334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04025"/>
    <w:multiLevelType w:val="hybridMultilevel"/>
    <w:tmpl w:val="BC6E6F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BD51BB"/>
    <w:multiLevelType w:val="hybridMultilevel"/>
    <w:tmpl w:val="55BA58A0"/>
    <w:lvl w:ilvl="0" w:tplc="A90EF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3139BB"/>
    <w:multiLevelType w:val="hybridMultilevel"/>
    <w:tmpl w:val="BC6E6F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AD0061"/>
    <w:multiLevelType w:val="hybridMultilevel"/>
    <w:tmpl w:val="F460A2DE"/>
    <w:lvl w:ilvl="0" w:tplc="C1AC6C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A30753"/>
    <w:multiLevelType w:val="hybridMultilevel"/>
    <w:tmpl w:val="56C6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60576679">
    <w:abstractNumId w:val="0"/>
  </w:num>
  <w:num w:numId="2" w16cid:durableId="982545381">
    <w:abstractNumId w:val="16"/>
  </w:num>
  <w:num w:numId="3" w16cid:durableId="2108112546">
    <w:abstractNumId w:val="1"/>
  </w:num>
  <w:num w:numId="4" w16cid:durableId="671026630">
    <w:abstractNumId w:val="13"/>
  </w:num>
  <w:num w:numId="5" w16cid:durableId="1617369879">
    <w:abstractNumId w:val="15"/>
  </w:num>
  <w:num w:numId="6" w16cid:durableId="110822911">
    <w:abstractNumId w:val="6"/>
  </w:num>
  <w:num w:numId="7" w16cid:durableId="247885116">
    <w:abstractNumId w:val="4"/>
  </w:num>
  <w:num w:numId="8" w16cid:durableId="1717271803">
    <w:abstractNumId w:val="11"/>
  </w:num>
  <w:num w:numId="9" w16cid:durableId="127170309">
    <w:abstractNumId w:val="2"/>
  </w:num>
  <w:num w:numId="10" w16cid:durableId="1567258820">
    <w:abstractNumId w:val="12"/>
  </w:num>
  <w:num w:numId="11" w16cid:durableId="842476278">
    <w:abstractNumId w:val="5"/>
  </w:num>
  <w:num w:numId="12" w16cid:durableId="401878737">
    <w:abstractNumId w:val="14"/>
  </w:num>
  <w:num w:numId="13" w16cid:durableId="755636256">
    <w:abstractNumId w:val="3"/>
  </w:num>
  <w:num w:numId="14" w16cid:durableId="1141580643">
    <w:abstractNumId w:val="8"/>
  </w:num>
  <w:num w:numId="15" w16cid:durableId="1051729161">
    <w:abstractNumId w:val="7"/>
  </w:num>
  <w:num w:numId="16" w16cid:durableId="1378893200">
    <w:abstractNumId w:val="9"/>
  </w:num>
  <w:num w:numId="17" w16cid:durableId="10796715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46A4"/>
    <w:rsid w:val="00001B33"/>
    <w:rsid w:val="00010DF7"/>
    <w:rsid w:val="00015321"/>
    <w:rsid w:val="00015333"/>
    <w:rsid w:val="00016488"/>
    <w:rsid w:val="00044558"/>
    <w:rsid w:val="00053C1C"/>
    <w:rsid w:val="00054FC2"/>
    <w:rsid w:val="000A293F"/>
    <w:rsid w:val="000D03E0"/>
    <w:rsid w:val="000D0957"/>
    <w:rsid w:val="000F2337"/>
    <w:rsid w:val="001111F7"/>
    <w:rsid w:val="001178F4"/>
    <w:rsid w:val="001215D2"/>
    <w:rsid w:val="00121636"/>
    <w:rsid w:val="001527D7"/>
    <w:rsid w:val="001647A7"/>
    <w:rsid w:val="001A037D"/>
    <w:rsid w:val="001B5EBC"/>
    <w:rsid w:val="001C4191"/>
    <w:rsid w:val="001F7289"/>
    <w:rsid w:val="00211F17"/>
    <w:rsid w:val="002242D5"/>
    <w:rsid w:val="002267E2"/>
    <w:rsid w:val="00236016"/>
    <w:rsid w:val="0025284B"/>
    <w:rsid w:val="00294A08"/>
    <w:rsid w:val="002F44B8"/>
    <w:rsid w:val="00305BAF"/>
    <w:rsid w:val="0033632E"/>
    <w:rsid w:val="003F6A58"/>
    <w:rsid w:val="0040102E"/>
    <w:rsid w:val="00434358"/>
    <w:rsid w:val="00441BF4"/>
    <w:rsid w:val="00483DD0"/>
    <w:rsid w:val="00496757"/>
    <w:rsid w:val="004B0808"/>
    <w:rsid w:val="004C5B56"/>
    <w:rsid w:val="004D421F"/>
    <w:rsid w:val="0051184A"/>
    <w:rsid w:val="00517B2D"/>
    <w:rsid w:val="00527B21"/>
    <w:rsid w:val="00533ACD"/>
    <w:rsid w:val="00542B94"/>
    <w:rsid w:val="00582D81"/>
    <w:rsid w:val="0059508C"/>
    <w:rsid w:val="0059532D"/>
    <w:rsid w:val="005E25AC"/>
    <w:rsid w:val="00627B29"/>
    <w:rsid w:val="00634F2B"/>
    <w:rsid w:val="00635D4F"/>
    <w:rsid w:val="00644F7E"/>
    <w:rsid w:val="006766CD"/>
    <w:rsid w:val="00695467"/>
    <w:rsid w:val="006A57BA"/>
    <w:rsid w:val="006B5084"/>
    <w:rsid w:val="006C0EF5"/>
    <w:rsid w:val="006C3B09"/>
    <w:rsid w:val="00700C17"/>
    <w:rsid w:val="00756916"/>
    <w:rsid w:val="007C34B8"/>
    <w:rsid w:val="007F0899"/>
    <w:rsid w:val="007F2DAB"/>
    <w:rsid w:val="0080086A"/>
    <w:rsid w:val="008022DB"/>
    <w:rsid w:val="00807092"/>
    <w:rsid w:val="00830EE6"/>
    <w:rsid w:val="0086310E"/>
    <w:rsid w:val="008772A6"/>
    <w:rsid w:val="008C630A"/>
    <w:rsid w:val="008D46A4"/>
    <w:rsid w:val="008D537E"/>
    <w:rsid w:val="00900A82"/>
    <w:rsid w:val="00947887"/>
    <w:rsid w:val="00953B35"/>
    <w:rsid w:val="00961D90"/>
    <w:rsid w:val="009936D4"/>
    <w:rsid w:val="009B05D4"/>
    <w:rsid w:val="009B5828"/>
    <w:rsid w:val="009C7CEB"/>
    <w:rsid w:val="009E1617"/>
    <w:rsid w:val="009E3A65"/>
    <w:rsid w:val="009F7BEC"/>
    <w:rsid w:val="00A41E2D"/>
    <w:rsid w:val="00A56BFC"/>
    <w:rsid w:val="00A66254"/>
    <w:rsid w:val="00AA6785"/>
    <w:rsid w:val="00AB753E"/>
    <w:rsid w:val="00AD5E98"/>
    <w:rsid w:val="00AD68F9"/>
    <w:rsid w:val="00B07BAD"/>
    <w:rsid w:val="00B341B9"/>
    <w:rsid w:val="00B6542D"/>
    <w:rsid w:val="00B716D3"/>
    <w:rsid w:val="00B74165"/>
    <w:rsid w:val="00B916A8"/>
    <w:rsid w:val="00BB4F9C"/>
    <w:rsid w:val="00BD4A13"/>
    <w:rsid w:val="00BD6567"/>
    <w:rsid w:val="00C03903"/>
    <w:rsid w:val="00C05607"/>
    <w:rsid w:val="00C3353F"/>
    <w:rsid w:val="00C45D83"/>
    <w:rsid w:val="00C46D58"/>
    <w:rsid w:val="00C525DA"/>
    <w:rsid w:val="00C74780"/>
    <w:rsid w:val="00C857AF"/>
    <w:rsid w:val="00CA0D4D"/>
    <w:rsid w:val="00CC5CD1"/>
    <w:rsid w:val="00CF5475"/>
    <w:rsid w:val="00D100D6"/>
    <w:rsid w:val="00D100FB"/>
    <w:rsid w:val="00D2169A"/>
    <w:rsid w:val="00D24A7D"/>
    <w:rsid w:val="00D30596"/>
    <w:rsid w:val="00D753A4"/>
    <w:rsid w:val="00D921E4"/>
    <w:rsid w:val="00DC7E6B"/>
    <w:rsid w:val="00DD7054"/>
    <w:rsid w:val="00DF4234"/>
    <w:rsid w:val="00E0326E"/>
    <w:rsid w:val="00E07FDD"/>
    <w:rsid w:val="00E32266"/>
    <w:rsid w:val="00E61AD2"/>
    <w:rsid w:val="00E70DBB"/>
    <w:rsid w:val="00E777CE"/>
    <w:rsid w:val="00E8166B"/>
    <w:rsid w:val="00E873BC"/>
    <w:rsid w:val="00E95307"/>
    <w:rsid w:val="00EA10C7"/>
    <w:rsid w:val="00EB1AE0"/>
    <w:rsid w:val="00EC286D"/>
    <w:rsid w:val="00EC388C"/>
    <w:rsid w:val="00ED3387"/>
    <w:rsid w:val="00EE60FC"/>
    <w:rsid w:val="00EE7060"/>
    <w:rsid w:val="00F31081"/>
    <w:rsid w:val="00F35909"/>
    <w:rsid w:val="00F8352F"/>
    <w:rsid w:val="00FA50ED"/>
    <w:rsid w:val="00FB7AFF"/>
    <w:rsid w:val="00FD437F"/>
    <w:rsid w:val="00FE12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B24DD"/>
  <w15:docId w15:val="{89D78BCF-CE71-4EA2-B6C6-92669346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Electro Mall</cp:lastModifiedBy>
  <cp:revision>19</cp:revision>
  <cp:lastPrinted>2015-10-11T06:39:00Z</cp:lastPrinted>
  <dcterms:created xsi:type="dcterms:W3CDTF">2015-11-22T09:28:00Z</dcterms:created>
  <dcterms:modified xsi:type="dcterms:W3CDTF">2024-11-03T16:54:00Z</dcterms:modified>
</cp:coreProperties>
</file>