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8796B" w14:textId="421385E2" w:rsidR="00142031" w:rsidRDefault="00142031" w:rsidP="00E873F6">
      <w:pPr>
        <w:rPr>
          <w:b/>
          <w:bCs/>
          <w:sz w:val="44"/>
          <w:szCs w:val="44"/>
        </w:rPr>
      </w:pPr>
      <w:r w:rsidRPr="00E873F6">
        <w:rPr>
          <w:b/>
          <w:bCs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185E2491" wp14:editId="55372C5D">
            <wp:simplePos x="0" y="0"/>
            <wp:positionH relativeFrom="margin">
              <wp:align>right</wp:align>
            </wp:positionH>
            <wp:positionV relativeFrom="paragraph">
              <wp:posOffset>-224790</wp:posOffset>
            </wp:positionV>
            <wp:extent cx="1463040" cy="1463040"/>
            <wp:effectExtent l="0" t="0" r="3810" b="3810"/>
            <wp:wrapNone/>
            <wp:docPr id="1" name="Picture 1" descr="Salahaddin University-Erb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lahaddin University-Erbi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49E3703" w14:textId="41BDDD6D" w:rsidR="00921E6F" w:rsidRPr="00921E6F" w:rsidRDefault="00E873F6" w:rsidP="00921E6F">
      <w:pPr>
        <w:rPr>
          <w:b/>
          <w:bCs/>
          <w:sz w:val="64"/>
          <w:szCs w:val="64"/>
        </w:rPr>
      </w:pPr>
      <w:r w:rsidRPr="00D47951">
        <w:rPr>
          <w:b/>
          <w:bCs/>
          <w:sz w:val="64"/>
          <w:szCs w:val="64"/>
        </w:rPr>
        <w:t xml:space="preserve">Academic Curriculum Vitae </w:t>
      </w:r>
    </w:p>
    <w:p w14:paraId="5F15D7D8" w14:textId="6F95E725" w:rsidR="008F39C1" w:rsidRPr="00D47951" w:rsidRDefault="008F39C1" w:rsidP="0014203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Personal Information:</w:t>
      </w:r>
    </w:p>
    <w:p w14:paraId="47D00F6D" w14:textId="39123459" w:rsidR="00142031" w:rsidRPr="008F39C1" w:rsidRDefault="00142031" w:rsidP="00921E6F">
      <w:pPr>
        <w:tabs>
          <w:tab w:val="left" w:pos="6680"/>
        </w:tabs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Full Name:</w:t>
      </w:r>
      <w:r w:rsidR="00BB14BF">
        <w:rPr>
          <w:sz w:val="26"/>
          <w:szCs w:val="26"/>
        </w:rPr>
        <w:t xml:space="preserve"> srwa Jaafar </w:t>
      </w:r>
      <w:proofErr w:type="spellStart"/>
      <w:r w:rsidR="00BB14BF">
        <w:rPr>
          <w:sz w:val="26"/>
          <w:szCs w:val="26"/>
        </w:rPr>
        <w:t>hussein</w:t>
      </w:r>
      <w:proofErr w:type="spellEnd"/>
      <w:r w:rsidR="00921E6F">
        <w:rPr>
          <w:sz w:val="26"/>
          <w:szCs w:val="26"/>
        </w:rPr>
        <w:tab/>
      </w:r>
    </w:p>
    <w:p w14:paraId="01C50924" w14:textId="47D2A9E9" w:rsidR="00142031" w:rsidRDefault="00142031" w:rsidP="008F39C1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Academic Title:</w:t>
      </w:r>
      <w:r w:rsidR="00BB14BF">
        <w:rPr>
          <w:sz w:val="26"/>
          <w:szCs w:val="26"/>
        </w:rPr>
        <w:t xml:space="preserve"> assistant lecturer</w:t>
      </w:r>
    </w:p>
    <w:p w14:paraId="468F4025" w14:textId="009C982C" w:rsidR="00692061" w:rsidRDefault="00692061" w:rsidP="008F39C1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Email: (</w:t>
      </w:r>
      <w:proofErr w:type="spellStart"/>
      <w:r>
        <w:rPr>
          <w:sz w:val="26"/>
          <w:szCs w:val="26"/>
        </w:rPr>
        <w:t>srwa.hussein@su.edu.krd</w:t>
      </w:r>
      <w:proofErr w:type="spellEnd"/>
      <w:r w:rsidRPr="008F39C1">
        <w:rPr>
          <w:sz w:val="26"/>
          <w:szCs w:val="26"/>
        </w:rPr>
        <w:t>)</w:t>
      </w:r>
    </w:p>
    <w:p w14:paraId="7B085967" w14:textId="77777777" w:rsidR="00692061" w:rsidRDefault="00692061" w:rsidP="00692061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Mobile:</w:t>
      </w:r>
      <w:r>
        <w:rPr>
          <w:sz w:val="26"/>
          <w:szCs w:val="26"/>
        </w:rPr>
        <w:t>07504488772</w:t>
      </w:r>
    </w:p>
    <w:p w14:paraId="14A78E3C" w14:textId="77777777" w:rsidR="00692061" w:rsidRPr="008F39C1" w:rsidRDefault="00692061" w:rsidP="008F39C1">
      <w:pPr>
        <w:spacing w:after="0"/>
        <w:rPr>
          <w:sz w:val="26"/>
          <w:szCs w:val="26"/>
        </w:rPr>
      </w:pPr>
    </w:p>
    <w:p w14:paraId="608D9FC0" w14:textId="55BD4A60" w:rsidR="00142031" w:rsidRPr="008F39C1" w:rsidRDefault="00921E6F" w:rsidP="00921E6F">
      <w:pPr>
        <w:tabs>
          <w:tab w:val="right" w:pos="10080"/>
        </w:tabs>
        <w:spacing w:after="0"/>
        <w:rPr>
          <w:sz w:val="26"/>
          <w:szCs w:val="26"/>
        </w:rPr>
      </w:pPr>
      <w:r>
        <w:rPr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258D3EE" wp14:editId="02FFD45B">
                <wp:simplePos x="0" y="0"/>
                <wp:positionH relativeFrom="column">
                  <wp:posOffset>5270500</wp:posOffset>
                </wp:positionH>
                <wp:positionV relativeFrom="paragraph">
                  <wp:posOffset>3810</wp:posOffset>
                </wp:positionV>
                <wp:extent cx="1143000" cy="1543050"/>
                <wp:effectExtent l="0" t="0" r="19050" b="19050"/>
                <wp:wrapNone/>
                <wp:docPr id="2" name="Fram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1543050"/>
                        </a:xfrm>
                        <a:prstGeom prst="frame">
                          <a:avLst>
                            <a:gd name="adj1" fmla="val 3596"/>
                          </a:avLst>
                        </a:prstGeom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136F42" id="Frame 2" o:spid="_x0000_s1026" style="position:absolute;margin-left:415pt;margin-top:.3pt;width:90pt;height:121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43000,1543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" path="m,l1143000,r,1543050l,1543050,,xm41102,41102r,1460846l1101898,1501948r,-1460846l41102,41102xe" fillcolor="#4472c4 [3204]" strokecolor="#1f3763 [1604]" strokeweight=".5pt">
                <v:stroke joinstyle="miter"/>
                <v:path arrowok="t" o:connecttype="custom" o:connectlocs="0,0;1143000,0;1143000,1543050;0,1543050;0,0;41102,41102;41102,1501948;1101898,1501948;1101898,41102;41102,41102" o:connectangles="0,0,0,0,0,0,0,0,0,0"/>
              </v:shape>
            </w:pict>
          </mc:Fallback>
        </mc:AlternateContent>
      </w:r>
      <w:r>
        <w:rPr>
          <w:sz w:val="26"/>
          <w:szCs w:val="26"/>
        </w:rPr>
        <w:tab/>
      </w:r>
      <w:r>
        <w:rPr>
          <w:noProof/>
        </w:rPr>
        <w:drawing>
          <wp:inline distT="0" distB="0" distL="0" distR="0" wp14:anchorId="09FE5458" wp14:editId="0E099DF9">
            <wp:extent cx="1098550" cy="1543049"/>
            <wp:effectExtent l="0" t="0" r="6350" b="635"/>
            <wp:docPr id="8340395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6764" cy="1638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CECB8C" w14:textId="44CB5EDA" w:rsidR="008F39C1" w:rsidRDefault="008F39C1" w:rsidP="008F39C1">
      <w:pPr>
        <w:spacing w:after="0"/>
        <w:rPr>
          <w:sz w:val="26"/>
          <w:szCs w:val="26"/>
        </w:rPr>
      </w:pPr>
    </w:p>
    <w:p w14:paraId="4902B659" w14:textId="39AD904C" w:rsidR="009E0364" w:rsidRPr="005C44E7" w:rsidRDefault="009E0364" w:rsidP="00D47951">
      <w:pPr>
        <w:rPr>
          <w:b/>
          <w:bCs/>
          <w:sz w:val="24"/>
          <w:szCs w:val="24"/>
        </w:rPr>
      </w:pPr>
      <w:r w:rsidRPr="00D47951">
        <w:rPr>
          <w:b/>
          <w:bCs/>
          <w:sz w:val="40"/>
          <w:szCs w:val="40"/>
        </w:rPr>
        <w:t>Education:</w:t>
      </w:r>
    </w:p>
    <w:p w14:paraId="01290B0A" w14:textId="3BDAEA6E" w:rsidR="00A773D3" w:rsidRPr="005C44E7" w:rsidRDefault="00A773D3" w:rsidP="00A773D3">
      <w:pPr>
        <w:pStyle w:val="ListParagraph"/>
        <w:numPr>
          <w:ilvl w:val="0"/>
          <w:numId w:val="2"/>
        </w:numPr>
        <w:spacing w:after="0"/>
        <w:rPr>
          <w:rFonts w:ascii="Arial" w:hAnsi="Arial"/>
          <w:sz w:val="24"/>
          <w:szCs w:val="24"/>
          <w:lang w:bidi="ar-IQ"/>
        </w:rPr>
      </w:pPr>
      <w:r w:rsidRPr="005C44E7">
        <w:rPr>
          <w:rFonts w:ascii="Arial" w:hAnsi="Arial"/>
          <w:sz w:val="24"/>
          <w:szCs w:val="24"/>
          <w:lang w:bidi="ar-IQ"/>
        </w:rPr>
        <w:t>Bachelor in Education and Psychology (</w:t>
      </w:r>
      <w:proofErr w:type="spellStart"/>
      <w:r w:rsidRPr="005C44E7">
        <w:rPr>
          <w:rFonts w:ascii="Arial" w:hAnsi="Arial"/>
          <w:sz w:val="24"/>
          <w:szCs w:val="24"/>
          <w:lang w:bidi="ar-IQ"/>
        </w:rPr>
        <w:t>Sallahaddin</w:t>
      </w:r>
      <w:proofErr w:type="spellEnd"/>
      <w:r w:rsidRPr="005C44E7">
        <w:rPr>
          <w:rFonts w:ascii="Arial" w:hAnsi="Arial"/>
          <w:sz w:val="24"/>
          <w:szCs w:val="24"/>
          <w:lang w:bidi="ar-IQ"/>
        </w:rPr>
        <w:t xml:space="preserve"> University 2009-2010)</w:t>
      </w:r>
      <w:r w:rsidR="005C44E7">
        <w:rPr>
          <w:rFonts w:ascii="Arial" w:hAnsi="Arial"/>
          <w:sz w:val="24"/>
          <w:szCs w:val="24"/>
          <w:lang w:bidi="ar-IQ"/>
        </w:rPr>
        <w:t>.</w:t>
      </w:r>
      <w:r w:rsidRPr="005C44E7">
        <w:rPr>
          <w:rFonts w:ascii="Arial" w:hAnsi="Arial"/>
          <w:sz w:val="24"/>
          <w:szCs w:val="24"/>
          <w:lang w:bidi="ar-IQ"/>
        </w:rPr>
        <w:t xml:space="preserve"> </w:t>
      </w:r>
    </w:p>
    <w:p w14:paraId="1E993841" w14:textId="43B2C275" w:rsidR="00A773D3" w:rsidRPr="005C44E7" w:rsidRDefault="00A773D3" w:rsidP="00A773D3">
      <w:pPr>
        <w:pStyle w:val="ListParagraph"/>
        <w:numPr>
          <w:ilvl w:val="0"/>
          <w:numId w:val="2"/>
        </w:numPr>
        <w:spacing w:after="0"/>
        <w:rPr>
          <w:rFonts w:ascii="Arial" w:hAnsi="Arial"/>
          <w:sz w:val="24"/>
          <w:szCs w:val="24"/>
          <w:lang w:bidi="ar-IQ"/>
        </w:rPr>
      </w:pPr>
      <w:r w:rsidRPr="005C44E7">
        <w:rPr>
          <w:rFonts w:ascii="Arial" w:hAnsi="Arial"/>
          <w:sz w:val="24"/>
          <w:szCs w:val="24"/>
          <w:lang w:bidi="ar-IQ"/>
        </w:rPr>
        <w:t>Master's degree in Psychology (</w:t>
      </w:r>
      <w:proofErr w:type="spellStart"/>
      <w:r w:rsidRPr="005C44E7">
        <w:rPr>
          <w:rFonts w:ascii="Arial" w:hAnsi="Arial"/>
          <w:sz w:val="24"/>
          <w:szCs w:val="24"/>
          <w:lang w:bidi="ar-IQ"/>
        </w:rPr>
        <w:t>Sallahaddin</w:t>
      </w:r>
      <w:proofErr w:type="spellEnd"/>
      <w:r w:rsidRPr="005C44E7">
        <w:rPr>
          <w:rFonts w:ascii="Arial" w:hAnsi="Arial"/>
          <w:sz w:val="24"/>
          <w:szCs w:val="24"/>
          <w:lang w:bidi="ar-IQ"/>
        </w:rPr>
        <w:t xml:space="preserve"> University 2017-2018 )</w:t>
      </w:r>
      <w:r w:rsidR="005C44E7">
        <w:rPr>
          <w:rFonts w:ascii="Arial" w:hAnsi="Arial"/>
          <w:sz w:val="24"/>
          <w:szCs w:val="24"/>
          <w:lang w:bidi="ar-IQ"/>
        </w:rPr>
        <w:t>.</w:t>
      </w:r>
    </w:p>
    <w:p w14:paraId="770FE33D" w14:textId="5687F5E5" w:rsidR="00A773D3" w:rsidRPr="005C44E7" w:rsidRDefault="00A773D3" w:rsidP="00A773D3">
      <w:pPr>
        <w:spacing w:after="0"/>
        <w:rPr>
          <w:rFonts w:ascii="Arial" w:hAnsi="Arial"/>
          <w:sz w:val="24"/>
          <w:szCs w:val="24"/>
          <w:lang w:bidi="ar-IQ"/>
        </w:rPr>
      </w:pPr>
      <w:r w:rsidRPr="005C44E7">
        <w:rPr>
          <w:rFonts w:ascii="Arial" w:hAnsi="Arial"/>
          <w:sz w:val="24"/>
          <w:szCs w:val="24"/>
          <w:lang w:bidi="ar-IQ"/>
        </w:rPr>
        <w:t>-</w:t>
      </w:r>
      <w:r w:rsidRPr="005C44E7">
        <w:rPr>
          <w:sz w:val="24"/>
          <w:szCs w:val="24"/>
        </w:rPr>
        <w:t xml:space="preserve"> </w:t>
      </w:r>
      <w:proofErr w:type="spellStart"/>
      <w:r w:rsidRPr="005C44E7">
        <w:rPr>
          <w:sz w:val="24"/>
          <w:szCs w:val="24"/>
        </w:rPr>
        <w:t>Dibloma</w:t>
      </w:r>
      <w:proofErr w:type="spellEnd"/>
      <w:r w:rsidRPr="005C44E7">
        <w:rPr>
          <w:sz w:val="24"/>
          <w:szCs w:val="24"/>
        </w:rPr>
        <w:t xml:space="preserve"> in </w:t>
      </w:r>
      <w:proofErr w:type="spellStart"/>
      <w:r w:rsidRPr="005C44E7">
        <w:rPr>
          <w:sz w:val="24"/>
          <w:szCs w:val="24"/>
        </w:rPr>
        <w:t>mathmatic</w:t>
      </w:r>
      <w:proofErr w:type="spellEnd"/>
      <w:r w:rsidRPr="005C44E7">
        <w:rPr>
          <w:sz w:val="24"/>
          <w:szCs w:val="24"/>
        </w:rPr>
        <w:t xml:space="preserve"> department( a central institute 199</w:t>
      </w:r>
      <w:r w:rsidR="00B070C5" w:rsidRPr="005C44E7">
        <w:rPr>
          <w:sz w:val="24"/>
          <w:szCs w:val="24"/>
        </w:rPr>
        <w:t>5</w:t>
      </w:r>
      <w:r w:rsidRPr="005C44E7">
        <w:rPr>
          <w:sz w:val="24"/>
          <w:szCs w:val="24"/>
        </w:rPr>
        <w:t>-</w:t>
      </w:r>
      <w:r w:rsidR="00B070C5" w:rsidRPr="005C44E7">
        <w:rPr>
          <w:sz w:val="24"/>
          <w:szCs w:val="24"/>
        </w:rPr>
        <w:t>1996</w:t>
      </w:r>
      <w:r w:rsidRPr="005C44E7">
        <w:rPr>
          <w:sz w:val="24"/>
          <w:szCs w:val="24"/>
        </w:rPr>
        <w:t>)</w:t>
      </w:r>
      <w:r w:rsidR="005C44E7">
        <w:rPr>
          <w:sz w:val="24"/>
          <w:szCs w:val="24"/>
        </w:rPr>
        <w:t>.</w:t>
      </w:r>
    </w:p>
    <w:p w14:paraId="52858641" w14:textId="77777777" w:rsidR="009E0364" w:rsidRPr="005C44E7" w:rsidRDefault="009E0364" w:rsidP="008F39C1">
      <w:pPr>
        <w:spacing w:after="0"/>
        <w:rPr>
          <w:sz w:val="24"/>
          <w:szCs w:val="24"/>
        </w:rPr>
      </w:pPr>
    </w:p>
    <w:p w14:paraId="33EEC01E" w14:textId="48DE1454" w:rsidR="008F39C1" w:rsidRPr="005C44E7" w:rsidRDefault="008F39C1" w:rsidP="00D47951">
      <w:pPr>
        <w:rPr>
          <w:b/>
          <w:bCs/>
          <w:sz w:val="24"/>
          <w:szCs w:val="24"/>
        </w:rPr>
      </w:pPr>
      <w:r w:rsidRPr="00D47951">
        <w:rPr>
          <w:b/>
          <w:bCs/>
          <w:sz w:val="40"/>
          <w:szCs w:val="40"/>
        </w:rPr>
        <w:t>E</w:t>
      </w:r>
      <w:r w:rsidR="009E0364" w:rsidRPr="00D47951">
        <w:rPr>
          <w:b/>
          <w:bCs/>
          <w:sz w:val="40"/>
          <w:szCs w:val="40"/>
        </w:rPr>
        <w:t>mployment</w:t>
      </w:r>
      <w:r w:rsidRPr="00D47951">
        <w:rPr>
          <w:b/>
          <w:bCs/>
          <w:sz w:val="40"/>
          <w:szCs w:val="40"/>
        </w:rPr>
        <w:t>:</w:t>
      </w:r>
    </w:p>
    <w:p w14:paraId="66910238" w14:textId="4B041D3E" w:rsidR="00B070C5" w:rsidRPr="005C44E7" w:rsidRDefault="00B070C5" w:rsidP="00D47951">
      <w:pPr>
        <w:rPr>
          <w:sz w:val="24"/>
          <w:szCs w:val="24"/>
        </w:rPr>
      </w:pPr>
      <w:r w:rsidRPr="005C44E7">
        <w:rPr>
          <w:sz w:val="24"/>
          <w:szCs w:val="24"/>
        </w:rPr>
        <w:t>-2002 Teacher in a primary school.</w:t>
      </w:r>
    </w:p>
    <w:p w14:paraId="4417145A" w14:textId="43639FED" w:rsidR="00B070C5" w:rsidRPr="005C44E7" w:rsidRDefault="00B070C5" w:rsidP="00D47951">
      <w:pPr>
        <w:rPr>
          <w:b/>
          <w:bCs/>
          <w:sz w:val="24"/>
          <w:szCs w:val="24"/>
        </w:rPr>
      </w:pPr>
      <w:r w:rsidRPr="005C44E7">
        <w:rPr>
          <w:sz w:val="24"/>
          <w:szCs w:val="24"/>
        </w:rPr>
        <w:t xml:space="preserve"> - 2010. Teacher in a secondary school.  </w:t>
      </w:r>
    </w:p>
    <w:p w14:paraId="35B11F52" w14:textId="3F906898" w:rsidR="00B070C5" w:rsidRPr="005C44E7" w:rsidRDefault="005C44E7" w:rsidP="005C44E7">
      <w:pPr>
        <w:spacing w:after="0"/>
        <w:rPr>
          <w:rFonts w:ascii="Arial" w:hAnsi="Arial"/>
          <w:sz w:val="24"/>
          <w:szCs w:val="24"/>
          <w:lang w:bidi="ar-IQ"/>
        </w:rPr>
      </w:pPr>
      <w:r w:rsidRPr="005C44E7">
        <w:rPr>
          <w:rFonts w:ascii="Arial" w:hAnsi="Arial"/>
          <w:sz w:val="24"/>
          <w:szCs w:val="24"/>
          <w:lang w:bidi="ar-IQ"/>
        </w:rPr>
        <w:t>-</w:t>
      </w:r>
      <w:r w:rsidR="00B070C5" w:rsidRPr="005C44E7">
        <w:rPr>
          <w:rFonts w:ascii="Arial" w:hAnsi="Arial"/>
          <w:sz w:val="24"/>
          <w:szCs w:val="24"/>
          <w:lang w:bidi="ar-IQ"/>
        </w:rPr>
        <w:t>2010 Assistant Researcher, College of Education.</w:t>
      </w:r>
    </w:p>
    <w:p w14:paraId="65CF4C33" w14:textId="28089781" w:rsidR="00B070C5" w:rsidRPr="005C44E7" w:rsidRDefault="00B070C5" w:rsidP="00B070C5">
      <w:pPr>
        <w:rPr>
          <w:b/>
          <w:bCs/>
          <w:sz w:val="24"/>
          <w:szCs w:val="24"/>
        </w:rPr>
      </w:pPr>
      <w:r w:rsidRPr="005C44E7">
        <w:rPr>
          <w:rFonts w:ascii="Arial" w:hAnsi="Arial"/>
          <w:sz w:val="24"/>
          <w:szCs w:val="24"/>
          <w:lang w:bidi="ar-IQ"/>
        </w:rPr>
        <w:t>-2019 Assistant Lecturer, College of Education.</w:t>
      </w:r>
    </w:p>
    <w:p w14:paraId="1AF44964" w14:textId="67E4C161" w:rsidR="00C36DAD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Qualifications </w:t>
      </w:r>
    </w:p>
    <w:p w14:paraId="17BC6B15" w14:textId="411A5CA5" w:rsidR="005C44E7" w:rsidRDefault="005C44E7" w:rsidP="00D47951">
      <w:r>
        <w:t>- Teaching qualifications .</w:t>
      </w:r>
    </w:p>
    <w:p w14:paraId="64B5B277" w14:textId="68F89778" w:rsidR="005C44E7" w:rsidRPr="005C44E7" w:rsidRDefault="005C44E7" w:rsidP="005C44E7">
      <w:pPr>
        <w:spacing w:after="0"/>
        <w:rPr>
          <w:rFonts w:ascii="Arial" w:hAnsi="Arial"/>
          <w:sz w:val="26"/>
          <w:szCs w:val="26"/>
          <w:lang w:bidi="ar-IQ"/>
        </w:rPr>
      </w:pPr>
      <w:r>
        <w:t>-IT qualifications; very good knowledge of computer systems and software: MS Windows , Network- Internet -  Social Media</w:t>
      </w:r>
      <w:r w:rsidRPr="005C44E7">
        <w:rPr>
          <w:sz w:val="24"/>
          <w:szCs w:val="24"/>
        </w:rPr>
        <w:t xml:space="preserve">. </w:t>
      </w:r>
      <w:hyperlink r:id="rId9" w:tgtFrame="_blank" w:history="1">
        <w:r w:rsidRPr="005C44E7">
          <w:rPr>
            <w:rFonts w:ascii="Arial" w:hAnsi="Arial"/>
            <w:sz w:val="24"/>
            <w:szCs w:val="24"/>
            <w:lang w:bidi="ar-IQ"/>
          </w:rPr>
          <w:t>Statistical analysis software package - SPSS .</w:t>
        </w:r>
      </w:hyperlink>
    </w:p>
    <w:p w14:paraId="60A3CE07" w14:textId="1AA20F37" w:rsidR="005C44E7" w:rsidRPr="005A1CCD" w:rsidRDefault="005C44E7" w:rsidP="005C44E7">
      <w:pPr>
        <w:rPr>
          <w:rFonts w:ascii="Arial" w:hAnsi="Arial"/>
          <w:sz w:val="26"/>
          <w:szCs w:val="26"/>
          <w:lang w:bidi="ar-IQ"/>
        </w:rPr>
      </w:pPr>
      <w:r>
        <w:t>- English language efficiency qualifications</w:t>
      </w:r>
      <w:bookmarkStart w:id="0" w:name="_Hlk132838340"/>
    </w:p>
    <w:bookmarkEnd w:id="0"/>
    <w:p w14:paraId="54FAA072" w14:textId="3264BF99" w:rsidR="00FB2CD6" w:rsidRPr="00D47951" w:rsidRDefault="00FB2CD6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lastRenderedPageBreak/>
        <w:t>Teaching experience:</w:t>
      </w:r>
    </w:p>
    <w:p w14:paraId="41DA5517" w14:textId="226CE69F" w:rsidR="00D2163D" w:rsidRDefault="00D2163D" w:rsidP="00D2163D">
      <w:pPr>
        <w:pStyle w:val="ListParagraph"/>
        <w:numPr>
          <w:ilvl w:val="0"/>
          <w:numId w:val="2"/>
        </w:numPr>
        <w:spacing w:after="0"/>
        <w:rPr>
          <w:rFonts w:ascii="Arial" w:hAnsi="Arial"/>
          <w:sz w:val="26"/>
          <w:szCs w:val="26"/>
          <w:lang w:bidi="ar-IQ"/>
        </w:rPr>
      </w:pPr>
      <w:r>
        <w:rPr>
          <w:rFonts w:ascii="Arial" w:hAnsi="Arial"/>
          <w:sz w:val="26"/>
          <w:szCs w:val="26"/>
          <w:lang w:bidi="ar-IQ"/>
        </w:rPr>
        <w:t xml:space="preserve">psychological measurement and evaluation , educational </w:t>
      </w:r>
      <w:proofErr w:type="spellStart"/>
      <w:r>
        <w:rPr>
          <w:rFonts w:ascii="Arial" w:hAnsi="Arial"/>
          <w:sz w:val="26"/>
          <w:szCs w:val="26"/>
          <w:lang w:bidi="ar-IQ"/>
        </w:rPr>
        <w:t>psychology,</w:t>
      </w:r>
      <w:r w:rsidR="009861F3">
        <w:rPr>
          <w:rFonts w:ascii="Arial" w:hAnsi="Arial"/>
          <w:sz w:val="26"/>
          <w:szCs w:val="26"/>
          <w:lang w:bidi="ar-IQ"/>
        </w:rPr>
        <w:t>problem</w:t>
      </w:r>
      <w:proofErr w:type="spellEnd"/>
      <w:r w:rsidR="009861F3">
        <w:rPr>
          <w:rFonts w:ascii="Arial" w:hAnsi="Arial"/>
          <w:sz w:val="26"/>
          <w:szCs w:val="26"/>
          <w:lang w:bidi="ar-IQ"/>
        </w:rPr>
        <w:t xml:space="preserve"> solving</w:t>
      </w:r>
      <w:r>
        <w:rPr>
          <w:rFonts w:ascii="Arial" w:hAnsi="Arial"/>
          <w:sz w:val="26"/>
          <w:szCs w:val="26"/>
          <w:lang w:bidi="ar-IQ"/>
        </w:rPr>
        <w:t xml:space="preserve"> ,</w:t>
      </w:r>
      <w:r w:rsidRPr="00370285">
        <w:rPr>
          <w:rFonts w:ascii="Arial" w:hAnsi="Arial"/>
          <w:sz w:val="26"/>
          <w:szCs w:val="26"/>
          <w:lang w:bidi="ar-IQ"/>
        </w:rPr>
        <w:t xml:space="preserve">Educational </w:t>
      </w:r>
      <w:proofErr w:type="spellStart"/>
      <w:r w:rsidRPr="00370285">
        <w:rPr>
          <w:rFonts w:ascii="Arial" w:hAnsi="Arial"/>
          <w:sz w:val="26"/>
          <w:szCs w:val="26"/>
          <w:lang w:bidi="ar-IQ"/>
        </w:rPr>
        <w:t>Assessment</w:t>
      </w:r>
      <w:r>
        <w:rPr>
          <w:rFonts w:ascii="Arial" w:hAnsi="Arial"/>
          <w:sz w:val="26"/>
          <w:szCs w:val="26"/>
          <w:lang w:bidi="ar-IQ"/>
        </w:rPr>
        <w:t>,</w:t>
      </w:r>
      <w:r w:rsidRPr="00370285">
        <w:rPr>
          <w:rFonts w:ascii="Arial" w:hAnsi="Arial"/>
          <w:sz w:val="26"/>
          <w:szCs w:val="26"/>
          <w:lang w:bidi="ar-IQ"/>
        </w:rPr>
        <w:t>Developmental</w:t>
      </w:r>
      <w:proofErr w:type="spellEnd"/>
      <w:r w:rsidRPr="00370285">
        <w:rPr>
          <w:rFonts w:ascii="Arial" w:hAnsi="Arial"/>
          <w:sz w:val="26"/>
          <w:szCs w:val="26"/>
          <w:lang w:bidi="ar-IQ"/>
        </w:rPr>
        <w:t xml:space="preserve"> psychology</w:t>
      </w:r>
      <w:r>
        <w:rPr>
          <w:rFonts w:ascii="Arial" w:hAnsi="Arial"/>
          <w:sz w:val="26"/>
          <w:szCs w:val="26"/>
          <w:lang w:bidi="ar-IQ"/>
        </w:rPr>
        <w:t xml:space="preserve"> ,</w:t>
      </w:r>
      <w:r w:rsidRPr="00370285">
        <w:rPr>
          <w:rFonts w:ascii="Arial" w:hAnsi="Arial"/>
          <w:sz w:val="26"/>
          <w:szCs w:val="26"/>
          <w:lang w:bidi="ar-IQ"/>
        </w:rPr>
        <w:t xml:space="preserve">Childhood and adolescence </w:t>
      </w:r>
      <w:proofErr w:type="spellStart"/>
      <w:r w:rsidRPr="00370285">
        <w:rPr>
          <w:rFonts w:ascii="Arial" w:hAnsi="Arial"/>
          <w:sz w:val="26"/>
          <w:szCs w:val="26"/>
          <w:lang w:bidi="ar-IQ"/>
        </w:rPr>
        <w:t>psychology</w:t>
      </w:r>
      <w:r>
        <w:rPr>
          <w:rFonts w:ascii="Arial" w:hAnsi="Arial"/>
          <w:sz w:val="26"/>
          <w:szCs w:val="26"/>
          <w:lang w:bidi="ar-IQ"/>
        </w:rPr>
        <w:t>.</w:t>
      </w:r>
      <w:r w:rsidR="009861F3">
        <w:rPr>
          <w:rFonts w:ascii="Arial" w:hAnsi="Arial"/>
          <w:sz w:val="26"/>
          <w:szCs w:val="26"/>
          <w:lang w:bidi="ar-IQ"/>
        </w:rPr>
        <w:t>learning</w:t>
      </w:r>
      <w:proofErr w:type="spellEnd"/>
      <w:r w:rsidR="009861F3">
        <w:rPr>
          <w:rFonts w:ascii="Arial" w:hAnsi="Arial"/>
          <w:sz w:val="26"/>
          <w:szCs w:val="26"/>
          <w:lang w:bidi="ar-IQ"/>
        </w:rPr>
        <w:t xml:space="preserve"> theories.</w:t>
      </w:r>
    </w:p>
    <w:p w14:paraId="6FFF17FD" w14:textId="77777777" w:rsidR="00D2163D" w:rsidRPr="00370285" w:rsidRDefault="00D2163D" w:rsidP="00D2163D">
      <w:pPr>
        <w:pStyle w:val="ListParagraph"/>
        <w:numPr>
          <w:ilvl w:val="0"/>
          <w:numId w:val="2"/>
        </w:numPr>
        <w:spacing w:after="0"/>
        <w:rPr>
          <w:rFonts w:ascii="Arial" w:hAnsi="Arial"/>
          <w:sz w:val="26"/>
          <w:szCs w:val="26"/>
          <w:lang w:bidi="ar-IQ"/>
        </w:rPr>
      </w:pPr>
      <w:r w:rsidRPr="00370285">
        <w:rPr>
          <w:rFonts w:ascii="Arial" w:hAnsi="Arial"/>
          <w:sz w:val="26"/>
          <w:szCs w:val="26"/>
          <w:lang w:bidi="ar-IQ"/>
        </w:rPr>
        <w:t xml:space="preserve">Educational Researches for Undergraduate and Postgraduate Students </w:t>
      </w:r>
      <w:r>
        <w:rPr>
          <w:rFonts w:ascii="Arial" w:hAnsi="Arial"/>
          <w:sz w:val="26"/>
          <w:szCs w:val="26"/>
          <w:lang w:bidi="ar-IQ"/>
        </w:rPr>
        <w:t>.</w:t>
      </w:r>
    </w:p>
    <w:p w14:paraId="28482D70" w14:textId="77777777" w:rsidR="00D2163D" w:rsidRDefault="00D2163D" w:rsidP="00D2163D">
      <w:pPr>
        <w:rPr>
          <w:b/>
          <w:bCs/>
          <w:sz w:val="40"/>
          <w:szCs w:val="40"/>
        </w:rPr>
      </w:pPr>
    </w:p>
    <w:p w14:paraId="0AEBE6E9" w14:textId="771DF258" w:rsidR="00842A86" w:rsidRDefault="00842A86" w:rsidP="00842A86">
      <w:pPr>
        <w:spacing w:after="0"/>
        <w:rPr>
          <w:sz w:val="26"/>
          <w:szCs w:val="26"/>
        </w:rPr>
      </w:pPr>
    </w:p>
    <w:p w14:paraId="52E7221D" w14:textId="2064246A" w:rsidR="00842A86" w:rsidRPr="00D47951" w:rsidRDefault="00842A86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Research </w:t>
      </w:r>
      <w:r w:rsidR="00654F0E" w:rsidRPr="00D47951">
        <w:rPr>
          <w:b/>
          <w:bCs/>
          <w:sz w:val="40"/>
          <w:szCs w:val="40"/>
        </w:rPr>
        <w:t>and publications</w:t>
      </w:r>
    </w:p>
    <w:p w14:paraId="1288D0CD" w14:textId="68B19731" w:rsidR="009861F3" w:rsidRDefault="009861F3" w:rsidP="008A5403">
      <w:pPr>
        <w:bidi/>
        <w:spacing w:after="0"/>
        <w:jc w:val="right"/>
        <w:rPr>
          <w:sz w:val="28"/>
          <w:szCs w:val="28"/>
          <w:rtl/>
          <w:lang w:bidi="ar-OM"/>
        </w:rPr>
      </w:pPr>
      <w:r w:rsidRPr="009861F3">
        <w:rPr>
          <w:sz w:val="28"/>
          <w:szCs w:val="28"/>
        </w:rPr>
        <w:t>Measuring self-awareness among university youth in Erbil Governorate</w:t>
      </w:r>
      <w:r>
        <w:rPr>
          <w:rFonts w:hint="cs"/>
          <w:sz w:val="28"/>
          <w:szCs w:val="28"/>
          <w:rtl/>
        </w:rPr>
        <w:t xml:space="preserve">  </w:t>
      </w:r>
      <w:r>
        <w:rPr>
          <w:rFonts w:hint="cs"/>
          <w:sz w:val="28"/>
          <w:szCs w:val="28"/>
          <w:rtl/>
          <w:lang w:bidi="ar-OM"/>
        </w:rPr>
        <w:t>-</w:t>
      </w:r>
    </w:p>
    <w:p w14:paraId="5E66D418" w14:textId="74983D05" w:rsidR="009861F3" w:rsidRPr="009861F3" w:rsidRDefault="009861F3" w:rsidP="008A5403">
      <w:pPr>
        <w:bidi/>
        <w:spacing w:after="0"/>
        <w:jc w:val="right"/>
        <w:rPr>
          <w:rFonts w:asciiTheme="majorBidi" w:eastAsia="Times New Roman" w:hAnsiTheme="majorBidi" w:cstheme="majorBidi"/>
          <w:sz w:val="28"/>
          <w:szCs w:val="28"/>
          <w:lang w:eastAsia="ar-SA" w:bidi="ar-IQ"/>
        </w:rPr>
      </w:pPr>
      <w:r w:rsidRPr="009861F3">
        <w:rPr>
          <w:rFonts w:asciiTheme="majorBidi" w:eastAsia="Times New Roman" w:hAnsiTheme="majorBidi" w:cstheme="majorBidi"/>
          <w:b/>
          <w:bCs/>
          <w:sz w:val="28"/>
          <w:szCs w:val="28"/>
          <w:lang w:eastAsia="ar-SA"/>
        </w:rPr>
        <w:t>(</w:t>
      </w:r>
      <w:r w:rsidRPr="009861F3">
        <w:rPr>
          <w:rFonts w:asciiTheme="majorBidi" w:eastAsia="Times New Roman" w:hAnsiTheme="majorBidi" w:cstheme="majorBidi"/>
          <w:sz w:val="28"/>
          <w:szCs w:val="28"/>
          <w:lang w:eastAsia="ar-SA"/>
        </w:rPr>
        <w:t>Constructing and Application)</w:t>
      </w:r>
      <w:r w:rsidR="00692061">
        <w:rPr>
          <w:rFonts w:asciiTheme="majorBidi" w:eastAsia="Times New Roman" w:hAnsiTheme="majorBidi" w:cstheme="majorBidi"/>
          <w:sz w:val="28"/>
          <w:szCs w:val="28"/>
          <w:lang w:eastAsia="ar-SA"/>
        </w:rPr>
        <w:t xml:space="preserve"> journal of </w:t>
      </w:r>
      <w:proofErr w:type="spellStart"/>
      <w:r w:rsidR="00692061">
        <w:rPr>
          <w:rFonts w:asciiTheme="majorBidi" w:eastAsia="Times New Roman" w:hAnsiTheme="majorBidi" w:cstheme="majorBidi"/>
          <w:sz w:val="28"/>
          <w:szCs w:val="28"/>
          <w:lang w:eastAsia="ar-SA"/>
        </w:rPr>
        <w:t>raparin</w:t>
      </w:r>
      <w:proofErr w:type="spellEnd"/>
      <w:r w:rsidR="00692061">
        <w:rPr>
          <w:rFonts w:asciiTheme="majorBidi" w:eastAsia="Times New Roman" w:hAnsiTheme="majorBidi" w:cstheme="majorBidi"/>
          <w:sz w:val="28"/>
          <w:szCs w:val="28"/>
          <w:lang w:eastAsia="ar-SA"/>
        </w:rPr>
        <w:t xml:space="preserve"> university </w:t>
      </w:r>
    </w:p>
    <w:p w14:paraId="3F668554" w14:textId="3D16E519" w:rsidR="009861F3" w:rsidRPr="009861F3" w:rsidRDefault="008A5403" w:rsidP="008A5403">
      <w:pPr>
        <w:pStyle w:val="CommentText"/>
        <w:tabs>
          <w:tab w:val="left" w:pos="914"/>
        </w:tabs>
        <w:jc w:val="both"/>
        <w:rPr>
          <w:sz w:val="28"/>
          <w:szCs w:val="28"/>
          <w:rtl/>
        </w:rPr>
      </w:pPr>
      <w:r>
        <w:rPr>
          <w:sz w:val="28"/>
          <w:szCs w:val="28"/>
        </w:rPr>
        <w:t xml:space="preserve"> </w:t>
      </w:r>
      <w:r w:rsidR="009861F3">
        <w:rPr>
          <w:rFonts w:hint="cs"/>
          <w:sz w:val="28"/>
          <w:szCs w:val="28"/>
          <w:rtl/>
        </w:rPr>
        <w:t>-</w:t>
      </w:r>
      <w:r w:rsidRPr="008A5403">
        <w:rPr>
          <w:sz w:val="28"/>
          <w:szCs w:val="28"/>
        </w:rPr>
        <w:t xml:space="preserve">Risk-taking behavior and its relationship to self-confidence among students at </w:t>
      </w:r>
      <w:r>
        <w:rPr>
          <w:sz w:val="28"/>
          <w:szCs w:val="28"/>
        </w:rPr>
        <w:t xml:space="preserve">   </w:t>
      </w:r>
      <w:proofErr w:type="spellStart"/>
      <w:r w:rsidRPr="008A5403">
        <w:rPr>
          <w:sz w:val="28"/>
          <w:szCs w:val="28"/>
        </w:rPr>
        <w:t>Salahaddin</w:t>
      </w:r>
      <w:proofErr w:type="spellEnd"/>
      <w:r w:rsidRPr="008A5403">
        <w:rPr>
          <w:sz w:val="28"/>
          <w:szCs w:val="28"/>
        </w:rPr>
        <w:t xml:space="preserve"> University</w:t>
      </w:r>
      <w:r>
        <w:rPr>
          <w:sz w:val="28"/>
          <w:szCs w:val="28"/>
        </w:rPr>
        <w:t>.</w:t>
      </w:r>
      <w:r w:rsidR="00692061" w:rsidRPr="00692061">
        <w:rPr>
          <w:rFonts w:asciiTheme="majorBidi" w:eastAsia="Times New Roman" w:hAnsiTheme="majorBidi" w:cstheme="majorBidi"/>
          <w:sz w:val="28"/>
          <w:szCs w:val="28"/>
          <w:lang w:eastAsia="ar-SA"/>
        </w:rPr>
        <w:t xml:space="preserve"> </w:t>
      </w:r>
      <w:r w:rsidR="00692061">
        <w:rPr>
          <w:rFonts w:asciiTheme="majorBidi" w:eastAsia="Times New Roman" w:hAnsiTheme="majorBidi" w:cstheme="majorBidi"/>
          <w:sz w:val="28"/>
          <w:szCs w:val="28"/>
          <w:lang w:eastAsia="ar-SA"/>
        </w:rPr>
        <w:t xml:space="preserve">journal of </w:t>
      </w:r>
      <w:proofErr w:type="spellStart"/>
      <w:r w:rsidR="00692061">
        <w:rPr>
          <w:rFonts w:asciiTheme="majorBidi" w:eastAsia="Times New Roman" w:hAnsiTheme="majorBidi" w:cstheme="majorBidi"/>
          <w:sz w:val="28"/>
          <w:szCs w:val="28"/>
          <w:lang w:eastAsia="ar-SA"/>
        </w:rPr>
        <w:t>raparin</w:t>
      </w:r>
      <w:proofErr w:type="spellEnd"/>
      <w:r w:rsidR="00692061">
        <w:rPr>
          <w:rFonts w:asciiTheme="majorBidi" w:eastAsia="Times New Roman" w:hAnsiTheme="majorBidi" w:cstheme="majorBidi"/>
          <w:sz w:val="28"/>
          <w:szCs w:val="28"/>
          <w:lang w:eastAsia="ar-SA"/>
        </w:rPr>
        <w:t xml:space="preserve"> university</w:t>
      </w:r>
    </w:p>
    <w:p w14:paraId="6CE59AF8" w14:textId="6C2C2C34" w:rsidR="00654F0E" w:rsidRDefault="00654F0E" w:rsidP="00654F0E">
      <w:pPr>
        <w:spacing w:after="0"/>
        <w:rPr>
          <w:sz w:val="26"/>
          <w:szCs w:val="26"/>
        </w:rPr>
      </w:pPr>
    </w:p>
    <w:p w14:paraId="2F24B91A" w14:textId="42CCD25F" w:rsidR="00C36DAD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Conferences and courses attended</w:t>
      </w:r>
    </w:p>
    <w:p w14:paraId="5A748C5F" w14:textId="77777777" w:rsidR="00495654" w:rsidRDefault="00967AE1" w:rsidP="00C36DAD">
      <w:pPr>
        <w:spacing w:after="0"/>
      </w:pPr>
      <w:r>
        <w:t xml:space="preserve">- 2018; Participants in the course of teaching methods. </w:t>
      </w:r>
      <w:proofErr w:type="spellStart"/>
      <w:r>
        <w:t>Sallahaddin</w:t>
      </w:r>
      <w:proofErr w:type="spellEnd"/>
      <w:r>
        <w:t xml:space="preserve"> University - Erbil – Iraq.</w:t>
      </w:r>
    </w:p>
    <w:p w14:paraId="7C2A8BF7" w14:textId="22069268" w:rsidR="00414319" w:rsidRDefault="00414319" w:rsidP="00414319">
      <w:pPr>
        <w:spacing w:after="0"/>
      </w:pPr>
      <w:r>
        <w:t xml:space="preserve">-2023 Joint Symposium between Department of Media and Department of Sociology, College of Arts, </w:t>
      </w:r>
      <w:proofErr w:type="spellStart"/>
      <w:r>
        <w:t>Salahaddin</w:t>
      </w:r>
      <w:proofErr w:type="spellEnd"/>
      <w:r>
        <w:t xml:space="preserve"> University</w:t>
      </w:r>
      <w:r w:rsidR="00006C1D">
        <w:t>.</w:t>
      </w:r>
    </w:p>
    <w:p w14:paraId="074881BD" w14:textId="3FA7C392" w:rsidR="00414319" w:rsidRDefault="00006C1D" w:rsidP="00414319">
      <w:pPr>
        <w:spacing w:after="0"/>
      </w:pPr>
      <w:r>
        <w:t>-</w:t>
      </w:r>
      <w:r w:rsidR="00414319">
        <w:t>20</w:t>
      </w:r>
      <w:r>
        <w:t>23</w:t>
      </w:r>
      <w:r w:rsidR="00414319">
        <w:t xml:space="preserve"> Awarding credits for the best graduation research and ideas for students of </w:t>
      </w:r>
      <w:proofErr w:type="spellStart"/>
      <w:r w:rsidR="00414319">
        <w:t>Salahaddin</w:t>
      </w:r>
      <w:proofErr w:type="spellEnd"/>
      <w:r w:rsidR="00414319">
        <w:t xml:space="preserve"> University</w:t>
      </w:r>
      <w:r>
        <w:t>.</w:t>
      </w:r>
    </w:p>
    <w:p w14:paraId="5C0F5852" w14:textId="3E797FD1" w:rsidR="00414319" w:rsidRDefault="00006C1D" w:rsidP="00414319">
      <w:pPr>
        <w:spacing w:after="0"/>
      </w:pPr>
      <w:r>
        <w:t xml:space="preserve">-2022 </w:t>
      </w:r>
      <w:r w:rsidR="00414319">
        <w:t>5th Conference of the College of Islamic Sciences (Dignity of the Family in the Perspectives of Religion, Law and Economics).</w:t>
      </w:r>
    </w:p>
    <w:p w14:paraId="37F70D6F" w14:textId="1BCB1A31" w:rsidR="00006C1D" w:rsidRDefault="00006C1D" w:rsidP="00006C1D">
      <w:pPr>
        <w:spacing w:after="0"/>
      </w:pPr>
      <w:r>
        <w:t xml:space="preserve">-2022 </w:t>
      </w:r>
      <w:r w:rsidRPr="00495654">
        <w:t>cyber harassment and sexual exploitation(chase)</w:t>
      </w:r>
    </w:p>
    <w:p w14:paraId="3B1990A6" w14:textId="1C1C634C" w:rsidR="00D47951" w:rsidRDefault="00967AE1" w:rsidP="00C36DAD">
      <w:pPr>
        <w:spacing w:after="0"/>
        <w:rPr>
          <w:sz w:val="26"/>
          <w:szCs w:val="26"/>
        </w:rPr>
      </w:pPr>
      <w:r>
        <w:t>- Participants of module Conference of Colleges of Education department of computer.</w:t>
      </w:r>
    </w:p>
    <w:p w14:paraId="5B2755A8" w14:textId="7F017246" w:rsidR="00D47951" w:rsidRDefault="00D47951" w:rsidP="00D47951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D47951">
        <w:rPr>
          <w:sz w:val="26"/>
          <w:szCs w:val="26"/>
        </w:rPr>
        <w:t>.</w:t>
      </w:r>
    </w:p>
    <w:p w14:paraId="323C3E69" w14:textId="53B8ABC6" w:rsidR="00E617CC" w:rsidRDefault="00E617CC" w:rsidP="00E617CC">
      <w:pPr>
        <w:spacing w:after="0"/>
        <w:rPr>
          <w:sz w:val="26"/>
          <w:szCs w:val="26"/>
        </w:rPr>
      </w:pPr>
    </w:p>
    <w:p w14:paraId="6EA29A80" w14:textId="0871AD5D" w:rsidR="00355DCF" w:rsidRPr="00355DCF" w:rsidRDefault="00355DCF" w:rsidP="00355DCF">
      <w:pPr>
        <w:rPr>
          <w:b/>
          <w:bCs/>
          <w:sz w:val="40"/>
          <w:szCs w:val="40"/>
        </w:rPr>
      </w:pPr>
      <w:r w:rsidRPr="00355DCF">
        <w:rPr>
          <w:b/>
          <w:bCs/>
          <w:sz w:val="40"/>
          <w:szCs w:val="40"/>
        </w:rPr>
        <w:t>Professional Social Network Accounts:</w:t>
      </w:r>
    </w:p>
    <w:p w14:paraId="0C1487CE" w14:textId="77777777" w:rsidR="00355DCF" w:rsidRDefault="00355DCF" w:rsidP="00E617CC">
      <w:pPr>
        <w:spacing w:after="0"/>
        <w:rPr>
          <w:sz w:val="26"/>
          <w:szCs w:val="26"/>
        </w:rPr>
      </w:pPr>
    </w:p>
    <w:p w14:paraId="5110B56E" w14:textId="21C8DE47" w:rsidR="00355DCF" w:rsidRPr="00355DCF" w:rsidRDefault="009B5938" w:rsidP="00355DCF">
      <w:pPr>
        <w:spacing w:after="0"/>
        <w:rPr>
          <w:sz w:val="26"/>
          <w:szCs w:val="26"/>
        </w:rPr>
      </w:pPr>
      <w:r w:rsidRPr="009B5938">
        <w:rPr>
          <w:sz w:val="26"/>
          <w:szCs w:val="26"/>
        </w:rPr>
        <w:t>https://www.researchgate.net/profile/Srwa-Jaafar</w:t>
      </w:r>
    </w:p>
    <w:p w14:paraId="48D36200" w14:textId="453676EF" w:rsidR="00E617CC" w:rsidRDefault="009B5938" w:rsidP="00E617CC">
      <w:pPr>
        <w:spacing w:after="0"/>
        <w:rPr>
          <w:sz w:val="26"/>
          <w:szCs w:val="26"/>
        </w:rPr>
      </w:pPr>
      <w:r w:rsidRPr="009B5938">
        <w:rPr>
          <w:sz w:val="26"/>
          <w:szCs w:val="26"/>
        </w:rPr>
        <w:t>https://scholar.google.com/citations?view_op=new_profile&amp;hl=en&amp;imq=srwa+hussein</w:t>
      </w:r>
    </w:p>
    <w:p w14:paraId="1353147F" w14:textId="36EA13F8" w:rsidR="00A46742" w:rsidRPr="00541EEF" w:rsidRDefault="00541EEF" w:rsidP="00541EEF">
      <w:pPr>
        <w:rPr>
          <w:b/>
          <w:bCs/>
          <w:color w:val="000000" w:themeColor="text1"/>
          <w:sz w:val="26"/>
          <w:szCs w:val="26"/>
        </w:rPr>
      </w:pPr>
      <w:r w:rsidRPr="00541EEF">
        <w:t>https://orcid.org/0009-0002-4110-0924</w:t>
      </w:r>
    </w:p>
    <w:sectPr w:rsidR="00A46742" w:rsidRPr="00541EEF" w:rsidSect="00E873F6">
      <w:footerReference w:type="default" r:id="rId10"/>
      <w:pgSz w:w="12240" w:h="15840"/>
      <w:pgMar w:top="81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226B6F" w14:textId="77777777" w:rsidR="0094019E" w:rsidRDefault="0094019E" w:rsidP="00E617CC">
      <w:pPr>
        <w:spacing w:after="0" w:line="240" w:lineRule="auto"/>
      </w:pPr>
      <w:r>
        <w:separator/>
      </w:r>
    </w:p>
  </w:endnote>
  <w:endnote w:type="continuationSeparator" w:id="0">
    <w:p w14:paraId="1024C133" w14:textId="77777777" w:rsidR="0094019E" w:rsidRDefault="0094019E" w:rsidP="00E61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4694847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46E300B9" w14:textId="6354095C" w:rsidR="00E617CC" w:rsidRDefault="00E617CC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3444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34441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58B3D1E" w14:textId="77777777" w:rsidR="00E617CC" w:rsidRDefault="00E617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35B9A8" w14:textId="77777777" w:rsidR="0094019E" w:rsidRDefault="0094019E" w:rsidP="00E617CC">
      <w:pPr>
        <w:spacing w:after="0" w:line="240" w:lineRule="auto"/>
      </w:pPr>
      <w:r>
        <w:separator/>
      </w:r>
    </w:p>
  </w:footnote>
  <w:footnote w:type="continuationSeparator" w:id="0">
    <w:p w14:paraId="490D8983" w14:textId="77777777" w:rsidR="0094019E" w:rsidRDefault="0094019E" w:rsidP="00E617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1736B3"/>
    <w:multiLevelType w:val="hybridMultilevel"/>
    <w:tmpl w:val="48764C76"/>
    <w:lvl w:ilvl="0" w:tplc="F022FEBA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6D930118"/>
    <w:multiLevelType w:val="hybridMultilevel"/>
    <w:tmpl w:val="FB1E3476"/>
    <w:lvl w:ilvl="0" w:tplc="F022FE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5964073">
    <w:abstractNumId w:val="1"/>
  </w:num>
  <w:num w:numId="2" w16cid:durableId="21026021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3F6"/>
    <w:rsid w:val="00006C1D"/>
    <w:rsid w:val="00137F85"/>
    <w:rsid w:val="00142031"/>
    <w:rsid w:val="00273C13"/>
    <w:rsid w:val="00334441"/>
    <w:rsid w:val="00355DCF"/>
    <w:rsid w:val="003B5DC4"/>
    <w:rsid w:val="00414319"/>
    <w:rsid w:val="00495654"/>
    <w:rsid w:val="004F6741"/>
    <w:rsid w:val="00541EEF"/>
    <w:rsid w:val="00577682"/>
    <w:rsid w:val="005C44E7"/>
    <w:rsid w:val="005E5628"/>
    <w:rsid w:val="00654F0E"/>
    <w:rsid w:val="00666197"/>
    <w:rsid w:val="00692061"/>
    <w:rsid w:val="006F7AEA"/>
    <w:rsid w:val="007C0C83"/>
    <w:rsid w:val="00811854"/>
    <w:rsid w:val="00842A86"/>
    <w:rsid w:val="00875D80"/>
    <w:rsid w:val="008A5403"/>
    <w:rsid w:val="008F39C1"/>
    <w:rsid w:val="00921E6F"/>
    <w:rsid w:val="0094019E"/>
    <w:rsid w:val="00967AE1"/>
    <w:rsid w:val="009861F3"/>
    <w:rsid w:val="009B5938"/>
    <w:rsid w:val="009E0364"/>
    <w:rsid w:val="00A336A3"/>
    <w:rsid w:val="00A46742"/>
    <w:rsid w:val="00A773D3"/>
    <w:rsid w:val="00AF0C4A"/>
    <w:rsid w:val="00B070C5"/>
    <w:rsid w:val="00BB14BF"/>
    <w:rsid w:val="00C36DAD"/>
    <w:rsid w:val="00D2163D"/>
    <w:rsid w:val="00D47951"/>
    <w:rsid w:val="00DE00C5"/>
    <w:rsid w:val="00E617CC"/>
    <w:rsid w:val="00E873F6"/>
    <w:rsid w:val="00FB2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C1E889"/>
  <w15:docId w15:val="{A4DA97B6-8D3A-4A30-BD82-F77932FE1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9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7CC"/>
  </w:style>
  <w:style w:type="paragraph" w:styleId="Footer">
    <w:name w:val="footer"/>
    <w:basedOn w:val="Normal"/>
    <w:link w:val="Foot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7CC"/>
  </w:style>
  <w:style w:type="character" w:styleId="CommentReference">
    <w:name w:val="annotation reference"/>
    <w:basedOn w:val="DefaultParagraphFont"/>
    <w:uiPriority w:val="99"/>
    <w:semiHidden/>
    <w:unhideWhenUsed/>
    <w:rsid w:val="009861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61F3"/>
    <w:pPr>
      <w:spacing w:after="20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61F3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6619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1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ccs.infospace.com/ClickHandler.ashx?encp=ld%3d20161007%26app%3d1%26c%3dAV772%26s%3dAV%26rc%3dAV772%26dc%3d%26euip%3d109.127.67.161%26pvaid%3dd72c3dbf476741fcb117de5395b1c239%26dt%3dDesktop%26vid%3d606190505.2896872843853.1458726547.22%26fct.uid%3d7c7aef68391e44aa8e479c0e9849884e%26en%3dpAiBppRwHTqgtNHR9bC%252fflewzJRnoFdL3QeqYP%252bQUQU%253d%26ru%3dhttp%253a%252f%252fwww.ibm.com%252fsoftware%252fproducts%252fen%252fspss-statistics%26coi%3d239138%26npp%3d2%26p%3d0%26pp%3d0%26mid%3d9%26ep%3d2%26du%3dhttp%253a%252f%252fwww.ibm.com%252fsoftware%252fproducts%252fen%252fspss-statistics%26hash%3d1B6E601A8D7C6A60147211E3BFB9B657&amp;ap=2&amp;cop=main-titl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2930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Fanar Rofoo</dc:creator>
  <cp:lastModifiedBy>9647504488772</cp:lastModifiedBy>
  <cp:revision>3</cp:revision>
  <dcterms:created xsi:type="dcterms:W3CDTF">2023-04-26T13:42:00Z</dcterms:created>
  <dcterms:modified xsi:type="dcterms:W3CDTF">2023-04-27T09:52:00Z</dcterms:modified>
</cp:coreProperties>
</file>