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8F8BAE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228564E" w:rsidR="00142031" w:rsidRDefault="00A441C4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A25CCD4" wp14:editId="43BAE4D1">
            <wp:simplePos x="0" y="0"/>
            <wp:positionH relativeFrom="column">
              <wp:posOffset>4933951</wp:posOffset>
            </wp:positionH>
            <wp:positionV relativeFrom="paragraph">
              <wp:posOffset>312421</wp:posOffset>
            </wp:positionV>
            <wp:extent cx="1562100" cy="1562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7 at 10.17.30 AM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B18BBF4" wp14:editId="30839A05">
                <wp:extent cx="304800" cy="304800"/>
                <wp:effectExtent l="0" t="0" r="0" b="0"/>
                <wp:docPr id="6" name="AutoShape 3" descr="blob:https://web.whatsapp.com/db8e9780-b1aa-437f-b66b-03bb0e45e2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blob:https://web.whatsapp.com/db8e9780-b1aa-437f-b66b-03bb0e45e21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b//6e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875D80">
        <w:rPr>
          <w:b/>
          <w:bCs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1FE34D29" w:rsidR="00142031" w:rsidRPr="0018150B" w:rsidRDefault="00142031" w:rsidP="008F39C1">
      <w:pPr>
        <w:spacing w:after="0"/>
        <w:rPr>
          <w:sz w:val="26"/>
          <w:szCs w:val="26"/>
          <w:rtl/>
          <w:lang w:val="en-GB" w:bidi="ar-IQ"/>
        </w:rPr>
      </w:pPr>
      <w:r w:rsidRPr="008F39C1">
        <w:rPr>
          <w:sz w:val="26"/>
          <w:szCs w:val="26"/>
        </w:rPr>
        <w:t>Full Name:</w:t>
      </w:r>
      <w:r w:rsidR="0018150B">
        <w:rPr>
          <w:rFonts w:hint="cs"/>
          <w:sz w:val="26"/>
          <w:szCs w:val="26"/>
          <w:rtl/>
        </w:rPr>
        <w:t xml:space="preserve"> س</w:t>
      </w:r>
      <w:r w:rsidR="0018150B">
        <w:rPr>
          <w:rFonts w:hint="cs"/>
          <w:sz w:val="26"/>
          <w:szCs w:val="26"/>
          <w:rtl/>
          <w:lang w:val="en-GB" w:bidi="ar-IQ"/>
        </w:rPr>
        <w:t xml:space="preserve">داد جمال عبدالكريم </w:t>
      </w:r>
    </w:p>
    <w:p w14:paraId="01C50924" w14:textId="6E13D92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8150B">
        <w:rPr>
          <w:rFonts w:hint="cs"/>
          <w:sz w:val="26"/>
          <w:szCs w:val="26"/>
          <w:rtl/>
        </w:rPr>
        <w:t xml:space="preserve"> مدرس </w:t>
      </w:r>
    </w:p>
    <w:p w14:paraId="608D9FC0" w14:textId="00A8BA97" w:rsidR="00142031" w:rsidRPr="0018150B" w:rsidRDefault="00142031" w:rsidP="008F39C1">
      <w:pPr>
        <w:spacing w:after="0"/>
        <w:rPr>
          <w:sz w:val="26"/>
          <w:szCs w:val="26"/>
          <w:lang w:val="en-GB" w:bidi="ku-Arab-IQ"/>
        </w:rPr>
      </w:pPr>
      <w:r w:rsidRPr="008F39C1">
        <w:rPr>
          <w:sz w:val="26"/>
          <w:szCs w:val="26"/>
        </w:rPr>
        <w:t>Email: (university email)</w:t>
      </w:r>
      <w:r w:rsidR="0018150B">
        <w:rPr>
          <w:rFonts w:hint="cs"/>
          <w:sz w:val="26"/>
          <w:szCs w:val="26"/>
          <w:rtl/>
        </w:rPr>
        <w:t xml:space="preserve"> </w:t>
      </w:r>
      <w:r w:rsidR="0018150B">
        <w:rPr>
          <w:sz w:val="26"/>
          <w:szCs w:val="26"/>
          <w:lang w:val="en-GB" w:bidi="ku-Arab-IQ"/>
        </w:rPr>
        <w:t>sudad.abdulkarim@su.edu.krd</w:t>
      </w:r>
    </w:p>
    <w:p w14:paraId="69CECB8C" w14:textId="70BC14F7" w:rsidR="008F39C1" w:rsidRDefault="00142031" w:rsidP="0018150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8150B">
        <w:rPr>
          <w:sz w:val="26"/>
          <w:szCs w:val="26"/>
        </w:rPr>
        <w:t xml:space="preserve"> 07504615379</w:t>
      </w:r>
    </w:p>
    <w:p w14:paraId="3578D680" w14:textId="152E7585" w:rsidR="009E0364" w:rsidRPr="00350B26" w:rsidRDefault="009E0364" w:rsidP="00350B26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A7D4CA6" w14:textId="772A5B5B" w:rsidR="0018150B" w:rsidRDefault="00350B26" w:rsidP="001712E2">
      <w:pPr>
        <w:pStyle w:val="ListParagraph"/>
        <w:numPr>
          <w:ilvl w:val="0"/>
          <w:numId w:val="2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شهادة الدكتوراه في الفقه الإسلامي</w:t>
      </w:r>
      <w:r w:rsidR="00DD5193">
        <w:rPr>
          <w:rFonts w:hint="cs"/>
          <w:sz w:val="26"/>
          <w:szCs w:val="26"/>
          <w:rtl/>
          <w:lang w:bidi="ar-IQ"/>
        </w:rPr>
        <w:t xml:space="preserve"> عام </w:t>
      </w:r>
      <w:r w:rsidR="007412A3">
        <w:rPr>
          <w:rFonts w:hint="cs"/>
          <w:sz w:val="26"/>
          <w:szCs w:val="26"/>
          <w:rtl/>
          <w:lang w:bidi="ar-IQ"/>
        </w:rPr>
        <w:t xml:space="preserve"> </w:t>
      </w:r>
      <w:r w:rsidR="00DD5193">
        <w:rPr>
          <w:rFonts w:hint="cs"/>
          <w:sz w:val="26"/>
          <w:szCs w:val="26"/>
          <w:rtl/>
          <w:lang w:bidi="ar-IQ"/>
        </w:rPr>
        <w:t>2019</w:t>
      </w:r>
      <w:r w:rsidR="007412A3">
        <w:rPr>
          <w:rFonts w:hint="cs"/>
          <w:sz w:val="26"/>
          <w:szCs w:val="26"/>
          <w:rtl/>
          <w:lang w:bidi="ar-IQ"/>
        </w:rPr>
        <w:t xml:space="preserve"> في جامعة صلاح الدين - أربيل</w:t>
      </w:r>
    </w:p>
    <w:p w14:paraId="3636BACD" w14:textId="5482A625" w:rsidR="00DD5193" w:rsidRDefault="007412A3" w:rsidP="001712E2">
      <w:pPr>
        <w:pStyle w:val="ListParagraph"/>
        <w:numPr>
          <w:ilvl w:val="0"/>
          <w:numId w:val="2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شهادة الماجستير في التفسير الموضوعي عام 2008 في جامعة صلاح الدين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أربيل</w:t>
      </w:r>
    </w:p>
    <w:p w14:paraId="2EFFAB5E" w14:textId="5B3A8015" w:rsidR="007412A3" w:rsidRDefault="007412A3" w:rsidP="001712E2">
      <w:pPr>
        <w:pStyle w:val="ListParagraph"/>
        <w:numPr>
          <w:ilvl w:val="0"/>
          <w:numId w:val="2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شهادة البكالوريوس في الدراسات الإسلامية عام 2000 في جامعة صلاح الدين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أربيل</w:t>
      </w:r>
    </w:p>
    <w:p w14:paraId="5567FD02" w14:textId="4153845E" w:rsidR="007412A3" w:rsidRDefault="007412A3" w:rsidP="001712E2">
      <w:pPr>
        <w:pStyle w:val="ListParagraph"/>
        <w:numPr>
          <w:ilvl w:val="0"/>
          <w:numId w:val="2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شهادة الإعدادية عام 1994 في المعهد الإسلامي، وزارة التربية - أربيل</w:t>
      </w:r>
    </w:p>
    <w:p w14:paraId="52858641" w14:textId="35E0BD56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00C1E8FD" w:rsidR="008F39C1" w:rsidRDefault="001712E2" w:rsidP="001712E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مساعد الباحث في كلية العلوم الإسلامية، جامعة صلاح الدين، عام 2003</w:t>
      </w:r>
    </w:p>
    <w:p w14:paraId="07ED76D5" w14:textId="4BB5B13A" w:rsidR="001712E2" w:rsidRDefault="001712E2" w:rsidP="001712E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مدرس مساعد في كلية الآداب، جامعة سوران، عام 2008</w:t>
      </w:r>
    </w:p>
    <w:p w14:paraId="2A13DF8B" w14:textId="46E339CD" w:rsidR="001712E2" w:rsidRPr="00DF25B5" w:rsidRDefault="001712E2" w:rsidP="001712E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مدرس </w:t>
      </w:r>
      <w:r w:rsidR="00D9014C">
        <w:rPr>
          <w:rFonts w:hint="cs"/>
          <w:sz w:val="26"/>
          <w:szCs w:val="26"/>
          <w:rtl/>
        </w:rPr>
        <w:t xml:space="preserve">في كلية العلوم الإسلامية، </w:t>
      </w:r>
      <w:r w:rsidR="006B3FA8">
        <w:rPr>
          <w:rFonts w:hint="cs"/>
          <w:sz w:val="26"/>
          <w:szCs w:val="26"/>
          <w:rtl/>
        </w:rPr>
        <w:t>جامعة صلاح الدين، عام 2021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032CC86" w:rsidR="00C36DAD" w:rsidRDefault="004A100D" w:rsidP="004A100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خبرة تدريس مواد مختلفة في كل من اختصاصي اللغة العربية والعلوم الإسلامية ومواد عامة مثل طرق التدريس ومناهج البحث.</w:t>
      </w:r>
    </w:p>
    <w:p w14:paraId="0AE69483" w14:textId="19B266C3" w:rsidR="00C36DAD" w:rsidRDefault="004A100D" w:rsidP="004A100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خبرة استخدام الحاسوب بكفاءة عالية وإجراء التطبيقات في برامج مايكروسوفت وورد مثل برنامج وورد وبرنامج باوربوينت.</w:t>
      </w:r>
    </w:p>
    <w:p w14:paraId="25BA17CA" w14:textId="65C4A391" w:rsidR="00D14988" w:rsidRDefault="004A100D" w:rsidP="004A100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الحصول على شهادة (</w:t>
      </w:r>
      <w:r>
        <w:rPr>
          <w:sz w:val="26"/>
          <w:szCs w:val="26"/>
          <w:lang w:val="en-GB" w:bidi="ku-Arab-IQ"/>
        </w:rPr>
        <w:t>PTE – Pearson Test of English</w:t>
      </w:r>
      <w:r>
        <w:rPr>
          <w:rFonts w:hint="cs"/>
          <w:sz w:val="26"/>
          <w:szCs w:val="26"/>
          <w:rtl/>
          <w:lang w:bidi="ar-IQ"/>
        </w:rPr>
        <w:t>) الدولية مرتين، الأولى في عام 2015 و الثانية في عام 2021، وكذلك الحصول على شهادة الكفاءة في اللغة الإنجليزية من قبل مركز اللغا ت في جامعة صلاح الدين.</w:t>
      </w:r>
      <w:r w:rsidR="00D14988">
        <w:rPr>
          <w:rFonts w:hint="cs"/>
          <w:sz w:val="26"/>
          <w:szCs w:val="26"/>
          <w:rtl/>
          <w:lang w:bidi="ar-IQ"/>
        </w:rPr>
        <w:t xml:space="preserve"> وكذلك الكفاءة في الأداء باللغة التركية.</w:t>
      </w:r>
    </w:p>
    <w:p w14:paraId="7CD50C40" w14:textId="77777777" w:rsidR="006C793C" w:rsidRDefault="00D14988" w:rsidP="00D14988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من مهارات استخدام الحاسوب،  السرعة والدقة في إدخال المعلومات (</w:t>
      </w:r>
      <w:r>
        <w:rPr>
          <w:sz w:val="26"/>
          <w:szCs w:val="26"/>
          <w:lang w:val="en-GB" w:bidi="ku-Arab-IQ"/>
        </w:rPr>
        <w:t>Data Entry</w:t>
      </w:r>
      <w:r>
        <w:rPr>
          <w:rFonts w:hint="cs"/>
          <w:sz w:val="26"/>
          <w:szCs w:val="26"/>
          <w:rtl/>
          <w:lang w:bidi="ar-IQ"/>
        </w:rPr>
        <w:t>)</w:t>
      </w:r>
      <w:r>
        <w:rPr>
          <w:sz w:val="26"/>
          <w:szCs w:val="26"/>
          <w:lang w:bidi="ar-IQ"/>
        </w:rPr>
        <w:t xml:space="preserve"> </w:t>
      </w:r>
      <w:r>
        <w:rPr>
          <w:rFonts w:hint="cs"/>
          <w:sz w:val="26"/>
          <w:szCs w:val="26"/>
          <w:rtl/>
          <w:lang w:bidi="ar-IQ"/>
        </w:rPr>
        <w:t xml:space="preserve"> باللغات الكوردية والعربية والإنجليزية والتركية</w:t>
      </w:r>
      <w:r w:rsidR="006C793C">
        <w:rPr>
          <w:rFonts w:hint="cs"/>
          <w:sz w:val="26"/>
          <w:szCs w:val="26"/>
          <w:rtl/>
          <w:lang w:bidi="ar-IQ"/>
        </w:rPr>
        <w:t>.</w:t>
      </w:r>
    </w:p>
    <w:p w14:paraId="45672956" w14:textId="77777777" w:rsidR="008423FC" w:rsidRDefault="006C793C" w:rsidP="006C793C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المشاركة في دورة الكفاءة في اللغة الإنجليزية في مركز اللغات التابع لجامعة صلاح الدين. </w:t>
      </w:r>
    </w:p>
    <w:p w14:paraId="66F8703B" w14:textId="51ED5862" w:rsidR="00C36DAD" w:rsidRPr="00C36DAD" w:rsidRDefault="008423FC" w:rsidP="00965CBD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المشاركة في دورة الكفاءة في استخدام الحاسوب </w:t>
      </w:r>
      <w:r w:rsidR="00965CBD">
        <w:rPr>
          <w:rFonts w:hint="cs"/>
          <w:sz w:val="26"/>
          <w:szCs w:val="26"/>
          <w:rtl/>
          <w:lang w:bidi="ar-IQ"/>
        </w:rPr>
        <w:t xml:space="preserve">في قسم الكومبيوتر </w:t>
      </w:r>
      <w:r w:rsidR="00965CBD">
        <w:rPr>
          <w:sz w:val="26"/>
          <w:szCs w:val="26"/>
          <w:rtl/>
          <w:lang w:bidi="ar-IQ"/>
        </w:rPr>
        <w:t>–</w:t>
      </w:r>
      <w:r w:rsidR="00965CBD">
        <w:rPr>
          <w:rFonts w:hint="cs"/>
          <w:sz w:val="26"/>
          <w:szCs w:val="26"/>
          <w:rtl/>
          <w:lang w:bidi="ar-IQ"/>
        </w:rPr>
        <w:t xml:space="preserve"> كلية التربية </w:t>
      </w:r>
      <w:r w:rsidR="00965CBD">
        <w:rPr>
          <w:sz w:val="26"/>
          <w:szCs w:val="26"/>
          <w:rtl/>
          <w:lang w:bidi="ar-IQ"/>
        </w:rPr>
        <w:t>–</w:t>
      </w:r>
      <w:r w:rsidR="00965CBD">
        <w:rPr>
          <w:rFonts w:hint="cs"/>
          <w:sz w:val="26"/>
          <w:szCs w:val="26"/>
          <w:rtl/>
          <w:lang w:bidi="ar-IQ"/>
        </w:rPr>
        <w:t xml:space="preserve"> جامعة صلاح الدين. </w:t>
      </w:r>
    </w:p>
    <w:p w14:paraId="196483B1" w14:textId="77777777" w:rsidR="00965CBD" w:rsidRDefault="00965CBD" w:rsidP="00D47951">
      <w:pPr>
        <w:rPr>
          <w:b/>
          <w:bCs/>
          <w:sz w:val="40"/>
          <w:szCs w:val="40"/>
          <w:rtl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3BDEA605" w14:textId="73D4E603" w:rsidR="00FB2CD6" w:rsidRDefault="00965CBD" w:rsidP="00831D4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</w:t>
      </w:r>
      <w:r w:rsidR="00831D42">
        <w:rPr>
          <w:rFonts w:hint="cs"/>
          <w:sz w:val="26"/>
          <w:szCs w:val="26"/>
          <w:rtl/>
        </w:rPr>
        <w:t xml:space="preserve">لتدريس في قسم اللغة العربية كلية التربية </w:t>
      </w:r>
      <w:r w:rsidR="00831D42">
        <w:rPr>
          <w:sz w:val="26"/>
          <w:szCs w:val="26"/>
          <w:rtl/>
        </w:rPr>
        <w:t>–</w:t>
      </w:r>
      <w:r w:rsidR="00831D42">
        <w:rPr>
          <w:rFonts w:hint="cs"/>
          <w:sz w:val="26"/>
          <w:szCs w:val="26"/>
          <w:rtl/>
        </w:rPr>
        <w:t xml:space="preserve"> جامعة سوران من 2008 </w:t>
      </w:r>
      <w:r w:rsidR="00831D42">
        <w:rPr>
          <w:sz w:val="26"/>
          <w:szCs w:val="26"/>
          <w:rtl/>
        </w:rPr>
        <w:t>–</w:t>
      </w:r>
      <w:r w:rsidR="00831D42">
        <w:rPr>
          <w:rFonts w:hint="cs"/>
          <w:sz w:val="26"/>
          <w:szCs w:val="26"/>
          <w:rtl/>
        </w:rPr>
        <w:t xml:space="preserve"> 2010</w:t>
      </w:r>
    </w:p>
    <w:p w14:paraId="2A41AA8B" w14:textId="32EF2EA5" w:rsidR="00831D42" w:rsidRDefault="00831D42" w:rsidP="00831D4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التدريس في قسم اللغة العربية كلية الآداب، جامعة سوران من عام 2010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2014</w:t>
      </w:r>
    </w:p>
    <w:p w14:paraId="25A7C727" w14:textId="3A4C53DD" w:rsidR="00831D42" w:rsidRDefault="00831D42" w:rsidP="00831D4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التدريس في قسم أصول الدين، كلية العلوم الإسلامية، من 2014- 2018</w:t>
      </w:r>
    </w:p>
    <w:p w14:paraId="005DF909" w14:textId="7378046D" w:rsidR="00831D42" w:rsidRPr="00831D42" w:rsidRDefault="00831D42" w:rsidP="00831D42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التدريس في قسم التربية الدينية، كلية العلوم الإسلامية، من 2018 وحتى الآن.</w:t>
      </w:r>
    </w:p>
    <w:p w14:paraId="5E4EB86A" w14:textId="77777777" w:rsidR="00831D42" w:rsidRDefault="00831D42" w:rsidP="00D47951">
      <w:pPr>
        <w:rPr>
          <w:b/>
          <w:bCs/>
          <w:sz w:val="40"/>
          <w:szCs w:val="40"/>
          <w:rtl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C84F746" w14:textId="63ADC7D8" w:rsidR="00AB5754" w:rsidRDefault="00AB5754" w:rsidP="00BE42C5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مفهوم </w:t>
      </w:r>
      <w:r w:rsidR="00BE42C5">
        <w:rPr>
          <w:rFonts w:hint="cs"/>
          <w:sz w:val="26"/>
          <w:szCs w:val="26"/>
          <w:rtl/>
        </w:rPr>
        <w:t>الطريق وأهميته في منظور القرآن والسنة دراسة مقارنة، بحث منشور في مجلة الجامعة للعلوم الإنسانية.</w:t>
      </w:r>
    </w:p>
    <w:p w14:paraId="1CD8A5DA" w14:textId="265A5BEE" w:rsidR="00BE42C5" w:rsidRDefault="00BE42C5" w:rsidP="00BE42C5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الطريق وحقوق السالكين وواجباتهم وآدابهم في منظور الشريعة الإسلامية، بحث منشور في مجلة (زانكو) للعلوم الإسلامية، </w:t>
      </w:r>
      <w:r>
        <w:rPr>
          <w:rFonts w:ascii="Bahij Myriad Arabic,Bold" w:hAnsi="Bahij Myriad Arabic,Bold" w:cs="Bahij Myriad Arabic,Bold"/>
          <w:b/>
          <w:bCs/>
          <w:color w:val="009EE6"/>
          <w:sz w:val="21"/>
          <w:szCs w:val="21"/>
          <w:lang w:val="en-GB"/>
        </w:rPr>
        <w:t>https://doi.org/10.21271/zjhs.23.3.14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D05AD3A" w14:textId="77777777" w:rsidR="00831D42" w:rsidRDefault="00831D42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  <w:bookmarkStart w:id="0" w:name="_GoBack"/>
      <w:bookmarkEnd w:id="0"/>
    </w:p>
    <w:sectPr w:rsidR="00355DCF" w:rsidRPr="00355DCF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70378" w14:textId="77777777" w:rsidR="00BB6DFC" w:rsidRDefault="00BB6DFC" w:rsidP="00E617CC">
      <w:pPr>
        <w:spacing w:after="0" w:line="240" w:lineRule="auto"/>
      </w:pPr>
      <w:r>
        <w:separator/>
      </w:r>
    </w:p>
  </w:endnote>
  <w:endnote w:type="continuationSeparator" w:id="0">
    <w:p w14:paraId="37C98916" w14:textId="77777777" w:rsidR="00BB6DFC" w:rsidRDefault="00BB6DF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Myriad Arabic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1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1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15FC8" w14:textId="77777777" w:rsidR="00BB6DFC" w:rsidRDefault="00BB6DFC" w:rsidP="00E617CC">
      <w:pPr>
        <w:spacing w:after="0" w:line="240" w:lineRule="auto"/>
      </w:pPr>
      <w:r>
        <w:separator/>
      </w:r>
    </w:p>
  </w:footnote>
  <w:footnote w:type="continuationSeparator" w:id="0">
    <w:p w14:paraId="43C3A0D5" w14:textId="77777777" w:rsidR="00BB6DFC" w:rsidRDefault="00BB6DF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5191E"/>
    <w:multiLevelType w:val="hybridMultilevel"/>
    <w:tmpl w:val="65AE3284"/>
    <w:lvl w:ilvl="0" w:tplc="0DD01FC6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1652C"/>
    <w:rsid w:val="000340CA"/>
    <w:rsid w:val="0010315C"/>
    <w:rsid w:val="00135E36"/>
    <w:rsid w:val="00137F85"/>
    <w:rsid w:val="00142031"/>
    <w:rsid w:val="001712E2"/>
    <w:rsid w:val="0018150B"/>
    <w:rsid w:val="002B7200"/>
    <w:rsid w:val="002E7C20"/>
    <w:rsid w:val="00350B26"/>
    <w:rsid w:val="00355DCF"/>
    <w:rsid w:val="003B5DC4"/>
    <w:rsid w:val="004A100D"/>
    <w:rsid w:val="00564CEB"/>
    <w:rsid w:val="00577682"/>
    <w:rsid w:val="005E5628"/>
    <w:rsid w:val="005F2A28"/>
    <w:rsid w:val="00654F0E"/>
    <w:rsid w:val="006B3FA8"/>
    <w:rsid w:val="006C793C"/>
    <w:rsid w:val="006E636B"/>
    <w:rsid w:val="007412A3"/>
    <w:rsid w:val="00831D42"/>
    <w:rsid w:val="008423FC"/>
    <w:rsid w:val="00842A86"/>
    <w:rsid w:val="00875D80"/>
    <w:rsid w:val="00886040"/>
    <w:rsid w:val="008D0E64"/>
    <w:rsid w:val="008F39C1"/>
    <w:rsid w:val="00965CBD"/>
    <w:rsid w:val="009E0364"/>
    <w:rsid w:val="00A336A3"/>
    <w:rsid w:val="00A441C4"/>
    <w:rsid w:val="00AB5754"/>
    <w:rsid w:val="00AC6BE3"/>
    <w:rsid w:val="00BB6DFC"/>
    <w:rsid w:val="00BE42C5"/>
    <w:rsid w:val="00C36DAD"/>
    <w:rsid w:val="00D14988"/>
    <w:rsid w:val="00D47951"/>
    <w:rsid w:val="00D9014C"/>
    <w:rsid w:val="00DD5193"/>
    <w:rsid w:val="00DE00C5"/>
    <w:rsid w:val="00DF25B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8D0E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8D0E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sarmad</cp:lastModifiedBy>
  <cp:revision>25</cp:revision>
  <dcterms:created xsi:type="dcterms:W3CDTF">2023-01-03T08:32:00Z</dcterms:created>
  <dcterms:modified xsi:type="dcterms:W3CDTF">2023-01-17T07:31:00Z</dcterms:modified>
</cp:coreProperties>
</file>