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D" w:rsidRDefault="006F663D" w:rsidP="00331AD4"/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8F05E6" w:rsidRDefault="00125D81" w:rsidP="00125D8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B2EC848" wp14:editId="78342E4E">
            <wp:extent cx="1529715" cy="1122045"/>
            <wp:effectExtent l="0" t="0" r="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1" w:rsidRDefault="00125D81" w:rsidP="00125D81">
      <w:pPr>
        <w:jc w:val="center"/>
      </w:pPr>
    </w:p>
    <w:p w:rsidR="00125D81" w:rsidRDefault="00125D81" w:rsidP="00125D81">
      <w:pPr>
        <w:jc w:val="center"/>
      </w:pPr>
    </w:p>
    <w:p w:rsidR="00125D81" w:rsidRPr="00C01764" w:rsidRDefault="004C123B" w:rsidP="002154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</w:t>
      </w:r>
      <w:r w:rsidR="00125D81" w:rsidRPr="00C01764">
        <w:rPr>
          <w:rFonts w:asciiTheme="majorBidi" w:hAnsiTheme="majorBidi" w:cstheme="majorBidi"/>
          <w:sz w:val="28"/>
          <w:szCs w:val="28"/>
        </w:rPr>
        <w:t xml:space="preserve"> </w:t>
      </w:r>
      <w:r w:rsidR="002154F1" w:rsidRPr="00C01764">
        <w:rPr>
          <w:rFonts w:asciiTheme="majorBidi" w:hAnsiTheme="majorBidi" w:cstheme="majorBidi"/>
          <w:sz w:val="28"/>
          <w:szCs w:val="28"/>
        </w:rPr>
        <w:t xml:space="preserve">of </w:t>
      </w:r>
      <w:r w:rsidR="002154F1" w:rsidRPr="002154F1">
        <w:rPr>
          <w:rFonts w:asciiTheme="majorBidi" w:hAnsiTheme="majorBidi" w:cstheme="majorBidi"/>
          <w:b/>
          <w:bCs/>
          <w:sz w:val="28"/>
          <w:szCs w:val="28"/>
        </w:rPr>
        <w:t>Religious</w:t>
      </w:r>
      <w:r w:rsidR="00125D81" w:rsidRPr="00C01764">
        <w:rPr>
          <w:rFonts w:asciiTheme="majorBidi" w:hAnsiTheme="majorBidi" w:cstheme="majorBidi"/>
          <w:b/>
          <w:bCs/>
          <w:sz w:val="28"/>
          <w:szCs w:val="28"/>
        </w:rPr>
        <w:t xml:space="preserve"> Education 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>College of Islamic Sciences</w:t>
      </w:r>
    </w:p>
    <w:p w:rsidR="00F0173D" w:rsidRPr="00C01764" w:rsidRDefault="00FC169C" w:rsidP="00125D81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– Erbil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Course Book – Year </w:t>
      </w:r>
      <w:r w:rsidR="00320751">
        <w:rPr>
          <w:rFonts w:asciiTheme="majorBidi" w:hAnsiTheme="majorBidi" w:cstheme="majorBidi"/>
          <w:sz w:val="28"/>
          <w:szCs w:val="28"/>
        </w:rPr>
        <w:t>2</w:t>
      </w:r>
    </w:p>
    <w:p w:rsidR="00F0173D" w:rsidRPr="00C01764" w:rsidRDefault="00F0173D" w:rsidP="005B0508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Lecturer’s name: </w:t>
      </w:r>
      <w:proofErr w:type="spellStart"/>
      <w:r w:rsidR="005B0508">
        <w:rPr>
          <w:rFonts w:asciiTheme="majorBidi" w:hAnsiTheme="majorBidi" w:cstheme="majorBidi"/>
          <w:b/>
          <w:bCs/>
          <w:sz w:val="28"/>
          <w:szCs w:val="28"/>
        </w:rPr>
        <w:t>Sidad</w:t>
      </w:r>
      <w:proofErr w:type="spellEnd"/>
      <w:r w:rsidR="005B05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5B0508">
        <w:rPr>
          <w:rFonts w:asciiTheme="majorBidi" w:hAnsiTheme="majorBidi" w:cstheme="majorBidi"/>
          <w:b/>
          <w:bCs/>
          <w:sz w:val="28"/>
          <w:szCs w:val="28"/>
        </w:rPr>
        <w:t xml:space="preserve">Jamal  </w:t>
      </w:r>
      <w:proofErr w:type="spellStart"/>
      <w:r w:rsidR="005B0508">
        <w:rPr>
          <w:rFonts w:asciiTheme="majorBidi" w:hAnsiTheme="majorBidi" w:cstheme="majorBidi"/>
          <w:b/>
          <w:bCs/>
          <w:sz w:val="28"/>
          <w:szCs w:val="28"/>
        </w:rPr>
        <w:t>A.karim</w:t>
      </w:r>
      <w:proofErr w:type="spellEnd"/>
      <w:proofErr w:type="gramEnd"/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Academic Year: 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32075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FC169C">
        <w:rPr>
          <w:rFonts w:asciiTheme="majorBidi" w:hAnsiTheme="majorBidi" w:cstheme="majorBidi"/>
          <w:b/>
          <w:bCs/>
          <w:sz w:val="28"/>
          <w:szCs w:val="28"/>
        </w:rPr>
        <w:t>-2021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</w:p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4F1033" w:rsidRDefault="004F1033" w:rsidP="00125D81"/>
    <w:p w:rsidR="00F0173D" w:rsidRDefault="00F0173D" w:rsidP="00125D81"/>
    <w:p w:rsidR="00C354E9" w:rsidRDefault="00672D25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B</w:t>
      </w:r>
      <w:r w:rsidR="00F0173D" w:rsidRPr="00C01764">
        <w:rPr>
          <w:rFonts w:asciiTheme="majorBidi" w:hAnsiTheme="majorBidi" w:cstheme="majorBidi"/>
          <w:b/>
          <w:bCs/>
          <w:sz w:val="28"/>
          <w:szCs w:val="28"/>
        </w:rPr>
        <w:t>ook</w:t>
      </w:r>
    </w:p>
    <w:p w:rsidR="004F1033" w:rsidRPr="00C01764" w:rsidRDefault="004F1033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7815"/>
      </w:tblGrid>
      <w:tr w:rsidR="002C708A" w:rsidTr="007B441F">
        <w:tc>
          <w:tcPr>
            <w:tcW w:w="1722" w:type="dxa"/>
          </w:tcPr>
          <w:p w:rsidR="002C708A" w:rsidRPr="009661DD" w:rsidRDefault="009661DD" w:rsidP="009661DD">
            <w:pPr>
              <w:tabs>
                <w:tab w:val="left" w:pos="34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2C708A" w:rsidRPr="009661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7628" w:type="dxa"/>
          </w:tcPr>
          <w:p w:rsidR="002C708A" w:rsidRDefault="00320751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Language (Face to face </w:t>
            </w:r>
            <w:r w:rsidR="00E2336D">
              <w:rPr>
                <w:b/>
                <w:bCs/>
                <w:sz w:val="28"/>
                <w:szCs w:val="28"/>
              </w:rPr>
              <w:t>elementary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E77B08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Lecturer in Charge</w:t>
            </w:r>
          </w:p>
        </w:tc>
        <w:tc>
          <w:tcPr>
            <w:tcW w:w="7628" w:type="dxa"/>
          </w:tcPr>
          <w:p w:rsidR="002C708A" w:rsidRDefault="005B0508" w:rsidP="0062527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Sidad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Jamal </w:t>
            </w:r>
            <w:proofErr w:type="spellStart"/>
            <w:r>
              <w:rPr>
                <w:b/>
                <w:bCs/>
                <w:sz w:val="28"/>
                <w:szCs w:val="28"/>
              </w:rPr>
              <w:t>A.karim</w:t>
            </w:r>
            <w:proofErr w:type="spellEnd"/>
          </w:p>
        </w:tc>
      </w:tr>
      <w:tr w:rsidR="002C708A" w:rsidTr="007B441F">
        <w:tc>
          <w:tcPr>
            <w:tcW w:w="1722" w:type="dxa"/>
          </w:tcPr>
          <w:p w:rsidR="002C708A" w:rsidRPr="002C708A" w:rsidRDefault="002C708A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3-Department/College</w:t>
            </w:r>
          </w:p>
        </w:tc>
        <w:tc>
          <w:tcPr>
            <w:tcW w:w="7628" w:type="dxa"/>
          </w:tcPr>
          <w:p w:rsidR="002C708A" w:rsidRDefault="00745805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Religious Education</w:t>
            </w:r>
          </w:p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527A" w:rsidTr="007B441F">
        <w:tc>
          <w:tcPr>
            <w:tcW w:w="1722" w:type="dxa"/>
          </w:tcPr>
          <w:p w:rsidR="0062527A" w:rsidRPr="002C708A" w:rsidRDefault="00836907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 Teachers academic profile</w:t>
            </w:r>
          </w:p>
        </w:tc>
        <w:tc>
          <w:tcPr>
            <w:tcW w:w="7628" w:type="dxa"/>
          </w:tcPr>
          <w:p w:rsidR="0062527A" w:rsidRDefault="0062527A" w:rsidP="00D53A85">
            <w:pPr>
              <w:jc w:val="both"/>
              <w:rPr>
                <w:b/>
                <w:bCs/>
                <w:sz w:val="28"/>
                <w:szCs w:val="28"/>
              </w:rPr>
            </w:pP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 2010, she got her B.A in English Language and Literature as the first of her department. Employed after graduation at 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College of Languages, she worked as an assistant teacher, a translator and an interpreter using Kurdish- English and Turkish languages. As a part-time job she taught English in private schools and English language summer courses. In 2016, She got her </w:t>
            </w:r>
            <w:r w:rsidR="008C3728"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M.A</w:t>
            </w:r>
            <w:r w:rsidR="008C37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</w:t>
            </w:r>
            <w:r>
              <w:rPr>
                <w:b/>
                <w:bCs/>
                <w:sz w:val="28"/>
                <w:szCs w:val="28"/>
              </w:rPr>
              <w:t xml:space="preserve"> E</w:t>
            </w:r>
            <w:r w:rsidR="00D53A85">
              <w:rPr>
                <w:b/>
                <w:bCs/>
                <w:sz w:val="28"/>
                <w:szCs w:val="28"/>
              </w:rPr>
              <w:t>nglish language and Linguistics(Specific Specialization: Cognitive Grammar)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Universtity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Collge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Languages.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Contact</w:t>
            </w:r>
          </w:p>
        </w:tc>
        <w:tc>
          <w:tcPr>
            <w:tcW w:w="7628" w:type="dxa"/>
          </w:tcPr>
          <w:p w:rsidR="002C708A" w:rsidRDefault="005B0508" w:rsidP="00CE30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Sudad.abdulkarim</w:t>
            </w:r>
            <w:r w:rsidR="00320751">
              <w:rPr>
                <w:b/>
                <w:bCs/>
                <w:sz w:val="28"/>
                <w:szCs w:val="28"/>
              </w:rPr>
              <w:t>@su.edu.krd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CE3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Time (in hours) per week</w:t>
            </w:r>
          </w:p>
        </w:tc>
        <w:tc>
          <w:tcPr>
            <w:tcW w:w="7628" w:type="dxa"/>
          </w:tcPr>
          <w:p w:rsidR="002C708A" w:rsidRDefault="007E7FF3" w:rsidP="00CE300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EB71DC">
              <w:rPr>
                <w:b/>
                <w:bCs/>
                <w:sz w:val="28"/>
                <w:szCs w:val="28"/>
              </w:rPr>
              <w:t xml:space="preserve"> (integrated skills)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9B4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.Office hours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1"/>
              <w:tblOverlap w:val="never"/>
              <w:tblW w:w="117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18"/>
            </w:tblGrid>
            <w:tr w:rsidR="00FE71B1" w:rsidRPr="006766CD" w:rsidTr="00DE3835">
              <w:tc>
                <w:tcPr>
                  <w:tcW w:w="6238" w:type="dxa"/>
                </w:tcPr>
                <w:p w:rsidR="00FE71B1" w:rsidRPr="00B368A0" w:rsidRDefault="007E7FF3" w:rsidP="00FE71B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Sunday-Tuesday-Thursday</w:t>
                  </w:r>
                </w:p>
              </w:tc>
            </w:tr>
          </w:tbl>
          <w:p w:rsidR="002C708A" w:rsidRDefault="002C708A" w:rsidP="00CE30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3008" w:rsidRPr="00010877" w:rsidTr="0079003A">
        <w:tc>
          <w:tcPr>
            <w:tcW w:w="9350" w:type="dxa"/>
            <w:gridSpan w:val="2"/>
          </w:tcPr>
          <w:p w:rsidR="00CE3008" w:rsidRPr="00C01764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CE3008"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-Course Overview</w:t>
            </w:r>
          </w:p>
          <w:p w:rsidR="00802496" w:rsidRPr="0081114D" w:rsidRDefault="00487829" w:rsidP="00B368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 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This course enables the students of the </w:t>
            </w:r>
            <w:r w:rsidR="00A16F93" w:rsidRPr="008111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KW"/>
              </w:rPr>
              <w:t>Religious Education Department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learn quickly and effectively which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is based on the com</w:t>
            </w:r>
            <w:r w:rsid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municative approach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with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innovative new features.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Vocabulary and grammar has a good position in the course and there is a good focus on listening and speaking in social situations.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It is designed to help students to develop their ability to communicate; comprehend new concepts. 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It presents a language summary of each section at the end of the book and there is a quick review at the beginning of each section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. The students are taught how to </w:t>
            </w:r>
            <w:r w:rsidR="0081114D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build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useful and meaningful sentences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help them to speak the English in their day –to-day life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6F93" w:rsidRPr="00B368A0" w:rsidRDefault="00A16F93" w:rsidP="009B5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A0B59" w:rsidRPr="00C01764" w:rsidRDefault="008A0B59" w:rsidP="008024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6E5A" w:rsidRPr="00010877" w:rsidTr="00AD168F">
        <w:tc>
          <w:tcPr>
            <w:tcW w:w="9350" w:type="dxa"/>
            <w:gridSpan w:val="2"/>
          </w:tcPr>
          <w:p w:rsidR="004F6E5A" w:rsidRPr="0081114D" w:rsidRDefault="00847111" w:rsidP="009B54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9</w:t>
            </w:r>
            <w:r w:rsidR="004F6E5A" w:rsidRPr="0081114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. Course Objectives:</w:t>
            </w:r>
          </w:p>
          <w:p w:rsidR="008E4D3E" w:rsidRPr="0081114D" w:rsidRDefault="00644596" w:rsidP="008E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1- 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To help and motivate students to speak English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1BD6" w:rsidRPr="0081114D" w:rsidRDefault="008E4D3E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lastRenderedPageBreak/>
              <w:t xml:space="preserve">2-To make the students memorize </w:t>
            </w:r>
            <w:r w:rsidR="00A11BD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and use as much vocabulary and phrases 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as possible.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="006445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3-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develop their understanding of Grammar.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4- To encourage students’ to participate in class activities.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5- To help them to see the way to learn English language through latest techniques.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3932A1" w:rsidRPr="00010877" w:rsidTr="00BC18B5">
        <w:tc>
          <w:tcPr>
            <w:tcW w:w="9350" w:type="dxa"/>
            <w:gridSpan w:val="2"/>
          </w:tcPr>
          <w:p w:rsidR="003932A1" w:rsidRPr="0081114D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10</w:t>
            </w:r>
            <w:r w:rsidR="003932A1"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Student’s Obligation</w:t>
            </w:r>
          </w:p>
          <w:p w:rsidR="00A11BD6" w:rsidRPr="0081114D" w:rsidRDefault="00A11BD6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Students must participate in the lectures in order to pass the </w:t>
            </w:r>
            <w:r w:rsidR="0081114D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exams.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Daily participation and assignments are very important and will be evaluated during the year. The use of mobile phone is prohibited in the class</w:t>
            </w:r>
          </w:p>
          <w:p w:rsidR="003932A1" w:rsidRPr="0081114D" w:rsidRDefault="003932A1" w:rsidP="00FA101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DD39A4" w:rsidRDefault="00DD39A4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Forms of Teaching</w:t>
            </w:r>
          </w:p>
          <w:p w:rsidR="00EB3B0D" w:rsidRPr="0081114D" w:rsidRDefault="00EB3B0D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Communicative approach(integrated skills</w:t>
            </w:r>
            <w:r w:rsidR="005B142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C0010" w:rsidRPr="0081114D" w:rsidRDefault="000F2E0C" w:rsidP="000F2E0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Several forms of teaching are used in the class. They will learn English through visual means like movies, films, video seminars and as well as audio tracks. Power point </w:t>
            </w:r>
            <w:r w:rsidR="0081114D">
              <w:rPr>
                <w:rFonts w:asciiTheme="majorBidi" w:hAnsiTheme="majorBidi" w:cstheme="majorBidi"/>
                <w:sz w:val="28"/>
                <w:szCs w:val="28"/>
              </w:rPr>
              <w:t>presentations, t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CD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, t</w:t>
            </w:r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proofErr w:type="gramStart"/>
            <w:r w:rsidR="005C5D96">
              <w:rPr>
                <w:rFonts w:asciiTheme="majorBidi" w:hAnsiTheme="majorBidi" w:cstheme="majorBidi"/>
                <w:sz w:val="28"/>
                <w:szCs w:val="28"/>
              </w:rPr>
              <w:t>DVD ,</w:t>
            </w:r>
            <w:proofErr w:type="gramEnd"/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 pair or group work and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the white board will be used in order to have a better and effective understanding.</w:t>
            </w:r>
          </w:p>
          <w:p w:rsidR="00644596" w:rsidRPr="0081114D" w:rsidRDefault="00644596" w:rsidP="006445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27B9" w:rsidRPr="0081114D" w:rsidRDefault="00B927B9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EC75CE" w:rsidRDefault="009C7B8E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Assessment scheme</w:t>
            </w:r>
          </w:p>
          <w:p w:rsidR="009C7B8E" w:rsidRPr="00EC75CE" w:rsidRDefault="009C7B8E" w:rsidP="00EC75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4596" w:rsidRPr="0081114D" w:rsidRDefault="00644596" w:rsidP="00644596">
            <w:p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Marking system: 40 marks till the final exam</w:t>
            </w:r>
          </w:p>
          <w:p w:rsidR="00EC75CE" w:rsidRPr="0081114D" w:rsidRDefault="00EC75CE" w:rsidP="00644596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44596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1</w:t>
            </w: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-First Month</w:t>
            </w:r>
            <w:r w:rsidR="00B368A0"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:</w:t>
            </w:r>
            <w:r w:rsidR="00B368A0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15 </w:t>
            </w:r>
            <w:r w:rsidR="00644596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marks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   5</w:t>
            </w:r>
            <w:bookmarkStart w:id="0" w:name="_GoBack"/>
            <w:bookmarkEnd w:id="0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2-Second Month: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15 marks    5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3- </w:t>
            </w:r>
            <w:proofErr w:type="spellStart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Quizzez</w:t>
            </w:r>
            <w:proofErr w:type="spellEnd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will also be done up to 15 Marks, then the lowest of the mark will be cancelled by the lecturer</w:t>
            </w: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44596" w:rsidRPr="0081114D" w:rsidRDefault="00644596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Final exam: 60 marks</w:t>
            </w:r>
          </w:p>
          <w:p w:rsidR="009C7B8E" w:rsidRPr="00644596" w:rsidRDefault="009C7B8E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44596">
              <w:rPr>
                <w:rFonts w:asciiTheme="majorBidi" w:hAnsiTheme="majorBidi" w:cstheme="majorBidi"/>
                <w:sz w:val="28"/>
                <w:szCs w:val="28"/>
              </w:rPr>
              <w:t xml:space="preserve"> Total Average:  40+ 60= 100% marks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D39A4" w:rsidRDefault="004D69BC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 List</w:t>
            </w:r>
            <w:r w:rsidR="00837AC2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References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9104BB" w:rsidRP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0010" w:rsidRPr="0081114D" w:rsidRDefault="009D500A" w:rsidP="009104B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1-Face to face by Chris Redstone &amp; </w:t>
            </w:r>
            <w:proofErr w:type="spellStart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Gillie</w:t>
            </w:r>
            <w:proofErr w:type="spellEnd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Cunningham</w:t>
            </w:r>
          </w:p>
          <w:p w:rsidR="00FA0DBC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FA0DBC" w:rsidRPr="0081114D">
              <w:rPr>
                <w:rFonts w:asciiTheme="majorBidi" w:hAnsiTheme="majorBidi" w:cstheme="majorBidi"/>
                <w:sz w:val="28"/>
                <w:szCs w:val="28"/>
              </w:rPr>
              <w:t>English Grammar in Use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by Raymond Murphy.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The good grammar book by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Michael Swan and Catherine Walter.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Around Town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(Situational Conversational Practice) by Michael </w:t>
            </w:r>
            <w:proofErr w:type="spellStart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Ockendon</w:t>
            </w:r>
            <w:proofErr w:type="spellEnd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/Timothy Jones.</w:t>
            </w:r>
          </w:p>
          <w:p w:rsidR="008A6057" w:rsidRPr="0081114D" w:rsidRDefault="008A6057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5- Introductory Steps to Understanding, L. A. Hill</w:t>
            </w:r>
          </w:p>
          <w:p w:rsidR="00253700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6-</w:t>
            </w:r>
            <w:r w:rsidR="008A6057" w:rsidRPr="0081114D">
              <w:rPr>
                <w:rFonts w:asciiTheme="majorBidi" w:hAnsiTheme="majorBidi" w:cstheme="majorBidi"/>
                <w:sz w:val="28"/>
                <w:szCs w:val="28"/>
              </w:rPr>
              <w:t>Internet  :</w:t>
            </w:r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application programs,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bbc</w:t>
            </w:r>
            <w:proofErr w:type="spellEnd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learning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proofErr w:type="spellEnd"/>
          </w:p>
          <w:p w:rsidR="00837AC2" w:rsidRPr="008A6057" w:rsidRDefault="005B0508" w:rsidP="0025370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837AC2" w:rsidRPr="0081114D">
                <w:rPr>
                  <w:sz w:val="28"/>
                  <w:szCs w:val="28"/>
                </w:rPr>
                <w:t>https://learnenglish.britishcouncil.org/english-grammar</w:t>
              </w:r>
            </w:hyperlink>
            <w:r w:rsidR="000008C3" w:rsidRPr="008A60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B368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D1235" w:rsidRPr="00B368A0" w:rsidRDefault="00AB3A62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Learning outcomes</w:t>
            </w:r>
          </w:p>
          <w:p w:rsidR="003D1235" w:rsidRPr="003D1235" w:rsidRDefault="003D1235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speak and present their thoughts in English.</w:t>
            </w:r>
          </w:p>
          <w:p w:rsidR="003D1235" w:rsidRPr="00C01764" w:rsidRDefault="00206C0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3D1235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omprehend new vocabularies. </w:t>
            </w:r>
          </w:p>
          <w:p w:rsidR="003D1235" w:rsidRPr="003D1235" w:rsidRDefault="003D1235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D1235" w:rsidRDefault="00253700" w:rsidP="001F09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teach themselves even after they finish this course</w:t>
            </w:r>
            <w:r w:rsidR="003D1235" w:rsidRPr="00B368A0">
              <w:rPr>
                <w:rFonts w:asciiTheme="majorBidi" w:hAnsiTheme="majorBidi" w:cstheme="majorBidi"/>
                <w:sz w:val="28"/>
                <w:szCs w:val="28"/>
              </w:rPr>
              <w:t xml:space="preserve"> by using face2face pre-intermediate level.</w:t>
            </w:r>
            <w:r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1235" w:rsidRPr="003D1235" w:rsidRDefault="003D1235" w:rsidP="00B368A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D69BC" w:rsidRPr="003D1235" w:rsidRDefault="001F519B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1235">
              <w:rPr>
                <w:rFonts w:asciiTheme="majorBidi" w:hAnsiTheme="majorBidi" w:cstheme="majorBidi"/>
                <w:sz w:val="28"/>
                <w:szCs w:val="28"/>
              </w:rPr>
              <w:t>Students will be familiarized with the four skills of language (listening,</w:t>
            </w:r>
            <w:r w:rsidR="004D69BC"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speaking, reading and writing),  </w:t>
            </w:r>
          </w:p>
          <w:p w:rsidR="004D69BC" w:rsidRPr="00C01764" w:rsidRDefault="002154F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4D69BC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the various tenses in English </w:t>
            </w:r>
          </w:p>
          <w:p w:rsidR="001F519B" w:rsidRPr="003D1235" w:rsidRDefault="001F519B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AC2" w:rsidRPr="00010877" w:rsidTr="00BC18B5">
        <w:tc>
          <w:tcPr>
            <w:tcW w:w="9350" w:type="dxa"/>
            <w:gridSpan w:val="2"/>
          </w:tcPr>
          <w:p w:rsidR="00837AC2" w:rsidRPr="00EB76B9" w:rsidRDefault="00847111" w:rsidP="00EB7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="007B441F">
              <w:rPr>
                <w:b/>
                <w:bCs/>
                <w:sz w:val="28"/>
                <w:szCs w:val="28"/>
              </w:rPr>
              <w:t>The topics:</w:t>
            </w:r>
          </w:p>
        </w:tc>
      </w:tr>
      <w:tr w:rsidR="00EB76B9" w:rsidRPr="00C01764" w:rsidTr="007B441F">
        <w:trPr>
          <w:trHeight w:val="694"/>
        </w:trPr>
        <w:tc>
          <w:tcPr>
            <w:tcW w:w="1722" w:type="dxa"/>
          </w:tcPr>
          <w:p w:rsidR="00EB76B9" w:rsidRPr="00F37831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628" w:type="dxa"/>
          </w:tcPr>
          <w:p w:rsidR="00EB76B9" w:rsidRPr="00B43564" w:rsidRDefault="007B441F" w:rsidP="00EB76B9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E77B08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1</w:t>
            </w:r>
          </w:p>
        </w:tc>
        <w:tc>
          <w:tcPr>
            <w:tcW w:w="7628" w:type="dxa"/>
          </w:tcPr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Welcoming the students, presenting the organization and aim of the book. Explaining teachers’ policy, students’ responsibility </w:t>
            </w:r>
          </w:p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>Introducing the flow of the chapters in the book.</w:t>
            </w:r>
          </w:p>
          <w:p w:rsidR="00EB76B9" w:rsidRPr="00EA505D" w:rsidRDefault="00EB76B9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Welcome – How are you?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Coffee Break – Personal Details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BA54F9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Week 4</w:t>
            </w:r>
          </w:p>
        </w:tc>
        <w:tc>
          <w:tcPr>
            <w:tcW w:w="7628" w:type="dxa"/>
          </w:tcPr>
          <w:p w:rsidR="00BA54F9" w:rsidRPr="00EA505D" w:rsidRDefault="007B441F" w:rsidP="00B368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Lost property and extra practice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What’s important – The Browns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Time and </w:t>
            </w:r>
            <w:proofErr w:type="gram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Money  -</w:t>
            </w:r>
            <w:proofErr w:type="gramEnd"/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Where is the baby?</w:t>
            </w:r>
          </w:p>
          <w:p w:rsidR="00863051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7628" w:type="dxa"/>
          </w:tcPr>
          <w:p w:rsidR="005850AD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My day – Free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7628" w:type="dxa"/>
          </w:tcPr>
          <w:p w:rsidR="005850AD" w:rsidRPr="00EA505D" w:rsidRDefault="00863051" w:rsidP="008630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Special Days – Early bird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9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Away from home – First Date</w:t>
            </w:r>
          </w:p>
        </w:tc>
      </w:tr>
      <w:tr w:rsidR="00F37831" w:rsidRPr="00EA505D" w:rsidTr="007B441F">
        <w:tc>
          <w:tcPr>
            <w:tcW w:w="1722" w:type="dxa"/>
          </w:tcPr>
          <w:p w:rsidR="00F37831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  <w:tc>
          <w:tcPr>
            <w:tcW w:w="7628" w:type="dxa"/>
          </w:tcPr>
          <w:p w:rsidR="00F37831" w:rsidRPr="00EA505D" w:rsidRDefault="00863051" w:rsidP="00F378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Eating Out – Breakfast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12</w:t>
            </w:r>
          </w:p>
        </w:tc>
        <w:tc>
          <w:tcPr>
            <w:tcW w:w="7628" w:type="dxa"/>
          </w:tcPr>
          <w:p w:rsidR="005850AD" w:rsidRPr="00EA505D" w:rsidRDefault="00980107" w:rsidP="005850AD">
            <w:pPr>
              <w:tabs>
                <w:tab w:val="left" w:pos="3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Three generations – Famous Films</w:t>
            </w:r>
          </w:p>
        </w:tc>
      </w:tr>
    </w:tbl>
    <w:p w:rsidR="004F1033" w:rsidRPr="00EA505D" w:rsidRDefault="004F1033" w:rsidP="00487829">
      <w:pPr>
        <w:rPr>
          <w:rFonts w:asciiTheme="majorBidi" w:hAnsiTheme="majorBidi" w:cstheme="majorBidi"/>
          <w:sz w:val="28"/>
          <w:szCs w:val="28"/>
        </w:rPr>
      </w:pPr>
    </w:p>
    <w:p w:rsidR="00745805" w:rsidRDefault="00745805" w:rsidP="00125D81">
      <w:pPr>
        <w:rPr>
          <w:rFonts w:asciiTheme="majorBidi" w:hAnsiTheme="majorBidi" w:cstheme="majorBidi"/>
          <w:sz w:val="24"/>
          <w:szCs w:val="24"/>
        </w:rPr>
      </w:pPr>
    </w:p>
    <w:p w:rsidR="00745805" w:rsidRDefault="00745805" w:rsidP="00125D81">
      <w:pPr>
        <w:rPr>
          <w:rFonts w:asciiTheme="majorBidi" w:hAnsiTheme="majorBidi" w:cstheme="majorBidi"/>
          <w:sz w:val="24"/>
          <w:szCs w:val="24"/>
        </w:rPr>
      </w:pPr>
    </w:p>
    <w:p w:rsidR="00745805" w:rsidRDefault="00745805" w:rsidP="00125D81">
      <w:pPr>
        <w:rPr>
          <w:rFonts w:asciiTheme="majorBidi" w:hAnsiTheme="majorBidi" w:cstheme="majorBidi"/>
          <w:sz w:val="24"/>
          <w:szCs w:val="24"/>
        </w:rPr>
      </w:pPr>
    </w:p>
    <w:p w:rsidR="00F0173D" w:rsidRPr="00745805" w:rsidRDefault="00C12180" w:rsidP="00125D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5805">
        <w:rPr>
          <w:rFonts w:asciiTheme="majorBidi" w:hAnsiTheme="majorBidi" w:cstheme="majorBidi"/>
          <w:b/>
          <w:bCs/>
          <w:sz w:val="28"/>
          <w:szCs w:val="28"/>
        </w:rPr>
        <w:lastRenderedPageBreak/>
        <w:t>Th</w:t>
      </w:r>
      <w:r w:rsidR="00745805" w:rsidRPr="00745805">
        <w:rPr>
          <w:rFonts w:asciiTheme="majorBidi" w:hAnsiTheme="majorBidi" w:cstheme="majorBidi"/>
          <w:b/>
          <w:bCs/>
          <w:sz w:val="28"/>
          <w:szCs w:val="28"/>
        </w:rPr>
        <w:t xml:space="preserve">e questions </w:t>
      </w:r>
      <w:r w:rsidRPr="00745805">
        <w:rPr>
          <w:rFonts w:asciiTheme="majorBidi" w:hAnsiTheme="majorBidi" w:cstheme="majorBidi"/>
          <w:b/>
          <w:bCs/>
          <w:sz w:val="28"/>
          <w:szCs w:val="28"/>
        </w:rPr>
        <w:t xml:space="preserve">will </w:t>
      </w:r>
      <w:proofErr w:type="gramStart"/>
      <w:r w:rsidRPr="00745805">
        <w:rPr>
          <w:rFonts w:asciiTheme="majorBidi" w:hAnsiTheme="majorBidi" w:cstheme="majorBidi"/>
          <w:b/>
          <w:bCs/>
          <w:sz w:val="28"/>
          <w:szCs w:val="28"/>
        </w:rPr>
        <w:t>be :</w:t>
      </w:r>
      <w:proofErr w:type="gramEnd"/>
    </w:p>
    <w:p w:rsidR="00C12180" w:rsidRPr="00745805" w:rsidRDefault="00C12180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Multiple Choices</w:t>
      </w:r>
    </w:p>
    <w:p w:rsidR="00C12180" w:rsidRPr="00745805" w:rsidRDefault="00C12180" w:rsidP="00B4356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True or False.</w:t>
      </w:r>
    </w:p>
    <w:p w:rsidR="00C12180" w:rsidRPr="00745805" w:rsidRDefault="00C12180" w:rsidP="004F103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 xml:space="preserve">Fill in the blanks by </w:t>
      </w:r>
      <w:r w:rsidR="004F1033" w:rsidRPr="00745805">
        <w:rPr>
          <w:rFonts w:asciiTheme="majorBidi" w:hAnsiTheme="majorBidi" w:cstheme="majorBidi"/>
          <w:sz w:val="28"/>
          <w:szCs w:val="28"/>
        </w:rPr>
        <w:t>the given words.</w:t>
      </w:r>
    </w:p>
    <w:p w:rsidR="002965F9" w:rsidRPr="00745805" w:rsidRDefault="002965F9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Answering the questions according to the given reading passage.</w:t>
      </w:r>
    </w:p>
    <w:p w:rsidR="00C90488" w:rsidRPr="00745805" w:rsidRDefault="00B43564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5</w:t>
      </w:r>
      <w:r w:rsidR="00C90488" w:rsidRPr="00745805">
        <w:rPr>
          <w:rFonts w:asciiTheme="majorBidi" w:hAnsiTheme="majorBidi" w:cstheme="majorBidi"/>
          <w:sz w:val="28"/>
          <w:szCs w:val="28"/>
        </w:rPr>
        <w:t>Complete the paragraph using the correct tense of the verbs given.</w:t>
      </w:r>
    </w:p>
    <w:p w:rsidR="00D86C22" w:rsidRPr="00745805" w:rsidRDefault="00055896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6-Counting</w:t>
      </w:r>
      <w:r w:rsidR="00D86C22" w:rsidRPr="00745805">
        <w:rPr>
          <w:rFonts w:asciiTheme="majorBidi" w:hAnsiTheme="majorBidi" w:cstheme="majorBidi"/>
          <w:sz w:val="28"/>
          <w:szCs w:val="28"/>
        </w:rPr>
        <w:t>, and matching questions.</w:t>
      </w:r>
    </w:p>
    <w:p w:rsidR="00055896" w:rsidRPr="00745805" w:rsidRDefault="00D86C22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7-</w:t>
      </w:r>
      <w:r w:rsidR="00487829" w:rsidRPr="00745805">
        <w:rPr>
          <w:rFonts w:asciiTheme="majorBidi" w:hAnsiTheme="majorBidi" w:cstheme="majorBidi"/>
          <w:sz w:val="28"/>
          <w:szCs w:val="28"/>
        </w:rPr>
        <w:t xml:space="preserve">writing the </w:t>
      </w:r>
      <w:r w:rsidRPr="00745805">
        <w:rPr>
          <w:rFonts w:asciiTheme="majorBidi" w:hAnsiTheme="majorBidi" w:cstheme="majorBidi"/>
          <w:sz w:val="28"/>
          <w:szCs w:val="28"/>
        </w:rPr>
        <w:t>missing</w:t>
      </w:r>
      <w:r w:rsidR="00487829" w:rsidRPr="00745805">
        <w:rPr>
          <w:rFonts w:asciiTheme="majorBidi" w:hAnsiTheme="majorBidi" w:cstheme="majorBidi"/>
          <w:sz w:val="28"/>
          <w:szCs w:val="28"/>
        </w:rPr>
        <w:t xml:space="preserve"> letters</w:t>
      </w:r>
    </w:p>
    <w:p w:rsidR="00C90488" w:rsidRPr="00745805" w:rsidRDefault="00C90488" w:rsidP="00C90488">
      <w:pPr>
        <w:rPr>
          <w:rFonts w:asciiTheme="majorBidi" w:hAnsiTheme="majorBidi" w:cstheme="majorBidi"/>
          <w:sz w:val="28"/>
          <w:szCs w:val="28"/>
        </w:rPr>
      </w:pPr>
    </w:p>
    <w:sectPr w:rsidR="00C90488" w:rsidRPr="0074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F4"/>
    <w:multiLevelType w:val="hybridMultilevel"/>
    <w:tmpl w:val="99D4CCA2"/>
    <w:lvl w:ilvl="0" w:tplc="0409000B">
      <w:start w:val="1"/>
      <w:numFmt w:val="bullet"/>
      <w:lvlText w:val=""/>
      <w:lvlJc w:val="left"/>
      <w:pPr>
        <w:ind w:left="3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">
    <w:nsid w:val="0AE11A99"/>
    <w:multiLevelType w:val="multilevel"/>
    <w:tmpl w:val="34F8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0F706FD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6742107"/>
    <w:multiLevelType w:val="hybridMultilevel"/>
    <w:tmpl w:val="1F045ECC"/>
    <w:lvl w:ilvl="0" w:tplc="E1B0DCC6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48BB"/>
    <w:multiLevelType w:val="hybridMultilevel"/>
    <w:tmpl w:val="1FA0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EC7"/>
    <w:multiLevelType w:val="hybridMultilevel"/>
    <w:tmpl w:val="A6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7C91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32CB4DF9"/>
    <w:multiLevelType w:val="hybridMultilevel"/>
    <w:tmpl w:val="2AAC926E"/>
    <w:lvl w:ilvl="0" w:tplc="E638B842">
      <w:start w:val="6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0CAD"/>
    <w:multiLevelType w:val="hybridMultilevel"/>
    <w:tmpl w:val="F132A186"/>
    <w:lvl w:ilvl="0" w:tplc="FF1210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34F"/>
    <w:multiLevelType w:val="hybridMultilevel"/>
    <w:tmpl w:val="0D4EC590"/>
    <w:lvl w:ilvl="0" w:tplc="169A68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94EF8"/>
    <w:multiLevelType w:val="multilevel"/>
    <w:tmpl w:val="E56C1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C26265"/>
    <w:multiLevelType w:val="hybridMultilevel"/>
    <w:tmpl w:val="FF56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87541"/>
    <w:multiLevelType w:val="hybridMultilevel"/>
    <w:tmpl w:val="67DA6E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E417936"/>
    <w:multiLevelType w:val="hybridMultilevel"/>
    <w:tmpl w:val="800479DA"/>
    <w:lvl w:ilvl="0" w:tplc="1CEE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76D"/>
    <w:multiLevelType w:val="hybridMultilevel"/>
    <w:tmpl w:val="4F72295A"/>
    <w:lvl w:ilvl="0" w:tplc="4BC4FD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A"/>
    <w:rsid w:val="000008C3"/>
    <w:rsid w:val="00010877"/>
    <w:rsid w:val="00030004"/>
    <w:rsid w:val="00055896"/>
    <w:rsid w:val="000606FB"/>
    <w:rsid w:val="000B04B3"/>
    <w:rsid w:val="000C562E"/>
    <w:rsid w:val="000D1FAF"/>
    <w:rsid w:val="000E62D8"/>
    <w:rsid w:val="000F2E0C"/>
    <w:rsid w:val="00125D81"/>
    <w:rsid w:val="00146411"/>
    <w:rsid w:val="00195E67"/>
    <w:rsid w:val="001F0917"/>
    <w:rsid w:val="001F519B"/>
    <w:rsid w:val="00205485"/>
    <w:rsid w:val="00206C01"/>
    <w:rsid w:val="00211867"/>
    <w:rsid w:val="002154F1"/>
    <w:rsid w:val="00253700"/>
    <w:rsid w:val="002706C8"/>
    <w:rsid w:val="002965F9"/>
    <w:rsid w:val="002B7C97"/>
    <w:rsid w:val="002C0010"/>
    <w:rsid w:val="002C708A"/>
    <w:rsid w:val="00300C3D"/>
    <w:rsid w:val="00320751"/>
    <w:rsid w:val="00331AD4"/>
    <w:rsid w:val="003932A1"/>
    <w:rsid w:val="003A5854"/>
    <w:rsid w:val="003D1235"/>
    <w:rsid w:val="0045209A"/>
    <w:rsid w:val="00487829"/>
    <w:rsid w:val="004C123B"/>
    <w:rsid w:val="004D69BC"/>
    <w:rsid w:val="004F1033"/>
    <w:rsid w:val="004F6E5A"/>
    <w:rsid w:val="00506543"/>
    <w:rsid w:val="00524F4F"/>
    <w:rsid w:val="00526E38"/>
    <w:rsid w:val="00530D15"/>
    <w:rsid w:val="00561E6B"/>
    <w:rsid w:val="005850AD"/>
    <w:rsid w:val="005B0508"/>
    <w:rsid w:val="005B142D"/>
    <w:rsid w:val="005C5D96"/>
    <w:rsid w:val="005E5502"/>
    <w:rsid w:val="0062527A"/>
    <w:rsid w:val="006373E1"/>
    <w:rsid w:val="00644596"/>
    <w:rsid w:val="00666301"/>
    <w:rsid w:val="0067279B"/>
    <w:rsid w:val="00672D25"/>
    <w:rsid w:val="006950EC"/>
    <w:rsid w:val="006F663D"/>
    <w:rsid w:val="00730F1F"/>
    <w:rsid w:val="00745805"/>
    <w:rsid w:val="007B441F"/>
    <w:rsid w:val="007E7FF3"/>
    <w:rsid w:val="007F0F59"/>
    <w:rsid w:val="00802496"/>
    <w:rsid w:val="0081114D"/>
    <w:rsid w:val="00822FC4"/>
    <w:rsid w:val="00832362"/>
    <w:rsid w:val="00836907"/>
    <w:rsid w:val="00837AC2"/>
    <w:rsid w:val="00847111"/>
    <w:rsid w:val="00863051"/>
    <w:rsid w:val="008708CE"/>
    <w:rsid w:val="008A0B59"/>
    <w:rsid w:val="008A6057"/>
    <w:rsid w:val="008C3728"/>
    <w:rsid w:val="008D7215"/>
    <w:rsid w:val="008E4D3E"/>
    <w:rsid w:val="008F05E6"/>
    <w:rsid w:val="008F32A2"/>
    <w:rsid w:val="009104BB"/>
    <w:rsid w:val="00921428"/>
    <w:rsid w:val="009661DD"/>
    <w:rsid w:val="00980107"/>
    <w:rsid w:val="009B1DC3"/>
    <w:rsid w:val="009B4E99"/>
    <w:rsid w:val="009B54B4"/>
    <w:rsid w:val="009C7B8E"/>
    <w:rsid w:val="009D500A"/>
    <w:rsid w:val="00A11BD6"/>
    <w:rsid w:val="00A16F93"/>
    <w:rsid w:val="00A92A7B"/>
    <w:rsid w:val="00AB3A62"/>
    <w:rsid w:val="00B368A0"/>
    <w:rsid w:val="00B43564"/>
    <w:rsid w:val="00B927B9"/>
    <w:rsid w:val="00BA54F9"/>
    <w:rsid w:val="00BB2B1F"/>
    <w:rsid w:val="00BB6BBC"/>
    <w:rsid w:val="00C01764"/>
    <w:rsid w:val="00C12180"/>
    <w:rsid w:val="00C354E9"/>
    <w:rsid w:val="00C90488"/>
    <w:rsid w:val="00CB1DC9"/>
    <w:rsid w:val="00CE3008"/>
    <w:rsid w:val="00D53A85"/>
    <w:rsid w:val="00D54DA0"/>
    <w:rsid w:val="00D86C22"/>
    <w:rsid w:val="00DD39A4"/>
    <w:rsid w:val="00E10D47"/>
    <w:rsid w:val="00E2336D"/>
    <w:rsid w:val="00E622DA"/>
    <w:rsid w:val="00E76E9A"/>
    <w:rsid w:val="00E77B08"/>
    <w:rsid w:val="00EA505D"/>
    <w:rsid w:val="00EB3B0D"/>
    <w:rsid w:val="00EB71DC"/>
    <w:rsid w:val="00EB76B9"/>
    <w:rsid w:val="00EC75CE"/>
    <w:rsid w:val="00EE5A54"/>
    <w:rsid w:val="00F0173D"/>
    <w:rsid w:val="00F37831"/>
    <w:rsid w:val="00F92BE5"/>
    <w:rsid w:val="00FA0DBC"/>
    <w:rsid w:val="00FA101C"/>
    <w:rsid w:val="00FC169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english.britishcouncil.org/english-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MERT</dc:creator>
  <cp:keywords/>
  <dc:description/>
  <cp:lastModifiedBy>sarmad</cp:lastModifiedBy>
  <cp:revision>168</cp:revision>
  <dcterms:created xsi:type="dcterms:W3CDTF">2019-02-09T05:09:00Z</dcterms:created>
  <dcterms:modified xsi:type="dcterms:W3CDTF">2021-09-19T22:25:00Z</dcterms:modified>
</cp:coreProperties>
</file>