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48" w:rsidRDefault="00364748" w:rsidP="00A171D3">
      <w:pPr>
        <w:spacing w:line="276" w:lineRule="auto"/>
        <w:jc w:val="both"/>
        <w:rPr>
          <w:rFonts w:asciiTheme="majorBidi" w:hAnsiTheme="majorBidi" w:cstheme="majorBidi"/>
          <w:sz w:val="24"/>
          <w:szCs w:val="24"/>
          <w:lang w:bidi="ar-IQ"/>
        </w:rPr>
      </w:pPr>
    </w:p>
    <w:p w:rsidR="00802476" w:rsidRDefault="00802476" w:rsidP="00A171D3">
      <w:pPr>
        <w:spacing w:line="276" w:lineRule="auto"/>
        <w:jc w:val="both"/>
        <w:rPr>
          <w:rFonts w:asciiTheme="majorBidi" w:hAnsiTheme="majorBidi" w:cstheme="majorBidi"/>
          <w:sz w:val="24"/>
          <w:szCs w:val="24"/>
          <w:lang w:bidi="ar-IQ"/>
        </w:rPr>
      </w:pPr>
    </w:p>
    <w:p w:rsidR="00802476" w:rsidRPr="00F10D95" w:rsidRDefault="00802476" w:rsidP="00A171D3">
      <w:pPr>
        <w:spacing w:line="276" w:lineRule="auto"/>
        <w:jc w:val="both"/>
        <w:rPr>
          <w:rFonts w:asciiTheme="majorBidi" w:hAnsiTheme="majorBidi" w:cstheme="majorBidi"/>
          <w:sz w:val="28"/>
          <w:szCs w:val="28"/>
          <w:lang w:bidi="ar-IQ"/>
        </w:rPr>
      </w:pPr>
    </w:p>
    <w:p w:rsidR="003839C3" w:rsidRPr="00F10D95" w:rsidRDefault="00802476" w:rsidP="00A171D3">
      <w:pPr>
        <w:spacing w:line="276" w:lineRule="auto"/>
        <w:jc w:val="center"/>
        <w:rPr>
          <w:rFonts w:asciiTheme="majorBidi" w:hAnsiTheme="majorBidi" w:cstheme="majorBidi"/>
          <w:sz w:val="28"/>
          <w:szCs w:val="28"/>
          <w:lang w:bidi="ar-IQ"/>
        </w:rPr>
      </w:pPr>
      <w:r>
        <w:rPr>
          <w:noProof/>
        </w:rPr>
        <w:drawing>
          <wp:inline distT="0" distB="0" distL="0" distR="0" wp14:anchorId="112F6C9B" wp14:editId="636639E4">
            <wp:extent cx="2174875" cy="15843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cstate="print"/>
                    <a:stretch>
                      <a:fillRect/>
                    </a:stretch>
                  </pic:blipFill>
                  <pic:spPr>
                    <a:xfrm>
                      <a:off x="0" y="0"/>
                      <a:ext cx="2174875" cy="1584325"/>
                    </a:xfrm>
                    <a:prstGeom prst="rect">
                      <a:avLst/>
                    </a:prstGeom>
                  </pic:spPr>
                </pic:pic>
              </a:graphicData>
            </a:graphic>
          </wp:inline>
        </w:drawing>
      </w:r>
    </w:p>
    <w:p w:rsidR="00C61F22" w:rsidRPr="00F10D95" w:rsidRDefault="00D72565" w:rsidP="00837F0E">
      <w:pPr>
        <w:spacing w:line="276" w:lineRule="auto"/>
        <w:jc w:val="center"/>
        <w:rPr>
          <w:rFonts w:asciiTheme="majorBidi" w:hAnsiTheme="majorBidi" w:cstheme="majorBidi"/>
          <w:b/>
          <w:bCs/>
          <w:sz w:val="28"/>
          <w:szCs w:val="28"/>
          <w:lang w:bidi="ar-IQ"/>
        </w:rPr>
      </w:pPr>
      <w:r w:rsidRPr="00F10D95">
        <w:rPr>
          <w:rFonts w:asciiTheme="majorBidi" w:hAnsiTheme="majorBidi" w:cstheme="majorBidi"/>
          <w:b/>
          <w:bCs/>
          <w:sz w:val="28"/>
          <w:szCs w:val="28"/>
        </w:rPr>
        <w:t>Effect of Air po</w:t>
      </w:r>
      <w:r w:rsidR="00FC7F9E" w:rsidRPr="00F10D95">
        <w:rPr>
          <w:rFonts w:asciiTheme="majorBidi" w:hAnsiTheme="majorBidi" w:cstheme="majorBidi"/>
          <w:b/>
          <w:bCs/>
          <w:sz w:val="28"/>
          <w:szCs w:val="28"/>
        </w:rPr>
        <w:t xml:space="preserve">llution on </w:t>
      </w:r>
      <w:r w:rsidR="00773BC0" w:rsidRPr="00F10D95">
        <w:rPr>
          <w:rFonts w:asciiTheme="majorBidi" w:hAnsiTheme="majorBidi" w:cstheme="majorBidi"/>
          <w:b/>
          <w:bCs/>
          <w:sz w:val="28"/>
          <w:szCs w:val="28"/>
        </w:rPr>
        <w:t xml:space="preserve">asthma </w:t>
      </w:r>
      <w:r w:rsidR="003B1057" w:rsidRPr="00F10D95">
        <w:rPr>
          <w:rFonts w:asciiTheme="majorBidi" w:hAnsiTheme="majorBidi" w:cstheme="majorBidi"/>
          <w:b/>
          <w:bCs/>
          <w:sz w:val="28"/>
          <w:szCs w:val="28"/>
        </w:rPr>
        <w:t xml:space="preserve">prevalence in </w:t>
      </w:r>
      <w:r w:rsidR="00837F0E" w:rsidRPr="00837F0E">
        <w:rPr>
          <w:rFonts w:asciiTheme="majorBidi" w:hAnsiTheme="majorBidi" w:cstheme="majorBidi"/>
          <w:b/>
          <w:bCs/>
          <w:sz w:val="28"/>
          <w:szCs w:val="28"/>
          <w:lang w:val="en-GB"/>
        </w:rPr>
        <w:t>Erbil</w:t>
      </w:r>
      <w:r w:rsidR="00837F0E" w:rsidRPr="00837F0E">
        <w:rPr>
          <w:rFonts w:asciiTheme="majorBidi" w:hAnsiTheme="majorBidi" w:cstheme="majorBidi"/>
          <w:b/>
          <w:bCs/>
          <w:sz w:val="28"/>
          <w:szCs w:val="28"/>
        </w:rPr>
        <w:t xml:space="preserve"> city</w:t>
      </w:r>
    </w:p>
    <w:p w:rsidR="00D72565" w:rsidRPr="00F10D95" w:rsidRDefault="00D72565" w:rsidP="00A171D3">
      <w:pPr>
        <w:spacing w:line="276" w:lineRule="auto"/>
        <w:jc w:val="center"/>
        <w:rPr>
          <w:rFonts w:asciiTheme="majorBidi" w:hAnsiTheme="majorBidi" w:cstheme="majorBidi"/>
          <w:sz w:val="28"/>
          <w:szCs w:val="28"/>
        </w:rPr>
      </w:pPr>
    </w:p>
    <w:p w:rsidR="00E62DE0" w:rsidRPr="00F10D95" w:rsidRDefault="00E62DE0" w:rsidP="00A171D3">
      <w:pPr>
        <w:jc w:val="center"/>
        <w:rPr>
          <w:rFonts w:asciiTheme="majorBidi" w:hAnsiTheme="majorBidi" w:cstheme="majorBidi"/>
          <w:sz w:val="28"/>
          <w:szCs w:val="28"/>
          <w:lang w:bidi="ar-IQ"/>
        </w:rPr>
      </w:pPr>
    </w:p>
    <w:p w:rsidR="00837F0E" w:rsidRPr="00837F0E" w:rsidRDefault="00837F0E" w:rsidP="00837F0E">
      <w:pPr>
        <w:spacing w:before="84"/>
        <w:ind w:left="1242" w:right="1448"/>
        <w:jc w:val="center"/>
        <w:rPr>
          <w:rFonts w:ascii="Times New Roman" w:eastAsia="Times New Roman" w:hAnsi="Times New Roman" w:cs="Times New Roman"/>
          <w:sz w:val="40"/>
        </w:rPr>
      </w:pPr>
      <w:r w:rsidRPr="00837F0E">
        <w:rPr>
          <w:rFonts w:ascii="Times New Roman" w:eastAsia="Times New Roman" w:hAnsi="Times New Roman" w:cs="Times New Roman"/>
          <w:sz w:val="40"/>
        </w:rPr>
        <w:t>Research Project</w:t>
      </w:r>
    </w:p>
    <w:p w:rsidR="00837F0E" w:rsidRPr="00837F0E" w:rsidRDefault="00837F0E" w:rsidP="00837F0E">
      <w:pPr>
        <w:spacing w:before="68" w:line="276" w:lineRule="auto"/>
        <w:ind w:left="478" w:right="243" w:hanging="74"/>
        <w:jc w:val="center"/>
        <w:rPr>
          <w:rFonts w:ascii="Times New Roman" w:eastAsia="Times New Roman" w:hAnsi="Times New Roman" w:cs="Times New Roman"/>
          <w:sz w:val="40"/>
        </w:rPr>
      </w:pPr>
      <w:proofErr w:type="gramStart"/>
      <w:r w:rsidRPr="00837F0E">
        <w:rPr>
          <w:rFonts w:ascii="Times New Roman" w:eastAsia="Times New Roman" w:hAnsi="Times New Roman" w:cs="Times New Roman"/>
          <w:sz w:val="40"/>
        </w:rPr>
        <w:t>Submitted to (Department of Environment) in partial fulfillment of the requirements for the degree of BSc.</w:t>
      </w:r>
      <w:proofErr w:type="gramEnd"/>
    </w:p>
    <w:p w:rsidR="00837F0E" w:rsidRPr="00837F0E" w:rsidRDefault="00837F0E" w:rsidP="00837F0E">
      <w:pPr>
        <w:spacing w:before="1"/>
        <w:ind w:left="2146" w:right="1134"/>
        <w:jc w:val="center"/>
        <w:rPr>
          <w:rFonts w:ascii="Times New Roman" w:eastAsia="Times New Roman" w:hAnsi="Times New Roman" w:cs="Times New Roman"/>
          <w:sz w:val="40"/>
        </w:rPr>
      </w:pPr>
      <w:proofErr w:type="gramStart"/>
      <w:r w:rsidRPr="00837F0E">
        <w:rPr>
          <w:rFonts w:ascii="Times New Roman" w:eastAsia="Times New Roman" w:hAnsi="Times New Roman" w:cs="Times New Roman"/>
          <w:sz w:val="40"/>
        </w:rPr>
        <w:t>in</w:t>
      </w:r>
      <w:proofErr w:type="gramEnd"/>
      <w:r w:rsidRPr="00837F0E">
        <w:rPr>
          <w:rFonts w:ascii="Times New Roman" w:eastAsia="Times New Roman" w:hAnsi="Times New Roman" w:cs="Times New Roman"/>
          <w:sz w:val="40"/>
        </w:rPr>
        <w:t xml:space="preserve"> environmental Health sciences</w:t>
      </w:r>
    </w:p>
    <w:p w:rsidR="00837F0E" w:rsidRDefault="00837F0E" w:rsidP="00837F0E">
      <w:pPr>
        <w:pStyle w:val="BodyText"/>
        <w:spacing w:before="7"/>
        <w:rPr>
          <w:sz w:val="57"/>
        </w:rPr>
      </w:pPr>
    </w:p>
    <w:p w:rsidR="00837F0E" w:rsidRPr="00837F0E" w:rsidRDefault="00837F0E" w:rsidP="00837F0E">
      <w:pPr>
        <w:widowControl w:val="0"/>
        <w:autoSpaceDE w:val="0"/>
        <w:autoSpaceDN w:val="0"/>
        <w:spacing w:after="0" w:line="240" w:lineRule="auto"/>
        <w:ind w:left="1419" w:right="1448"/>
        <w:jc w:val="center"/>
        <w:rPr>
          <w:rFonts w:ascii="Times New Roman" w:eastAsia="Times New Roman" w:hAnsi="Times New Roman" w:cs="Times New Roman"/>
          <w:b/>
          <w:sz w:val="32"/>
        </w:rPr>
      </w:pPr>
      <w:r w:rsidRPr="00837F0E">
        <w:rPr>
          <w:rFonts w:ascii="Times New Roman" w:eastAsia="Times New Roman" w:hAnsi="Times New Roman" w:cs="Times New Roman"/>
          <w:b/>
          <w:sz w:val="32"/>
        </w:rPr>
        <w:t>By:</w:t>
      </w:r>
    </w:p>
    <w:p w:rsidR="00837F0E" w:rsidRPr="00837F0E" w:rsidRDefault="00837F0E" w:rsidP="00837F0E">
      <w:pPr>
        <w:widowControl w:val="0"/>
        <w:autoSpaceDE w:val="0"/>
        <w:autoSpaceDN w:val="0"/>
        <w:spacing w:after="0" w:line="240" w:lineRule="auto"/>
        <w:ind w:left="1419" w:right="1448"/>
        <w:jc w:val="center"/>
        <w:rPr>
          <w:rFonts w:ascii="Times New Roman" w:eastAsia="Times New Roman" w:hAnsi="Times New Roman" w:cs="Times New Roman"/>
          <w:b/>
          <w:sz w:val="32"/>
        </w:rPr>
      </w:pPr>
      <w:r w:rsidRPr="00837F0E">
        <w:rPr>
          <w:rFonts w:ascii="Times New Roman" w:eastAsia="Times New Roman" w:hAnsi="Times New Roman" w:cs="Times New Roman"/>
          <w:b/>
          <w:sz w:val="32"/>
        </w:rPr>
        <w:t>Name</w:t>
      </w:r>
    </w:p>
    <w:p w:rsidR="00837F0E" w:rsidRPr="00837F0E" w:rsidRDefault="00837F0E" w:rsidP="00837F0E">
      <w:pPr>
        <w:widowControl w:val="0"/>
        <w:autoSpaceDE w:val="0"/>
        <w:autoSpaceDN w:val="0"/>
        <w:spacing w:after="0" w:line="240" w:lineRule="auto"/>
        <w:ind w:left="1419" w:right="1448"/>
        <w:jc w:val="center"/>
        <w:rPr>
          <w:rFonts w:ascii="Times New Roman" w:eastAsia="Times New Roman" w:hAnsi="Times New Roman" w:cs="Times New Roman"/>
          <w:b/>
          <w:sz w:val="32"/>
        </w:rPr>
      </w:pPr>
      <w:r w:rsidRPr="00837F0E">
        <w:rPr>
          <w:rFonts w:ascii="Times New Roman" w:eastAsia="Times New Roman" w:hAnsi="Times New Roman" w:cs="Times New Roman"/>
          <w:b/>
          <w:sz w:val="32"/>
        </w:rPr>
        <w:t>Supervised By:</w:t>
      </w:r>
    </w:p>
    <w:p w:rsidR="00837F0E" w:rsidRPr="00837F0E" w:rsidRDefault="00837F0E" w:rsidP="00837F0E">
      <w:pPr>
        <w:widowControl w:val="0"/>
        <w:autoSpaceDE w:val="0"/>
        <w:autoSpaceDN w:val="0"/>
        <w:spacing w:after="0" w:line="240" w:lineRule="auto"/>
        <w:ind w:left="1419" w:right="1448"/>
        <w:jc w:val="center"/>
        <w:rPr>
          <w:rFonts w:ascii="Times New Roman" w:eastAsia="Times New Roman" w:hAnsi="Times New Roman" w:cs="Times New Roman"/>
          <w:b/>
          <w:sz w:val="32"/>
        </w:rPr>
      </w:pPr>
      <w:r w:rsidRPr="00837F0E">
        <w:rPr>
          <w:rFonts w:ascii="Times New Roman" w:eastAsia="Times New Roman" w:hAnsi="Times New Roman" w:cs="Times New Roman"/>
          <w:b/>
          <w:sz w:val="32"/>
        </w:rPr>
        <w:t>Lecturer: Tablo A. Ahmed</w:t>
      </w:r>
    </w:p>
    <w:p w:rsidR="00837F0E" w:rsidRPr="00837F0E" w:rsidRDefault="00837F0E" w:rsidP="00837F0E">
      <w:pPr>
        <w:widowControl w:val="0"/>
        <w:autoSpaceDE w:val="0"/>
        <w:autoSpaceDN w:val="0"/>
        <w:spacing w:after="0" w:line="240" w:lineRule="auto"/>
        <w:ind w:left="1419" w:right="1448"/>
        <w:jc w:val="center"/>
        <w:rPr>
          <w:rFonts w:ascii="Times New Roman" w:eastAsia="Times New Roman" w:hAnsi="Times New Roman" w:cs="Times New Roman"/>
          <w:b/>
          <w:sz w:val="32"/>
        </w:rPr>
      </w:pPr>
    </w:p>
    <w:p w:rsidR="00837F0E" w:rsidRPr="00837F0E" w:rsidRDefault="00837F0E" w:rsidP="00837F0E">
      <w:pPr>
        <w:widowControl w:val="0"/>
        <w:autoSpaceDE w:val="0"/>
        <w:autoSpaceDN w:val="0"/>
        <w:spacing w:after="0" w:line="240" w:lineRule="auto"/>
        <w:ind w:left="1419" w:right="1448"/>
        <w:jc w:val="center"/>
        <w:rPr>
          <w:rFonts w:ascii="Times New Roman" w:eastAsia="Times New Roman" w:hAnsi="Times New Roman" w:cs="Times New Roman"/>
          <w:b/>
          <w:sz w:val="32"/>
        </w:rPr>
      </w:pPr>
    </w:p>
    <w:p w:rsidR="00837F0E" w:rsidRPr="00837F0E" w:rsidRDefault="00837F0E" w:rsidP="006918B1">
      <w:pPr>
        <w:widowControl w:val="0"/>
        <w:autoSpaceDE w:val="0"/>
        <w:autoSpaceDN w:val="0"/>
        <w:spacing w:after="0" w:line="240" w:lineRule="auto"/>
        <w:ind w:left="1419" w:right="1448"/>
        <w:jc w:val="center"/>
        <w:rPr>
          <w:rFonts w:ascii="Times New Roman" w:eastAsia="Times New Roman" w:hAnsi="Times New Roman" w:cs="Times New Roman"/>
          <w:b/>
          <w:sz w:val="32"/>
        </w:rPr>
      </w:pPr>
      <w:r w:rsidRPr="00837F0E">
        <w:rPr>
          <w:rFonts w:ascii="Times New Roman" w:eastAsia="Times New Roman" w:hAnsi="Times New Roman" w:cs="Times New Roman"/>
          <w:b/>
          <w:sz w:val="32"/>
        </w:rPr>
        <w:t>April -202</w:t>
      </w:r>
      <w:r w:rsidR="006918B1">
        <w:rPr>
          <w:rFonts w:ascii="Times New Roman" w:eastAsia="Times New Roman" w:hAnsi="Times New Roman" w:cs="Times New Roman"/>
          <w:b/>
          <w:sz w:val="32"/>
        </w:rPr>
        <w:t>3</w:t>
      </w:r>
    </w:p>
    <w:p w:rsidR="00C61F22" w:rsidRPr="00F10D95" w:rsidRDefault="00C61F22" w:rsidP="00A171D3">
      <w:pPr>
        <w:spacing w:line="276" w:lineRule="auto"/>
        <w:jc w:val="center"/>
        <w:rPr>
          <w:rFonts w:asciiTheme="majorBidi" w:hAnsiTheme="majorBidi" w:cstheme="majorBidi"/>
          <w:b/>
          <w:bCs/>
          <w:sz w:val="28"/>
          <w:szCs w:val="28"/>
        </w:rPr>
      </w:pPr>
    </w:p>
    <w:p w:rsidR="00C61F22" w:rsidRPr="00F10D95" w:rsidRDefault="00C61F22" w:rsidP="00A171D3">
      <w:pPr>
        <w:spacing w:line="276" w:lineRule="auto"/>
        <w:jc w:val="center"/>
        <w:rPr>
          <w:rFonts w:asciiTheme="majorBidi" w:hAnsiTheme="majorBidi" w:cstheme="majorBidi"/>
          <w:b/>
          <w:bCs/>
          <w:sz w:val="28"/>
          <w:szCs w:val="28"/>
        </w:rPr>
      </w:pPr>
    </w:p>
    <w:p w:rsidR="00395B0D" w:rsidRDefault="00395B0D" w:rsidP="00A171D3">
      <w:pPr>
        <w:spacing w:line="276" w:lineRule="auto"/>
        <w:jc w:val="both"/>
        <w:rPr>
          <w:rFonts w:asciiTheme="majorBidi" w:hAnsiTheme="majorBidi" w:cstheme="majorBidi"/>
          <w:b/>
          <w:bCs/>
          <w:sz w:val="28"/>
          <w:szCs w:val="28"/>
        </w:rPr>
      </w:pPr>
    </w:p>
    <w:p w:rsidR="00395B0D" w:rsidRDefault="00395B0D" w:rsidP="00A171D3">
      <w:pPr>
        <w:spacing w:line="276" w:lineRule="auto"/>
        <w:jc w:val="both"/>
        <w:rPr>
          <w:rFonts w:asciiTheme="majorBidi" w:hAnsiTheme="majorBidi" w:cstheme="majorBidi"/>
          <w:b/>
          <w:bCs/>
          <w:sz w:val="28"/>
          <w:szCs w:val="28"/>
        </w:rPr>
      </w:pPr>
    </w:p>
    <w:p w:rsidR="00E350FA" w:rsidRPr="0000599D" w:rsidRDefault="00E350FA" w:rsidP="00A171D3">
      <w:pPr>
        <w:spacing w:line="276" w:lineRule="auto"/>
        <w:jc w:val="both"/>
        <w:rPr>
          <w:rFonts w:asciiTheme="majorBidi" w:hAnsiTheme="majorBidi" w:cstheme="majorBidi"/>
          <w:b/>
          <w:bCs/>
          <w:sz w:val="28"/>
          <w:szCs w:val="28"/>
        </w:rPr>
      </w:pPr>
      <w:r w:rsidRPr="0000599D">
        <w:rPr>
          <w:rFonts w:asciiTheme="majorBidi" w:hAnsiTheme="majorBidi" w:cstheme="majorBidi"/>
          <w:b/>
          <w:bCs/>
          <w:sz w:val="28"/>
          <w:szCs w:val="28"/>
        </w:rPr>
        <w:lastRenderedPageBreak/>
        <w:t>Abstract</w:t>
      </w:r>
    </w:p>
    <w:p w:rsidR="003B1057" w:rsidRPr="00F10D95" w:rsidRDefault="00E350FA" w:rsidP="00A171D3">
      <w:pPr>
        <w:spacing w:line="276" w:lineRule="auto"/>
        <w:jc w:val="both"/>
        <w:rPr>
          <w:rFonts w:asciiTheme="majorBidi" w:hAnsiTheme="majorBidi" w:cstheme="majorBidi"/>
          <w:sz w:val="24"/>
          <w:szCs w:val="24"/>
        </w:rPr>
      </w:pPr>
      <w:r w:rsidRPr="00F10D95">
        <w:rPr>
          <w:rFonts w:asciiTheme="majorBidi" w:hAnsiTheme="majorBidi" w:cstheme="majorBidi"/>
          <w:sz w:val="24"/>
          <w:szCs w:val="24"/>
        </w:rPr>
        <w:t xml:space="preserve">Exposure to air pollution is associated with numerous effects on human health. There is evidence that long term exposure to ambient air pollution increases the risk of childhood asthma. Outdoor air pollution affects lung development and leads to morbidity from asthma in children and adults. Traffic and power generation are the main sources of urban air pollution. The idea that outdoor air pollution can cause exacerbations of pre-existing asthma is supported by an evidence base that has been accumulating for several decades, with several studies suggesting a contribution to new-onset asthma as well. </w:t>
      </w:r>
    </w:p>
    <w:p w:rsidR="00871030" w:rsidRDefault="00DE6271" w:rsidP="004245FF">
      <w:pPr>
        <w:spacing w:line="276" w:lineRule="auto"/>
        <w:jc w:val="both"/>
        <w:rPr>
          <w:rFonts w:asciiTheme="majorBidi" w:hAnsiTheme="majorBidi" w:cstheme="majorBidi"/>
          <w:sz w:val="24"/>
          <w:szCs w:val="24"/>
        </w:rPr>
      </w:pPr>
      <w:proofErr w:type="gramStart"/>
      <w:r w:rsidRPr="00DE6271">
        <w:rPr>
          <w:rFonts w:asciiTheme="majorBidi" w:hAnsiTheme="majorBidi" w:cstheme="majorBidi"/>
          <w:sz w:val="24"/>
          <w:szCs w:val="24"/>
        </w:rPr>
        <w:t>The aim of this study to investigate the impact of air pollution on asthma prevalence.</w:t>
      </w:r>
      <w:proofErr w:type="gramEnd"/>
      <w:r w:rsidRPr="00DE6271">
        <w:rPr>
          <w:rFonts w:asciiTheme="majorBidi" w:hAnsiTheme="majorBidi" w:cstheme="majorBidi"/>
          <w:sz w:val="24"/>
          <w:szCs w:val="24"/>
        </w:rPr>
        <w:t xml:space="preserve"> We focused on clinical data and obtained the number of patients with annua</w:t>
      </w:r>
      <w:r w:rsidR="008A37B2">
        <w:rPr>
          <w:rFonts w:asciiTheme="majorBidi" w:hAnsiTheme="majorBidi" w:cstheme="majorBidi"/>
          <w:sz w:val="24"/>
          <w:szCs w:val="24"/>
        </w:rPr>
        <w:t>lly asthmatics from 2017 to 2022</w:t>
      </w:r>
      <w:r w:rsidR="00D22C25">
        <w:rPr>
          <w:rFonts w:asciiTheme="majorBidi" w:hAnsiTheme="majorBidi" w:cstheme="majorBidi" w:hint="cs"/>
          <w:sz w:val="24"/>
          <w:szCs w:val="24"/>
          <w:rtl/>
        </w:rPr>
        <w:t xml:space="preserve"> </w:t>
      </w:r>
      <w:r w:rsidR="00D22C25">
        <w:rPr>
          <w:rFonts w:asciiTheme="majorBidi" w:hAnsiTheme="majorBidi" w:cstheme="majorBidi"/>
          <w:sz w:val="24"/>
          <w:szCs w:val="24"/>
        </w:rPr>
        <w:t xml:space="preserve">in </w:t>
      </w:r>
      <w:r w:rsidR="00FD2C5E" w:rsidRPr="00FD2C5E">
        <w:rPr>
          <w:rFonts w:asciiTheme="majorBidi" w:hAnsiTheme="majorBidi" w:cstheme="majorBidi"/>
          <w:sz w:val="24"/>
          <w:szCs w:val="24"/>
        </w:rPr>
        <w:t>Erbil city</w:t>
      </w:r>
      <w:r w:rsidRPr="00DE6271">
        <w:rPr>
          <w:rFonts w:asciiTheme="majorBidi" w:hAnsiTheme="majorBidi" w:cstheme="majorBidi"/>
          <w:sz w:val="24"/>
          <w:szCs w:val="24"/>
        </w:rPr>
        <w:t>, the data were collected from</w:t>
      </w:r>
      <w:r w:rsidR="00CE46F6">
        <w:rPr>
          <w:rStyle w:val="rynqvb"/>
          <w:lang w:val="en"/>
        </w:rPr>
        <w:t xml:space="preserve"> </w:t>
      </w:r>
      <w:r w:rsidR="00CE46F6" w:rsidRPr="00CE46F6">
        <w:rPr>
          <w:rFonts w:asciiTheme="majorBidi" w:hAnsiTheme="majorBidi" w:cstheme="majorBidi"/>
          <w:sz w:val="24"/>
          <w:szCs w:val="24"/>
        </w:rPr>
        <w:t>some hospitals in Erbil</w:t>
      </w:r>
      <w:r w:rsidR="004245FF">
        <w:rPr>
          <w:rFonts w:asciiTheme="majorBidi" w:hAnsiTheme="majorBidi" w:cstheme="majorBidi"/>
          <w:sz w:val="24"/>
          <w:szCs w:val="24"/>
        </w:rPr>
        <w:t xml:space="preserve"> city</w:t>
      </w:r>
      <w:r w:rsidR="00CE46F6" w:rsidRPr="00CE46F6">
        <w:rPr>
          <w:rFonts w:asciiTheme="majorBidi" w:hAnsiTheme="majorBidi" w:cstheme="majorBidi"/>
          <w:sz w:val="24"/>
          <w:szCs w:val="24"/>
        </w:rPr>
        <w:t>, among them</w:t>
      </w:r>
      <w:r w:rsidRPr="00DE6271">
        <w:rPr>
          <w:rFonts w:asciiTheme="majorBidi" w:hAnsiTheme="majorBidi" w:cstheme="majorBidi"/>
          <w:sz w:val="24"/>
          <w:szCs w:val="24"/>
        </w:rPr>
        <w:t xml:space="preserve"> </w:t>
      </w:r>
      <w:proofErr w:type="spellStart"/>
      <w:r w:rsidR="00FD2C5E">
        <w:rPr>
          <w:rFonts w:asciiTheme="majorBidi" w:hAnsiTheme="majorBidi" w:cstheme="majorBidi"/>
          <w:sz w:val="24"/>
          <w:szCs w:val="24"/>
        </w:rPr>
        <w:t>Rizgary</w:t>
      </w:r>
      <w:proofErr w:type="spellEnd"/>
      <w:r w:rsidRPr="00DE6271">
        <w:rPr>
          <w:rFonts w:asciiTheme="majorBidi" w:hAnsiTheme="majorBidi" w:cstheme="majorBidi"/>
          <w:sz w:val="24"/>
          <w:szCs w:val="24"/>
        </w:rPr>
        <w:t xml:space="preserve"> hospital</w:t>
      </w:r>
      <w:r>
        <w:rPr>
          <w:rFonts w:asciiTheme="majorBidi" w:hAnsiTheme="majorBidi" w:cstheme="majorBidi"/>
          <w:sz w:val="24"/>
          <w:szCs w:val="24"/>
        </w:rPr>
        <w:t xml:space="preserve">. </w:t>
      </w:r>
      <w:r w:rsidR="006D5AD2" w:rsidRPr="006D5AD2">
        <w:rPr>
          <w:rFonts w:asciiTheme="majorBidi" w:hAnsiTheme="majorBidi" w:cstheme="majorBidi"/>
          <w:sz w:val="24"/>
          <w:szCs w:val="24"/>
        </w:rPr>
        <w:t>The maximum number of asthmatics (</w:t>
      </w:r>
      <w:r w:rsidR="00542FDE">
        <w:rPr>
          <w:rFonts w:asciiTheme="majorBidi" w:hAnsiTheme="majorBidi" w:cstheme="majorBidi"/>
          <w:sz w:val="24"/>
          <w:szCs w:val="24"/>
        </w:rPr>
        <w:t>4930</w:t>
      </w:r>
      <w:r w:rsidR="006D5AD2" w:rsidRPr="006D5AD2">
        <w:rPr>
          <w:rFonts w:asciiTheme="majorBidi" w:hAnsiTheme="majorBidi" w:cstheme="majorBidi"/>
          <w:sz w:val="24"/>
          <w:szCs w:val="24"/>
        </w:rPr>
        <w:t>) was recorded in 202</w:t>
      </w:r>
      <w:r w:rsidR="00542FDE">
        <w:rPr>
          <w:rFonts w:asciiTheme="majorBidi" w:hAnsiTheme="majorBidi" w:cstheme="majorBidi"/>
          <w:sz w:val="24"/>
          <w:szCs w:val="24"/>
        </w:rPr>
        <w:t>2</w:t>
      </w:r>
      <w:r w:rsidR="006D5AD2" w:rsidRPr="006D5AD2">
        <w:rPr>
          <w:rFonts w:asciiTheme="majorBidi" w:hAnsiTheme="majorBidi" w:cstheme="majorBidi"/>
          <w:sz w:val="24"/>
          <w:szCs w:val="24"/>
        </w:rPr>
        <w:t xml:space="preserve"> among them 7</w:t>
      </w:r>
      <w:r w:rsidR="00542FDE">
        <w:rPr>
          <w:rFonts w:asciiTheme="majorBidi" w:hAnsiTheme="majorBidi" w:cstheme="majorBidi"/>
          <w:sz w:val="24"/>
          <w:szCs w:val="24"/>
        </w:rPr>
        <w:t>5</w:t>
      </w:r>
      <w:r w:rsidR="006D5AD2" w:rsidRPr="006D5AD2">
        <w:rPr>
          <w:rFonts w:asciiTheme="majorBidi" w:hAnsiTheme="majorBidi" w:cstheme="majorBidi"/>
          <w:sz w:val="24"/>
          <w:szCs w:val="24"/>
        </w:rPr>
        <w:t>% were children. The average number of asthmatics in</w:t>
      </w:r>
      <w:r w:rsidR="00776EAC">
        <w:rPr>
          <w:rFonts w:asciiTheme="majorBidi" w:hAnsiTheme="majorBidi" w:cstheme="majorBidi"/>
          <w:sz w:val="24"/>
          <w:szCs w:val="24"/>
        </w:rPr>
        <w:t xml:space="preserve"> the 6 years was (</w:t>
      </w:r>
      <w:r w:rsidR="00542FDE">
        <w:rPr>
          <w:rFonts w:asciiTheme="majorBidi" w:hAnsiTheme="majorBidi" w:cstheme="majorBidi"/>
          <w:sz w:val="24"/>
          <w:szCs w:val="24"/>
        </w:rPr>
        <w:t>4,471</w:t>
      </w:r>
      <w:r w:rsidR="00776EAC">
        <w:rPr>
          <w:rFonts w:asciiTheme="majorBidi" w:hAnsiTheme="majorBidi" w:cstheme="majorBidi"/>
          <w:sz w:val="24"/>
          <w:szCs w:val="24"/>
        </w:rPr>
        <w:t xml:space="preserve">), where </w:t>
      </w:r>
      <w:r w:rsidR="006D5AD2" w:rsidRPr="006D5AD2">
        <w:rPr>
          <w:rFonts w:asciiTheme="majorBidi" w:hAnsiTheme="majorBidi" w:cstheme="majorBidi"/>
          <w:sz w:val="24"/>
          <w:szCs w:val="24"/>
        </w:rPr>
        <w:t>(</w:t>
      </w:r>
      <w:r w:rsidR="00542FDE">
        <w:rPr>
          <w:rFonts w:asciiTheme="majorBidi" w:hAnsiTheme="majorBidi" w:cstheme="majorBidi"/>
          <w:sz w:val="24"/>
          <w:szCs w:val="24"/>
        </w:rPr>
        <w:t>2763</w:t>
      </w:r>
      <w:r w:rsidR="006D5AD2" w:rsidRPr="006D5AD2">
        <w:rPr>
          <w:rFonts w:asciiTheme="majorBidi" w:hAnsiTheme="majorBidi" w:cstheme="majorBidi"/>
          <w:sz w:val="24"/>
          <w:szCs w:val="24"/>
        </w:rPr>
        <w:t>) of them were children equal to (6</w:t>
      </w:r>
      <w:r w:rsidR="00542FDE">
        <w:rPr>
          <w:rFonts w:asciiTheme="majorBidi" w:hAnsiTheme="majorBidi" w:cstheme="majorBidi"/>
          <w:sz w:val="24"/>
          <w:szCs w:val="24"/>
        </w:rPr>
        <w:t>1</w:t>
      </w:r>
      <w:r w:rsidR="006D5AD2" w:rsidRPr="006D5AD2">
        <w:rPr>
          <w:rFonts w:asciiTheme="majorBidi" w:hAnsiTheme="majorBidi" w:cstheme="majorBidi"/>
          <w:sz w:val="24"/>
          <w:szCs w:val="24"/>
        </w:rPr>
        <w:t>%) of total asthmatics. Depending on the available data we concluded that</w:t>
      </w:r>
      <w:r w:rsidR="00871030" w:rsidRPr="00871030">
        <w:rPr>
          <w:rFonts w:asciiTheme="majorBidi" w:hAnsiTheme="majorBidi" w:cstheme="majorBidi"/>
          <w:sz w:val="24"/>
          <w:szCs w:val="24"/>
        </w:rPr>
        <w:t xml:space="preserve"> exposure to air pollution during early life is associated with a greater risk of childhood asthma.</w:t>
      </w:r>
    </w:p>
    <w:p w:rsidR="00E350FA" w:rsidRPr="00F10D95" w:rsidRDefault="00773BC0" w:rsidP="00A171D3">
      <w:pPr>
        <w:spacing w:line="276" w:lineRule="auto"/>
        <w:jc w:val="both"/>
        <w:rPr>
          <w:rFonts w:asciiTheme="majorBidi" w:hAnsiTheme="majorBidi" w:cstheme="majorBidi"/>
          <w:sz w:val="24"/>
          <w:szCs w:val="24"/>
        </w:rPr>
      </w:pPr>
      <w:r w:rsidRPr="00F10D95">
        <w:rPr>
          <w:rFonts w:asciiTheme="majorBidi" w:hAnsiTheme="majorBidi" w:cstheme="majorBidi"/>
          <w:sz w:val="24"/>
          <w:szCs w:val="24"/>
        </w:rPr>
        <w:t>Keywords: air pollution, asthma, children</w:t>
      </w:r>
      <w:r w:rsidR="0079077A" w:rsidRPr="00F10D95">
        <w:rPr>
          <w:rFonts w:asciiTheme="majorBidi" w:hAnsiTheme="majorBidi" w:cstheme="majorBidi"/>
          <w:sz w:val="24"/>
          <w:szCs w:val="24"/>
        </w:rPr>
        <w:t xml:space="preserve"> </w:t>
      </w:r>
    </w:p>
    <w:p w:rsidR="00E350FA" w:rsidRPr="00F10D95" w:rsidRDefault="00E350FA" w:rsidP="00A171D3">
      <w:pPr>
        <w:spacing w:line="276" w:lineRule="auto"/>
        <w:jc w:val="both"/>
        <w:rPr>
          <w:rFonts w:asciiTheme="majorBidi" w:hAnsiTheme="majorBidi" w:cstheme="majorBidi"/>
          <w:sz w:val="24"/>
          <w:szCs w:val="24"/>
        </w:rPr>
      </w:pPr>
    </w:p>
    <w:p w:rsidR="00E350FA" w:rsidRPr="00F10D95" w:rsidRDefault="00E350FA" w:rsidP="00A171D3">
      <w:pPr>
        <w:spacing w:line="276" w:lineRule="auto"/>
        <w:jc w:val="both"/>
        <w:rPr>
          <w:rFonts w:asciiTheme="majorBidi" w:hAnsiTheme="majorBidi" w:cstheme="majorBidi"/>
          <w:sz w:val="24"/>
          <w:szCs w:val="24"/>
        </w:rPr>
      </w:pPr>
    </w:p>
    <w:p w:rsidR="00C61F22" w:rsidRPr="00F10D95" w:rsidRDefault="00C61F22" w:rsidP="00A171D3">
      <w:pPr>
        <w:spacing w:line="276" w:lineRule="auto"/>
        <w:jc w:val="both"/>
        <w:rPr>
          <w:rFonts w:asciiTheme="majorBidi" w:hAnsiTheme="majorBidi" w:cstheme="majorBidi"/>
          <w:sz w:val="28"/>
          <w:szCs w:val="28"/>
        </w:rPr>
      </w:pPr>
    </w:p>
    <w:p w:rsidR="000101E5" w:rsidRPr="00F10D95" w:rsidRDefault="000101E5" w:rsidP="00A171D3">
      <w:pPr>
        <w:spacing w:line="276" w:lineRule="auto"/>
        <w:jc w:val="both"/>
        <w:rPr>
          <w:rFonts w:asciiTheme="majorBidi" w:hAnsiTheme="majorBidi" w:cstheme="majorBidi"/>
          <w:sz w:val="28"/>
          <w:szCs w:val="28"/>
        </w:rPr>
      </w:pPr>
    </w:p>
    <w:p w:rsidR="000101E5" w:rsidRPr="00F10D95" w:rsidRDefault="000101E5" w:rsidP="00A171D3">
      <w:pPr>
        <w:spacing w:line="276" w:lineRule="auto"/>
        <w:jc w:val="both"/>
        <w:rPr>
          <w:rFonts w:asciiTheme="majorBidi" w:hAnsiTheme="majorBidi" w:cstheme="majorBidi"/>
          <w:sz w:val="28"/>
          <w:szCs w:val="28"/>
        </w:rPr>
      </w:pPr>
    </w:p>
    <w:p w:rsidR="000101E5" w:rsidRPr="00F10D95" w:rsidRDefault="000101E5" w:rsidP="00A171D3">
      <w:pPr>
        <w:spacing w:line="276" w:lineRule="auto"/>
        <w:jc w:val="both"/>
        <w:rPr>
          <w:rFonts w:asciiTheme="majorBidi" w:hAnsiTheme="majorBidi" w:cstheme="majorBidi"/>
          <w:sz w:val="28"/>
          <w:szCs w:val="28"/>
        </w:rPr>
      </w:pPr>
    </w:p>
    <w:p w:rsidR="00FF10E7" w:rsidRPr="00F10D95" w:rsidRDefault="00FF10E7" w:rsidP="00A171D3">
      <w:pPr>
        <w:spacing w:line="276" w:lineRule="auto"/>
        <w:jc w:val="both"/>
        <w:rPr>
          <w:rFonts w:asciiTheme="majorBidi" w:hAnsiTheme="majorBidi" w:cstheme="majorBidi"/>
          <w:sz w:val="28"/>
          <w:szCs w:val="28"/>
        </w:rPr>
      </w:pPr>
    </w:p>
    <w:p w:rsidR="00FF10E7" w:rsidRPr="00F10D95" w:rsidRDefault="00FF10E7" w:rsidP="00A171D3">
      <w:pPr>
        <w:spacing w:line="276" w:lineRule="auto"/>
        <w:jc w:val="both"/>
        <w:rPr>
          <w:rFonts w:asciiTheme="majorBidi" w:hAnsiTheme="majorBidi" w:cstheme="majorBidi"/>
          <w:sz w:val="28"/>
          <w:szCs w:val="28"/>
        </w:rPr>
      </w:pPr>
    </w:p>
    <w:p w:rsidR="00FF10E7" w:rsidRPr="00F10D95" w:rsidRDefault="00FF10E7" w:rsidP="00A171D3">
      <w:pPr>
        <w:spacing w:line="276" w:lineRule="auto"/>
        <w:jc w:val="both"/>
        <w:rPr>
          <w:rFonts w:asciiTheme="majorBidi" w:hAnsiTheme="majorBidi" w:cstheme="majorBidi"/>
          <w:sz w:val="28"/>
          <w:szCs w:val="28"/>
        </w:rPr>
      </w:pPr>
    </w:p>
    <w:p w:rsidR="00F70996" w:rsidRPr="00F10D95" w:rsidRDefault="00F70996" w:rsidP="00A171D3">
      <w:pPr>
        <w:spacing w:line="276" w:lineRule="auto"/>
        <w:jc w:val="both"/>
        <w:rPr>
          <w:rFonts w:asciiTheme="majorBidi" w:hAnsiTheme="majorBidi" w:cstheme="majorBidi"/>
          <w:sz w:val="28"/>
          <w:szCs w:val="28"/>
        </w:rPr>
      </w:pPr>
    </w:p>
    <w:p w:rsidR="00F70996" w:rsidRPr="00F10D95" w:rsidRDefault="00F70996" w:rsidP="00A171D3">
      <w:pPr>
        <w:spacing w:line="276" w:lineRule="auto"/>
        <w:jc w:val="both"/>
        <w:rPr>
          <w:rFonts w:asciiTheme="majorBidi" w:hAnsiTheme="majorBidi" w:cstheme="majorBidi"/>
          <w:sz w:val="28"/>
          <w:szCs w:val="28"/>
        </w:rPr>
      </w:pPr>
    </w:p>
    <w:p w:rsidR="00FF10E7" w:rsidRPr="00F10D95" w:rsidRDefault="00FF10E7" w:rsidP="00A171D3">
      <w:pPr>
        <w:spacing w:line="276" w:lineRule="auto"/>
        <w:jc w:val="both"/>
        <w:rPr>
          <w:rFonts w:asciiTheme="majorBidi" w:hAnsiTheme="majorBidi" w:cstheme="majorBidi"/>
          <w:sz w:val="28"/>
          <w:szCs w:val="28"/>
        </w:rPr>
      </w:pPr>
    </w:p>
    <w:p w:rsidR="00FF10E7" w:rsidRPr="00F10D95" w:rsidRDefault="00FF10E7" w:rsidP="00A171D3">
      <w:pPr>
        <w:spacing w:line="276" w:lineRule="auto"/>
        <w:jc w:val="both"/>
        <w:rPr>
          <w:rFonts w:asciiTheme="majorBidi" w:hAnsiTheme="majorBidi" w:cstheme="majorBidi"/>
          <w:sz w:val="28"/>
          <w:szCs w:val="28"/>
        </w:rPr>
      </w:pPr>
    </w:p>
    <w:p w:rsidR="00FF10E7" w:rsidRPr="00F10D95" w:rsidRDefault="00FF10E7" w:rsidP="00A171D3">
      <w:pPr>
        <w:spacing w:line="276" w:lineRule="auto"/>
        <w:jc w:val="both"/>
        <w:rPr>
          <w:rFonts w:asciiTheme="majorBidi" w:hAnsiTheme="majorBidi" w:cstheme="majorBidi"/>
          <w:sz w:val="28"/>
          <w:szCs w:val="28"/>
        </w:rPr>
      </w:pPr>
    </w:p>
    <w:p w:rsidR="000101E5" w:rsidRPr="00F10D95" w:rsidRDefault="000101E5" w:rsidP="00A171D3">
      <w:pPr>
        <w:spacing w:line="276" w:lineRule="auto"/>
        <w:jc w:val="both"/>
        <w:rPr>
          <w:rFonts w:asciiTheme="majorBidi" w:hAnsiTheme="majorBidi" w:cstheme="majorBidi"/>
          <w:sz w:val="28"/>
          <w:szCs w:val="28"/>
        </w:rPr>
      </w:pPr>
    </w:p>
    <w:p w:rsidR="00F70996" w:rsidRPr="00F70996" w:rsidRDefault="00F70996" w:rsidP="00A171D3">
      <w:pPr>
        <w:spacing w:after="200" w:line="276" w:lineRule="auto"/>
        <w:jc w:val="both"/>
        <w:rPr>
          <w:rFonts w:asciiTheme="majorBidi" w:eastAsia="Calibri" w:hAnsiTheme="majorBidi" w:cstheme="majorBidi"/>
          <w:b/>
          <w:bCs/>
          <w:sz w:val="24"/>
          <w:szCs w:val="24"/>
          <w:lang w:bidi="ar-IQ"/>
        </w:rPr>
      </w:pPr>
      <w:r w:rsidRPr="00F70996">
        <w:rPr>
          <w:rFonts w:asciiTheme="majorBidi" w:eastAsia="Calibri" w:hAnsiTheme="majorBidi" w:cstheme="majorBidi"/>
          <w:b/>
          <w:bCs/>
          <w:sz w:val="24"/>
          <w:szCs w:val="24"/>
          <w:lang w:bidi="ar-IQ"/>
        </w:rPr>
        <w:lastRenderedPageBreak/>
        <w:t>Contents</w:t>
      </w:r>
    </w:p>
    <w:p w:rsidR="00F70996" w:rsidRPr="00F70996" w:rsidRDefault="00F70996" w:rsidP="000B429E">
      <w:pPr>
        <w:spacing w:after="200" w:line="276" w:lineRule="auto"/>
        <w:jc w:val="both"/>
        <w:rPr>
          <w:rFonts w:asciiTheme="majorBidi" w:eastAsia="Calibri" w:hAnsiTheme="majorBidi" w:cstheme="majorBidi"/>
          <w:sz w:val="24"/>
          <w:szCs w:val="24"/>
          <w:lang w:bidi="ar-IQ"/>
        </w:rPr>
      </w:pPr>
      <w:r w:rsidRPr="00F70996">
        <w:rPr>
          <w:rFonts w:asciiTheme="majorBidi" w:eastAsia="Calibri" w:hAnsiTheme="majorBidi" w:cstheme="majorBidi"/>
          <w:sz w:val="24"/>
          <w:szCs w:val="24"/>
          <w:lang w:bidi="ar-IQ"/>
        </w:rPr>
        <w:t>Introduction ………………………………………………………………</w:t>
      </w:r>
      <w:r w:rsidR="000B429E">
        <w:rPr>
          <w:rFonts w:asciiTheme="majorBidi" w:eastAsia="Calibri" w:hAnsiTheme="majorBidi" w:cstheme="majorBidi"/>
          <w:sz w:val="24"/>
          <w:szCs w:val="24"/>
          <w:lang w:bidi="ar-IQ"/>
        </w:rPr>
        <w:t>1-2</w:t>
      </w:r>
    </w:p>
    <w:p w:rsidR="00F70996" w:rsidRPr="00F70996" w:rsidRDefault="00F70996" w:rsidP="000B429E">
      <w:pPr>
        <w:spacing w:after="200" w:line="276" w:lineRule="auto"/>
        <w:jc w:val="both"/>
        <w:rPr>
          <w:rFonts w:asciiTheme="majorBidi" w:eastAsia="Calibri" w:hAnsiTheme="majorBidi" w:cstheme="majorBidi"/>
          <w:sz w:val="24"/>
          <w:szCs w:val="24"/>
          <w:lang w:bidi="ar-IQ"/>
        </w:rPr>
      </w:pPr>
      <w:r w:rsidRPr="00F70996">
        <w:rPr>
          <w:rFonts w:asciiTheme="majorBidi" w:eastAsia="Calibri" w:hAnsiTheme="majorBidi" w:cstheme="majorBidi"/>
          <w:sz w:val="24"/>
          <w:szCs w:val="24"/>
          <w:lang w:bidi="ar-IQ"/>
        </w:rPr>
        <w:t>Method</w:t>
      </w:r>
      <w:r w:rsidR="00351500">
        <w:rPr>
          <w:rFonts w:asciiTheme="majorBidi" w:eastAsia="Calibri" w:hAnsiTheme="majorBidi" w:cstheme="majorBidi"/>
          <w:sz w:val="24"/>
          <w:szCs w:val="24"/>
          <w:lang w:bidi="ar-IQ"/>
        </w:rPr>
        <w:t xml:space="preserve"> ………………………………………………………</w:t>
      </w:r>
      <w:r w:rsidR="007A49BF">
        <w:rPr>
          <w:rFonts w:asciiTheme="majorBidi" w:eastAsia="Calibri" w:hAnsiTheme="majorBidi" w:cstheme="majorBidi"/>
          <w:sz w:val="24"/>
          <w:szCs w:val="24"/>
          <w:lang w:bidi="ar-IQ"/>
        </w:rPr>
        <w:t>…………..</w:t>
      </w:r>
      <w:r w:rsidR="00351500">
        <w:rPr>
          <w:rFonts w:asciiTheme="majorBidi" w:eastAsia="Calibri" w:hAnsiTheme="majorBidi" w:cstheme="majorBidi"/>
          <w:sz w:val="24"/>
          <w:szCs w:val="24"/>
          <w:lang w:bidi="ar-IQ"/>
        </w:rPr>
        <w:t xml:space="preserve">. </w:t>
      </w:r>
      <w:r w:rsidR="000B429E">
        <w:rPr>
          <w:rFonts w:asciiTheme="majorBidi" w:eastAsia="Calibri" w:hAnsiTheme="majorBidi" w:cstheme="majorBidi"/>
          <w:sz w:val="24"/>
          <w:szCs w:val="24"/>
          <w:lang w:bidi="ar-IQ"/>
        </w:rPr>
        <w:t>3</w:t>
      </w:r>
    </w:p>
    <w:p w:rsidR="00F70996" w:rsidRPr="00F70996" w:rsidRDefault="00F70996" w:rsidP="000B429E">
      <w:pPr>
        <w:spacing w:after="200" w:line="276" w:lineRule="auto"/>
        <w:jc w:val="both"/>
        <w:rPr>
          <w:rFonts w:asciiTheme="majorBidi" w:eastAsia="Calibri" w:hAnsiTheme="majorBidi" w:cstheme="majorBidi"/>
          <w:sz w:val="24"/>
          <w:szCs w:val="24"/>
          <w:lang w:bidi="ar-IQ"/>
        </w:rPr>
      </w:pPr>
      <w:r w:rsidRPr="00F70996">
        <w:rPr>
          <w:rFonts w:asciiTheme="majorBidi" w:eastAsia="Calibri" w:hAnsiTheme="majorBidi" w:cstheme="majorBidi"/>
          <w:sz w:val="24"/>
          <w:szCs w:val="24"/>
          <w:lang w:bidi="ar-IQ"/>
        </w:rPr>
        <w:t>Result &amp;</w:t>
      </w:r>
      <w:r w:rsidR="00341CA3" w:rsidRPr="00F70996">
        <w:rPr>
          <w:rFonts w:asciiTheme="majorBidi" w:eastAsia="Calibri" w:hAnsiTheme="majorBidi" w:cstheme="majorBidi"/>
          <w:sz w:val="24"/>
          <w:szCs w:val="24"/>
          <w:lang w:bidi="ar-IQ"/>
        </w:rPr>
        <w:t>Discussion</w:t>
      </w:r>
      <w:r w:rsidRPr="00F70996">
        <w:rPr>
          <w:rFonts w:asciiTheme="majorBidi" w:eastAsia="Calibri" w:hAnsiTheme="majorBidi" w:cstheme="majorBidi"/>
          <w:sz w:val="24"/>
          <w:szCs w:val="24"/>
          <w:lang w:bidi="ar-IQ"/>
        </w:rPr>
        <w:t>………………………………………………………..</w:t>
      </w:r>
      <w:r w:rsidR="000B429E">
        <w:rPr>
          <w:rFonts w:asciiTheme="majorBidi" w:eastAsia="Calibri" w:hAnsiTheme="majorBidi" w:cstheme="majorBidi"/>
          <w:sz w:val="24"/>
          <w:szCs w:val="24"/>
          <w:lang w:bidi="ar-IQ"/>
        </w:rPr>
        <w:t>3-4</w:t>
      </w:r>
    </w:p>
    <w:p w:rsidR="00F70996" w:rsidRPr="00F70996" w:rsidRDefault="00F70996" w:rsidP="000B429E">
      <w:pPr>
        <w:spacing w:after="200" w:line="276" w:lineRule="auto"/>
        <w:jc w:val="both"/>
        <w:rPr>
          <w:rFonts w:asciiTheme="majorBidi" w:eastAsia="Calibri" w:hAnsiTheme="majorBidi" w:cstheme="majorBidi"/>
          <w:sz w:val="24"/>
          <w:szCs w:val="24"/>
          <w:lang w:bidi="ar-IQ"/>
        </w:rPr>
      </w:pPr>
      <w:r w:rsidRPr="00F70996">
        <w:rPr>
          <w:rFonts w:asciiTheme="majorBidi" w:eastAsia="Calibri" w:hAnsiTheme="majorBidi" w:cstheme="majorBidi"/>
          <w:sz w:val="24"/>
          <w:szCs w:val="24"/>
          <w:lang w:bidi="ar-IQ"/>
        </w:rPr>
        <w:t>Conclusion ………………………………………………………………..</w:t>
      </w:r>
      <w:r w:rsidR="000B429E">
        <w:rPr>
          <w:rFonts w:asciiTheme="majorBidi" w:eastAsia="Calibri" w:hAnsiTheme="majorBidi" w:cstheme="majorBidi"/>
          <w:sz w:val="24"/>
          <w:szCs w:val="24"/>
          <w:lang w:bidi="ar-IQ"/>
        </w:rPr>
        <w:t>4</w:t>
      </w:r>
    </w:p>
    <w:p w:rsidR="00F70996" w:rsidRPr="00F70996" w:rsidRDefault="00F70996" w:rsidP="000B429E">
      <w:pPr>
        <w:spacing w:after="200" w:line="276" w:lineRule="auto"/>
        <w:jc w:val="both"/>
        <w:rPr>
          <w:rFonts w:asciiTheme="majorBidi" w:eastAsia="Calibri" w:hAnsiTheme="majorBidi" w:cstheme="majorBidi"/>
          <w:sz w:val="24"/>
          <w:szCs w:val="24"/>
          <w:lang w:bidi="ar-IQ"/>
        </w:rPr>
      </w:pPr>
      <w:r w:rsidRPr="00F70996">
        <w:rPr>
          <w:rFonts w:asciiTheme="majorBidi" w:eastAsia="Calibri" w:hAnsiTheme="majorBidi" w:cstheme="majorBidi"/>
          <w:sz w:val="24"/>
          <w:szCs w:val="24"/>
          <w:lang w:bidi="ar-IQ"/>
        </w:rPr>
        <w:t>Recommendation …………………………………………………………</w:t>
      </w:r>
      <w:r w:rsidR="000B429E">
        <w:rPr>
          <w:rFonts w:asciiTheme="majorBidi" w:eastAsia="Calibri" w:hAnsiTheme="majorBidi" w:cstheme="majorBidi"/>
          <w:sz w:val="24"/>
          <w:szCs w:val="24"/>
          <w:lang w:bidi="ar-IQ"/>
        </w:rPr>
        <w:t>4</w:t>
      </w:r>
    </w:p>
    <w:p w:rsidR="008A7B22" w:rsidRPr="00F10D95" w:rsidRDefault="00F70996" w:rsidP="000B429E">
      <w:pPr>
        <w:tabs>
          <w:tab w:val="right" w:pos="9360"/>
        </w:tabs>
        <w:spacing w:line="276" w:lineRule="auto"/>
        <w:jc w:val="both"/>
        <w:rPr>
          <w:rFonts w:asciiTheme="majorBidi" w:hAnsiTheme="majorBidi" w:cstheme="majorBidi"/>
          <w:sz w:val="28"/>
          <w:szCs w:val="28"/>
        </w:rPr>
      </w:pPr>
      <w:r w:rsidRPr="00F10D95">
        <w:rPr>
          <w:rFonts w:asciiTheme="majorBidi" w:eastAsia="Calibri" w:hAnsiTheme="majorBidi" w:cstheme="majorBidi"/>
          <w:sz w:val="24"/>
          <w:szCs w:val="24"/>
          <w:lang w:bidi="ar-IQ"/>
        </w:rPr>
        <w:t xml:space="preserve">References </w:t>
      </w:r>
      <w:r w:rsidR="00392863">
        <w:rPr>
          <w:rFonts w:asciiTheme="majorBidi" w:eastAsia="Calibri" w:hAnsiTheme="majorBidi" w:cstheme="majorBidi"/>
          <w:sz w:val="24"/>
          <w:szCs w:val="24"/>
          <w:lang w:bidi="ar-IQ"/>
        </w:rPr>
        <w:t>……………………………………………………………...</w:t>
      </w:r>
      <w:r w:rsidRPr="00F10D95">
        <w:rPr>
          <w:rFonts w:asciiTheme="majorBidi" w:eastAsia="Calibri" w:hAnsiTheme="majorBidi" w:cstheme="majorBidi"/>
          <w:sz w:val="24"/>
          <w:szCs w:val="24"/>
          <w:lang w:bidi="ar-IQ"/>
        </w:rPr>
        <w:t>...</w:t>
      </w:r>
      <w:r w:rsidR="007A49BF">
        <w:rPr>
          <w:rFonts w:asciiTheme="majorBidi" w:eastAsia="Calibri" w:hAnsiTheme="majorBidi" w:cstheme="majorBidi"/>
          <w:sz w:val="24"/>
          <w:szCs w:val="24"/>
          <w:lang w:bidi="ar-IQ"/>
        </w:rPr>
        <w:t xml:space="preserve"> </w:t>
      </w:r>
      <w:r w:rsidR="000B429E">
        <w:rPr>
          <w:rFonts w:asciiTheme="majorBidi" w:eastAsia="Calibri" w:hAnsiTheme="majorBidi" w:cstheme="majorBidi"/>
          <w:sz w:val="24"/>
          <w:szCs w:val="24"/>
          <w:lang w:bidi="ar-IQ"/>
        </w:rPr>
        <w:t>5</w:t>
      </w:r>
      <w:r w:rsidR="007A49BF">
        <w:rPr>
          <w:rFonts w:asciiTheme="majorBidi" w:eastAsia="Calibri" w:hAnsiTheme="majorBidi" w:cstheme="majorBidi"/>
          <w:sz w:val="24"/>
          <w:szCs w:val="24"/>
          <w:lang w:bidi="ar-IQ"/>
        </w:rPr>
        <w:t>-</w:t>
      </w:r>
      <w:r w:rsidR="000B429E">
        <w:rPr>
          <w:rFonts w:asciiTheme="majorBidi" w:eastAsia="Calibri" w:hAnsiTheme="majorBidi" w:cstheme="majorBidi"/>
          <w:sz w:val="24"/>
          <w:szCs w:val="24"/>
          <w:lang w:bidi="ar-IQ"/>
        </w:rPr>
        <w:t>6</w:t>
      </w:r>
      <w:r w:rsidR="00DB3D88" w:rsidRPr="00F10D95">
        <w:rPr>
          <w:rFonts w:asciiTheme="majorBidi" w:hAnsiTheme="majorBidi" w:cstheme="majorBidi"/>
          <w:sz w:val="28"/>
          <w:szCs w:val="28"/>
        </w:rPr>
        <w:tab/>
      </w:r>
    </w:p>
    <w:p w:rsidR="00321693" w:rsidRDefault="00321693" w:rsidP="00A171D3">
      <w:pPr>
        <w:spacing w:line="276" w:lineRule="auto"/>
        <w:jc w:val="both"/>
        <w:rPr>
          <w:rFonts w:asciiTheme="majorBidi" w:hAnsiTheme="majorBidi" w:cstheme="majorBidi"/>
          <w:sz w:val="28"/>
          <w:szCs w:val="28"/>
        </w:rPr>
      </w:pPr>
    </w:p>
    <w:p w:rsidR="001A0965" w:rsidRDefault="001A0965" w:rsidP="00A171D3">
      <w:pPr>
        <w:spacing w:line="276" w:lineRule="auto"/>
        <w:jc w:val="both"/>
        <w:rPr>
          <w:rFonts w:asciiTheme="majorBidi" w:hAnsiTheme="majorBidi" w:cstheme="majorBidi"/>
          <w:sz w:val="28"/>
          <w:szCs w:val="28"/>
        </w:rPr>
      </w:pPr>
    </w:p>
    <w:p w:rsidR="00E57386" w:rsidRDefault="00E57386" w:rsidP="00A171D3">
      <w:pPr>
        <w:spacing w:line="276" w:lineRule="auto"/>
        <w:jc w:val="both"/>
        <w:rPr>
          <w:rFonts w:asciiTheme="majorBidi" w:hAnsiTheme="majorBidi" w:cstheme="majorBidi"/>
          <w:sz w:val="28"/>
          <w:szCs w:val="28"/>
        </w:rPr>
        <w:sectPr w:rsidR="00E57386" w:rsidSect="00E57386">
          <w:footerReference w:type="default" r:id="rId10"/>
          <w:pgSz w:w="12240" w:h="15840"/>
          <w:pgMar w:top="907" w:right="907" w:bottom="907" w:left="1588" w:header="720" w:footer="720" w:gutter="0"/>
          <w:pgNumType w:fmt="upperRoman" w:start="1"/>
          <w:cols w:space="720"/>
          <w:docGrid w:linePitch="360"/>
        </w:sectPr>
      </w:pPr>
    </w:p>
    <w:p w:rsidR="00150974" w:rsidRPr="0000599D" w:rsidRDefault="00F10D95" w:rsidP="00A171D3">
      <w:pPr>
        <w:jc w:val="both"/>
        <w:rPr>
          <w:rFonts w:asciiTheme="majorBidi" w:hAnsiTheme="majorBidi" w:cstheme="majorBidi"/>
          <w:b/>
          <w:bCs/>
          <w:sz w:val="28"/>
          <w:szCs w:val="28"/>
        </w:rPr>
      </w:pPr>
      <w:r w:rsidRPr="0000599D">
        <w:rPr>
          <w:rFonts w:asciiTheme="majorBidi" w:hAnsiTheme="majorBidi" w:cstheme="majorBidi"/>
          <w:b/>
          <w:bCs/>
          <w:sz w:val="28"/>
          <w:szCs w:val="28"/>
        </w:rPr>
        <w:lastRenderedPageBreak/>
        <w:t>Introduction</w:t>
      </w:r>
    </w:p>
    <w:p w:rsidR="00B30E40" w:rsidRPr="00F10D95" w:rsidRDefault="00392ACB"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Air pollution is a problem as old as history itself. Air pollution can be defined broadly as the introduction of chemicals, particulate matter</w:t>
      </w:r>
      <w:r w:rsidR="00BA602B" w:rsidRPr="00F10D95">
        <w:rPr>
          <w:rFonts w:asciiTheme="majorBidi" w:hAnsiTheme="majorBidi" w:cstheme="majorBidi"/>
          <w:noProof/>
          <w:sz w:val="24"/>
          <w:szCs w:val="24"/>
        </w:rPr>
        <w:t xml:space="preserve">, </w:t>
      </w:r>
      <w:r w:rsidRPr="00F10D95">
        <w:rPr>
          <w:rFonts w:asciiTheme="majorBidi" w:hAnsiTheme="majorBidi" w:cstheme="majorBidi"/>
          <w:sz w:val="24"/>
          <w:szCs w:val="24"/>
        </w:rPr>
        <w:t>biological materials into the atmosphere that cause</w:t>
      </w:r>
      <w:r w:rsidR="00BA602B" w:rsidRPr="00F10D95">
        <w:rPr>
          <w:rFonts w:asciiTheme="majorBidi" w:hAnsiTheme="majorBidi" w:cstheme="majorBidi"/>
          <w:sz w:val="24"/>
          <w:szCs w:val="24"/>
        </w:rPr>
        <w:t>s</w:t>
      </w:r>
      <w:r w:rsidRPr="00F10D95">
        <w:rPr>
          <w:rFonts w:asciiTheme="majorBidi" w:hAnsiTheme="majorBidi" w:cstheme="majorBidi"/>
          <w:sz w:val="24"/>
          <w:szCs w:val="24"/>
        </w:rPr>
        <w:t xml:space="preserve"> harm </w:t>
      </w:r>
      <w:r w:rsidR="00BA602B" w:rsidRPr="00F10D95">
        <w:rPr>
          <w:rFonts w:asciiTheme="majorBidi" w:hAnsiTheme="majorBidi" w:cstheme="majorBidi"/>
          <w:sz w:val="24"/>
          <w:szCs w:val="24"/>
        </w:rPr>
        <w:t>and</w:t>
      </w:r>
      <w:r w:rsidRPr="00F10D95">
        <w:rPr>
          <w:rFonts w:asciiTheme="majorBidi" w:hAnsiTheme="majorBidi" w:cstheme="majorBidi"/>
          <w:sz w:val="24"/>
          <w:szCs w:val="24"/>
        </w:rPr>
        <w:t xml:space="preserve"> discomfort to humans </w:t>
      </w:r>
      <w:r w:rsidR="00BA602B" w:rsidRPr="00F10D95">
        <w:rPr>
          <w:rFonts w:asciiTheme="majorBidi" w:hAnsiTheme="majorBidi" w:cstheme="majorBidi"/>
          <w:sz w:val="24"/>
          <w:szCs w:val="24"/>
        </w:rPr>
        <w:t>and</w:t>
      </w:r>
      <w:r w:rsidRPr="00F10D95">
        <w:rPr>
          <w:rFonts w:asciiTheme="majorBidi" w:hAnsiTheme="majorBidi" w:cstheme="majorBidi"/>
          <w:sz w:val="24"/>
          <w:szCs w:val="24"/>
        </w:rPr>
        <w:t xml:space="preserve"> other living organisms, </w:t>
      </w:r>
      <w:r w:rsidR="00BA602B" w:rsidRPr="00F10D95">
        <w:rPr>
          <w:rFonts w:asciiTheme="majorBidi" w:hAnsiTheme="majorBidi" w:cstheme="majorBidi"/>
          <w:sz w:val="24"/>
          <w:szCs w:val="24"/>
        </w:rPr>
        <w:t>as well as</w:t>
      </w:r>
      <w:r w:rsidRPr="00F10D95">
        <w:rPr>
          <w:rFonts w:asciiTheme="majorBidi" w:hAnsiTheme="majorBidi" w:cstheme="majorBidi"/>
          <w:sz w:val="24"/>
          <w:szCs w:val="24"/>
        </w:rPr>
        <w:t xml:space="preserve"> damage</w:t>
      </w:r>
      <w:r w:rsidR="001F3E19" w:rsidRPr="00F10D95">
        <w:rPr>
          <w:rFonts w:asciiTheme="majorBidi" w:hAnsiTheme="majorBidi" w:cstheme="majorBidi"/>
          <w:sz w:val="24"/>
          <w:szCs w:val="24"/>
        </w:rPr>
        <w:t>s</w:t>
      </w:r>
      <w:r w:rsidRPr="00F10D95">
        <w:rPr>
          <w:rFonts w:asciiTheme="majorBidi" w:hAnsiTheme="majorBidi" w:cstheme="majorBidi"/>
          <w:sz w:val="24"/>
          <w:szCs w:val="24"/>
        </w:rPr>
        <w:t xml:space="preserve"> the natural </w:t>
      </w:r>
      <w:r w:rsidR="000E1839" w:rsidRPr="00F10D95">
        <w:rPr>
          <w:rFonts w:asciiTheme="majorBidi" w:hAnsiTheme="majorBidi" w:cstheme="majorBidi"/>
          <w:sz w:val="24"/>
          <w:szCs w:val="24"/>
        </w:rPr>
        <w:t xml:space="preserve">environment </w:t>
      </w:r>
      <w:r w:rsidR="001F3E19" w:rsidRPr="00F10D95">
        <w:rPr>
          <w:rFonts w:asciiTheme="majorBidi" w:hAnsiTheme="majorBidi" w:cstheme="majorBidi"/>
          <w:sz w:val="24"/>
          <w:szCs w:val="24"/>
        </w:rPr>
        <w:t>such as the damaging of the ozone layer or causing global warming</w:t>
      </w:r>
      <w:r w:rsidR="00A75DF6" w:rsidRPr="00F10D95">
        <w:rPr>
          <w:rFonts w:asciiTheme="majorBidi" w:hAnsiTheme="majorBidi" w:cstheme="majorBidi"/>
          <w:sz w:val="24"/>
          <w:szCs w:val="24"/>
        </w:rPr>
        <w:t xml:space="preserve">( </w:t>
      </w:r>
      <w:proofErr w:type="spellStart"/>
      <w:r w:rsidR="00A75DF6" w:rsidRPr="00F10D95">
        <w:rPr>
          <w:rFonts w:asciiTheme="majorBidi" w:hAnsiTheme="majorBidi" w:cstheme="majorBidi"/>
          <w:sz w:val="24"/>
          <w:szCs w:val="24"/>
        </w:rPr>
        <w:t>Hutton,</w:t>
      </w:r>
      <w:r w:rsidR="009B3DB4">
        <w:rPr>
          <w:rFonts w:asciiTheme="majorBidi" w:hAnsiTheme="majorBidi" w:cstheme="majorBidi"/>
          <w:sz w:val="24"/>
          <w:szCs w:val="24"/>
        </w:rPr>
        <w:t>G</w:t>
      </w:r>
      <w:proofErr w:type="spellEnd"/>
      <w:r w:rsidR="009B3DB4">
        <w:rPr>
          <w:rFonts w:asciiTheme="majorBidi" w:hAnsiTheme="majorBidi" w:cstheme="majorBidi"/>
          <w:sz w:val="24"/>
          <w:szCs w:val="24"/>
        </w:rPr>
        <w:t>.</w:t>
      </w:r>
      <w:r w:rsidR="00A75DF6" w:rsidRPr="00F10D95">
        <w:rPr>
          <w:rFonts w:asciiTheme="majorBidi" w:hAnsiTheme="majorBidi" w:cstheme="majorBidi"/>
          <w:sz w:val="24"/>
          <w:szCs w:val="24"/>
        </w:rPr>
        <w:t xml:space="preserve"> 2011 and </w:t>
      </w:r>
      <w:proofErr w:type="spellStart"/>
      <w:r w:rsidR="00A75DF6" w:rsidRPr="00F10D95">
        <w:rPr>
          <w:rFonts w:asciiTheme="majorBidi" w:hAnsiTheme="majorBidi" w:cstheme="majorBidi"/>
          <w:sz w:val="24"/>
          <w:szCs w:val="24"/>
        </w:rPr>
        <w:t>Linhares</w:t>
      </w:r>
      <w:r w:rsidR="00BC40DC">
        <w:rPr>
          <w:rFonts w:asciiTheme="majorBidi" w:hAnsiTheme="majorBidi" w:cstheme="majorBidi"/>
          <w:sz w:val="24"/>
          <w:szCs w:val="24"/>
        </w:rPr>
        <w:t>,D</w:t>
      </w:r>
      <w:proofErr w:type="spellEnd"/>
      <w:r w:rsidR="00BC40DC">
        <w:rPr>
          <w:rFonts w:asciiTheme="majorBidi" w:hAnsiTheme="majorBidi" w:cstheme="majorBidi"/>
          <w:sz w:val="24"/>
          <w:szCs w:val="24"/>
        </w:rPr>
        <w:t>.</w:t>
      </w:r>
      <w:r w:rsidR="00A75DF6" w:rsidRPr="00F10D95">
        <w:rPr>
          <w:rFonts w:asciiTheme="majorBidi" w:hAnsiTheme="majorBidi" w:cstheme="majorBidi"/>
          <w:sz w:val="24"/>
          <w:szCs w:val="24"/>
        </w:rPr>
        <w:t xml:space="preserve"> </w:t>
      </w:r>
      <w:r w:rsidR="00A75DF6" w:rsidRPr="008746CA">
        <w:rPr>
          <w:rFonts w:asciiTheme="majorBidi" w:hAnsiTheme="majorBidi" w:cstheme="majorBidi"/>
          <w:i/>
          <w:iCs/>
          <w:noProof/>
          <w:sz w:val="24"/>
          <w:szCs w:val="24"/>
        </w:rPr>
        <w:t>et al.,</w:t>
      </w:r>
      <w:r w:rsidR="00A75DF6" w:rsidRPr="00F10D95">
        <w:rPr>
          <w:rFonts w:asciiTheme="majorBidi" w:hAnsiTheme="majorBidi" w:cstheme="majorBidi"/>
          <w:sz w:val="24"/>
          <w:szCs w:val="24"/>
        </w:rPr>
        <w:t xml:space="preserve"> 2015)</w:t>
      </w:r>
      <w:r w:rsidR="001F3E19" w:rsidRPr="00F10D95">
        <w:rPr>
          <w:rFonts w:asciiTheme="majorBidi" w:hAnsiTheme="majorBidi" w:cstheme="majorBidi"/>
          <w:sz w:val="24"/>
          <w:szCs w:val="24"/>
        </w:rPr>
        <w:t>. Air contamination happens when unsafe or inordinate amounts of substances including gases, particles, and organic atoms are brought into Earth's climate. Both human activity and natural processes can generate air pollution</w:t>
      </w:r>
      <w:r w:rsidR="00A75DF6" w:rsidRPr="00F10D95">
        <w:rPr>
          <w:rFonts w:asciiTheme="majorBidi" w:hAnsiTheme="majorBidi" w:cstheme="majorBidi"/>
          <w:sz w:val="24"/>
          <w:szCs w:val="24"/>
        </w:rPr>
        <w:t xml:space="preserve"> (Kim</w:t>
      </w:r>
      <w:r w:rsidR="00BC40DC">
        <w:rPr>
          <w:rFonts w:asciiTheme="majorBidi" w:hAnsiTheme="majorBidi" w:cstheme="majorBidi"/>
          <w:sz w:val="24"/>
          <w:szCs w:val="24"/>
        </w:rPr>
        <w:t>, D.</w:t>
      </w:r>
      <w:r w:rsidR="00A75DF6" w:rsidRPr="00F10D95">
        <w:rPr>
          <w:rFonts w:asciiTheme="majorBidi" w:hAnsiTheme="majorBidi" w:cstheme="majorBidi"/>
          <w:sz w:val="24"/>
          <w:szCs w:val="24"/>
        </w:rPr>
        <w:t xml:space="preserve"> </w:t>
      </w:r>
      <w:r w:rsidR="00A75DF6" w:rsidRPr="008746CA">
        <w:rPr>
          <w:rFonts w:asciiTheme="majorBidi" w:hAnsiTheme="majorBidi" w:cstheme="majorBidi"/>
          <w:i/>
          <w:iCs/>
          <w:noProof/>
          <w:sz w:val="24"/>
          <w:szCs w:val="24"/>
        </w:rPr>
        <w:t>et al</w:t>
      </w:r>
      <w:r w:rsidR="00A75DF6" w:rsidRPr="00F10D95">
        <w:rPr>
          <w:rFonts w:asciiTheme="majorBidi" w:hAnsiTheme="majorBidi" w:cstheme="majorBidi"/>
          <w:sz w:val="24"/>
          <w:szCs w:val="24"/>
        </w:rPr>
        <w:t>., 2018).</w:t>
      </w:r>
      <w:r w:rsidR="00A458E0" w:rsidRPr="00F10D95">
        <w:rPr>
          <w:rFonts w:asciiTheme="majorBidi" w:hAnsiTheme="majorBidi" w:cstheme="majorBidi"/>
          <w:sz w:val="24"/>
          <w:szCs w:val="24"/>
        </w:rPr>
        <w:t xml:space="preserve"> The sources of pollution vary from small unit of cigarettes and natural sources such as volcanic activities to large volume of emission from motor engines of automobiles</w:t>
      </w:r>
      <w:r w:rsidR="00A72925" w:rsidRPr="00F10D95">
        <w:rPr>
          <w:rFonts w:asciiTheme="majorBidi" w:hAnsiTheme="majorBidi" w:cstheme="majorBidi"/>
          <w:sz w:val="24"/>
          <w:szCs w:val="24"/>
        </w:rPr>
        <w:t xml:space="preserve"> and industrial activities</w:t>
      </w:r>
      <w:r w:rsidR="001F3E19" w:rsidRPr="00F10D95">
        <w:rPr>
          <w:rFonts w:asciiTheme="majorBidi" w:hAnsiTheme="majorBidi" w:cstheme="majorBidi"/>
          <w:noProof/>
          <w:sz w:val="24"/>
          <w:szCs w:val="24"/>
        </w:rPr>
        <w:t xml:space="preserve"> ( Mueller</w:t>
      </w:r>
      <w:r w:rsidR="00BC40DC">
        <w:rPr>
          <w:rFonts w:asciiTheme="majorBidi" w:hAnsiTheme="majorBidi" w:cstheme="majorBidi"/>
          <w:noProof/>
          <w:sz w:val="24"/>
          <w:szCs w:val="24"/>
        </w:rPr>
        <w:t>, W.</w:t>
      </w:r>
      <w:r w:rsidR="001F3E19" w:rsidRPr="00F10D95">
        <w:rPr>
          <w:rFonts w:asciiTheme="majorBidi" w:hAnsiTheme="majorBidi" w:cstheme="majorBidi"/>
          <w:noProof/>
          <w:sz w:val="24"/>
          <w:szCs w:val="24"/>
        </w:rPr>
        <w:t xml:space="preserve"> et al., 2020)</w:t>
      </w:r>
      <w:r w:rsidR="00A72925" w:rsidRPr="00F10D95">
        <w:rPr>
          <w:rFonts w:asciiTheme="majorBidi" w:hAnsiTheme="majorBidi" w:cstheme="majorBidi"/>
          <w:sz w:val="24"/>
          <w:szCs w:val="24"/>
        </w:rPr>
        <w:t>.</w:t>
      </w:r>
      <w:r w:rsidR="00A458E0" w:rsidRPr="00F10D95">
        <w:rPr>
          <w:rFonts w:asciiTheme="majorBidi" w:hAnsiTheme="majorBidi" w:cstheme="majorBidi"/>
          <w:sz w:val="24"/>
          <w:szCs w:val="24"/>
        </w:rPr>
        <w:t xml:space="preserve"> </w:t>
      </w:r>
      <w:proofErr w:type="gramStart"/>
      <w:r w:rsidR="00A458E0" w:rsidRPr="00F10D95">
        <w:rPr>
          <w:rFonts w:asciiTheme="majorBidi" w:hAnsiTheme="majorBidi" w:cstheme="majorBidi"/>
          <w:sz w:val="24"/>
          <w:szCs w:val="24"/>
        </w:rPr>
        <w:t>Long-term effects of air pollution on the onset of diseases such as respiratory infections and inflammations, cardiovascular dysfunctions, and canc</w:t>
      </w:r>
      <w:r w:rsidR="00A72925" w:rsidRPr="00F10D95">
        <w:rPr>
          <w:rFonts w:asciiTheme="majorBidi" w:hAnsiTheme="majorBidi" w:cstheme="majorBidi"/>
          <w:sz w:val="24"/>
          <w:szCs w:val="24"/>
        </w:rPr>
        <w:t>er is</w:t>
      </w:r>
      <w:proofErr w:type="gramEnd"/>
      <w:r w:rsidR="00A72925" w:rsidRPr="00F10D95">
        <w:rPr>
          <w:rFonts w:asciiTheme="majorBidi" w:hAnsiTheme="majorBidi" w:cstheme="majorBidi"/>
          <w:sz w:val="24"/>
          <w:szCs w:val="24"/>
        </w:rPr>
        <w:t xml:space="preserve"> widely accepted; </w:t>
      </w:r>
      <w:r w:rsidR="00A458E0" w:rsidRPr="00F10D95">
        <w:rPr>
          <w:rFonts w:asciiTheme="majorBidi" w:hAnsiTheme="majorBidi" w:cstheme="majorBidi"/>
          <w:sz w:val="24"/>
          <w:szCs w:val="24"/>
        </w:rPr>
        <w:t xml:space="preserve">hence, air pollution is linked with millions of </w:t>
      </w:r>
      <w:r w:rsidR="00A72925" w:rsidRPr="00F10D95">
        <w:rPr>
          <w:rFonts w:asciiTheme="majorBidi" w:hAnsiTheme="majorBidi" w:cstheme="majorBidi"/>
          <w:sz w:val="24"/>
          <w:szCs w:val="24"/>
        </w:rPr>
        <w:t>death globally each year.</w:t>
      </w:r>
      <w:r w:rsidR="00A458E0" w:rsidRPr="00F10D95">
        <w:rPr>
          <w:rFonts w:asciiTheme="majorBidi" w:hAnsiTheme="majorBidi" w:cstheme="majorBidi"/>
          <w:sz w:val="24"/>
          <w:szCs w:val="24"/>
        </w:rPr>
        <w:t xml:space="preserve"> A recent study has revealed the association between male i</w:t>
      </w:r>
      <w:r w:rsidR="00A26B3B" w:rsidRPr="00F10D95">
        <w:rPr>
          <w:rFonts w:asciiTheme="majorBidi" w:hAnsiTheme="majorBidi" w:cstheme="majorBidi"/>
          <w:sz w:val="24"/>
          <w:szCs w:val="24"/>
        </w:rPr>
        <w:t>nf</w:t>
      </w:r>
      <w:r w:rsidR="002557F3" w:rsidRPr="00F10D95">
        <w:rPr>
          <w:rFonts w:asciiTheme="majorBidi" w:hAnsiTheme="majorBidi" w:cstheme="majorBidi"/>
          <w:sz w:val="24"/>
          <w:szCs w:val="24"/>
        </w:rPr>
        <w:t>ertility and air pollution</w:t>
      </w:r>
      <w:r w:rsidR="00A75DF6" w:rsidRPr="00F10D95">
        <w:rPr>
          <w:rFonts w:asciiTheme="majorBidi" w:hAnsiTheme="majorBidi" w:cstheme="majorBidi"/>
          <w:noProof/>
          <w:sz w:val="24"/>
          <w:szCs w:val="24"/>
        </w:rPr>
        <w:t xml:space="preserve"> ( </w:t>
      </w:r>
      <w:r w:rsidR="000766E0" w:rsidRPr="00F10D95">
        <w:rPr>
          <w:rFonts w:asciiTheme="majorBidi" w:hAnsiTheme="majorBidi" w:cstheme="majorBidi"/>
          <w:noProof/>
          <w:sz w:val="24"/>
          <w:szCs w:val="24"/>
        </w:rPr>
        <w:t>Lee</w:t>
      </w:r>
      <w:r w:rsidR="00701D9F">
        <w:rPr>
          <w:rFonts w:asciiTheme="majorBidi" w:hAnsiTheme="majorBidi" w:cstheme="majorBidi"/>
          <w:noProof/>
          <w:sz w:val="24"/>
          <w:szCs w:val="24"/>
        </w:rPr>
        <w:t>, Y.</w:t>
      </w:r>
      <w:r w:rsidR="00B829FA" w:rsidRPr="00F10D95">
        <w:rPr>
          <w:rFonts w:asciiTheme="majorBidi" w:hAnsiTheme="majorBidi" w:cstheme="majorBidi"/>
          <w:noProof/>
          <w:sz w:val="24"/>
          <w:szCs w:val="24"/>
          <w:rtl/>
        </w:rPr>
        <w:t xml:space="preserve">  </w:t>
      </w:r>
      <w:proofErr w:type="gramStart"/>
      <w:r w:rsidR="00B829FA" w:rsidRPr="00F10D95">
        <w:rPr>
          <w:rFonts w:asciiTheme="majorBidi" w:hAnsiTheme="majorBidi" w:cstheme="majorBidi"/>
          <w:noProof/>
          <w:sz w:val="24"/>
          <w:szCs w:val="24"/>
        </w:rPr>
        <w:t>and</w:t>
      </w:r>
      <w:r w:rsidR="003C589B" w:rsidRPr="00F10D95">
        <w:rPr>
          <w:rFonts w:asciiTheme="majorBidi" w:hAnsiTheme="majorBidi" w:cstheme="majorBidi"/>
          <w:noProof/>
          <w:sz w:val="24"/>
          <w:szCs w:val="24"/>
        </w:rPr>
        <w:t xml:space="preserve"> </w:t>
      </w:r>
      <w:r w:rsidR="000766E0" w:rsidRPr="00F10D95">
        <w:rPr>
          <w:rFonts w:asciiTheme="majorBidi" w:hAnsiTheme="majorBidi" w:cstheme="majorBidi"/>
          <w:noProof/>
          <w:sz w:val="24"/>
          <w:szCs w:val="24"/>
        </w:rPr>
        <w:t>Guo,</w:t>
      </w:r>
      <w:r w:rsidR="00701D9F">
        <w:rPr>
          <w:rFonts w:asciiTheme="majorBidi" w:hAnsiTheme="majorBidi" w:cstheme="majorBidi"/>
          <w:noProof/>
          <w:sz w:val="24"/>
          <w:szCs w:val="24"/>
        </w:rPr>
        <w:t xml:space="preserve"> Y.</w:t>
      </w:r>
      <w:r w:rsidR="000766E0" w:rsidRPr="00F10D95">
        <w:rPr>
          <w:rFonts w:asciiTheme="majorBidi" w:hAnsiTheme="majorBidi" w:cstheme="majorBidi"/>
          <w:noProof/>
          <w:sz w:val="24"/>
          <w:szCs w:val="24"/>
        </w:rPr>
        <w:t xml:space="preserve"> 2004</w:t>
      </w:r>
      <w:r w:rsidR="00B829FA" w:rsidRPr="00F10D95">
        <w:rPr>
          <w:rFonts w:asciiTheme="majorBidi" w:hAnsiTheme="majorBidi" w:cstheme="majorBidi"/>
          <w:noProof/>
          <w:sz w:val="24"/>
          <w:szCs w:val="24"/>
          <w:rtl/>
        </w:rPr>
        <w:t xml:space="preserve"> </w:t>
      </w:r>
      <w:r w:rsidR="00B829FA" w:rsidRPr="00F10D95">
        <w:rPr>
          <w:rFonts w:asciiTheme="majorBidi" w:hAnsiTheme="majorBidi" w:cstheme="majorBidi"/>
          <w:noProof/>
          <w:sz w:val="24"/>
          <w:szCs w:val="24"/>
        </w:rPr>
        <w:t xml:space="preserve">; </w:t>
      </w:r>
      <w:r w:rsidR="00A75DF6" w:rsidRPr="00F10D95">
        <w:rPr>
          <w:rFonts w:asciiTheme="majorBidi" w:hAnsiTheme="majorBidi" w:cstheme="majorBidi"/>
          <w:noProof/>
          <w:sz w:val="24"/>
          <w:szCs w:val="24"/>
        </w:rPr>
        <w:t>Kurt</w:t>
      </w:r>
      <w:r w:rsidR="00701D9F">
        <w:rPr>
          <w:rFonts w:asciiTheme="majorBidi" w:hAnsiTheme="majorBidi" w:cstheme="majorBidi"/>
          <w:noProof/>
          <w:sz w:val="24"/>
          <w:szCs w:val="24"/>
        </w:rPr>
        <w:t>, O.K.</w:t>
      </w:r>
      <w:r w:rsidR="00E66501" w:rsidRPr="00F10D95">
        <w:rPr>
          <w:rFonts w:asciiTheme="majorBidi" w:hAnsiTheme="majorBidi" w:cstheme="majorBidi"/>
          <w:noProof/>
          <w:sz w:val="24"/>
          <w:szCs w:val="24"/>
        </w:rPr>
        <w:t xml:space="preserve"> </w:t>
      </w:r>
      <w:r w:rsidR="00A75DF6" w:rsidRPr="008746CA">
        <w:rPr>
          <w:rFonts w:asciiTheme="majorBidi" w:hAnsiTheme="majorBidi" w:cstheme="majorBidi"/>
          <w:i/>
          <w:iCs/>
          <w:noProof/>
          <w:sz w:val="24"/>
          <w:szCs w:val="24"/>
        </w:rPr>
        <w:t>et al.,</w:t>
      </w:r>
      <w:r w:rsidR="00A75DF6" w:rsidRPr="00F10D95">
        <w:rPr>
          <w:rFonts w:asciiTheme="majorBidi" w:hAnsiTheme="majorBidi" w:cstheme="majorBidi"/>
          <w:noProof/>
          <w:sz w:val="24"/>
          <w:szCs w:val="24"/>
        </w:rPr>
        <w:t xml:space="preserve"> 2016)</w:t>
      </w:r>
      <w:r w:rsidR="009D4595" w:rsidRPr="00F10D95">
        <w:rPr>
          <w:rFonts w:asciiTheme="majorBidi" w:hAnsiTheme="majorBidi" w:cstheme="majorBidi"/>
          <w:sz w:val="24"/>
          <w:szCs w:val="24"/>
        </w:rPr>
        <w:t>.</w:t>
      </w:r>
      <w:proofErr w:type="gramEnd"/>
      <w:r w:rsidR="003226FA" w:rsidRPr="00F10D95">
        <w:rPr>
          <w:rFonts w:asciiTheme="majorBidi" w:hAnsiTheme="majorBidi" w:cstheme="majorBidi"/>
          <w:sz w:val="24"/>
          <w:szCs w:val="24"/>
        </w:rPr>
        <w:t xml:space="preserve"> </w:t>
      </w:r>
      <w:r w:rsidR="009D4595" w:rsidRPr="00F10D95">
        <w:rPr>
          <w:rFonts w:asciiTheme="majorBidi" w:hAnsiTheme="majorBidi" w:cstheme="majorBidi"/>
          <w:sz w:val="24"/>
          <w:szCs w:val="24"/>
        </w:rPr>
        <w:t>Air</w:t>
      </w:r>
      <w:r w:rsidR="00022075" w:rsidRPr="00F10D95">
        <w:rPr>
          <w:rFonts w:asciiTheme="majorBidi" w:hAnsiTheme="majorBidi" w:cstheme="majorBidi"/>
          <w:sz w:val="24"/>
          <w:szCs w:val="24"/>
        </w:rPr>
        <w:t xml:space="preserve"> pollutants have complex chemical and physical features dependent on the sources of pollutants</w:t>
      </w:r>
      <w:r w:rsidR="009D4595" w:rsidRPr="00F10D95">
        <w:rPr>
          <w:rFonts w:asciiTheme="majorBidi" w:hAnsiTheme="majorBidi" w:cstheme="majorBidi"/>
          <w:sz w:val="24"/>
          <w:szCs w:val="24"/>
        </w:rPr>
        <w:t>,</w:t>
      </w:r>
      <w:r w:rsidR="00022075" w:rsidRPr="00F10D95">
        <w:rPr>
          <w:rFonts w:asciiTheme="majorBidi" w:hAnsiTheme="majorBidi" w:cstheme="majorBidi"/>
          <w:sz w:val="24"/>
          <w:szCs w:val="24"/>
        </w:rPr>
        <w:t xml:space="preserve"> Outdoor air pollutants are either derived from human activities, such as industrial emissions, road traffic, residential heating, shipping, air traffic, construction, agricultural activities, war and fire accidents</w:t>
      </w:r>
      <w:r w:rsidR="00A75DF6" w:rsidRPr="00F10D95">
        <w:rPr>
          <w:rFonts w:asciiTheme="majorBidi" w:hAnsiTheme="majorBidi" w:cstheme="majorBidi"/>
          <w:noProof/>
          <w:sz w:val="24"/>
          <w:szCs w:val="24"/>
        </w:rPr>
        <w:t xml:space="preserve"> </w:t>
      </w:r>
      <w:r w:rsidR="00022075" w:rsidRPr="00F10D95">
        <w:rPr>
          <w:rFonts w:asciiTheme="majorBidi" w:hAnsiTheme="majorBidi" w:cstheme="majorBidi"/>
          <w:sz w:val="24"/>
          <w:szCs w:val="24"/>
        </w:rPr>
        <w:t>or from natural hazards, such as earthquake, volcanic eruption, spontaneous forest fires, and extreme temperature</w:t>
      </w:r>
      <w:r w:rsidR="00701D9F">
        <w:rPr>
          <w:rFonts w:asciiTheme="majorBidi" w:hAnsiTheme="majorBidi" w:cstheme="majorBidi"/>
          <w:sz w:val="24"/>
          <w:szCs w:val="24"/>
        </w:rPr>
        <w:t xml:space="preserve"> </w:t>
      </w:r>
      <w:proofErr w:type="gramStart"/>
      <w:r w:rsidR="00A75DF6" w:rsidRPr="00F10D95">
        <w:rPr>
          <w:rFonts w:asciiTheme="majorBidi" w:hAnsiTheme="majorBidi" w:cstheme="majorBidi"/>
          <w:sz w:val="24"/>
          <w:szCs w:val="24"/>
        </w:rPr>
        <w:t>(</w:t>
      </w:r>
      <w:r w:rsidR="00F72AC0" w:rsidRPr="00F10D95">
        <w:rPr>
          <w:rFonts w:asciiTheme="majorBidi" w:hAnsiTheme="majorBidi" w:cstheme="majorBidi"/>
          <w:sz w:val="24"/>
          <w:szCs w:val="24"/>
        </w:rPr>
        <w:t xml:space="preserve"> Stevens</w:t>
      </w:r>
      <w:proofErr w:type="gramEnd"/>
      <w:r w:rsidR="00701D9F">
        <w:rPr>
          <w:rFonts w:asciiTheme="majorBidi" w:hAnsiTheme="majorBidi" w:cstheme="majorBidi"/>
          <w:sz w:val="24"/>
          <w:szCs w:val="24"/>
        </w:rPr>
        <w:t>, E.L.</w:t>
      </w:r>
      <w:r w:rsidR="00F72AC0" w:rsidRPr="00F10D95">
        <w:rPr>
          <w:rFonts w:asciiTheme="majorBidi" w:hAnsiTheme="majorBidi" w:cstheme="majorBidi"/>
          <w:sz w:val="24"/>
          <w:szCs w:val="24"/>
        </w:rPr>
        <w:t xml:space="preserve"> </w:t>
      </w:r>
      <w:r w:rsidR="00F72AC0" w:rsidRPr="008746CA">
        <w:rPr>
          <w:rFonts w:asciiTheme="majorBidi" w:hAnsiTheme="majorBidi" w:cstheme="majorBidi"/>
          <w:i/>
          <w:iCs/>
          <w:noProof/>
          <w:sz w:val="24"/>
          <w:szCs w:val="24"/>
        </w:rPr>
        <w:t>et al.,</w:t>
      </w:r>
      <w:r w:rsidR="00F72AC0" w:rsidRPr="00F10D95">
        <w:rPr>
          <w:rFonts w:asciiTheme="majorBidi" w:hAnsiTheme="majorBidi" w:cstheme="majorBidi"/>
          <w:sz w:val="24"/>
          <w:szCs w:val="24"/>
        </w:rPr>
        <w:t xml:space="preserve"> 2019). </w:t>
      </w:r>
      <w:r w:rsidR="002B06C9" w:rsidRPr="00F10D95">
        <w:rPr>
          <w:rFonts w:asciiTheme="majorBidi" w:hAnsiTheme="majorBidi" w:cstheme="majorBidi"/>
          <w:sz w:val="24"/>
          <w:szCs w:val="24"/>
        </w:rPr>
        <w:t xml:space="preserve"> </w:t>
      </w:r>
      <w:r w:rsidR="00022075" w:rsidRPr="00F10D95">
        <w:rPr>
          <w:rFonts w:asciiTheme="majorBidi" w:hAnsiTheme="majorBidi" w:cstheme="majorBidi"/>
          <w:sz w:val="24"/>
          <w:szCs w:val="24"/>
        </w:rPr>
        <w:t xml:space="preserve">Although natural hazards </w:t>
      </w:r>
      <w:proofErr w:type="gramStart"/>
      <w:r w:rsidR="00022075" w:rsidRPr="00F10D95">
        <w:rPr>
          <w:rFonts w:asciiTheme="majorBidi" w:hAnsiTheme="majorBidi" w:cstheme="majorBidi"/>
          <w:sz w:val="24"/>
          <w:szCs w:val="24"/>
        </w:rPr>
        <w:t>occur</w:t>
      </w:r>
      <w:proofErr w:type="gramEnd"/>
      <w:r w:rsidR="00022075" w:rsidRPr="00F10D95">
        <w:rPr>
          <w:rFonts w:asciiTheme="majorBidi" w:hAnsiTheme="majorBidi" w:cstheme="majorBidi"/>
          <w:sz w:val="24"/>
          <w:szCs w:val="24"/>
        </w:rPr>
        <w:t xml:space="preserve"> independent of human activities, they affect the living environment, health, and lives of </w:t>
      </w:r>
      <w:r w:rsidR="002B06C9" w:rsidRPr="00F10D95">
        <w:rPr>
          <w:rFonts w:asciiTheme="majorBidi" w:hAnsiTheme="majorBidi" w:cstheme="majorBidi"/>
          <w:sz w:val="24"/>
          <w:szCs w:val="24"/>
        </w:rPr>
        <w:t>humans as hazardous events</w:t>
      </w:r>
      <w:r w:rsidR="00701D9F">
        <w:rPr>
          <w:rFonts w:asciiTheme="majorBidi" w:hAnsiTheme="majorBidi" w:cstheme="majorBidi"/>
          <w:sz w:val="24"/>
          <w:szCs w:val="24"/>
        </w:rPr>
        <w:t xml:space="preserve"> </w:t>
      </w:r>
      <w:r w:rsidR="00F72AC0" w:rsidRPr="00F10D95">
        <w:rPr>
          <w:rFonts w:asciiTheme="majorBidi" w:hAnsiTheme="majorBidi" w:cstheme="majorBidi"/>
          <w:noProof/>
          <w:sz w:val="24"/>
          <w:szCs w:val="24"/>
        </w:rPr>
        <w:t>( Jurewicz</w:t>
      </w:r>
      <w:r w:rsidR="00701D9F">
        <w:rPr>
          <w:rFonts w:asciiTheme="majorBidi" w:hAnsiTheme="majorBidi" w:cstheme="majorBidi"/>
          <w:noProof/>
          <w:sz w:val="24"/>
          <w:szCs w:val="24"/>
        </w:rPr>
        <w:t>, J.</w:t>
      </w:r>
      <w:r w:rsidR="008746CA">
        <w:rPr>
          <w:rFonts w:asciiTheme="majorBidi" w:hAnsiTheme="majorBidi" w:cstheme="majorBidi"/>
          <w:i/>
          <w:iCs/>
          <w:noProof/>
          <w:sz w:val="24"/>
          <w:szCs w:val="24"/>
        </w:rPr>
        <w:t xml:space="preserve">et </w:t>
      </w:r>
      <w:r w:rsidR="00F72AC0" w:rsidRPr="008746CA">
        <w:rPr>
          <w:rFonts w:asciiTheme="majorBidi" w:hAnsiTheme="majorBidi" w:cstheme="majorBidi"/>
          <w:i/>
          <w:iCs/>
          <w:noProof/>
          <w:sz w:val="24"/>
          <w:szCs w:val="24"/>
        </w:rPr>
        <w:t>al.,</w:t>
      </w:r>
      <w:r w:rsidR="00F72AC0" w:rsidRPr="00F10D95">
        <w:rPr>
          <w:rFonts w:asciiTheme="majorBidi" w:hAnsiTheme="majorBidi" w:cstheme="majorBidi"/>
          <w:noProof/>
          <w:sz w:val="24"/>
          <w:szCs w:val="24"/>
        </w:rPr>
        <w:t>2018)</w:t>
      </w:r>
      <w:r w:rsidR="002B06C9" w:rsidRPr="00F10D95">
        <w:rPr>
          <w:rFonts w:asciiTheme="majorBidi" w:hAnsiTheme="majorBidi" w:cstheme="majorBidi"/>
          <w:sz w:val="24"/>
          <w:szCs w:val="24"/>
        </w:rPr>
        <w:t>.</w:t>
      </w:r>
      <w:r w:rsidR="00022075" w:rsidRPr="00F10D95">
        <w:rPr>
          <w:rFonts w:asciiTheme="majorBidi" w:hAnsiTheme="majorBidi" w:cstheme="majorBidi"/>
          <w:sz w:val="24"/>
          <w:szCs w:val="24"/>
        </w:rPr>
        <w:t xml:space="preserve"> Indoor air pollutants are generally released from smoking, building materials, air conditioning, house cleaning or air refreshing </w:t>
      </w:r>
      <w:r w:rsidR="00651D6F" w:rsidRPr="00F10D95">
        <w:rPr>
          <w:rFonts w:asciiTheme="majorBidi" w:hAnsiTheme="majorBidi" w:cstheme="majorBidi"/>
          <w:sz w:val="24"/>
          <w:szCs w:val="24"/>
        </w:rPr>
        <w:t>products</w:t>
      </w:r>
      <w:r w:rsidR="00022075" w:rsidRPr="00F10D95">
        <w:rPr>
          <w:rFonts w:asciiTheme="majorBidi" w:hAnsiTheme="majorBidi" w:cstheme="majorBidi"/>
          <w:sz w:val="24"/>
          <w:szCs w:val="24"/>
        </w:rPr>
        <w:t>, heating, lighting, and wood, fuel, or coal usage in cooking. Chemically, these pollutants can be presented as the vapor forms of inorganic pollutants, such as ozone (O</w:t>
      </w:r>
      <w:r w:rsidR="00022075" w:rsidRPr="00F10D95">
        <w:rPr>
          <w:rFonts w:asciiTheme="majorBidi" w:hAnsiTheme="majorBidi" w:cstheme="majorBidi"/>
          <w:sz w:val="24"/>
          <w:szCs w:val="24"/>
          <w:vertAlign w:val="subscript"/>
        </w:rPr>
        <w:t>3</w:t>
      </w:r>
      <w:r w:rsidR="00022075" w:rsidRPr="00F10D95">
        <w:rPr>
          <w:rFonts w:asciiTheme="majorBidi" w:hAnsiTheme="majorBidi" w:cstheme="majorBidi"/>
          <w:sz w:val="24"/>
          <w:szCs w:val="24"/>
        </w:rPr>
        <w:t>)</w:t>
      </w:r>
      <w:r w:rsidR="00954FD4" w:rsidRPr="00F10D95">
        <w:rPr>
          <w:rFonts w:asciiTheme="majorBidi" w:hAnsiTheme="majorBidi" w:cstheme="majorBidi"/>
          <w:sz w:val="24"/>
          <w:szCs w:val="24"/>
        </w:rPr>
        <w:t xml:space="preserve"> it is the principal component of smog, which is caused primarily by automobile emission</w:t>
      </w:r>
      <w:r w:rsidR="00957BA7" w:rsidRPr="00F10D95">
        <w:rPr>
          <w:rFonts w:asciiTheme="majorBidi" w:hAnsiTheme="majorBidi" w:cstheme="majorBidi"/>
          <w:sz w:val="24"/>
          <w:szCs w:val="24"/>
        </w:rPr>
        <w:t>s, predominantly in urban areas</w:t>
      </w:r>
      <w:r w:rsidR="00954FD4" w:rsidRPr="00F10D95">
        <w:rPr>
          <w:rFonts w:asciiTheme="majorBidi" w:hAnsiTheme="majorBidi" w:cstheme="majorBidi"/>
          <w:sz w:val="24"/>
          <w:szCs w:val="24"/>
        </w:rPr>
        <w:t>.</w:t>
      </w:r>
      <w:r w:rsidR="00957BA7" w:rsidRPr="00F10D95">
        <w:rPr>
          <w:rFonts w:asciiTheme="majorBidi" w:hAnsiTheme="majorBidi" w:cstheme="majorBidi"/>
          <w:sz w:val="24"/>
          <w:szCs w:val="24"/>
        </w:rPr>
        <w:t xml:space="preserve"> </w:t>
      </w:r>
      <w:r w:rsidR="00275C42" w:rsidRPr="00F10D95">
        <w:rPr>
          <w:rFonts w:asciiTheme="majorBidi" w:hAnsiTheme="majorBidi" w:cstheme="majorBidi"/>
          <w:sz w:val="24"/>
          <w:szCs w:val="24"/>
        </w:rPr>
        <w:t xml:space="preserve"> Ammonia (NH3) emission </w:t>
      </w:r>
      <w:r w:rsidR="009769D8" w:rsidRPr="00F10D95">
        <w:rPr>
          <w:rFonts w:asciiTheme="majorBidi" w:hAnsiTheme="majorBidi" w:cstheme="majorBidi"/>
          <w:sz w:val="24"/>
          <w:szCs w:val="24"/>
        </w:rPr>
        <w:t>has become the most abundant gas-phase alkaline species in the atmosphere. Most of the ammonia released into the atmosphere is converted into particulate ammonium sulfate and nitrate</w:t>
      </w:r>
      <w:r w:rsidR="00954FD4" w:rsidRPr="00F10D95">
        <w:rPr>
          <w:rFonts w:asciiTheme="majorBidi" w:hAnsiTheme="majorBidi" w:cstheme="majorBidi"/>
          <w:sz w:val="24"/>
          <w:szCs w:val="24"/>
        </w:rPr>
        <w:t xml:space="preserve"> </w:t>
      </w:r>
      <w:r w:rsidR="005D2E3C" w:rsidRPr="00F10D95">
        <w:rPr>
          <w:rFonts w:asciiTheme="majorBidi" w:hAnsiTheme="majorBidi" w:cstheme="majorBidi"/>
          <w:noProof/>
          <w:sz w:val="24"/>
          <w:szCs w:val="24"/>
        </w:rPr>
        <w:t>(</w:t>
      </w:r>
      <w:r w:rsidR="00342F91" w:rsidRPr="00F10D95">
        <w:rPr>
          <w:rFonts w:asciiTheme="majorBidi" w:hAnsiTheme="majorBidi" w:cstheme="majorBidi"/>
          <w:noProof/>
          <w:sz w:val="24"/>
          <w:szCs w:val="24"/>
        </w:rPr>
        <w:t>Koenig,</w:t>
      </w:r>
      <w:r w:rsidR="00701D9F">
        <w:rPr>
          <w:rFonts w:asciiTheme="majorBidi" w:hAnsiTheme="majorBidi" w:cstheme="majorBidi"/>
          <w:noProof/>
          <w:sz w:val="24"/>
          <w:szCs w:val="24"/>
        </w:rPr>
        <w:t xml:space="preserve"> J.Q.</w:t>
      </w:r>
      <w:r w:rsidR="00342F91" w:rsidRPr="00F10D95">
        <w:rPr>
          <w:rFonts w:asciiTheme="majorBidi" w:hAnsiTheme="majorBidi" w:cstheme="majorBidi"/>
          <w:noProof/>
          <w:sz w:val="24"/>
          <w:szCs w:val="24"/>
        </w:rPr>
        <w:t xml:space="preserve"> </w:t>
      </w:r>
      <w:r w:rsidR="00F83876" w:rsidRPr="00F10D95">
        <w:rPr>
          <w:rFonts w:asciiTheme="majorBidi" w:hAnsiTheme="majorBidi" w:cstheme="majorBidi"/>
          <w:noProof/>
          <w:sz w:val="24"/>
          <w:szCs w:val="24"/>
        </w:rPr>
        <w:t>2000</w:t>
      </w:r>
      <w:r w:rsidR="005F29C4" w:rsidRPr="00F10D95">
        <w:rPr>
          <w:rFonts w:asciiTheme="majorBidi" w:hAnsiTheme="majorBidi" w:cstheme="majorBidi"/>
          <w:noProof/>
          <w:sz w:val="24"/>
          <w:szCs w:val="24"/>
        </w:rPr>
        <w:t>)</w:t>
      </w:r>
      <w:r w:rsidR="005F29C4" w:rsidRPr="00F10D95">
        <w:rPr>
          <w:rFonts w:asciiTheme="majorBidi" w:hAnsiTheme="majorBidi" w:cstheme="majorBidi"/>
          <w:sz w:val="24"/>
          <w:szCs w:val="24"/>
        </w:rPr>
        <w:t>,</w:t>
      </w:r>
      <w:r w:rsidR="00022075" w:rsidRPr="00F10D95">
        <w:rPr>
          <w:rFonts w:asciiTheme="majorBidi" w:hAnsiTheme="majorBidi" w:cstheme="majorBidi"/>
          <w:sz w:val="24"/>
          <w:szCs w:val="24"/>
        </w:rPr>
        <w:t xml:space="preserve"> carbon monoxide (CO), nitrogen dioxide (NO</w:t>
      </w:r>
      <w:r w:rsidR="00022075" w:rsidRPr="00F10D95">
        <w:rPr>
          <w:rFonts w:asciiTheme="majorBidi" w:hAnsiTheme="majorBidi" w:cstheme="majorBidi"/>
          <w:sz w:val="24"/>
          <w:szCs w:val="24"/>
          <w:vertAlign w:val="subscript"/>
        </w:rPr>
        <w:t>2</w:t>
      </w:r>
      <w:r w:rsidR="00022075" w:rsidRPr="00F10D95">
        <w:rPr>
          <w:rFonts w:asciiTheme="majorBidi" w:hAnsiTheme="majorBidi" w:cstheme="majorBidi"/>
          <w:sz w:val="24"/>
          <w:szCs w:val="24"/>
        </w:rPr>
        <w:t>), and sulfur dioxide (SO</w:t>
      </w:r>
      <w:r w:rsidR="00022075" w:rsidRPr="00F10D95">
        <w:rPr>
          <w:rFonts w:asciiTheme="majorBidi" w:hAnsiTheme="majorBidi" w:cstheme="majorBidi"/>
          <w:sz w:val="24"/>
          <w:szCs w:val="24"/>
          <w:vertAlign w:val="subscript"/>
        </w:rPr>
        <w:t>2</w:t>
      </w:r>
      <w:r w:rsidR="0070055E" w:rsidRPr="00F10D95">
        <w:rPr>
          <w:rFonts w:asciiTheme="majorBidi" w:hAnsiTheme="majorBidi" w:cstheme="majorBidi"/>
          <w:sz w:val="24"/>
          <w:szCs w:val="24"/>
        </w:rPr>
        <w:t>),</w:t>
      </w:r>
      <w:r w:rsidR="00022075" w:rsidRPr="00F10D95">
        <w:rPr>
          <w:rFonts w:asciiTheme="majorBidi" w:hAnsiTheme="majorBidi" w:cstheme="majorBidi"/>
          <w:sz w:val="24"/>
          <w:szCs w:val="24"/>
        </w:rPr>
        <w:t xml:space="preserve"> or as the vapor forms of organic pollutants, such as polycyclic aromatic hydrocarbons (PAHs), monocyclic hydrocarbons benzene, toluene, xylene, and aliphatic chemicals. The particulate forms of air pollutants, however, usually consist of an inner carbon core with various organic pollutants and/or heavy metals on the surface.</w:t>
      </w:r>
      <w:r w:rsidR="0055341A" w:rsidRPr="00F10D95">
        <w:rPr>
          <w:rFonts w:asciiTheme="majorBidi" w:hAnsiTheme="majorBidi" w:cstheme="majorBidi"/>
          <w:noProof/>
          <w:sz w:val="24"/>
          <w:szCs w:val="24"/>
        </w:rPr>
        <w:t xml:space="preserve"> ( Kim</w:t>
      </w:r>
      <w:r w:rsidR="00701D9F">
        <w:rPr>
          <w:rFonts w:asciiTheme="majorBidi" w:hAnsiTheme="majorBidi" w:cstheme="majorBidi"/>
          <w:noProof/>
          <w:sz w:val="24"/>
          <w:szCs w:val="24"/>
        </w:rPr>
        <w:t>, D.</w:t>
      </w:r>
      <w:r w:rsidR="0055341A" w:rsidRPr="00F10D95">
        <w:rPr>
          <w:rFonts w:asciiTheme="majorBidi" w:hAnsiTheme="majorBidi" w:cstheme="majorBidi"/>
          <w:noProof/>
          <w:sz w:val="24"/>
          <w:szCs w:val="24"/>
        </w:rPr>
        <w:t xml:space="preserve"> </w:t>
      </w:r>
      <w:r w:rsidR="0055341A" w:rsidRPr="008746CA">
        <w:rPr>
          <w:rFonts w:asciiTheme="majorBidi" w:hAnsiTheme="majorBidi" w:cstheme="majorBidi"/>
          <w:i/>
          <w:iCs/>
          <w:noProof/>
          <w:sz w:val="24"/>
          <w:szCs w:val="24"/>
        </w:rPr>
        <w:t>et al.,</w:t>
      </w:r>
      <w:r w:rsidR="0055341A" w:rsidRPr="00F10D95">
        <w:rPr>
          <w:rFonts w:asciiTheme="majorBidi" w:hAnsiTheme="majorBidi" w:cstheme="majorBidi"/>
          <w:noProof/>
          <w:sz w:val="24"/>
          <w:szCs w:val="24"/>
        </w:rPr>
        <w:t xml:space="preserve"> 2018)</w:t>
      </w:r>
      <w:r w:rsidR="006E214D" w:rsidRPr="00F10D95">
        <w:rPr>
          <w:rFonts w:asciiTheme="majorBidi" w:hAnsiTheme="majorBidi" w:cstheme="majorBidi"/>
          <w:sz w:val="24"/>
          <w:szCs w:val="24"/>
        </w:rPr>
        <w:t xml:space="preserve">. </w:t>
      </w:r>
      <w:r w:rsidR="00950A3E" w:rsidRPr="00F10D95">
        <w:rPr>
          <w:rFonts w:asciiTheme="majorBidi" w:hAnsiTheme="majorBidi" w:cstheme="majorBidi"/>
          <w:sz w:val="24"/>
          <w:szCs w:val="24"/>
        </w:rPr>
        <w:t xml:space="preserve">Epidemiological studies have shown that exposure to gaseous pollutants and PM is associated with a higher incidence of upper airway </w:t>
      </w:r>
      <w:r w:rsidR="00950A3E" w:rsidRPr="00F10D95">
        <w:rPr>
          <w:rFonts w:asciiTheme="majorBidi" w:hAnsiTheme="majorBidi" w:cstheme="majorBidi"/>
          <w:sz w:val="24"/>
          <w:szCs w:val="24"/>
        </w:rPr>
        <w:lastRenderedPageBreak/>
        <w:t>symptoms, such as rhinorrhea, nasal obstruction, cough, laryngospasm, and vocal fold dysfunction, and lower airway symptoms, such as cough, dyspnea, and wheezing, especially in children</w:t>
      </w:r>
      <w:r w:rsidR="00B43C65" w:rsidRPr="00F10D95">
        <w:rPr>
          <w:rFonts w:asciiTheme="majorBidi" w:hAnsiTheme="majorBidi" w:cstheme="majorBidi"/>
          <w:sz w:val="24"/>
          <w:szCs w:val="24"/>
        </w:rPr>
        <w:t xml:space="preserve"> (Ding</w:t>
      </w:r>
      <w:r w:rsidR="00701D9F">
        <w:rPr>
          <w:rFonts w:asciiTheme="majorBidi" w:hAnsiTheme="majorBidi" w:cstheme="majorBidi"/>
          <w:sz w:val="24"/>
          <w:szCs w:val="24"/>
        </w:rPr>
        <w:t>, L.</w:t>
      </w:r>
      <w:r w:rsidR="00B43C65" w:rsidRPr="00F10D95">
        <w:rPr>
          <w:rFonts w:asciiTheme="majorBidi" w:hAnsiTheme="majorBidi" w:cstheme="majorBidi"/>
          <w:sz w:val="24"/>
          <w:szCs w:val="24"/>
        </w:rPr>
        <w:t xml:space="preserve"> </w:t>
      </w:r>
      <w:r w:rsidR="00B43C65" w:rsidRPr="008746CA">
        <w:rPr>
          <w:rFonts w:asciiTheme="majorBidi" w:hAnsiTheme="majorBidi" w:cstheme="majorBidi"/>
          <w:i/>
          <w:iCs/>
          <w:noProof/>
          <w:sz w:val="24"/>
          <w:szCs w:val="24"/>
        </w:rPr>
        <w:t>et al.,</w:t>
      </w:r>
      <w:r w:rsidR="00B43C65" w:rsidRPr="00F10D95">
        <w:rPr>
          <w:rFonts w:asciiTheme="majorBidi" w:hAnsiTheme="majorBidi" w:cstheme="majorBidi"/>
          <w:sz w:val="24"/>
          <w:szCs w:val="24"/>
        </w:rPr>
        <w:t xml:space="preserve"> 2017)</w:t>
      </w:r>
      <w:r w:rsidR="00950A3E" w:rsidRPr="00F10D95">
        <w:rPr>
          <w:rFonts w:asciiTheme="majorBidi" w:hAnsiTheme="majorBidi" w:cstheme="majorBidi"/>
          <w:sz w:val="24"/>
          <w:szCs w:val="24"/>
        </w:rPr>
        <w:t>. This</w:t>
      </w:r>
      <w:r w:rsidR="006E214D" w:rsidRPr="00F10D95">
        <w:rPr>
          <w:rFonts w:asciiTheme="majorBidi" w:hAnsiTheme="majorBidi" w:cstheme="majorBidi"/>
          <w:sz w:val="24"/>
          <w:szCs w:val="24"/>
        </w:rPr>
        <w:t xml:space="preserve"> </w:t>
      </w:r>
      <w:r w:rsidR="00950A3E" w:rsidRPr="00F10D95">
        <w:rPr>
          <w:rFonts w:asciiTheme="majorBidi" w:hAnsiTheme="majorBidi" w:cstheme="majorBidi"/>
          <w:sz w:val="24"/>
          <w:szCs w:val="24"/>
        </w:rPr>
        <w:t>exposure is also associated with an increase in cough and wheezing in adults with chronic lung disease and in healthy adults</w:t>
      </w:r>
      <w:r w:rsidR="0000106B">
        <w:rPr>
          <w:rFonts w:asciiTheme="majorBidi" w:hAnsiTheme="majorBidi" w:cstheme="majorBidi"/>
          <w:sz w:val="24"/>
          <w:szCs w:val="24"/>
        </w:rPr>
        <w:t xml:space="preserve"> (</w:t>
      </w:r>
      <w:proofErr w:type="spellStart"/>
      <w:r w:rsidR="0000106B">
        <w:rPr>
          <w:rFonts w:asciiTheme="majorBidi" w:hAnsiTheme="majorBidi" w:cstheme="majorBidi"/>
          <w:sz w:val="24"/>
          <w:szCs w:val="24"/>
        </w:rPr>
        <w:t>Linhares</w:t>
      </w:r>
      <w:proofErr w:type="spellEnd"/>
      <w:r w:rsidR="0000106B">
        <w:rPr>
          <w:rFonts w:asciiTheme="majorBidi" w:hAnsiTheme="majorBidi" w:cstheme="majorBidi"/>
          <w:sz w:val="24"/>
          <w:szCs w:val="24"/>
        </w:rPr>
        <w:t xml:space="preserve">, D. </w:t>
      </w:r>
      <w:r w:rsidR="0000106B" w:rsidRPr="008746CA">
        <w:rPr>
          <w:rFonts w:asciiTheme="majorBidi" w:hAnsiTheme="majorBidi" w:cstheme="majorBidi"/>
          <w:i/>
          <w:iCs/>
          <w:noProof/>
          <w:sz w:val="24"/>
          <w:szCs w:val="24"/>
        </w:rPr>
        <w:t>et al</w:t>
      </w:r>
      <w:r w:rsidR="0000106B">
        <w:rPr>
          <w:rFonts w:asciiTheme="majorBidi" w:hAnsiTheme="majorBidi" w:cstheme="majorBidi"/>
          <w:sz w:val="24"/>
          <w:szCs w:val="24"/>
        </w:rPr>
        <w:t xml:space="preserve"> 2015). </w:t>
      </w:r>
      <w:proofErr w:type="gramStart"/>
      <w:r w:rsidR="0000106B">
        <w:rPr>
          <w:rFonts w:asciiTheme="majorBidi" w:hAnsiTheme="majorBidi" w:cstheme="majorBidi"/>
          <w:sz w:val="24"/>
          <w:szCs w:val="24"/>
        </w:rPr>
        <w:t>E</w:t>
      </w:r>
      <w:r w:rsidR="00950A3E" w:rsidRPr="00F10D95">
        <w:rPr>
          <w:rFonts w:asciiTheme="majorBidi" w:hAnsiTheme="majorBidi" w:cstheme="majorBidi"/>
          <w:sz w:val="24"/>
          <w:szCs w:val="24"/>
        </w:rPr>
        <w:t>ffects on pulmonary function</w:t>
      </w:r>
      <w:r w:rsidR="006E214D" w:rsidRPr="00F10D95">
        <w:rPr>
          <w:rFonts w:asciiTheme="majorBidi" w:hAnsiTheme="majorBidi" w:cstheme="majorBidi"/>
          <w:sz w:val="24"/>
          <w:szCs w:val="24"/>
        </w:rPr>
        <w:t xml:space="preserve"> </w:t>
      </w:r>
      <w:r w:rsidR="00CF246A" w:rsidRPr="00F10D95">
        <w:rPr>
          <w:rFonts w:asciiTheme="majorBidi" w:hAnsiTheme="majorBidi" w:cstheme="majorBidi"/>
          <w:sz w:val="24"/>
          <w:szCs w:val="24"/>
        </w:rPr>
        <w:t>which</w:t>
      </w:r>
      <w:r w:rsidR="00950A3E" w:rsidRPr="00F10D95">
        <w:rPr>
          <w:rFonts w:asciiTheme="majorBidi" w:hAnsiTheme="majorBidi" w:cstheme="majorBidi"/>
          <w:sz w:val="24"/>
          <w:szCs w:val="24"/>
        </w:rPr>
        <w:t xml:space="preserve"> is an important marker of the effects of air pollution on the exposed population</w:t>
      </w:r>
      <w:r w:rsidR="00AB4D4C" w:rsidRPr="00F10D95">
        <w:rPr>
          <w:rFonts w:asciiTheme="majorBidi" w:hAnsiTheme="majorBidi" w:cstheme="majorBidi"/>
          <w:noProof/>
          <w:sz w:val="24"/>
          <w:szCs w:val="24"/>
        </w:rPr>
        <w:t xml:space="preserve"> </w:t>
      </w:r>
      <w:r w:rsidR="005D2245">
        <w:rPr>
          <w:rFonts w:asciiTheme="majorBidi" w:hAnsiTheme="majorBidi" w:cstheme="majorBidi"/>
          <w:noProof/>
          <w:sz w:val="24"/>
          <w:szCs w:val="24"/>
        </w:rPr>
        <w:t>(</w:t>
      </w:r>
      <w:r w:rsidR="006B7D24" w:rsidRPr="00F10D95">
        <w:rPr>
          <w:rFonts w:asciiTheme="majorBidi" w:hAnsiTheme="majorBidi" w:cstheme="majorBidi"/>
          <w:noProof/>
          <w:sz w:val="24"/>
          <w:szCs w:val="24"/>
        </w:rPr>
        <w:t>Khreis</w:t>
      </w:r>
      <w:r w:rsidR="00701D9F">
        <w:rPr>
          <w:rFonts w:asciiTheme="majorBidi" w:hAnsiTheme="majorBidi" w:cstheme="majorBidi"/>
          <w:noProof/>
          <w:sz w:val="24"/>
          <w:szCs w:val="24"/>
        </w:rPr>
        <w:t>, H.</w:t>
      </w:r>
      <w:r w:rsidR="006B7D24" w:rsidRPr="00F10D95">
        <w:rPr>
          <w:rFonts w:asciiTheme="majorBidi" w:hAnsiTheme="majorBidi" w:cstheme="majorBidi"/>
          <w:noProof/>
          <w:sz w:val="24"/>
          <w:szCs w:val="24"/>
        </w:rPr>
        <w:t xml:space="preserve"> </w:t>
      </w:r>
      <w:r w:rsidR="003B1057" w:rsidRPr="00F10D95">
        <w:rPr>
          <w:rFonts w:asciiTheme="majorBidi" w:hAnsiTheme="majorBidi" w:cstheme="majorBidi"/>
          <w:noProof/>
          <w:sz w:val="24"/>
          <w:szCs w:val="24"/>
        </w:rPr>
        <w:t xml:space="preserve">and </w:t>
      </w:r>
      <w:r w:rsidR="00DB599C" w:rsidRPr="00F10D95">
        <w:rPr>
          <w:rFonts w:asciiTheme="majorBidi" w:hAnsiTheme="majorBidi" w:cstheme="majorBidi"/>
          <w:noProof/>
          <w:sz w:val="24"/>
          <w:szCs w:val="24"/>
        </w:rPr>
        <w:t>Nieuwenhuijsen</w:t>
      </w:r>
      <w:r w:rsidR="00701D9F">
        <w:rPr>
          <w:rFonts w:asciiTheme="majorBidi" w:hAnsiTheme="majorBidi" w:cstheme="majorBidi"/>
          <w:noProof/>
          <w:sz w:val="24"/>
          <w:szCs w:val="24"/>
        </w:rPr>
        <w:t xml:space="preserve">, M. </w:t>
      </w:r>
      <w:r w:rsidR="00AB4D4C" w:rsidRPr="00F10D95">
        <w:rPr>
          <w:rFonts w:asciiTheme="majorBidi" w:hAnsiTheme="majorBidi" w:cstheme="majorBidi"/>
          <w:noProof/>
          <w:sz w:val="24"/>
          <w:szCs w:val="24"/>
        </w:rPr>
        <w:t>20</w:t>
      </w:r>
      <w:r w:rsidR="004B5502" w:rsidRPr="00F10D95">
        <w:rPr>
          <w:rFonts w:asciiTheme="majorBidi" w:hAnsiTheme="majorBidi" w:cstheme="majorBidi"/>
          <w:noProof/>
          <w:sz w:val="24"/>
          <w:szCs w:val="24"/>
        </w:rPr>
        <w:t>17</w:t>
      </w:r>
      <w:r w:rsidR="00AB4D4C" w:rsidRPr="00F10D95">
        <w:rPr>
          <w:rFonts w:asciiTheme="majorBidi" w:hAnsiTheme="majorBidi" w:cstheme="majorBidi"/>
          <w:noProof/>
          <w:sz w:val="24"/>
          <w:szCs w:val="24"/>
        </w:rPr>
        <w:t>)</w:t>
      </w:r>
      <w:r w:rsidR="00950A3E" w:rsidRPr="00F10D95">
        <w:rPr>
          <w:rFonts w:asciiTheme="majorBidi" w:hAnsiTheme="majorBidi" w:cstheme="majorBidi"/>
          <w:sz w:val="24"/>
          <w:szCs w:val="24"/>
        </w:rPr>
        <w:t>, as well as being an early, objective, and quantitative predictor of cardiorespiratory morbidity and mortality.</w:t>
      </w:r>
      <w:proofErr w:type="gramEnd"/>
      <w:r w:rsidR="00950A3E" w:rsidRPr="00F10D95">
        <w:rPr>
          <w:rFonts w:asciiTheme="majorBidi" w:hAnsiTheme="majorBidi" w:cstheme="majorBidi"/>
          <w:sz w:val="24"/>
          <w:szCs w:val="24"/>
        </w:rPr>
        <w:t xml:space="preserve"> Studies have demonstrated the acute and chronic effects of pollutants on pulmonary function in children, adolescents, healthy adults, and individuals with a history of respiratory </w:t>
      </w:r>
      <w:r w:rsidR="006E214D" w:rsidRPr="00F10D95">
        <w:rPr>
          <w:rFonts w:asciiTheme="majorBidi" w:hAnsiTheme="majorBidi" w:cstheme="majorBidi"/>
          <w:sz w:val="24"/>
          <w:szCs w:val="24"/>
        </w:rPr>
        <w:t>diseases</w:t>
      </w:r>
      <w:r w:rsidR="008053EC" w:rsidRPr="00F10D95">
        <w:rPr>
          <w:rFonts w:asciiTheme="majorBidi" w:hAnsiTheme="majorBidi" w:cstheme="majorBidi"/>
          <w:sz w:val="24"/>
          <w:szCs w:val="24"/>
        </w:rPr>
        <w:t xml:space="preserve">, Pollution and bronchial </w:t>
      </w:r>
      <w:proofErr w:type="gramStart"/>
      <w:r w:rsidR="008053EC" w:rsidRPr="00F10D95">
        <w:rPr>
          <w:rFonts w:asciiTheme="majorBidi" w:hAnsiTheme="majorBidi" w:cstheme="majorBidi"/>
          <w:sz w:val="24"/>
          <w:szCs w:val="24"/>
        </w:rPr>
        <w:t>asthma</w:t>
      </w:r>
      <w:r w:rsidR="00E85380">
        <w:rPr>
          <w:rFonts w:asciiTheme="majorBidi" w:hAnsiTheme="majorBidi" w:cstheme="majorBidi"/>
          <w:sz w:val="24"/>
          <w:szCs w:val="24"/>
        </w:rPr>
        <w:t>(</w:t>
      </w:r>
      <w:proofErr w:type="spellStart"/>
      <w:proofErr w:type="gramEnd"/>
      <w:r w:rsidR="00E85380">
        <w:rPr>
          <w:rFonts w:asciiTheme="majorBidi" w:hAnsiTheme="majorBidi" w:cstheme="majorBidi"/>
          <w:sz w:val="24"/>
          <w:szCs w:val="24"/>
        </w:rPr>
        <w:t>Celedon</w:t>
      </w:r>
      <w:proofErr w:type="spellEnd"/>
      <w:r w:rsidR="00E85380">
        <w:rPr>
          <w:rFonts w:asciiTheme="majorBidi" w:hAnsiTheme="majorBidi" w:cstheme="majorBidi"/>
          <w:sz w:val="24"/>
          <w:szCs w:val="24"/>
        </w:rPr>
        <w:t>, J. 2006).</w:t>
      </w:r>
      <w:r w:rsidR="00651D6F" w:rsidRPr="00F10D95">
        <w:rPr>
          <w:rFonts w:asciiTheme="majorBidi" w:hAnsiTheme="majorBidi" w:cstheme="majorBidi"/>
          <w:sz w:val="24"/>
          <w:szCs w:val="24"/>
        </w:rPr>
        <w:t xml:space="preserve"> </w:t>
      </w:r>
      <w:r w:rsidR="008053EC" w:rsidRPr="00F10D95">
        <w:rPr>
          <w:rFonts w:asciiTheme="majorBidi" w:hAnsiTheme="majorBidi" w:cstheme="majorBidi"/>
          <w:sz w:val="24"/>
          <w:szCs w:val="24"/>
        </w:rPr>
        <w:t>Epidemiological and toxicological studies have demonstrated the association between air pollution and bronchial asthma.</w:t>
      </w:r>
      <w:r w:rsidR="00DB599C" w:rsidRPr="00F10D95">
        <w:rPr>
          <w:rFonts w:asciiTheme="majorBidi" w:hAnsiTheme="majorBidi" w:cstheme="majorBidi"/>
          <w:noProof/>
          <w:sz w:val="24"/>
          <w:szCs w:val="24"/>
        </w:rPr>
        <w:t xml:space="preserve"> </w:t>
      </w:r>
      <w:proofErr w:type="gramStart"/>
      <w:r w:rsidR="00DB599C" w:rsidRPr="00F10D95">
        <w:rPr>
          <w:rFonts w:asciiTheme="majorBidi" w:hAnsiTheme="majorBidi" w:cstheme="majorBidi"/>
          <w:noProof/>
          <w:sz w:val="24"/>
          <w:szCs w:val="24"/>
        </w:rPr>
        <w:t xml:space="preserve">( </w:t>
      </w:r>
      <w:r w:rsidR="00F710C7" w:rsidRPr="00F10D95">
        <w:rPr>
          <w:rFonts w:asciiTheme="majorBidi" w:hAnsiTheme="majorBidi" w:cstheme="majorBidi"/>
          <w:noProof/>
          <w:sz w:val="24"/>
          <w:szCs w:val="24"/>
        </w:rPr>
        <w:t>Li</w:t>
      </w:r>
      <w:r w:rsidR="0093614D">
        <w:rPr>
          <w:rFonts w:asciiTheme="majorBidi" w:hAnsiTheme="majorBidi" w:cstheme="majorBidi"/>
          <w:noProof/>
          <w:sz w:val="24"/>
          <w:szCs w:val="24"/>
        </w:rPr>
        <w:t>, R.</w:t>
      </w:r>
      <w:r w:rsidR="00F710C7" w:rsidRPr="00F10D95">
        <w:rPr>
          <w:rFonts w:asciiTheme="majorBidi" w:hAnsiTheme="majorBidi" w:cstheme="majorBidi"/>
          <w:noProof/>
          <w:sz w:val="24"/>
          <w:szCs w:val="24"/>
        </w:rPr>
        <w:t xml:space="preserve"> </w:t>
      </w:r>
      <w:r w:rsidR="00F710C7" w:rsidRPr="008746CA">
        <w:rPr>
          <w:rFonts w:asciiTheme="majorBidi" w:hAnsiTheme="majorBidi" w:cstheme="majorBidi"/>
          <w:i/>
          <w:iCs/>
          <w:noProof/>
          <w:sz w:val="24"/>
          <w:szCs w:val="24"/>
        </w:rPr>
        <w:t>et al.,</w:t>
      </w:r>
      <w:r w:rsidR="00DB599C" w:rsidRPr="00F10D95">
        <w:rPr>
          <w:rFonts w:asciiTheme="majorBidi" w:hAnsiTheme="majorBidi" w:cstheme="majorBidi"/>
          <w:noProof/>
          <w:sz w:val="24"/>
          <w:szCs w:val="24"/>
        </w:rPr>
        <w:t xml:space="preserve"> 201</w:t>
      </w:r>
      <w:r w:rsidR="00F710C7" w:rsidRPr="00F10D95">
        <w:rPr>
          <w:rFonts w:asciiTheme="majorBidi" w:hAnsiTheme="majorBidi" w:cstheme="majorBidi"/>
          <w:noProof/>
          <w:sz w:val="24"/>
          <w:szCs w:val="24"/>
        </w:rPr>
        <w:t>7</w:t>
      </w:r>
      <w:r w:rsidR="00DB599C" w:rsidRPr="00F10D95">
        <w:rPr>
          <w:rFonts w:asciiTheme="majorBidi" w:hAnsiTheme="majorBidi" w:cstheme="majorBidi"/>
          <w:noProof/>
          <w:sz w:val="24"/>
          <w:szCs w:val="24"/>
        </w:rPr>
        <w:t>)</w:t>
      </w:r>
      <w:r w:rsidR="009B5CF3" w:rsidRPr="00F10D95">
        <w:rPr>
          <w:rFonts w:asciiTheme="majorBidi" w:hAnsiTheme="majorBidi" w:cstheme="majorBidi"/>
          <w:sz w:val="24"/>
          <w:szCs w:val="24"/>
        </w:rPr>
        <w:t>.</w:t>
      </w:r>
      <w:proofErr w:type="gramEnd"/>
    </w:p>
    <w:p w:rsidR="00B30E40" w:rsidRPr="00F10D95" w:rsidRDefault="009B5CF3"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 xml:space="preserve"> </w:t>
      </w:r>
      <w:r w:rsidR="00B30E40" w:rsidRPr="00F10D95">
        <w:rPr>
          <w:rFonts w:asciiTheme="majorBidi" w:hAnsiTheme="majorBidi" w:cstheme="majorBidi"/>
          <w:sz w:val="24"/>
          <w:szCs w:val="24"/>
        </w:rPr>
        <w:t xml:space="preserve">In a review study performed by </w:t>
      </w:r>
      <w:r w:rsidR="00D978C3">
        <w:rPr>
          <w:rFonts w:asciiTheme="majorBidi" w:hAnsiTheme="majorBidi" w:cstheme="majorBidi"/>
          <w:sz w:val="24"/>
          <w:szCs w:val="24"/>
        </w:rPr>
        <w:t>(</w:t>
      </w:r>
      <w:r w:rsidR="00B30E40" w:rsidRPr="00F10D95">
        <w:rPr>
          <w:rFonts w:asciiTheme="majorBidi" w:hAnsiTheme="majorBidi" w:cstheme="majorBidi"/>
          <w:sz w:val="24"/>
          <w:szCs w:val="24"/>
        </w:rPr>
        <w:t>Salam</w:t>
      </w:r>
      <w:r w:rsidR="0093614D">
        <w:rPr>
          <w:rFonts w:asciiTheme="majorBidi" w:hAnsiTheme="majorBidi" w:cstheme="majorBidi"/>
          <w:sz w:val="24"/>
          <w:szCs w:val="24"/>
        </w:rPr>
        <w:t xml:space="preserve">, M.T. </w:t>
      </w:r>
      <w:r w:rsidR="00B30E40" w:rsidRPr="008746CA">
        <w:rPr>
          <w:rFonts w:asciiTheme="majorBidi" w:hAnsiTheme="majorBidi" w:cstheme="majorBidi"/>
          <w:i/>
          <w:iCs/>
          <w:noProof/>
          <w:sz w:val="24"/>
          <w:szCs w:val="24"/>
        </w:rPr>
        <w:t>et al.,</w:t>
      </w:r>
      <w:r w:rsidR="00D978C3" w:rsidRPr="00F10D95">
        <w:rPr>
          <w:rFonts w:asciiTheme="majorBidi" w:hAnsiTheme="majorBidi" w:cstheme="majorBidi"/>
          <w:sz w:val="24"/>
          <w:szCs w:val="24"/>
        </w:rPr>
        <w:t xml:space="preserve"> </w:t>
      </w:r>
      <w:r w:rsidR="00B30E40" w:rsidRPr="00F10D95">
        <w:rPr>
          <w:rFonts w:asciiTheme="majorBidi" w:hAnsiTheme="majorBidi" w:cstheme="majorBidi"/>
          <w:sz w:val="24"/>
          <w:szCs w:val="24"/>
        </w:rPr>
        <w:t>2008) after having considered publications from 2006–2007 that examined the impact of residential traffic-related exposures on asthma occurrence and severity, they concluded that residential proximity to traffic sources increases the risk for asthma and asthma exacerbations.</w:t>
      </w:r>
      <w:r w:rsidR="00D02CCC">
        <w:rPr>
          <w:rFonts w:asciiTheme="majorBidi" w:hAnsiTheme="majorBidi" w:cstheme="majorBidi"/>
          <w:sz w:val="24"/>
          <w:szCs w:val="24"/>
        </w:rPr>
        <w:t xml:space="preserve"> I</w:t>
      </w:r>
      <w:r w:rsidR="00B30E40" w:rsidRPr="00F10D95">
        <w:rPr>
          <w:rFonts w:asciiTheme="majorBidi" w:hAnsiTheme="majorBidi" w:cstheme="majorBidi"/>
          <w:sz w:val="24"/>
          <w:szCs w:val="24"/>
        </w:rPr>
        <w:t xml:space="preserve">n addition, a study </w:t>
      </w:r>
      <w:r w:rsidR="00C22F64" w:rsidRPr="00F10D95">
        <w:rPr>
          <w:rFonts w:asciiTheme="majorBidi" w:hAnsiTheme="majorBidi" w:cstheme="majorBidi"/>
          <w:sz w:val="24"/>
          <w:szCs w:val="24"/>
        </w:rPr>
        <w:t xml:space="preserve"> conducted  by (Clark</w:t>
      </w:r>
      <w:r w:rsidR="0093614D">
        <w:rPr>
          <w:rFonts w:asciiTheme="majorBidi" w:hAnsiTheme="majorBidi" w:cstheme="majorBidi"/>
          <w:sz w:val="24"/>
          <w:szCs w:val="24"/>
        </w:rPr>
        <w:t>, N.A.</w:t>
      </w:r>
      <w:r w:rsidR="00C22F64" w:rsidRPr="00F10D95">
        <w:rPr>
          <w:rFonts w:asciiTheme="majorBidi" w:hAnsiTheme="majorBidi" w:cstheme="majorBidi"/>
          <w:sz w:val="24"/>
          <w:szCs w:val="24"/>
        </w:rPr>
        <w:t xml:space="preserve"> </w:t>
      </w:r>
      <w:r w:rsidR="00C22F64" w:rsidRPr="008746CA">
        <w:rPr>
          <w:rFonts w:asciiTheme="majorBidi" w:hAnsiTheme="majorBidi" w:cstheme="majorBidi"/>
          <w:i/>
          <w:iCs/>
          <w:noProof/>
          <w:sz w:val="24"/>
          <w:szCs w:val="24"/>
        </w:rPr>
        <w:t>et  al.,</w:t>
      </w:r>
      <w:r w:rsidR="00B30E40" w:rsidRPr="00F10D95">
        <w:rPr>
          <w:rFonts w:asciiTheme="majorBidi" w:hAnsiTheme="majorBidi" w:cstheme="majorBidi"/>
          <w:sz w:val="24"/>
          <w:szCs w:val="24"/>
        </w:rPr>
        <w:t>2010)  stated  that  early  life exposures  to  CO,  NO,  NO</w:t>
      </w:r>
      <w:r w:rsidR="00B30E40" w:rsidRPr="00BE5402">
        <w:rPr>
          <w:rFonts w:asciiTheme="majorBidi" w:hAnsiTheme="majorBidi" w:cstheme="majorBidi"/>
          <w:sz w:val="24"/>
          <w:szCs w:val="24"/>
          <w:vertAlign w:val="subscript"/>
        </w:rPr>
        <w:t>2</w:t>
      </w:r>
      <w:r w:rsidR="00B30E40" w:rsidRPr="00F10D95">
        <w:rPr>
          <w:rFonts w:asciiTheme="majorBidi" w:hAnsiTheme="majorBidi" w:cstheme="majorBidi"/>
          <w:sz w:val="24"/>
          <w:szCs w:val="24"/>
        </w:rPr>
        <w:t xml:space="preserve">  PM10,  SO</w:t>
      </w:r>
      <w:r w:rsidR="00B30E40" w:rsidRPr="00BE5402">
        <w:rPr>
          <w:rFonts w:asciiTheme="majorBidi" w:hAnsiTheme="majorBidi" w:cstheme="majorBidi"/>
          <w:sz w:val="24"/>
          <w:szCs w:val="24"/>
          <w:vertAlign w:val="subscript"/>
        </w:rPr>
        <w:t>2</w:t>
      </w:r>
      <w:r w:rsidR="00B30E40" w:rsidRPr="00F10D95">
        <w:rPr>
          <w:rFonts w:asciiTheme="majorBidi" w:hAnsiTheme="majorBidi" w:cstheme="majorBidi"/>
          <w:sz w:val="24"/>
          <w:szCs w:val="24"/>
        </w:rPr>
        <w:t xml:space="preserve">,  black  carbon,  and  industrial  point  sources were  positively  associated  with  asthma,  with  the  strongest  associations  noted  for traffic-related pollutants. </w:t>
      </w:r>
      <w:r w:rsidR="00D81C9D" w:rsidRPr="00F10D95">
        <w:rPr>
          <w:rFonts w:asciiTheme="majorBidi" w:hAnsiTheme="majorBidi" w:cstheme="majorBidi"/>
          <w:sz w:val="24"/>
          <w:szCs w:val="24"/>
        </w:rPr>
        <w:t>In a recent Indian study, it was suggested that asthma admissions increased by almost 21% due to ambient levels of pollutants exceeding national air quality standards(</w:t>
      </w:r>
      <w:proofErr w:type="spellStart"/>
      <w:r w:rsidR="00C22F64" w:rsidRPr="00F10D95">
        <w:rPr>
          <w:rFonts w:asciiTheme="majorBidi" w:hAnsiTheme="majorBidi" w:cstheme="majorBidi"/>
          <w:sz w:val="24"/>
          <w:szCs w:val="24"/>
        </w:rPr>
        <w:t>yadav,R</w:t>
      </w:r>
      <w:proofErr w:type="spellEnd"/>
      <w:r w:rsidR="0093614D">
        <w:rPr>
          <w:rFonts w:asciiTheme="majorBidi" w:hAnsiTheme="majorBidi" w:cstheme="majorBidi"/>
          <w:sz w:val="24"/>
          <w:szCs w:val="24"/>
        </w:rPr>
        <w:t>.</w:t>
      </w:r>
      <w:r w:rsidR="00C22F64" w:rsidRPr="00F10D95">
        <w:rPr>
          <w:rFonts w:asciiTheme="majorBidi" w:hAnsiTheme="majorBidi" w:cstheme="majorBidi"/>
          <w:sz w:val="24"/>
          <w:szCs w:val="24"/>
        </w:rPr>
        <w:t xml:space="preserve"> </w:t>
      </w:r>
      <w:r w:rsidR="00C22F64" w:rsidRPr="008746CA">
        <w:rPr>
          <w:rFonts w:asciiTheme="majorBidi" w:hAnsiTheme="majorBidi" w:cstheme="majorBidi"/>
          <w:i/>
          <w:iCs/>
          <w:noProof/>
          <w:sz w:val="24"/>
          <w:szCs w:val="24"/>
        </w:rPr>
        <w:t>et al.,</w:t>
      </w:r>
      <w:r w:rsidR="00C22F64" w:rsidRPr="00F10D95">
        <w:rPr>
          <w:rFonts w:asciiTheme="majorBidi" w:hAnsiTheme="majorBidi" w:cstheme="majorBidi"/>
          <w:sz w:val="24"/>
          <w:szCs w:val="24"/>
        </w:rPr>
        <w:t xml:space="preserve">2020 </w:t>
      </w:r>
      <w:r w:rsidR="00093840" w:rsidRPr="00F10D95">
        <w:rPr>
          <w:rFonts w:asciiTheme="majorBidi" w:hAnsiTheme="majorBidi" w:cstheme="majorBidi"/>
          <w:sz w:val="24"/>
          <w:szCs w:val="24"/>
        </w:rPr>
        <w:t>;</w:t>
      </w:r>
      <w:r w:rsidR="00C22F64" w:rsidRPr="00F10D95">
        <w:rPr>
          <w:rFonts w:asciiTheme="majorBidi" w:hAnsiTheme="majorBidi" w:cstheme="majorBidi"/>
          <w:sz w:val="24"/>
          <w:szCs w:val="24"/>
        </w:rPr>
        <w:t xml:space="preserve"> </w:t>
      </w:r>
      <w:r w:rsidR="00093840" w:rsidRPr="00F10D95">
        <w:rPr>
          <w:rFonts w:asciiTheme="majorBidi" w:hAnsiTheme="majorBidi" w:cstheme="majorBidi"/>
          <w:sz w:val="24"/>
          <w:szCs w:val="24"/>
        </w:rPr>
        <w:t>Lee</w:t>
      </w:r>
      <w:r w:rsidR="0093614D">
        <w:rPr>
          <w:rFonts w:asciiTheme="majorBidi" w:hAnsiTheme="majorBidi" w:cstheme="majorBidi"/>
          <w:sz w:val="24"/>
          <w:szCs w:val="24"/>
        </w:rPr>
        <w:t xml:space="preserve">, </w:t>
      </w:r>
      <w:proofErr w:type="spellStart"/>
      <w:r w:rsidR="0093614D">
        <w:rPr>
          <w:rFonts w:asciiTheme="majorBidi" w:hAnsiTheme="majorBidi" w:cstheme="majorBidi"/>
          <w:sz w:val="24"/>
          <w:szCs w:val="24"/>
        </w:rPr>
        <w:t>Y.</w:t>
      </w:r>
      <w:r w:rsidR="00093840" w:rsidRPr="00F10D95">
        <w:rPr>
          <w:rFonts w:asciiTheme="majorBidi" w:hAnsiTheme="majorBidi" w:cstheme="majorBidi"/>
          <w:sz w:val="24"/>
          <w:szCs w:val="24"/>
        </w:rPr>
        <w:t>and</w:t>
      </w:r>
      <w:proofErr w:type="spellEnd"/>
      <w:r w:rsidR="00093840" w:rsidRPr="00F10D95">
        <w:rPr>
          <w:rFonts w:asciiTheme="majorBidi" w:hAnsiTheme="majorBidi" w:cstheme="majorBidi"/>
          <w:sz w:val="24"/>
          <w:szCs w:val="24"/>
        </w:rPr>
        <w:t xml:space="preserve">  </w:t>
      </w:r>
      <w:proofErr w:type="spellStart"/>
      <w:r w:rsidR="00093840" w:rsidRPr="00F10D95">
        <w:rPr>
          <w:rFonts w:asciiTheme="majorBidi" w:hAnsiTheme="majorBidi" w:cstheme="majorBidi"/>
          <w:sz w:val="24"/>
          <w:szCs w:val="24"/>
        </w:rPr>
        <w:t>Guo</w:t>
      </w:r>
      <w:proofErr w:type="spellEnd"/>
      <w:r w:rsidR="00093840" w:rsidRPr="00F10D95">
        <w:rPr>
          <w:rFonts w:asciiTheme="majorBidi" w:hAnsiTheme="majorBidi" w:cstheme="majorBidi"/>
          <w:sz w:val="24"/>
          <w:szCs w:val="24"/>
        </w:rPr>
        <w:t>,</w:t>
      </w:r>
      <w:r w:rsidR="0093614D">
        <w:rPr>
          <w:rFonts w:asciiTheme="majorBidi" w:hAnsiTheme="majorBidi" w:cstheme="majorBidi"/>
          <w:sz w:val="24"/>
          <w:szCs w:val="24"/>
        </w:rPr>
        <w:t xml:space="preserve"> Y.</w:t>
      </w:r>
      <w:r w:rsidR="00093840" w:rsidRPr="00F10D95">
        <w:rPr>
          <w:rFonts w:asciiTheme="majorBidi" w:hAnsiTheme="majorBidi" w:cstheme="majorBidi"/>
          <w:sz w:val="24"/>
          <w:szCs w:val="24"/>
        </w:rPr>
        <w:t xml:space="preserve"> 2004)</w:t>
      </w:r>
      <w:r w:rsidR="00E73821" w:rsidRPr="00F10D95">
        <w:rPr>
          <w:rFonts w:asciiTheme="majorBidi" w:hAnsiTheme="majorBidi" w:cstheme="majorBidi"/>
          <w:sz w:val="24"/>
          <w:szCs w:val="24"/>
        </w:rPr>
        <w:t>.</w:t>
      </w:r>
    </w:p>
    <w:p w:rsidR="008B38F4" w:rsidRDefault="008B38F4" w:rsidP="00A171D3">
      <w:pPr>
        <w:spacing w:line="360" w:lineRule="auto"/>
        <w:jc w:val="both"/>
        <w:rPr>
          <w:rFonts w:asciiTheme="majorBidi" w:hAnsiTheme="majorBidi" w:cstheme="majorBidi"/>
          <w:sz w:val="28"/>
          <w:szCs w:val="28"/>
        </w:rPr>
      </w:pPr>
    </w:p>
    <w:p w:rsidR="001A0965" w:rsidRDefault="001A0965" w:rsidP="00A171D3">
      <w:pPr>
        <w:spacing w:line="360" w:lineRule="auto"/>
        <w:jc w:val="both"/>
        <w:rPr>
          <w:rFonts w:asciiTheme="majorBidi" w:hAnsiTheme="majorBidi" w:cstheme="majorBidi"/>
          <w:sz w:val="28"/>
          <w:szCs w:val="28"/>
        </w:rPr>
      </w:pPr>
    </w:p>
    <w:p w:rsidR="00351500" w:rsidRDefault="00351500" w:rsidP="00A171D3">
      <w:pPr>
        <w:spacing w:line="360" w:lineRule="auto"/>
        <w:jc w:val="both"/>
        <w:rPr>
          <w:rFonts w:asciiTheme="majorBidi" w:hAnsiTheme="majorBidi" w:cstheme="majorBidi"/>
          <w:sz w:val="28"/>
          <w:szCs w:val="28"/>
        </w:rPr>
      </w:pPr>
    </w:p>
    <w:p w:rsidR="00351500" w:rsidRDefault="00351500" w:rsidP="00A171D3">
      <w:pPr>
        <w:spacing w:line="360" w:lineRule="auto"/>
        <w:jc w:val="both"/>
        <w:rPr>
          <w:rFonts w:asciiTheme="majorBidi" w:hAnsiTheme="majorBidi" w:cstheme="majorBidi"/>
          <w:sz w:val="28"/>
          <w:szCs w:val="28"/>
        </w:rPr>
      </w:pPr>
    </w:p>
    <w:p w:rsidR="00351500" w:rsidRDefault="00351500" w:rsidP="00A171D3">
      <w:pPr>
        <w:spacing w:line="360" w:lineRule="auto"/>
        <w:jc w:val="both"/>
        <w:rPr>
          <w:rFonts w:asciiTheme="majorBidi" w:hAnsiTheme="majorBidi" w:cstheme="majorBidi"/>
          <w:sz w:val="28"/>
          <w:szCs w:val="28"/>
        </w:rPr>
      </w:pPr>
    </w:p>
    <w:p w:rsidR="00DD628C" w:rsidRDefault="00DD628C" w:rsidP="00A171D3">
      <w:pPr>
        <w:spacing w:line="360" w:lineRule="auto"/>
        <w:jc w:val="both"/>
        <w:rPr>
          <w:rFonts w:asciiTheme="majorBidi" w:hAnsiTheme="majorBidi" w:cstheme="majorBidi"/>
          <w:sz w:val="28"/>
          <w:szCs w:val="28"/>
        </w:rPr>
      </w:pPr>
    </w:p>
    <w:p w:rsidR="00DD628C" w:rsidRDefault="00DD628C" w:rsidP="00A171D3">
      <w:pPr>
        <w:spacing w:line="360" w:lineRule="auto"/>
        <w:jc w:val="both"/>
        <w:rPr>
          <w:rFonts w:asciiTheme="majorBidi" w:hAnsiTheme="majorBidi" w:cstheme="majorBidi"/>
          <w:sz w:val="28"/>
          <w:szCs w:val="28"/>
        </w:rPr>
      </w:pPr>
    </w:p>
    <w:p w:rsidR="00351500" w:rsidRDefault="00351500" w:rsidP="00A171D3">
      <w:pPr>
        <w:spacing w:line="360" w:lineRule="auto"/>
        <w:jc w:val="both"/>
        <w:rPr>
          <w:rFonts w:asciiTheme="majorBidi" w:hAnsiTheme="majorBidi" w:cstheme="majorBidi"/>
          <w:sz w:val="28"/>
          <w:szCs w:val="28"/>
        </w:rPr>
      </w:pPr>
    </w:p>
    <w:p w:rsidR="0001525F" w:rsidRPr="001A0965" w:rsidRDefault="001A0965" w:rsidP="00A171D3">
      <w:pPr>
        <w:spacing w:after="0" w:line="360" w:lineRule="auto"/>
        <w:jc w:val="both"/>
        <w:rPr>
          <w:rFonts w:asciiTheme="majorBidi" w:hAnsiTheme="majorBidi" w:cstheme="majorBidi"/>
          <w:b/>
          <w:bCs/>
          <w:sz w:val="28"/>
          <w:szCs w:val="28"/>
        </w:rPr>
      </w:pPr>
      <w:r w:rsidRPr="001A0965">
        <w:rPr>
          <w:rFonts w:asciiTheme="majorBidi" w:hAnsiTheme="majorBidi" w:cstheme="majorBidi"/>
          <w:b/>
          <w:bCs/>
          <w:sz w:val="28"/>
          <w:szCs w:val="28"/>
        </w:rPr>
        <w:lastRenderedPageBreak/>
        <w:t>Method</w:t>
      </w:r>
    </w:p>
    <w:p w:rsidR="00AF1679" w:rsidRPr="00F10D95" w:rsidRDefault="00AF1679" w:rsidP="00EE1382">
      <w:pPr>
        <w:spacing w:after="0" w:line="360" w:lineRule="auto"/>
        <w:jc w:val="both"/>
        <w:rPr>
          <w:rFonts w:asciiTheme="majorBidi" w:hAnsiTheme="majorBidi" w:cstheme="majorBidi"/>
          <w:sz w:val="24"/>
          <w:szCs w:val="24"/>
        </w:rPr>
      </w:pPr>
      <w:r w:rsidRPr="00F10D95">
        <w:rPr>
          <w:rFonts w:asciiTheme="majorBidi" w:hAnsiTheme="majorBidi" w:cstheme="majorBidi"/>
          <w:sz w:val="24"/>
          <w:szCs w:val="24"/>
        </w:rPr>
        <w:t xml:space="preserve">We wished to assess the effects of air pollutants on asthma </w:t>
      </w:r>
      <w:r w:rsidR="008F74D0" w:rsidRPr="00F10D95">
        <w:rPr>
          <w:rFonts w:asciiTheme="majorBidi" w:hAnsiTheme="majorBidi" w:cstheme="majorBidi"/>
          <w:sz w:val="24"/>
          <w:szCs w:val="24"/>
        </w:rPr>
        <w:t>prevalence in</w:t>
      </w:r>
      <w:r w:rsidRPr="00F10D95">
        <w:rPr>
          <w:rFonts w:asciiTheme="majorBidi" w:hAnsiTheme="majorBidi" w:cstheme="majorBidi"/>
          <w:sz w:val="24"/>
          <w:szCs w:val="24"/>
        </w:rPr>
        <w:t xml:space="preserve"> </w:t>
      </w:r>
      <w:r w:rsidR="008F74D0" w:rsidRPr="00FD2C5E">
        <w:rPr>
          <w:rFonts w:asciiTheme="majorBidi" w:hAnsiTheme="majorBidi" w:cstheme="majorBidi"/>
          <w:sz w:val="24"/>
          <w:szCs w:val="24"/>
        </w:rPr>
        <w:t>Erbil city</w:t>
      </w:r>
      <w:r w:rsidRPr="00F10D95">
        <w:rPr>
          <w:rFonts w:asciiTheme="majorBidi" w:hAnsiTheme="majorBidi" w:cstheme="majorBidi"/>
          <w:sz w:val="24"/>
          <w:szCs w:val="24"/>
        </w:rPr>
        <w:t xml:space="preserve">. </w:t>
      </w:r>
      <w:r w:rsidR="008F74D0" w:rsidRPr="00F10D95">
        <w:rPr>
          <w:rFonts w:asciiTheme="majorBidi" w:hAnsiTheme="majorBidi" w:cstheme="majorBidi"/>
          <w:sz w:val="24"/>
          <w:szCs w:val="24"/>
        </w:rPr>
        <w:t>Annual</w:t>
      </w:r>
      <w:r w:rsidRPr="00F10D95">
        <w:rPr>
          <w:rFonts w:asciiTheme="majorBidi" w:hAnsiTheme="majorBidi" w:cstheme="majorBidi"/>
          <w:sz w:val="24"/>
          <w:szCs w:val="24"/>
        </w:rPr>
        <w:t xml:space="preserve"> numbers of hospital </w:t>
      </w:r>
      <w:r w:rsidR="00EB69F7" w:rsidRPr="00F10D95">
        <w:rPr>
          <w:rFonts w:asciiTheme="majorBidi" w:hAnsiTheme="majorBidi" w:cstheme="majorBidi"/>
          <w:sz w:val="24"/>
          <w:szCs w:val="24"/>
        </w:rPr>
        <w:t>visitors</w:t>
      </w:r>
      <w:r w:rsidRPr="00F10D95">
        <w:rPr>
          <w:rFonts w:asciiTheme="majorBidi" w:hAnsiTheme="majorBidi" w:cstheme="majorBidi"/>
          <w:sz w:val="24"/>
          <w:szCs w:val="24"/>
        </w:rPr>
        <w:t xml:space="preserve"> because of asthma attacks in children aged 0-17 years and adult from 201</w:t>
      </w:r>
      <w:r w:rsidR="00EB72C7">
        <w:rPr>
          <w:rFonts w:asciiTheme="majorBidi" w:hAnsiTheme="majorBidi" w:cstheme="majorBidi"/>
          <w:sz w:val="24"/>
          <w:szCs w:val="24"/>
        </w:rPr>
        <w:t>7 to 2022</w:t>
      </w:r>
      <w:r w:rsidRPr="00F10D95">
        <w:rPr>
          <w:rFonts w:asciiTheme="majorBidi" w:hAnsiTheme="majorBidi" w:cstheme="majorBidi"/>
          <w:sz w:val="24"/>
          <w:szCs w:val="24"/>
        </w:rPr>
        <w:t xml:space="preserve"> were collected from</w:t>
      </w:r>
      <w:r w:rsidR="007F2051" w:rsidRPr="007F2051">
        <w:rPr>
          <w:rFonts w:asciiTheme="majorBidi" w:hAnsiTheme="majorBidi" w:cstheme="majorBidi"/>
          <w:sz w:val="24"/>
          <w:szCs w:val="24"/>
        </w:rPr>
        <w:t xml:space="preserve"> some hospitals in Erbil</w:t>
      </w:r>
      <w:r w:rsidR="0076133F">
        <w:rPr>
          <w:rFonts w:asciiTheme="majorBidi" w:hAnsiTheme="majorBidi" w:cstheme="majorBidi"/>
          <w:sz w:val="24"/>
          <w:szCs w:val="24"/>
        </w:rPr>
        <w:t xml:space="preserve"> city</w:t>
      </w:r>
      <w:r w:rsidR="007F2051" w:rsidRPr="007F2051">
        <w:rPr>
          <w:rFonts w:asciiTheme="majorBidi" w:hAnsiTheme="majorBidi" w:cstheme="majorBidi"/>
          <w:sz w:val="24"/>
          <w:szCs w:val="24"/>
        </w:rPr>
        <w:t>, among them</w:t>
      </w:r>
      <w:r w:rsidRPr="00F10D95">
        <w:rPr>
          <w:rFonts w:asciiTheme="majorBidi" w:hAnsiTheme="majorBidi" w:cstheme="majorBidi"/>
          <w:sz w:val="24"/>
          <w:szCs w:val="24"/>
        </w:rPr>
        <w:t xml:space="preserve"> </w:t>
      </w:r>
      <w:proofErr w:type="spellStart"/>
      <w:r w:rsidR="00EE1382">
        <w:rPr>
          <w:rFonts w:asciiTheme="majorBidi" w:hAnsiTheme="majorBidi" w:cstheme="majorBidi"/>
          <w:sz w:val="24"/>
          <w:szCs w:val="24"/>
        </w:rPr>
        <w:t>Rizgary</w:t>
      </w:r>
      <w:proofErr w:type="spellEnd"/>
      <w:r w:rsidRPr="00F10D95">
        <w:rPr>
          <w:rFonts w:asciiTheme="majorBidi" w:hAnsiTheme="majorBidi" w:cstheme="majorBidi"/>
          <w:sz w:val="24"/>
          <w:szCs w:val="24"/>
        </w:rPr>
        <w:t xml:space="preserve"> hospital.</w:t>
      </w:r>
    </w:p>
    <w:p w:rsidR="003505C9" w:rsidRPr="001A0965" w:rsidRDefault="00AB4D3F" w:rsidP="00A171D3">
      <w:pPr>
        <w:spacing w:after="0" w:line="360" w:lineRule="auto"/>
        <w:jc w:val="both"/>
        <w:rPr>
          <w:rFonts w:asciiTheme="majorBidi" w:hAnsiTheme="majorBidi" w:cstheme="majorBidi"/>
          <w:b/>
          <w:bCs/>
          <w:sz w:val="28"/>
          <w:szCs w:val="28"/>
        </w:rPr>
      </w:pPr>
      <w:r w:rsidRPr="001A0965">
        <w:rPr>
          <w:rFonts w:asciiTheme="majorBidi" w:hAnsiTheme="majorBidi" w:cstheme="majorBidi"/>
          <w:b/>
          <w:bCs/>
          <w:sz w:val="28"/>
          <w:szCs w:val="28"/>
        </w:rPr>
        <w:t>Result and Dis</w:t>
      </w:r>
      <w:r w:rsidR="00AF1679" w:rsidRPr="001A0965">
        <w:rPr>
          <w:rFonts w:asciiTheme="majorBidi" w:hAnsiTheme="majorBidi" w:cstheme="majorBidi"/>
          <w:b/>
          <w:bCs/>
          <w:sz w:val="28"/>
          <w:szCs w:val="28"/>
        </w:rPr>
        <w:t>cussion</w:t>
      </w:r>
    </w:p>
    <w:p w:rsidR="000E694F" w:rsidRPr="00F10D95" w:rsidRDefault="00F40E1E" w:rsidP="00B972BA">
      <w:pPr>
        <w:spacing w:after="0" w:line="360" w:lineRule="auto"/>
        <w:jc w:val="both"/>
        <w:rPr>
          <w:rFonts w:asciiTheme="majorBidi" w:hAnsiTheme="majorBidi" w:cstheme="majorBidi"/>
          <w:sz w:val="24"/>
          <w:szCs w:val="24"/>
        </w:rPr>
      </w:pPr>
      <w:r w:rsidRPr="00F10D95">
        <w:rPr>
          <w:rFonts w:asciiTheme="majorBidi" w:hAnsiTheme="majorBidi" w:cstheme="majorBidi"/>
          <w:sz w:val="24"/>
          <w:szCs w:val="24"/>
        </w:rPr>
        <w:t xml:space="preserve">Air </w:t>
      </w:r>
      <w:r w:rsidR="00E16E75" w:rsidRPr="00F10D95">
        <w:rPr>
          <w:rFonts w:asciiTheme="majorBidi" w:hAnsiTheme="majorBidi" w:cstheme="majorBidi"/>
          <w:sz w:val="24"/>
          <w:szCs w:val="24"/>
        </w:rPr>
        <w:t>pollutants are</w:t>
      </w:r>
      <w:r w:rsidRPr="00F10D95">
        <w:rPr>
          <w:rFonts w:asciiTheme="majorBidi" w:hAnsiTheme="majorBidi" w:cstheme="majorBidi"/>
          <w:sz w:val="24"/>
          <w:szCs w:val="24"/>
        </w:rPr>
        <w:t xml:space="preserve"> associated with an increase in a number of </w:t>
      </w:r>
      <w:r w:rsidR="00A3343D" w:rsidRPr="00F10D95">
        <w:rPr>
          <w:rFonts w:asciiTheme="majorBidi" w:hAnsiTheme="majorBidi" w:cstheme="majorBidi"/>
          <w:sz w:val="24"/>
          <w:szCs w:val="24"/>
        </w:rPr>
        <w:t xml:space="preserve">asthma. </w:t>
      </w:r>
      <w:proofErr w:type="gramStart"/>
      <w:r w:rsidR="005453DA" w:rsidRPr="00F10D95">
        <w:rPr>
          <w:rFonts w:asciiTheme="majorBidi" w:hAnsiTheme="majorBidi" w:cstheme="majorBidi"/>
          <w:sz w:val="24"/>
          <w:szCs w:val="24"/>
        </w:rPr>
        <w:t xml:space="preserve">Examples of this a huge increase of asthma </w:t>
      </w:r>
      <w:r w:rsidR="00A3343D" w:rsidRPr="00F10D95">
        <w:rPr>
          <w:rFonts w:asciiTheme="majorBidi" w:hAnsiTheme="majorBidi" w:cstheme="majorBidi"/>
          <w:sz w:val="24"/>
          <w:szCs w:val="24"/>
        </w:rPr>
        <w:t>around</w:t>
      </w:r>
      <w:r w:rsidR="005453DA" w:rsidRPr="00F10D95">
        <w:rPr>
          <w:rFonts w:asciiTheme="majorBidi" w:hAnsiTheme="majorBidi" w:cstheme="majorBidi"/>
          <w:sz w:val="24"/>
          <w:szCs w:val="24"/>
        </w:rPr>
        <w:t xml:space="preserve"> all of world after a recent industrial development </w:t>
      </w:r>
      <w:r w:rsidR="00A3343D" w:rsidRPr="00F10D95">
        <w:rPr>
          <w:rFonts w:asciiTheme="majorBidi" w:hAnsiTheme="majorBidi" w:cstheme="majorBidi"/>
          <w:sz w:val="24"/>
          <w:szCs w:val="24"/>
        </w:rPr>
        <w:t>and consequently, the</w:t>
      </w:r>
      <w:r w:rsidR="005453DA" w:rsidRPr="00F10D95">
        <w:rPr>
          <w:rFonts w:asciiTheme="majorBidi" w:hAnsiTheme="majorBidi" w:cstheme="majorBidi"/>
          <w:sz w:val="24"/>
          <w:szCs w:val="24"/>
        </w:rPr>
        <w:t xml:space="preserve"> huge increase in the concentration of pollution</w:t>
      </w:r>
      <w:r w:rsidR="00737AEE" w:rsidRPr="00F10D95">
        <w:rPr>
          <w:rFonts w:asciiTheme="majorBidi" w:hAnsiTheme="majorBidi" w:cstheme="majorBidi"/>
          <w:sz w:val="24"/>
          <w:szCs w:val="24"/>
        </w:rPr>
        <w:t xml:space="preserve"> (</w:t>
      </w:r>
      <w:proofErr w:type="spellStart"/>
      <w:r w:rsidR="00AB7B8A" w:rsidRPr="00F10D95">
        <w:rPr>
          <w:rFonts w:asciiTheme="majorBidi" w:hAnsiTheme="majorBidi" w:cstheme="majorBidi"/>
          <w:sz w:val="24"/>
          <w:szCs w:val="24"/>
        </w:rPr>
        <w:t>Balali</w:t>
      </w:r>
      <w:proofErr w:type="spellEnd"/>
      <w:r w:rsidR="00AB7B8A" w:rsidRPr="00F10D95">
        <w:rPr>
          <w:rFonts w:asciiTheme="majorBidi" w:hAnsiTheme="majorBidi" w:cstheme="majorBidi"/>
          <w:sz w:val="24"/>
          <w:szCs w:val="24"/>
        </w:rPr>
        <w:t>-Mood</w:t>
      </w:r>
      <w:r w:rsidR="0093614D">
        <w:rPr>
          <w:rFonts w:asciiTheme="majorBidi" w:hAnsiTheme="majorBidi" w:cstheme="majorBidi"/>
          <w:sz w:val="24"/>
          <w:szCs w:val="24"/>
        </w:rPr>
        <w:t>, M.</w:t>
      </w:r>
      <w:r w:rsidR="00AB7B8A" w:rsidRPr="00F10D95">
        <w:rPr>
          <w:rFonts w:asciiTheme="majorBidi" w:hAnsiTheme="majorBidi" w:cstheme="majorBidi"/>
          <w:sz w:val="24"/>
          <w:szCs w:val="24"/>
        </w:rPr>
        <w:t xml:space="preserve"> et al., 2016)</w:t>
      </w:r>
      <w:r w:rsidR="00737AEE" w:rsidRPr="00F10D95">
        <w:rPr>
          <w:rFonts w:asciiTheme="majorBidi" w:hAnsiTheme="majorBidi" w:cstheme="majorBidi"/>
          <w:sz w:val="24"/>
          <w:szCs w:val="24"/>
        </w:rPr>
        <w:t>.</w:t>
      </w:r>
      <w:proofErr w:type="gramEnd"/>
      <w:r w:rsidR="005453DA" w:rsidRPr="00F10D95">
        <w:rPr>
          <w:rFonts w:asciiTheme="majorBidi" w:hAnsiTheme="majorBidi" w:cstheme="majorBidi"/>
          <w:sz w:val="24"/>
          <w:szCs w:val="24"/>
        </w:rPr>
        <w:t xml:space="preserve"> </w:t>
      </w:r>
      <w:r w:rsidR="00AB7B8A" w:rsidRPr="00F10D95">
        <w:rPr>
          <w:rFonts w:asciiTheme="majorBidi" w:hAnsiTheme="majorBidi" w:cstheme="majorBidi"/>
          <w:sz w:val="24"/>
          <w:szCs w:val="24"/>
        </w:rPr>
        <w:t xml:space="preserve">The </w:t>
      </w:r>
      <w:r w:rsidR="005453DA" w:rsidRPr="00F10D95">
        <w:rPr>
          <w:rFonts w:asciiTheme="majorBidi" w:hAnsiTheme="majorBidi" w:cstheme="majorBidi"/>
          <w:sz w:val="24"/>
          <w:szCs w:val="24"/>
        </w:rPr>
        <w:t>association asthma and air pollution was large effect</w:t>
      </w:r>
      <w:r w:rsidR="003C0CD2" w:rsidRPr="00F10D95">
        <w:rPr>
          <w:rFonts w:asciiTheme="majorBidi" w:hAnsiTheme="majorBidi" w:cstheme="majorBidi"/>
        </w:rPr>
        <w:t xml:space="preserve"> </w:t>
      </w:r>
      <w:r w:rsidR="00AB7B8A" w:rsidRPr="00F10D95">
        <w:rPr>
          <w:rFonts w:asciiTheme="majorBidi" w:hAnsiTheme="majorBidi" w:cstheme="majorBidi"/>
          <w:sz w:val="24"/>
          <w:szCs w:val="24"/>
        </w:rPr>
        <w:t>o</w:t>
      </w:r>
      <w:r w:rsidR="003C0CD2" w:rsidRPr="00F10D95">
        <w:rPr>
          <w:rFonts w:asciiTheme="majorBidi" w:hAnsiTheme="majorBidi" w:cstheme="majorBidi"/>
          <w:sz w:val="24"/>
          <w:szCs w:val="24"/>
        </w:rPr>
        <w:t xml:space="preserve">n children than </w:t>
      </w:r>
      <w:r w:rsidR="00AB7B8A" w:rsidRPr="00F10D95">
        <w:rPr>
          <w:rFonts w:asciiTheme="majorBidi" w:hAnsiTheme="majorBidi" w:cstheme="majorBidi"/>
          <w:sz w:val="24"/>
          <w:szCs w:val="24"/>
        </w:rPr>
        <w:t>in adolescent and adult</w:t>
      </w:r>
      <w:r w:rsidR="008324D7" w:rsidRPr="00F10D95">
        <w:rPr>
          <w:rFonts w:asciiTheme="majorBidi" w:hAnsiTheme="majorBidi" w:cstheme="majorBidi"/>
          <w:sz w:val="24"/>
          <w:szCs w:val="24"/>
        </w:rPr>
        <w:t xml:space="preserve"> </w:t>
      </w:r>
      <w:r w:rsidR="00B829FA" w:rsidRPr="00F10D95">
        <w:rPr>
          <w:rFonts w:asciiTheme="majorBidi" w:hAnsiTheme="majorBidi" w:cstheme="majorBidi"/>
          <w:noProof/>
          <w:sz w:val="24"/>
          <w:szCs w:val="24"/>
        </w:rPr>
        <w:t>( Faustini</w:t>
      </w:r>
      <w:r w:rsidR="0093614D">
        <w:rPr>
          <w:rFonts w:asciiTheme="majorBidi" w:hAnsiTheme="majorBidi" w:cstheme="majorBidi"/>
          <w:noProof/>
          <w:sz w:val="24"/>
          <w:szCs w:val="24"/>
        </w:rPr>
        <w:t>, A.</w:t>
      </w:r>
      <w:r w:rsidR="00AB7B8A" w:rsidRPr="00F10D95">
        <w:rPr>
          <w:rFonts w:asciiTheme="majorBidi" w:hAnsiTheme="majorBidi" w:cstheme="majorBidi"/>
          <w:noProof/>
          <w:sz w:val="24"/>
          <w:szCs w:val="24"/>
        </w:rPr>
        <w:t xml:space="preserve"> et al., 2013). The present study was aimed to</w:t>
      </w:r>
      <w:r w:rsidR="0004688F" w:rsidRPr="00F10D95">
        <w:rPr>
          <w:rFonts w:asciiTheme="majorBidi" w:hAnsiTheme="majorBidi" w:cstheme="majorBidi"/>
          <w:sz w:val="24"/>
          <w:szCs w:val="24"/>
        </w:rPr>
        <w:t xml:space="preserve"> indicate</w:t>
      </w:r>
      <w:r w:rsidR="00AB7B8A" w:rsidRPr="00F10D95">
        <w:rPr>
          <w:rFonts w:asciiTheme="majorBidi" w:hAnsiTheme="majorBidi" w:cstheme="majorBidi"/>
          <w:sz w:val="24"/>
          <w:szCs w:val="24"/>
        </w:rPr>
        <w:t xml:space="preserve"> the</w:t>
      </w:r>
      <w:r w:rsidR="0004688F" w:rsidRPr="00F10D95">
        <w:rPr>
          <w:rFonts w:asciiTheme="majorBidi" w:hAnsiTheme="majorBidi" w:cstheme="majorBidi"/>
          <w:sz w:val="24"/>
          <w:szCs w:val="24"/>
        </w:rPr>
        <w:t xml:space="preserve"> effect of air pollution o</w:t>
      </w:r>
      <w:r w:rsidR="00AB7B8A" w:rsidRPr="00F10D95">
        <w:rPr>
          <w:rFonts w:asciiTheme="majorBidi" w:hAnsiTheme="majorBidi" w:cstheme="majorBidi"/>
          <w:sz w:val="24"/>
          <w:szCs w:val="24"/>
        </w:rPr>
        <w:t>n</w:t>
      </w:r>
      <w:r w:rsidR="0004688F" w:rsidRPr="00F10D95">
        <w:rPr>
          <w:rFonts w:asciiTheme="majorBidi" w:hAnsiTheme="majorBidi" w:cstheme="majorBidi"/>
          <w:sz w:val="24"/>
          <w:szCs w:val="24"/>
        </w:rPr>
        <w:t xml:space="preserve"> adult and child asthma</w:t>
      </w:r>
      <w:r w:rsidR="00A87078">
        <w:rPr>
          <w:rFonts w:asciiTheme="majorBidi" w:hAnsiTheme="majorBidi" w:cstheme="majorBidi"/>
          <w:sz w:val="24"/>
          <w:szCs w:val="24"/>
        </w:rPr>
        <w:t xml:space="preserve"> in </w:t>
      </w:r>
      <w:r w:rsidR="000A44D9" w:rsidRPr="00FD2C5E">
        <w:rPr>
          <w:rFonts w:asciiTheme="majorBidi" w:hAnsiTheme="majorBidi" w:cstheme="majorBidi"/>
          <w:sz w:val="24"/>
          <w:szCs w:val="24"/>
        </w:rPr>
        <w:t>Erbil city</w:t>
      </w:r>
      <w:r w:rsidR="0004688F" w:rsidRPr="00F10D95">
        <w:rPr>
          <w:rFonts w:asciiTheme="majorBidi" w:hAnsiTheme="majorBidi" w:cstheme="majorBidi"/>
          <w:sz w:val="24"/>
          <w:szCs w:val="24"/>
        </w:rPr>
        <w:t xml:space="preserve">. </w:t>
      </w:r>
      <w:r w:rsidR="00620499" w:rsidRPr="00620499">
        <w:rPr>
          <w:rFonts w:asciiTheme="majorBidi" w:hAnsiTheme="majorBidi" w:cstheme="majorBidi"/>
          <w:sz w:val="24"/>
          <w:szCs w:val="24"/>
        </w:rPr>
        <w:t>Depending on the available data we found that lowest number of asthmatic people (3</w:t>
      </w:r>
      <w:r w:rsidR="001145B9">
        <w:rPr>
          <w:rFonts w:asciiTheme="majorBidi" w:hAnsiTheme="majorBidi" w:cstheme="majorBidi"/>
          <w:sz w:val="24"/>
          <w:szCs w:val="24"/>
        </w:rPr>
        <w:t>820</w:t>
      </w:r>
      <w:r w:rsidR="00620499" w:rsidRPr="00620499">
        <w:rPr>
          <w:rFonts w:asciiTheme="majorBidi" w:hAnsiTheme="majorBidi" w:cstheme="majorBidi"/>
          <w:sz w:val="24"/>
          <w:szCs w:val="24"/>
        </w:rPr>
        <w:t>) was recorded in 201</w:t>
      </w:r>
      <w:r w:rsidR="001145B9">
        <w:rPr>
          <w:rFonts w:asciiTheme="majorBidi" w:hAnsiTheme="majorBidi" w:cstheme="majorBidi"/>
          <w:sz w:val="24"/>
          <w:szCs w:val="24"/>
        </w:rPr>
        <w:t>9</w:t>
      </w:r>
      <w:r w:rsidR="00620499" w:rsidRPr="00620499">
        <w:rPr>
          <w:rFonts w:asciiTheme="majorBidi" w:hAnsiTheme="majorBidi" w:cstheme="majorBidi"/>
          <w:sz w:val="24"/>
          <w:szCs w:val="24"/>
        </w:rPr>
        <w:t xml:space="preserve"> where (</w:t>
      </w:r>
      <w:r w:rsidR="001145B9">
        <w:rPr>
          <w:rFonts w:asciiTheme="majorBidi" w:hAnsiTheme="majorBidi" w:cstheme="majorBidi"/>
          <w:sz w:val="24"/>
          <w:szCs w:val="24"/>
        </w:rPr>
        <w:t>43</w:t>
      </w:r>
      <w:r w:rsidR="00620499" w:rsidRPr="00620499">
        <w:rPr>
          <w:rFonts w:asciiTheme="majorBidi" w:hAnsiTheme="majorBidi" w:cstheme="majorBidi"/>
          <w:sz w:val="24"/>
          <w:szCs w:val="24"/>
        </w:rPr>
        <w:t>%) of them was a child under 17 age while the highest number of patient (</w:t>
      </w:r>
      <w:r w:rsidR="001145B9">
        <w:rPr>
          <w:rFonts w:asciiTheme="majorBidi" w:hAnsiTheme="majorBidi" w:cstheme="majorBidi"/>
          <w:sz w:val="24"/>
          <w:szCs w:val="24"/>
        </w:rPr>
        <w:t>4930</w:t>
      </w:r>
      <w:r w:rsidR="00620499" w:rsidRPr="00620499">
        <w:rPr>
          <w:rFonts w:asciiTheme="majorBidi" w:hAnsiTheme="majorBidi" w:cstheme="majorBidi"/>
          <w:sz w:val="24"/>
          <w:szCs w:val="24"/>
        </w:rPr>
        <w:t>) was recorded in 202</w:t>
      </w:r>
      <w:r w:rsidR="001145B9">
        <w:rPr>
          <w:rFonts w:asciiTheme="majorBidi" w:hAnsiTheme="majorBidi" w:cstheme="majorBidi"/>
          <w:sz w:val="24"/>
          <w:szCs w:val="24"/>
        </w:rPr>
        <w:t>2</w:t>
      </w:r>
      <w:r w:rsidR="00620499" w:rsidRPr="00620499">
        <w:rPr>
          <w:rFonts w:asciiTheme="majorBidi" w:hAnsiTheme="majorBidi" w:cstheme="majorBidi"/>
          <w:sz w:val="24"/>
          <w:szCs w:val="24"/>
        </w:rPr>
        <w:t xml:space="preserve"> among them (7</w:t>
      </w:r>
      <w:r w:rsidR="00867C99">
        <w:rPr>
          <w:rFonts w:asciiTheme="majorBidi" w:hAnsiTheme="majorBidi" w:cstheme="majorBidi"/>
          <w:sz w:val="24"/>
          <w:szCs w:val="24"/>
        </w:rPr>
        <w:t>5</w:t>
      </w:r>
      <w:r w:rsidR="00620499" w:rsidRPr="00620499">
        <w:rPr>
          <w:rFonts w:asciiTheme="majorBidi" w:hAnsiTheme="majorBidi" w:cstheme="majorBidi"/>
          <w:sz w:val="24"/>
          <w:szCs w:val="24"/>
        </w:rPr>
        <w:t>%) were child asthma. Generally, the avera</w:t>
      </w:r>
      <w:r w:rsidR="000A44D9">
        <w:rPr>
          <w:rFonts w:asciiTheme="majorBidi" w:hAnsiTheme="majorBidi" w:cstheme="majorBidi"/>
          <w:sz w:val="24"/>
          <w:szCs w:val="24"/>
        </w:rPr>
        <w:t>ge of asthmatic people from 201</w:t>
      </w:r>
      <w:r w:rsidR="003E5B6B">
        <w:rPr>
          <w:rFonts w:asciiTheme="majorBidi" w:hAnsiTheme="majorBidi" w:cstheme="majorBidi"/>
          <w:sz w:val="24"/>
          <w:szCs w:val="24"/>
        </w:rPr>
        <w:t>7</w:t>
      </w:r>
      <w:r w:rsidR="00620499" w:rsidRPr="00620499">
        <w:rPr>
          <w:rFonts w:asciiTheme="majorBidi" w:hAnsiTheme="majorBidi" w:cstheme="majorBidi"/>
          <w:sz w:val="24"/>
          <w:szCs w:val="24"/>
        </w:rPr>
        <w:t xml:space="preserve"> to 202</w:t>
      </w:r>
      <w:r w:rsidR="003E5B6B">
        <w:rPr>
          <w:rFonts w:asciiTheme="majorBidi" w:hAnsiTheme="majorBidi" w:cstheme="majorBidi"/>
          <w:sz w:val="24"/>
          <w:szCs w:val="24"/>
        </w:rPr>
        <w:t>2</w:t>
      </w:r>
      <w:r w:rsidR="00620499" w:rsidRPr="00620499">
        <w:rPr>
          <w:rFonts w:asciiTheme="majorBidi" w:hAnsiTheme="majorBidi" w:cstheme="majorBidi"/>
          <w:sz w:val="24"/>
          <w:szCs w:val="24"/>
        </w:rPr>
        <w:t xml:space="preserve"> was (</w:t>
      </w:r>
      <w:r w:rsidR="006349BB">
        <w:rPr>
          <w:rFonts w:asciiTheme="majorBidi" w:hAnsiTheme="majorBidi" w:cstheme="majorBidi"/>
          <w:sz w:val="24"/>
          <w:szCs w:val="24"/>
        </w:rPr>
        <w:t>4,471</w:t>
      </w:r>
      <w:r w:rsidR="00620499" w:rsidRPr="00620499">
        <w:rPr>
          <w:rFonts w:asciiTheme="majorBidi" w:hAnsiTheme="majorBidi" w:cstheme="majorBidi"/>
          <w:sz w:val="24"/>
          <w:szCs w:val="24"/>
        </w:rPr>
        <w:t>), which (</w:t>
      </w:r>
      <w:r w:rsidR="006349BB">
        <w:rPr>
          <w:rFonts w:asciiTheme="majorBidi" w:hAnsiTheme="majorBidi" w:cstheme="majorBidi"/>
          <w:sz w:val="24"/>
          <w:szCs w:val="24"/>
        </w:rPr>
        <w:t>1653</w:t>
      </w:r>
      <w:r w:rsidR="00620499" w:rsidRPr="00620499">
        <w:rPr>
          <w:rFonts w:asciiTheme="majorBidi" w:hAnsiTheme="majorBidi" w:cstheme="majorBidi"/>
          <w:sz w:val="24"/>
          <w:szCs w:val="24"/>
        </w:rPr>
        <w:t>) of them was adult and (</w:t>
      </w:r>
      <w:r w:rsidR="006349BB">
        <w:rPr>
          <w:rFonts w:asciiTheme="majorBidi" w:hAnsiTheme="majorBidi" w:cstheme="majorBidi"/>
          <w:sz w:val="24"/>
          <w:szCs w:val="24"/>
        </w:rPr>
        <w:t>2763</w:t>
      </w:r>
      <w:r w:rsidR="00620499" w:rsidRPr="00620499">
        <w:rPr>
          <w:rFonts w:asciiTheme="majorBidi" w:hAnsiTheme="majorBidi" w:cstheme="majorBidi"/>
          <w:sz w:val="24"/>
          <w:szCs w:val="24"/>
        </w:rPr>
        <w:t xml:space="preserve">) was child </w:t>
      </w:r>
      <w:r w:rsidR="002478F7">
        <w:rPr>
          <w:rFonts w:asciiTheme="majorBidi" w:hAnsiTheme="majorBidi" w:cstheme="majorBidi"/>
          <w:sz w:val="24"/>
          <w:szCs w:val="24"/>
        </w:rPr>
        <w:t xml:space="preserve">that </w:t>
      </w:r>
      <w:r w:rsidR="00620499" w:rsidRPr="00620499">
        <w:rPr>
          <w:rFonts w:asciiTheme="majorBidi" w:hAnsiTheme="majorBidi" w:cstheme="majorBidi"/>
          <w:sz w:val="24"/>
          <w:szCs w:val="24"/>
        </w:rPr>
        <w:t>equal to (</w:t>
      </w:r>
      <w:r w:rsidR="00B972BA">
        <w:rPr>
          <w:rFonts w:asciiTheme="majorBidi" w:hAnsiTheme="majorBidi" w:cstheme="majorBidi"/>
          <w:sz w:val="24"/>
          <w:szCs w:val="24"/>
        </w:rPr>
        <w:t>61%</w:t>
      </w:r>
      <w:r w:rsidR="00620499" w:rsidRPr="00620499">
        <w:rPr>
          <w:rFonts w:asciiTheme="majorBidi" w:hAnsiTheme="majorBidi" w:cstheme="majorBidi"/>
          <w:sz w:val="24"/>
          <w:szCs w:val="24"/>
        </w:rPr>
        <w:t xml:space="preserve">) of total asthmatics </w:t>
      </w:r>
      <w:r w:rsidR="00A62E63" w:rsidRPr="00F10D95">
        <w:rPr>
          <w:rFonts w:asciiTheme="majorBidi" w:hAnsiTheme="majorBidi" w:cstheme="majorBidi"/>
          <w:sz w:val="24"/>
          <w:szCs w:val="24"/>
        </w:rPr>
        <w:t>(table 1)</w:t>
      </w:r>
      <w:r w:rsidR="00C215B5">
        <w:rPr>
          <w:rFonts w:asciiTheme="majorBidi" w:hAnsiTheme="majorBidi" w:cstheme="majorBidi"/>
          <w:sz w:val="24"/>
          <w:szCs w:val="24"/>
        </w:rPr>
        <w:t>.</w:t>
      </w:r>
      <w:r w:rsidR="000E694F" w:rsidRPr="00F10D95">
        <w:rPr>
          <w:rFonts w:asciiTheme="majorBidi" w:hAnsiTheme="majorBidi" w:cstheme="majorBidi"/>
          <w:sz w:val="24"/>
          <w:szCs w:val="24"/>
        </w:rPr>
        <w:t xml:space="preserve"> </w:t>
      </w:r>
    </w:p>
    <w:p w:rsidR="004879C2" w:rsidRDefault="00EB4755" w:rsidP="00C9101B">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We</w:t>
      </w:r>
      <w:r w:rsidR="00E61FCB" w:rsidRPr="00F10D95">
        <w:rPr>
          <w:rFonts w:asciiTheme="majorBidi" w:hAnsiTheme="majorBidi" w:cstheme="majorBidi"/>
          <w:sz w:val="24"/>
          <w:szCs w:val="24"/>
        </w:rPr>
        <w:t xml:space="preserve"> demonstrated t</w:t>
      </w:r>
      <w:r w:rsidR="000E2C28" w:rsidRPr="00F10D95">
        <w:rPr>
          <w:rFonts w:asciiTheme="majorBidi" w:hAnsiTheme="majorBidi" w:cstheme="majorBidi"/>
          <w:sz w:val="24"/>
          <w:szCs w:val="24"/>
        </w:rPr>
        <w:t>hat the</w:t>
      </w:r>
      <w:r w:rsidR="00E61FCB" w:rsidRPr="00F10D95">
        <w:rPr>
          <w:rFonts w:asciiTheme="majorBidi" w:hAnsiTheme="majorBidi" w:cstheme="majorBidi"/>
          <w:sz w:val="24"/>
          <w:szCs w:val="24"/>
        </w:rPr>
        <w:t xml:space="preserve"> number of asthma</w:t>
      </w:r>
      <w:r w:rsidR="000E2C28" w:rsidRPr="00F10D95">
        <w:rPr>
          <w:rFonts w:asciiTheme="majorBidi" w:hAnsiTheme="majorBidi" w:cstheme="majorBidi"/>
          <w:sz w:val="24"/>
          <w:szCs w:val="24"/>
        </w:rPr>
        <w:t xml:space="preserve">tic </w:t>
      </w:r>
      <w:r w:rsidR="00D3148F">
        <w:rPr>
          <w:rFonts w:asciiTheme="majorBidi" w:hAnsiTheme="majorBidi" w:cstheme="majorBidi"/>
          <w:sz w:val="24"/>
          <w:szCs w:val="24"/>
        </w:rPr>
        <w:t>children</w:t>
      </w:r>
      <w:r w:rsidR="00E61FCB" w:rsidRPr="00F10D95">
        <w:rPr>
          <w:rFonts w:asciiTheme="majorBidi" w:hAnsiTheme="majorBidi" w:cstheme="majorBidi"/>
          <w:sz w:val="24"/>
          <w:szCs w:val="24"/>
        </w:rPr>
        <w:t xml:space="preserve"> increase</w:t>
      </w:r>
      <w:r w:rsidR="000E2C28" w:rsidRPr="00F10D95">
        <w:rPr>
          <w:rFonts w:asciiTheme="majorBidi" w:hAnsiTheme="majorBidi" w:cstheme="majorBidi"/>
          <w:sz w:val="24"/>
          <w:szCs w:val="24"/>
        </w:rPr>
        <w:t>d</w:t>
      </w:r>
      <w:r w:rsidR="00E61FCB" w:rsidRPr="00F10D95">
        <w:rPr>
          <w:rFonts w:asciiTheme="majorBidi" w:hAnsiTheme="majorBidi" w:cstheme="majorBidi"/>
          <w:sz w:val="24"/>
          <w:szCs w:val="24"/>
        </w:rPr>
        <w:t xml:space="preserve"> </w:t>
      </w:r>
      <w:r w:rsidR="00C215B5" w:rsidRPr="00F10D95">
        <w:rPr>
          <w:rFonts w:asciiTheme="majorBidi" w:hAnsiTheme="majorBidi" w:cstheme="majorBidi"/>
          <w:sz w:val="24"/>
          <w:szCs w:val="24"/>
        </w:rPr>
        <w:t>overtime</w:t>
      </w:r>
      <w:r w:rsidR="00C215B5">
        <w:rPr>
          <w:rFonts w:asciiTheme="majorBidi" w:hAnsiTheme="majorBidi" w:cstheme="majorBidi"/>
          <w:sz w:val="24"/>
          <w:szCs w:val="24"/>
        </w:rPr>
        <w:t xml:space="preserve"> (figure 1),</w:t>
      </w:r>
      <w:r w:rsidR="00E61FCB" w:rsidRPr="00F10D95">
        <w:rPr>
          <w:rFonts w:asciiTheme="majorBidi" w:hAnsiTheme="majorBidi" w:cstheme="majorBidi"/>
          <w:sz w:val="24"/>
          <w:szCs w:val="24"/>
        </w:rPr>
        <w:t xml:space="preserve"> because </w:t>
      </w:r>
      <w:r w:rsidR="000119EB" w:rsidRPr="00F10D95">
        <w:rPr>
          <w:rFonts w:asciiTheme="majorBidi" w:hAnsiTheme="majorBidi" w:cstheme="majorBidi"/>
          <w:sz w:val="24"/>
          <w:szCs w:val="24"/>
        </w:rPr>
        <w:t xml:space="preserve">of </w:t>
      </w:r>
      <w:r w:rsidR="00E61FCB" w:rsidRPr="00F10D95">
        <w:rPr>
          <w:rFonts w:asciiTheme="majorBidi" w:hAnsiTheme="majorBidi" w:cstheme="majorBidi"/>
          <w:sz w:val="24"/>
          <w:szCs w:val="24"/>
        </w:rPr>
        <w:t xml:space="preserve">developing </w:t>
      </w:r>
      <w:r w:rsidR="000119EB" w:rsidRPr="00F10D95">
        <w:rPr>
          <w:rFonts w:asciiTheme="majorBidi" w:hAnsiTheme="majorBidi" w:cstheme="majorBidi"/>
          <w:sz w:val="24"/>
          <w:szCs w:val="24"/>
        </w:rPr>
        <w:t>industries,</w:t>
      </w:r>
      <w:r w:rsidR="00E61FCB" w:rsidRPr="00F10D95">
        <w:rPr>
          <w:rFonts w:asciiTheme="majorBidi" w:hAnsiTheme="majorBidi" w:cstheme="majorBidi"/>
          <w:sz w:val="24"/>
          <w:szCs w:val="24"/>
        </w:rPr>
        <w:t xml:space="preserve"> increase</w:t>
      </w:r>
      <w:r w:rsidR="00844B5C" w:rsidRPr="00F10D95">
        <w:rPr>
          <w:rFonts w:asciiTheme="majorBidi" w:hAnsiTheme="majorBidi" w:cstheme="majorBidi"/>
          <w:sz w:val="24"/>
          <w:szCs w:val="24"/>
        </w:rPr>
        <w:t>s of</w:t>
      </w:r>
      <w:r w:rsidR="00E61FCB" w:rsidRPr="00F10D95">
        <w:rPr>
          <w:rFonts w:asciiTheme="majorBidi" w:hAnsiTheme="majorBidi" w:cstheme="majorBidi"/>
          <w:sz w:val="24"/>
          <w:szCs w:val="24"/>
        </w:rPr>
        <w:t xml:space="preserve"> number of traffic that highly effected on air </w:t>
      </w:r>
      <w:r w:rsidR="00D34AFA" w:rsidRPr="00F10D95">
        <w:rPr>
          <w:rFonts w:asciiTheme="majorBidi" w:hAnsiTheme="majorBidi" w:cstheme="majorBidi"/>
          <w:sz w:val="24"/>
          <w:szCs w:val="24"/>
        </w:rPr>
        <w:t>pollution</w:t>
      </w:r>
      <w:r w:rsidR="000119EB" w:rsidRPr="00F10D95">
        <w:rPr>
          <w:rFonts w:asciiTheme="majorBidi" w:hAnsiTheme="majorBidi" w:cstheme="majorBidi"/>
        </w:rPr>
        <w:t xml:space="preserve"> </w:t>
      </w:r>
      <w:r w:rsidR="00AD4986" w:rsidRPr="00F10D95">
        <w:rPr>
          <w:rFonts w:asciiTheme="majorBidi" w:hAnsiTheme="majorBidi" w:cstheme="majorBidi"/>
        </w:rPr>
        <w:t>(</w:t>
      </w:r>
      <w:proofErr w:type="spellStart"/>
      <w:r w:rsidR="00CF246A" w:rsidRPr="00F10D95">
        <w:rPr>
          <w:rFonts w:asciiTheme="majorBidi" w:hAnsiTheme="majorBidi" w:cstheme="majorBidi"/>
          <w:sz w:val="24"/>
          <w:szCs w:val="24"/>
        </w:rPr>
        <w:t>Khreis</w:t>
      </w:r>
      <w:proofErr w:type="spellEnd"/>
      <w:r w:rsidR="0093614D">
        <w:rPr>
          <w:rFonts w:asciiTheme="majorBidi" w:hAnsiTheme="majorBidi" w:cstheme="majorBidi"/>
          <w:sz w:val="24"/>
          <w:szCs w:val="24"/>
        </w:rPr>
        <w:t>, H.</w:t>
      </w:r>
      <w:r w:rsidR="00AD4986" w:rsidRPr="00F10D95">
        <w:rPr>
          <w:rFonts w:asciiTheme="majorBidi" w:hAnsiTheme="majorBidi" w:cstheme="majorBidi"/>
          <w:sz w:val="24"/>
          <w:szCs w:val="24"/>
        </w:rPr>
        <w:t xml:space="preserve"> </w:t>
      </w:r>
      <w:proofErr w:type="gramStart"/>
      <w:r w:rsidR="00AD4986" w:rsidRPr="00F10D95">
        <w:rPr>
          <w:rFonts w:asciiTheme="majorBidi" w:hAnsiTheme="majorBidi" w:cstheme="majorBidi"/>
          <w:sz w:val="24"/>
          <w:szCs w:val="24"/>
        </w:rPr>
        <w:t xml:space="preserve">and  </w:t>
      </w:r>
      <w:proofErr w:type="spellStart"/>
      <w:r w:rsidR="00CF246A" w:rsidRPr="00F10D95">
        <w:rPr>
          <w:rFonts w:asciiTheme="majorBidi" w:hAnsiTheme="majorBidi" w:cstheme="majorBidi"/>
          <w:sz w:val="24"/>
          <w:szCs w:val="24"/>
        </w:rPr>
        <w:t>Nieuwenhuijsen</w:t>
      </w:r>
      <w:proofErr w:type="spellEnd"/>
      <w:proofErr w:type="gramEnd"/>
      <w:r w:rsidR="00E0335D" w:rsidRPr="00F10D95">
        <w:rPr>
          <w:rFonts w:asciiTheme="majorBidi" w:hAnsiTheme="majorBidi" w:cstheme="majorBidi"/>
          <w:sz w:val="24"/>
          <w:szCs w:val="24"/>
        </w:rPr>
        <w:t>,</w:t>
      </w:r>
      <w:r w:rsidR="0093614D">
        <w:rPr>
          <w:rFonts w:asciiTheme="majorBidi" w:hAnsiTheme="majorBidi" w:cstheme="majorBidi"/>
          <w:sz w:val="24"/>
          <w:szCs w:val="24"/>
        </w:rPr>
        <w:t xml:space="preserve"> M.</w:t>
      </w:r>
      <w:r w:rsidR="00AD4986" w:rsidRPr="00F10D95">
        <w:rPr>
          <w:rFonts w:asciiTheme="majorBidi" w:hAnsiTheme="majorBidi" w:cstheme="majorBidi"/>
          <w:sz w:val="24"/>
          <w:szCs w:val="24"/>
        </w:rPr>
        <w:t xml:space="preserve"> </w:t>
      </w:r>
      <w:r w:rsidR="00CF246A" w:rsidRPr="00F10D95">
        <w:rPr>
          <w:rFonts w:asciiTheme="majorBidi" w:hAnsiTheme="majorBidi" w:cstheme="majorBidi"/>
          <w:sz w:val="24"/>
          <w:szCs w:val="24"/>
        </w:rPr>
        <w:t>2017)</w:t>
      </w:r>
      <w:r w:rsidR="00D34AFA" w:rsidRPr="00F10D95">
        <w:rPr>
          <w:rFonts w:asciiTheme="majorBidi" w:hAnsiTheme="majorBidi" w:cstheme="majorBidi"/>
          <w:sz w:val="24"/>
          <w:szCs w:val="24"/>
        </w:rPr>
        <w:t xml:space="preserve">. </w:t>
      </w:r>
      <w:r w:rsidR="00526CB6" w:rsidRPr="00F10D95">
        <w:rPr>
          <w:rFonts w:asciiTheme="majorBidi" w:hAnsiTheme="majorBidi" w:cstheme="majorBidi"/>
          <w:sz w:val="24"/>
          <w:szCs w:val="24"/>
        </w:rPr>
        <w:t xml:space="preserve">The exposure to </w:t>
      </w:r>
      <w:r w:rsidR="006D13AF" w:rsidRPr="00F10D95">
        <w:rPr>
          <w:rFonts w:asciiTheme="majorBidi" w:hAnsiTheme="majorBidi" w:cstheme="majorBidi"/>
          <w:sz w:val="24"/>
          <w:szCs w:val="24"/>
        </w:rPr>
        <w:t>outdoor</w:t>
      </w:r>
      <w:r w:rsidR="00526CB6" w:rsidRPr="00F10D95">
        <w:rPr>
          <w:rFonts w:asciiTheme="majorBidi" w:hAnsiTheme="majorBidi" w:cstheme="majorBidi"/>
          <w:sz w:val="24"/>
          <w:szCs w:val="24"/>
        </w:rPr>
        <w:t xml:space="preserve"> pollutants (O3, NO2, SO2, CO, PM) could induce asthma symptoms</w:t>
      </w:r>
      <w:r w:rsidR="006B593A" w:rsidRPr="00F10D95">
        <w:rPr>
          <w:rFonts w:asciiTheme="majorBidi" w:hAnsiTheme="majorBidi" w:cstheme="majorBidi"/>
          <w:sz w:val="24"/>
          <w:szCs w:val="24"/>
        </w:rPr>
        <w:t xml:space="preserve"> </w:t>
      </w:r>
      <w:r w:rsidR="00B62C29" w:rsidRPr="00F10D95">
        <w:rPr>
          <w:rFonts w:asciiTheme="majorBidi" w:hAnsiTheme="majorBidi" w:cstheme="majorBidi"/>
          <w:sz w:val="24"/>
          <w:szCs w:val="24"/>
        </w:rPr>
        <w:t>(WHO, 20</w:t>
      </w:r>
      <w:r w:rsidR="00471016" w:rsidRPr="00F10D95">
        <w:rPr>
          <w:rFonts w:asciiTheme="majorBidi" w:hAnsiTheme="majorBidi" w:cstheme="majorBidi"/>
          <w:sz w:val="24"/>
          <w:szCs w:val="24"/>
        </w:rPr>
        <w:t>0</w:t>
      </w:r>
      <w:r w:rsidR="00B62C29" w:rsidRPr="00F10D95">
        <w:rPr>
          <w:rFonts w:asciiTheme="majorBidi" w:hAnsiTheme="majorBidi" w:cstheme="majorBidi"/>
          <w:sz w:val="24"/>
          <w:szCs w:val="24"/>
        </w:rPr>
        <w:t>6)</w:t>
      </w:r>
      <w:r w:rsidR="00E02B00" w:rsidRPr="00F10D95">
        <w:rPr>
          <w:rFonts w:asciiTheme="majorBidi" w:hAnsiTheme="majorBidi" w:cstheme="majorBidi"/>
          <w:sz w:val="24"/>
          <w:szCs w:val="24"/>
        </w:rPr>
        <w:t>, in addition the increasing prevalence of asthma has paralleled a rapid growth in the number of motor vehicles in use</w:t>
      </w:r>
      <w:r w:rsidR="002C31B9">
        <w:rPr>
          <w:rFonts w:asciiTheme="majorBidi" w:hAnsiTheme="majorBidi" w:cstheme="majorBidi"/>
          <w:sz w:val="24"/>
          <w:szCs w:val="24"/>
        </w:rPr>
        <w:t xml:space="preserve"> </w:t>
      </w:r>
      <w:r w:rsidR="00932CBB" w:rsidRPr="00F10D95">
        <w:rPr>
          <w:rFonts w:asciiTheme="majorBidi" w:hAnsiTheme="majorBidi" w:cstheme="majorBidi"/>
          <w:sz w:val="24"/>
          <w:szCs w:val="24"/>
        </w:rPr>
        <w:t>(</w:t>
      </w:r>
      <w:proofErr w:type="spellStart"/>
      <w:r w:rsidR="00932CBB" w:rsidRPr="00F10D95">
        <w:rPr>
          <w:rFonts w:asciiTheme="majorBidi" w:hAnsiTheme="majorBidi" w:cstheme="majorBidi"/>
          <w:sz w:val="24"/>
          <w:szCs w:val="24"/>
        </w:rPr>
        <w:t>Lee</w:t>
      </w:r>
      <w:proofErr w:type="gramStart"/>
      <w:r w:rsidR="00DB5E13">
        <w:rPr>
          <w:rFonts w:asciiTheme="majorBidi" w:hAnsiTheme="majorBidi" w:cstheme="majorBidi"/>
          <w:sz w:val="24"/>
          <w:szCs w:val="24"/>
        </w:rPr>
        <w:t>,</w:t>
      </w:r>
      <w:r w:rsidR="0093614D">
        <w:rPr>
          <w:rFonts w:asciiTheme="majorBidi" w:hAnsiTheme="majorBidi" w:cstheme="majorBidi"/>
          <w:sz w:val="24"/>
          <w:szCs w:val="24"/>
        </w:rPr>
        <w:t>Y</w:t>
      </w:r>
      <w:proofErr w:type="spellEnd"/>
      <w:proofErr w:type="gramEnd"/>
      <w:r w:rsidR="0093614D">
        <w:rPr>
          <w:rFonts w:asciiTheme="majorBidi" w:hAnsiTheme="majorBidi" w:cstheme="majorBidi"/>
          <w:sz w:val="24"/>
          <w:szCs w:val="24"/>
        </w:rPr>
        <w:t>.</w:t>
      </w:r>
      <w:r w:rsidR="002C31B9">
        <w:rPr>
          <w:rFonts w:asciiTheme="majorBidi" w:hAnsiTheme="majorBidi" w:cstheme="majorBidi"/>
          <w:sz w:val="24"/>
          <w:szCs w:val="24"/>
        </w:rPr>
        <w:t xml:space="preserve"> </w:t>
      </w:r>
      <w:r w:rsidR="00932CBB" w:rsidRPr="00F10D95">
        <w:rPr>
          <w:rFonts w:asciiTheme="majorBidi" w:hAnsiTheme="majorBidi" w:cstheme="majorBidi"/>
          <w:sz w:val="24"/>
          <w:szCs w:val="24"/>
        </w:rPr>
        <w:t xml:space="preserve">and </w:t>
      </w:r>
      <w:proofErr w:type="spellStart"/>
      <w:r w:rsidR="00932CBB" w:rsidRPr="00F10D95">
        <w:rPr>
          <w:rFonts w:asciiTheme="majorBidi" w:hAnsiTheme="majorBidi" w:cstheme="majorBidi"/>
          <w:sz w:val="24"/>
          <w:szCs w:val="24"/>
        </w:rPr>
        <w:t>Guo</w:t>
      </w:r>
      <w:r w:rsidR="00E0335D" w:rsidRPr="00F10D95">
        <w:rPr>
          <w:rFonts w:asciiTheme="majorBidi" w:hAnsiTheme="majorBidi" w:cstheme="majorBidi"/>
          <w:sz w:val="24"/>
          <w:szCs w:val="24"/>
        </w:rPr>
        <w:t>,</w:t>
      </w:r>
      <w:r w:rsidR="0093614D">
        <w:rPr>
          <w:rFonts w:asciiTheme="majorBidi" w:hAnsiTheme="majorBidi" w:cstheme="majorBidi"/>
          <w:sz w:val="24"/>
          <w:szCs w:val="24"/>
        </w:rPr>
        <w:t>Y</w:t>
      </w:r>
      <w:proofErr w:type="spellEnd"/>
      <w:r w:rsidR="0093614D">
        <w:rPr>
          <w:rFonts w:asciiTheme="majorBidi" w:hAnsiTheme="majorBidi" w:cstheme="majorBidi"/>
          <w:sz w:val="24"/>
          <w:szCs w:val="24"/>
        </w:rPr>
        <w:t>.</w:t>
      </w:r>
      <w:r w:rsidR="002C31B9">
        <w:rPr>
          <w:rFonts w:asciiTheme="majorBidi" w:hAnsiTheme="majorBidi" w:cstheme="majorBidi"/>
          <w:sz w:val="24"/>
          <w:szCs w:val="24"/>
        </w:rPr>
        <w:t xml:space="preserve"> </w:t>
      </w:r>
      <w:r w:rsidR="00932CBB" w:rsidRPr="00F10D95">
        <w:rPr>
          <w:rFonts w:asciiTheme="majorBidi" w:hAnsiTheme="majorBidi" w:cstheme="majorBidi"/>
          <w:sz w:val="24"/>
          <w:szCs w:val="24"/>
        </w:rPr>
        <w:t>2004</w:t>
      </w:r>
      <w:r w:rsidR="00C336C2">
        <w:rPr>
          <w:rFonts w:asciiTheme="majorBidi" w:hAnsiTheme="majorBidi" w:cstheme="majorBidi"/>
          <w:sz w:val="24"/>
          <w:szCs w:val="24"/>
        </w:rPr>
        <w:t xml:space="preserve"> </w:t>
      </w:r>
      <w:r w:rsidR="00DB5E13">
        <w:rPr>
          <w:rFonts w:asciiTheme="majorBidi" w:hAnsiTheme="majorBidi" w:cstheme="majorBidi"/>
          <w:sz w:val="24"/>
          <w:szCs w:val="24"/>
        </w:rPr>
        <w:t>;</w:t>
      </w:r>
      <w:r w:rsidR="00C336C2">
        <w:rPr>
          <w:rFonts w:asciiTheme="majorBidi" w:hAnsiTheme="majorBidi" w:cstheme="majorBidi"/>
          <w:sz w:val="24"/>
          <w:szCs w:val="24"/>
        </w:rPr>
        <w:t xml:space="preserve"> </w:t>
      </w:r>
      <w:proofErr w:type="spellStart"/>
      <w:r w:rsidR="00DB5E13" w:rsidRPr="00DB5E13">
        <w:rPr>
          <w:rFonts w:asciiTheme="majorBidi" w:hAnsiTheme="majorBidi" w:cstheme="majorBidi"/>
          <w:sz w:val="24"/>
          <w:szCs w:val="24"/>
        </w:rPr>
        <w:t>M</w:t>
      </w:r>
      <w:r w:rsidR="00DB5E13">
        <w:rPr>
          <w:rFonts w:asciiTheme="majorBidi" w:hAnsiTheme="majorBidi" w:cstheme="majorBidi"/>
          <w:sz w:val="24"/>
          <w:szCs w:val="24"/>
        </w:rPr>
        <w:t>odig</w:t>
      </w:r>
      <w:proofErr w:type="spellEnd"/>
      <w:r w:rsidR="00DB5E13">
        <w:rPr>
          <w:rFonts w:asciiTheme="majorBidi" w:hAnsiTheme="majorBidi" w:cstheme="majorBidi"/>
          <w:sz w:val="24"/>
          <w:szCs w:val="24"/>
        </w:rPr>
        <w:t>, L. and Forsberg, B. 2007</w:t>
      </w:r>
      <w:r w:rsidR="00932CBB" w:rsidRPr="00F10D95">
        <w:rPr>
          <w:rFonts w:asciiTheme="majorBidi" w:hAnsiTheme="majorBidi" w:cstheme="majorBidi"/>
          <w:sz w:val="24"/>
          <w:szCs w:val="24"/>
        </w:rPr>
        <w:t>)</w:t>
      </w:r>
      <w:r w:rsidR="00E02B00" w:rsidRPr="00F10D95">
        <w:rPr>
          <w:rFonts w:asciiTheme="majorBidi" w:hAnsiTheme="majorBidi" w:cstheme="majorBidi"/>
          <w:sz w:val="24"/>
          <w:szCs w:val="24"/>
        </w:rPr>
        <w:t>.</w:t>
      </w:r>
      <w:r w:rsidR="00B654C6">
        <w:rPr>
          <w:rFonts w:asciiTheme="majorBidi" w:hAnsiTheme="majorBidi" w:cstheme="majorBidi"/>
          <w:sz w:val="24"/>
          <w:szCs w:val="24"/>
        </w:rPr>
        <w:t xml:space="preserve"> The source of air pollution in </w:t>
      </w:r>
      <w:r w:rsidR="00C9101B" w:rsidRPr="00FD2C5E">
        <w:rPr>
          <w:rFonts w:asciiTheme="majorBidi" w:hAnsiTheme="majorBidi" w:cstheme="majorBidi"/>
          <w:sz w:val="24"/>
          <w:szCs w:val="24"/>
        </w:rPr>
        <w:t>Erbil city</w:t>
      </w:r>
      <w:r w:rsidR="00B654C6">
        <w:rPr>
          <w:rFonts w:asciiTheme="majorBidi" w:hAnsiTheme="majorBidi" w:cstheme="majorBidi"/>
          <w:sz w:val="24"/>
          <w:szCs w:val="24"/>
        </w:rPr>
        <w:t xml:space="preserve"> is traffic density and power generation</w:t>
      </w:r>
      <w:r w:rsidR="00B654C6">
        <w:rPr>
          <w:rFonts w:asciiTheme="majorBidi" w:hAnsiTheme="majorBidi" w:cstheme="majorBidi"/>
        </w:rPr>
        <w:t xml:space="preserve">. </w:t>
      </w:r>
      <w:r w:rsidR="00B654C6" w:rsidRPr="00B654C6">
        <w:rPr>
          <w:rFonts w:asciiTheme="majorBidi" w:hAnsiTheme="majorBidi" w:cstheme="majorBidi"/>
        </w:rPr>
        <w:t>Traffic and power generation are the main sources of urban air pollution. The idea that outdoor air pollution can cause exacerbations of pre-existing asthma is supported by an evidence base that has been a</w:t>
      </w:r>
      <w:r w:rsidR="00B654C6">
        <w:rPr>
          <w:rFonts w:asciiTheme="majorBidi" w:hAnsiTheme="majorBidi" w:cstheme="majorBidi"/>
        </w:rPr>
        <w:t>ccumulating for several decades</w:t>
      </w:r>
      <w:r w:rsidR="00FA3201" w:rsidRPr="00FA3201">
        <w:t xml:space="preserve"> </w:t>
      </w:r>
      <w:r w:rsidR="00FA3201">
        <w:t>(</w:t>
      </w:r>
      <w:proofErr w:type="spellStart"/>
      <w:r w:rsidR="00FA3201">
        <w:rPr>
          <w:rFonts w:asciiTheme="majorBidi" w:hAnsiTheme="majorBidi" w:cstheme="majorBidi"/>
        </w:rPr>
        <w:t>Guarnieri</w:t>
      </w:r>
      <w:proofErr w:type="spellEnd"/>
      <w:r w:rsidR="0093614D">
        <w:rPr>
          <w:rFonts w:asciiTheme="majorBidi" w:hAnsiTheme="majorBidi" w:cstheme="majorBidi"/>
        </w:rPr>
        <w:t>, M.</w:t>
      </w:r>
      <w:r w:rsidR="00FA3201">
        <w:rPr>
          <w:rFonts w:asciiTheme="majorBidi" w:hAnsiTheme="majorBidi" w:cstheme="majorBidi"/>
        </w:rPr>
        <w:t xml:space="preserve"> and </w:t>
      </w:r>
      <w:proofErr w:type="spellStart"/>
      <w:r w:rsidR="00FA3201">
        <w:rPr>
          <w:rFonts w:asciiTheme="majorBidi" w:hAnsiTheme="majorBidi" w:cstheme="majorBidi"/>
        </w:rPr>
        <w:t>Balmes</w:t>
      </w:r>
      <w:proofErr w:type="spellEnd"/>
      <w:r w:rsidR="00FA3201">
        <w:rPr>
          <w:rFonts w:asciiTheme="majorBidi" w:hAnsiTheme="majorBidi" w:cstheme="majorBidi"/>
        </w:rPr>
        <w:t>,</w:t>
      </w:r>
      <w:r w:rsidR="0093614D">
        <w:rPr>
          <w:rFonts w:asciiTheme="majorBidi" w:hAnsiTheme="majorBidi" w:cstheme="majorBidi"/>
        </w:rPr>
        <w:t xml:space="preserve"> J.R.</w:t>
      </w:r>
      <w:r w:rsidR="00FA3201">
        <w:rPr>
          <w:rFonts w:asciiTheme="majorBidi" w:hAnsiTheme="majorBidi" w:cstheme="majorBidi"/>
        </w:rPr>
        <w:t xml:space="preserve"> </w:t>
      </w:r>
      <w:r w:rsidR="00FA3201" w:rsidRPr="00FA3201">
        <w:rPr>
          <w:rFonts w:asciiTheme="majorBidi" w:hAnsiTheme="majorBidi" w:cstheme="majorBidi"/>
        </w:rPr>
        <w:t>2014</w:t>
      </w:r>
      <w:r w:rsidR="00FA3201">
        <w:rPr>
          <w:rFonts w:asciiTheme="majorBidi" w:hAnsiTheme="majorBidi" w:cstheme="majorBidi"/>
        </w:rPr>
        <w:t>)</w:t>
      </w:r>
      <w:r w:rsidR="00B654C6">
        <w:rPr>
          <w:rFonts w:asciiTheme="majorBidi" w:hAnsiTheme="majorBidi" w:cstheme="majorBidi"/>
        </w:rPr>
        <w:t>.</w:t>
      </w:r>
      <w:r w:rsidR="00B654C6" w:rsidRPr="00B654C6">
        <w:rPr>
          <w:rFonts w:asciiTheme="majorBidi" w:hAnsiTheme="majorBidi" w:cstheme="majorBidi"/>
        </w:rPr>
        <w:t xml:space="preserve"> </w:t>
      </w:r>
      <w:r w:rsidR="000E69E2" w:rsidRPr="00F10D95">
        <w:rPr>
          <w:rFonts w:asciiTheme="majorBidi" w:hAnsiTheme="majorBidi" w:cstheme="majorBidi"/>
          <w:sz w:val="24"/>
          <w:szCs w:val="24"/>
        </w:rPr>
        <w:t>Air pollutants emitted from coal combustion in households may exceed those from industrial resources, and control of such air pollution is of great public health importance. Tobacco smoke is prevalent in Asia and partly responsible for asthma morbidity, despite growing awareness of its adverse respiratory effects.</w:t>
      </w:r>
      <w:r w:rsidR="000E2C28" w:rsidRPr="00F10D95">
        <w:rPr>
          <w:rFonts w:asciiTheme="majorBidi" w:hAnsiTheme="majorBidi" w:cstheme="majorBidi"/>
          <w:noProof/>
          <w:sz w:val="24"/>
          <w:szCs w:val="24"/>
        </w:rPr>
        <w:t xml:space="preserve"> </w:t>
      </w:r>
      <w:proofErr w:type="gramStart"/>
      <w:r w:rsidR="000E2C28" w:rsidRPr="00F10D95">
        <w:rPr>
          <w:rFonts w:asciiTheme="majorBidi" w:hAnsiTheme="majorBidi" w:cstheme="majorBidi"/>
          <w:noProof/>
          <w:sz w:val="24"/>
          <w:szCs w:val="24"/>
        </w:rPr>
        <w:t>(</w:t>
      </w:r>
      <w:r w:rsidR="00E226DA" w:rsidRPr="00F10D95">
        <w:rPr>
          <w:rFonts w:asciiTheme="majorBidi" w:hAnsiTheme="majorBidi" w:cstheme="majorBidi"/>
          <w:noProof/>
          <w:sz w:val="24"/>
          <w:szCs w:val="24"/>
        </w:rPr>
        <w:t>Trivedi</w:t>
      </w:r>
      <w:r w:rsidR="0093614D">
        <w:rPr>
          <w:rFonts w:asciiTheme="majorBidi" w:hAnsiTheme="majorBidi" w:cstheme="majorBidi"/>
          <w:noProof/>
          <w:sz w:val="24"/>
          <w:szCs w:val="24"/>
        </w:rPr>
        <w:t>, M.</w:t>
      </w:r>
      <w:r w:rsidR="000E2C28" w:rsidRPr="00F10D95">
        <w:rPr>
          <w:rFonts w:asciiTheme="majorBidi" w:hAnsiTheme="majorBidi" w:cstheme="majorBidi"/>
          <w:noProof/>
          <w:sz w:val="24"/>
          <w:szCs w:val="24"/>
        </w:rPr>
        <w:t xml:space="preserve"> and</w:t>
      </w:r>
      <w:r w:rsidR="00E226DA" w:rsidRPr="00F10D95">
        <w:rPr>
          <w:rFonts w:asciiTheme="majorBidi" w:hAnsiTheme="majorBidi" w:cstheme="majorBidi"/>
          <w:noProof/>
          <w:sz w:val="24"/>
          <w:szCs w:val="24"/>
        </w:rPr>
        <w:t xml:space="preserve"> Denton</w:t>
      </w:r>
      <w:r w:rsidR="00E0335D" w:rsidRPr="00F10D95">
        <w:rPr>
          <w:rFonts w:asciiTheme="majorBidi" w:hAnsiTheme="majorBidi" w:cstheme="majorBidi"/>
          <w:noProof/>
          <w:sz w:val="24"/>
          <w:szCs w:val="24"/>
        </w:rPr>
        <w:t>,</w:t>
      </w:r>
      <w:r w:rsidR="0093614D">
        <w:rPr>
          <w:rFonts w:asciiTheme="majorBidi" w:hAnsiTheme="majorBidi" w:cstheme="majorBidi"/>
          <w:noProof/>
          <w:sz w:val="24"/>
          <w:szCs w:val="24"/>
        </w:rPr>
        <w:t xml:space="preserve"> E.</w:t>
      </w:r>
      <w:r w:rsidR="000E2C28" w:rsidRPr="00F10D95">
        <w:rPr>
          <w:rFonts w:asciiTheme="majorBidi" w:hAnsiTheme="majorBidi" w:cstheme="majorBidi"/>
          <w:noProof/>
          <w:sz w:val="24"/>
          <w:szCs w:val="24"/>
        </w:rPr>
        <w:t xml:space="preserve"> 2019)</w:t>
      </w:r>
      <w:r w:rsidR="006D13AF" w:rsidRPr="00F10D95">
        <w:rPr>
          <w:rFonts w:asciiTheme="majorBidi" w:hAnsiTheme="majorBidi" w:cstheme="majorBidi"/>
          <w:sz w:val="24"/>
          <w:szCs w:val="24"/>
        </w:rPr>
        <w:t>.</w:t>
      </w:r>
      <w:proofErr w:type="gramEnd"/>
      <w:r w:rsidR="00B62C29" w:rsidRPr="00F10D95">
        <w:rPr>
          <w:rFonts w:asciiTheme="majorBidi" w:hAnsiTheme="majorBidi" w:cstheme="majorBidi"/>
        </w:rPr>
        <w:t xml:space="preserve"> </w:t>
      </w:r>
      <w:r w:rsidR="00F40E1E" w:rsidRPr="00F10D95">
        <w:rPr>
          <w:rFonts w:asciiTheme="majorBidi" w:hAnsiTheme="majorBidi" w:cstheme="majorBidi"/>
          <w:sz w:val="24"/>
          <w:szCs w:val="24"/>
        </w:rPr>
        <w:t xml:space="preserve">Asthma in </w:t>
      </w:r>
      <w:r w:rsidR="000E77FA" w:rsidRPr="00F10D95">
        <w:rPr>
          <w:rFonts w:asciiTheme="majorBidi" w:hAnsiTheme="majorBidi" w:cstheme="majorBidi"/>
          <w:sz w:val="24"/>
          <w:szCs w:val="24"/>
        </w:rPr>
        <w:t>children</w:t>
      </w:r>
      <w:r w:rsidR="00F40E1E" w:rsidRPr="00F10D95">
        <w:rPr>
          <w:rFonts w:asciiTheme="majorBidi" w:hAnsiTheme="majorBidi" w:cstheme="majorBidi"/>
          <w:sz w:val="24"/>
          <w:szCs w:val="24"/>
        </w:rPr>
        <w:t xml:space="preserve"> are highly susceptible to exposure to air pollution ,because </w:t>
      </w:r>
      <w:r w:rsidR="00B37148" w:rsidRPr="00F10D95">
        <w:rPr>
          <w:rFonts w:asciiTheme="majorBidi" w:hAnsiTheme="majorBidi" w:cstheme="majorBidi"/>
          <w:sz w:val="24"/>
          <w:szCs w:val="24"/>
        </w:rPr>
        <w:t xml:space="preserve">they </w:t>
      </w:r>
      <w:r w:rsidR="00F40E1E" w:rsidRPr="00F10D95">
        <w:rPr>
          <w:rFonts w:asciiTheme="majorBidi" w:hAnsiTheme="majorBidi" w:cstheme="majorBidi"/>
          <w:sz w:val="24"/>
          <w:szCs w:val="24"/>
        </w:rPr>
        <w:t>have higher basal metabolic rate and more p</w:t>
      </w:r>
      <w:r w:rsidR="00B37148" w:rsidRPr="00F10D95">
        <w:rPr>
          <w:rFonts w:asciiTheme="majorBidi" w:hAnsiTheme="majorBidi" w:cstheme="majorBidi"/>
          <w:sz w:val="24"/>
          <w:szCs w:val="24"/>
        </w:rPr>
        <w:t xml:space="preserve">hysical activity than adults, </w:t>
      </w:r>
      <w:r w:rsidR="00F40E1E" w:rsidRPr="00F10D95">
        <w:rPr>
          <w:rFonts w:asciiTheme="majorBidi" w:hAnsiTheme="majorBidi" w:cstheme="majorBidi"/>
          <w:sz w:val="24"/>
          <w:szCs w:val="24"/>
        </w:rPr>
        <w:t>and</w:t>
      </w:r>
      <w:r w:rsidR="00622D9D" w:rsidRPr="00F10D95">
        <w:rPr>
          <w:rFonts w:asciiTheme="majorBidi" w:hAnsiTheme="majorBidi" w:cstheme="majorBidi"/>
          <w:sz w:val="24"/>
          <w:szCs w:val="24"/>
        </w:rPr>
        <w:t xml:space="preserve"> </w:t>
      </w:r>
      <w:r w:rsidR="00B37148" w:rsidRPr="00F10D95">
        <w:rPr>
          <w:rFonts w:asciiTheme="majorBidi" w:hAnsiTheme="majorBidi" w:cstheme="majorBidi"/>
          <w:sz w:val="24"/>
          <w:szCs w:val="24"/>
        </w:rPr>
        <w:t xml:space="preserve">their </w:t>
      </w:r>
      <w:r w:rsidR="00622D9D" w:rsidRPr="00F10D95">
        <w:rPr>
          <w:rFonts w:asciiTheme="majorBidi" w:hAnsiTheme="majorBidi" w:cstheme="majorBidi"/>
          <w:sz w:val="24"/>
          <w:szCs w:val="24"/>
        </w:rPr>
        <w:t xml:space="preserve">respiratory system </w:t>
      </w:r>
      <w:r w:rsidR="00B37148" w:rsidRPr="00F10D95">
        <w:rPr>
          <w:rFonts w:asciiTheme="majorBidi" w:hAnsiTheme="majorBidi" w:cstheme="majorBidi"/>
          <w:sz w:val="24"/>
          <w:szCs w:val="24"/>
        </w:rPr>
        <w:t xml:space="preserve">may be </w:t>
      </w:r>
      <w:r w:rsidR="00711576" w:rsidRPr="00F10D95">
        <w:rPr>
          <w:rFonts w:asciiTheme="majorBidi" w:hAnsiTheme="majorBidi" w:cstheme="majorBidi"/>
          <w:sz w:val="24"/>
          <w:szCs w:val="24"/>
        </w:rPr>
        <w:t>not enough develop</w:t>
      </w:r>
      <w:r w:rsidR="00B37148" w:rsidRPr="00F10D95">
        <w:rPr>
          <w:rFonts w:asciiTheme="majorBidi" w:hAnsiTheme="majorBidi" w:cstheme="majorBidi"/>
          <w:sz w:val="24"/>
          <w:szCs w:val="24"/>
        </w:rPr>
        <w:t>ed</w:t>
      </w:r>
      <w:r w:rsidR="00B829FA" w:rsidRPr="00F10D95">
        <w:rPr>
          <w:rFonts w:asciiTheme="majorBidi" w:hAnsiTheme="majorBidi" w:cstheme="majorBidi"/>
          <w:sz w:val="24"/>
          <w:szCs w:val="24"/>
        </w:rPr>
        <w:t xml:space="preserve"> and they </w:t>
      </w:r>
      <w:r w:rsidR="00F40E1E" w:rsidRPr="00F10D95">
        <w:rPr>
          <w:rFonts w:asciiTheme="majorBidi" w:hAnsiTheme="majorBidi" w:cstheme="majorBidi"/>
          <w:sz w:val="24"/>
          <w:szCs w:val="24"/>
        </w:rPr>
        <w:t xml:space="preserve">are </w:t>
      </w:r>
      <w:r w:rsidR="000E77FA" w:rsidRPr="00F10D95">
        <w:rPr>
          <w:rFonts w:asciiTheme="majorBidi" w:hAnsiTheme="majorBidi" w:cstheme="majorBidi"/>
          <w:sz w:val="24"/>
          <w:szCs w:val="24"/>
        </w:rPr>
        <w:t>susceptible</w:t>
      </w:r>
      <w:r w:rsidR="00F40E1E" w:rsidRPr="00F10D95">
        <w:rPr>
          <w:rFonts w:asciiTheme="majorBidi" w:hAnsiTheme="majorBidi" w:cstheme="majorBidi"/>
          <w:sz w:val="24"/>
          <w:szCs w:val="24"/>
        </w:rPr>
        <w:t xml:space="preserve"> to air pollution</w:t>
      </w:r>
      <w:r w:rsidR="00B829FA" w:rsidRPr="00F10D95">
        <w:rPr>
          <w:rFonts w:asciiTheme="majorBidi" w:hAnsiTheme="majorBidi" w:cstheme="majorBidi"/>
          <w:noProof/>
          <w:sz w:val="24"/>
          <w:szCs w:val="24"/>
        </w:rPr>
        <w:t xml:space="preserve"> </w:t>
      </w:r>
      <w:r w:rsidR="00A171D3">
        <w:rPr>
          <w:rFonts w:asciiTheme="majorBidi" w:hAnsiTheme="majorBidi" w:cstheme="majorBidi"/>
          <w:noProof/>
          <w:sz w:val="24"/>
          <w:szCs w:val="24"/>
        </w:rPr>
        <w:t xml:space="preserve">       </w:t>
      </w:r>
      <w:r w:rsidR="00DB5949" w:rsidRPr="00F10D95">
        <w:rPr>
          <w:rFonts w:asciiTheme="majorBidi" w:hAnsiTheme="majorBidi" w:cstheme="majorBidi"/>
          <w:noProof/>
          <w:sz w:val="24"/>
          <w:szCs w:val="24"/>
        </w:rPr>
        <w:t>( Ding</w:t>
      </w:r>
      <w:r w:rsidR="0093614D">
        <w:rPr>
          <w:rFonts w:asciiTheme="majorBidi" w:hAnsiTheme="majorBidi" w:cstheme="majorBidi"/>
          <w:noProof/>
          <w:sz w:val="24"/>
          <w:szCs w:val="24"/>
        </w:rPr>
        <w:t>, L.</w:t>
      </w:r>
      <w:r w:rsidR="00DB5949" w:rsidRPr="00F10D95">
        <w:rPr>
          <w:rFonts w:asciiTheme="majorBidi" w:hAnsiTheme="majorBidi" w:cstheme="majorBidi"/>
          <w:noProof/>
          <w:sz w:val="24"/>
          <w:szCs w:val="24"/>
        </w:rPr>
        <w:t xml:space="preserve"> et al.</w:t>
      </w:r>
      <w:r w:rsidR="00B829FA" w:rsidRPr="00F10D95">
        <w:rPr>
          <w:rFonts w:asciiTheme="majorBidi" w:hAnsiTheme="majorBidi" w:cstheme="majorBidi"/>
          <w:noProof/>
          <w:sz w:val="24"/>
          <w:szCs w:val="24"/>
        </w:rPr>
        <w:t xml:space="preserve">, </w:t>
      </w:r>
      <w:r w:rsidR="00DB5949" w:rsidRPr="00F10D95">
        <w:rPr>
          <w:rFonts w:asciiTheme="majorBidi" w:hAnsiTheme="majorBidi" w:cstheme="majorBidi"/>
          <w:noProof/>
          <w:sz w:val="24"/>
          <w:szCs w:val="24"/>
        </w:rPr>
        <w:t>2017</w:t>
      </w:r>
      <w:r w:rsidR="00FD280D" w:rsidRPr="00F10D95">
        <w:rPr>
          <w:rFonts w:asciiTheme="majorBidi" w:hAnsiTheme="majorBidi" w:cstheme="majorBidi"/>
          <w:noProof/>
          <w:sz w:val="24"/>
          <w:szCs w:val="24"/>
        </w:rPr>
        <w:t>).</w:t>
      </w:r>
      <w:r w:rsidR="00C215B5">
        <w:rPr>
          <w:rFonts w:asciiTheme="majorBidi" w:hAnsiTheme="majorBidi" w:cstheme="majorBidi"/>
          <w:noProof/>
          <w:sz w:val="24"/>
          <w:szCs w:val="24"/>
        </w:rPr>
        <w:t xml:space="preserve"> </w:t>
      </w:r>
      <w:r w:rsidR="00172AD7" w:rsidRPr="00F10D95">
        <w:rPr>
          <w:rFonts w:asciiTheme="majorBidi" w:hAnsiTheme="majorBidi" w:cstheme="majorBidi"/>
          <w:sz w:val="24"/>
          <w:szCs w:val="24"/>
        </w:rPr>
        <w:t>The effect of air pollutant</w:t>
      </w:r>
      <w:r w:rsidR="008B08F5">
        <w:rPr>
          <w:rFonts w:asciiTheme="majorBidi" w:hAnsiTheme="majorBidi" w:cstheme="majorBidi"/>
          <w:sz w:val="24"/>
          <w:szCs w:val="24"/>
        </w:rPr>
        <w:t>s</w:t>
      </w:r>
      <w:r w:rsidR="00172AD7" w:rsidRPr="00F10D95">
        <w:rPr>
          <w:rFonts w:asciiTheme="majorBidi" w:hAnsiTheme="majorBidi" w:cstheme="majorBidi"/>
          <w:sz w:val="24"/>
          <w:szCs w:val="24"/>
        </w:rPr>
        <w:t xml:space="preserve"> during pregnancy that change metabolism increase fetal susceptibility to mineral inhalation and affecting of pl</w:t>
      </w:r>
      <w:r w:rsidR="00B62C29" w:rsidRPr="00F10D95">
        <w:rPr>
          <w:rFonts w:asciiTheme="majorBidi" w:hAnsiTheme="majorBidi" w:cstheme="majorBidi"/>
          <w:sz w:val="24"/>
          <w:szCs w:val="24"/>
        </w:rPr>
        <w:t xml:space="preserve">acental transported of </w:t>
      </w:r>
      <w:r w:rsidR="00A171D3">
        <w:rPr>
          <w:rFonts w:asciiTheme="majorBidi" w:hAnsiTheme="majorBidi" w:cstheme="majorBidi"/>
          <w:sz w:val="24"/>
          <w:szCs w:val="24"/>
        </w:rPr>
        <w:t xml:space="preserve">    </w:t>
      </w:r>
      <w:r w:rsidR="00997F7C" w:rsidRPr="00F10D95">
        <w:rPr>
          <w:rFonts w:asciiTheme="majorBidi" w:hAnsiTheme="majorBidi" w:cstheme="majorBidi"/>
          <w:sz w:val="24"/>
          <w:szCs w:val="24"/>
        </w:rPr>
        <w:t>oxygen, on</w:t>
      </w:r>
      <w:r w:rsidR="00172AD7" w:rsidRPr="00F10D95">
        <w:rPr>
          <w:rFonts w:asciiTheme="majorBidi" w:hAnsiTheme="majorBidi" w:cstheme="majorBidi"/>
          <w:sz w:val="24"/>
          <w:szCs w:val="24"/>
        </w:rPr>
        <w:t xml:space="preserve"> the other hand smoking tobacco during pregnancy has been shown to increase risk of childhood asthma</w:t>
      </w:r>
      <w:r w:rsidR="00C102ED" w:rsidRPr="00F10D95">
        <w:rPr>
          <w:rFonts w:asciiTheme="majorBidi" w:hAnsiTheme="majorBidi" w:cstheme="majorBidi"/>
          <w:sz w:val="24"/>
          <w:szCs w:val="24"/>
        </w:rPr>
        <w:t>.</w:t>
      </w:r>
    </w:p>
    <w:p w:rsidR="007D651A" w:rsidRPr="00F10D95" w:rsidRDefault="00A62E63" w:rsidP="00014548">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lastRenderedPageBreak/>
        <w:t xml:space="preserve">Table (1): </w:t>
      </w:r>
      <w:r w:rsidR="00E32003" w:rsidRPr="00F10D95">
        <w:rPr>
          <w:rFonts w:asciiTheme="majorBidi" w:hAnsiTheme="majorBidi" w:cstheme="majorBidi"/>
          <w:sz w:val="24"/>
          <w:szCs w:val="24"/>
        </w:rPr>
        <w:t>the prevalence of asthma i</w:t>
      </w:r>
      <w:r w:rsidR="00014548">
        <w:rPr>
          <w:rFonts w:asciiTheme="majorBidi" w:hAnsiTheme="majorBidi" w:cstheme="majorBidi"/>
          <w:sz w:val="24"/>
          <w:szCs w:val="24"/>
        </w:rPr>
        <w:t>n adult and children during 2017</w:t>
      </w:r>
      <w:r w:rsidR="00E32003" w:rsidRPr="00F10D95">
        <w:rPr>
          <w:rFonts w:asciiTheme="majorBidi" w:hAnsiTheme="majorBidi" w:cstheme="majorBidi"/>
          <w:sz w:val="24"/>
          <w:szCs w:val="24"/>
        </w:rPr>
        <w:t xml:space="preserve"> to 202</w:t>
      </w:r>
      <w:r w:rsidR="00014548">
        <w:rPr>
          <w:rFonts w:asciiTheme="majorBidi" w:hAnsiTheme="majorBidi" w:cstheme="majorBidi"/>
          <w:sz w:val="24"/>
          <w:szCs w:val="24"/>
        </w:rPr>
        <w:t>2</w:t>
      </w:r>
      <w:r w:rsidR="00E32003" w:rsidRPr="00F10D95">
        <w:rPr>
          <w:rFonts w:asciiTheme="majorBidi" w:hAnsiTheme="majorBidi" w:cstheme="majorBidi"/>
          <w:sz w:val="24"/>
          <w:szCs w:val="24"/>
        </w:rPr>
        <w:t xml:space="preserve"> in </w:t>
      </w:r>
      <w:r w:rsidR="00C34D7A" w:rsidRPr="00FD2C5E">
        <w:rPr>
          <w:rFonts w:asciiTheme="majorBidi" w:hAnsiTheme="majorBidi" w:cstheme="majorBidi"/>
          <w:sz w:val="24"/>
          <w:szCs w:val="24"/>
        </w:rPr>
        <w:t>Erbil city</w:t>
      </w:r>
    </w:p>
    <w:tbl>
      <w:tblPr>
        <w:tblStyle w:val="GridTableLight"/>
        <w:tblW w:w="0" w:type="auto"/>
        <w:tblLook w:val="04A0" w:firstRow="1" w:lastRow="0" w:firstColumn="1" w:lastColumn="0" w:noHBand="0" w:noVBand="1"/>
      </w:tblPr>
      <w:tblGrid>
        <w:gridCol w:w="1870"/>
        <w:gridCol w:w="1870"/>
        <w:gridCol w:w="1613"/>
        <w:gridCol w:w="2127"/>
        <w:gridCol w:w="1870"/>
      </w:tblGrid>
      <w:tr w:rsidR="00E46043" w:rsidRPr="00F10D95" w:rsidTr="0011078F">
        <w:tc>
          <w:tcPr>
            <w:tcW w:w="1870" w:type="dxa"/>
            <w:shd w:val="clear" w:color="auto" w:fill="E7E6E6" w:themeFill="background2"/>
          </w:tcPr>
          <w:p w:rsidR="00E46043" w:rsidRPr="00F10D95" w:rsidRDefault="00E46043"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Year</w:t>
            </w:r>
          </w:p>
        </w:tc>
        <w:tc>
          <w:tcPr>
            <w:tcW w:w="1870" w:type="dxa"/>
            <w:shd w:val="clear" w:color="auto" w:fill="E7E6E6" w:themeFill="background2"/>
          </w:tcPr>
          <w:p w:rsidR="00E46043" w:rsidRPr="00F10D95" w:rsidRDefault="00B40835"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No.</w:t>
            </w:r>
            <w:r w:rsidR="00F74173" w:rsidRPr="00F10D95">
              <w:rPr>
                <w:rFonts w:asciiTheme="majorBidi" w:hAnsiTheme="majorBidi" w:cstheme="majorBidi"/>
                <w:sz w:val="24"/>
                <w:szCs w:val="24"/>
              </w:rPr>
              <w:t xml:space="preserve"> </w:t>
            </w:r>
            <w:r w:rsidRPr="00F10D95">
              <w:rPr>
                <w:rFonts w:asciiTheme="majorBidi" w:hAnsiTheme="majorBidi" w:cstheme="majorBidi"/>
                <w:sz w:val="24"/>
                <w:szCs w:val="24"/>
              </w:rPr>
              <w:t>asthma</w:t>
            </w:r>
            <w:r w:rsidR="00F74173" w:rsidRPr="00F10D95">
              <w:rPr>
                <w:rFonts w:asciiTheme="majorBidi" w:hAnsiTheme="majorBidi" w:cstheme="majorBidi"/>
                <w:sz w:val="24"/>
                <w:szCs w:val="24"/>
              </w:rPr>
              <w:t xml:space="preserve">tics </w:t>
            </w:r>
          </w:p>
        </w:tc>
        <w:tc>
          <w:tcPr>
            <w:tcW w:w="1613" w:type="dxa"/>
            <w:shd w:val="clear" w:color="auto" w:fill="E7E6E6" w:themeFill="background2"/>
          </w:tcPr>
          <w:p w:rsidR="00E46043" w:rsidRPr="00F10D95" w:rsidRDefault="008F5F0A"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 xml:space="preserve">Adult </w:t>
            </w:r>
          </w:p>
        </w:tc>
        <w:tc>
          <w:tcPr>
            <w:tcW w:w="2127" w:type="dxa"/>
            <w:shd w:val="clear" w:color="auto" w:fill="E7E6E6" w:themeFill="background2"/>
          </w:tcPr>
          <w:p w:rsidR="00E46043" w:rsidRPr="00F10D95" w:rsidRDefault="0011078F"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 xml:space="preserve">Children </w:t>
            </w:r>
            <w:r w:rsidR="00F74173" w:rsidRPr="00F10D95">
              <w:rPr>
                <w:rFonts w:asciiTheme="majorBidi" w:hAnsiTheme="majorBidi" w:cstheme="majorBidi"/>
                <w:sz w:val="24"/>
                <w:szCs w:val="24"/>
              </w:rPr>
              <w:t xml:space="preserve">under </w:t>
            </w:r>
            <w:r w:rsidR="00192A9F" w:rsidRPr="00F10D95">
              <w:rPr>
                <w:rFonts w:asciiTheme="majorBidi" w:hAnsiTheme="majorBidi" w:cstheme="majorBidi"/>
                <w:sz w:val="24"/>
                <w:szCs w:val="24"/>
              </w:rPr>
              <w:t>17</w:t>
            </w:r>
          </w:p>
        </w:tc>
        <w:tc>
          <w:tcPr>
            <w:tcW w:w="1870" w:type="dxa"/>
            <w:shd w:val="clear" w:color="auto" w:fill="E7E6E6" w:themeFill="background2"/>
          </w:tcPr>
          <w:p w:rsidR="00E46043" w:rsidRPr="00F10D95" w:rsidRDefault="00315484"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w:t>
            </w:r>
            <w:r w:rsidR="006C1F23" w:rsidRPr="00F10D95">
              <w:rPr>
                <w:rFonts w:asciiTheme="majorBidi" w:hAnsiTheme="majorBidi" w:cstheme="majorBidi"/>
                <w:sz w:val="24"/>
                <w:szCs w:val="24"/>
              </w:rPr>
              <w:t>of child</w:t>
            </w:r>
          </w:p>
        </w:tc>
      </w:tr>
      <w:tr w:rsidR="00E46043" w:rsidRPr="00F10D95" w:rsidTr="0011078F">
        <w:tc>
          <w:tcPr>
            <w:tcW w:w="1870" w:type="dxa"/>
          </w:tcPr>
          <w:p w:rsidR="00E46043" w:rsidRPr="00F10D95" w:rsidRDefault="00B57307" w:rsidP="006C5C83">
            <w:pPr>
              <w:spacing w:line="360" w:lineRule="auto"/>
              <w:jc w:val="both"/>
              <w:rPr>
                <w:rFonts w:asciiTheme="majorBidi" w:hAnsiTheme="majorBidi" w:cstheme="majorBidi"/>
                <w:sz w:val="24"/>
                <w:szCs w:val="24"/>
              </w:rPr>
            </w:pPr>
            <w:r>
              <w:rPr>
                <w:rFonts w:asciiTheme="majorBidi" w:hAnsiTheme="majorBidi" w:cstheme="majorBidi"/>
                <w:sz w:val="24"/>
                <w:szCs w:val="24"/>
              </w:rPr>
              <w:t>201</w:t>
            </w:r>
            <w:r w:rsidR="006C5C83">
              <w:rPr>
                <w:rFonts w:asciiTheme="majorBidi" w:hAnsiTheme="majorBidi" w:cstheme="majorBidi"/>
                <w:sz w:val="24"/>
                <w:szCs w:val="24"/>
              </w:rPr>
              <w:t>7</w:t>
            </w:r>
          </w:p>
        </w:tc>
        <w:tc>
          <w:tcPr>
            <w:tcW w:w="1870" w:type="dxa"/>
          </w:tcPr>
          <w:p w:rsidR="00E46043" w:rsidRPr="00F10D95" w:rsidRDefault="00014548"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443</w:t>
            </w:r>
            <w:r w:rsidR="00B40835" w:rsidRPr="00F10D95">
              <w:rPr>
                <w:rFonts w:asciiTheme="majorBidi" w:hAnsiTheme="majorBidi" w:cstheme="majorBidi"/>
                <w:sz w:val="24"/>
                <w:szCs w:val="24"/>
              </w:rPr>
              <w:t>0</w:t>
            </w:r>
          </w:p>
        </w:tc>
        <w:tc>
          <w:tcPr>
            <w:tcW w:w="1613" w:type="dxa"/>
          </w:tcPr>
          <w:p w:rsidR="00E46043"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1841</w:t>
            </w:r>
          </w:p>
        </w:tc>
        <w:tc>
          <w:tcPr>
            <w:tcW w:w="2127" w:type="dxa"/>
          </w:tcPr>
          <w:p w:rsidR="00E46043" w:rsidRPr="00F10D95" w:rsidRDefault="00192A9F"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2</w:t>
            </w:r>
            <w:r w:rsidR="00EA2791">
              <w:rPr>
                <w:rFonts w:asciiTheme="majorBidi" w:hAnsiTheme="majorBidi" w:cstheme="majorBidi"/>
                <w:sz w:val="24"/>
                <w:szCs w:val="24"/>
              </w:rPr>
              <w:t>589</w:t>
            </w:r>
          </w:p>
        </w:tc>
        <w:tc>
          <w:tcPr>
            <w:tcW w:w="1870" w:type="dxa"/>
            <w:tcBorders>
              <w:bottom w:val="single" w:sz="4" w:space="0" w:color="BFBFBF" w:themeColor="background1" w:themeShade="BF"/>
            </w:tcBorders>
          </w:tcPr>
          <w:p w:rsidR="00E46043" w:rsidRPr="00F10D95" w:rsidRDefault="003477AE"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58</w:t>
            </w:r>
          </w:p>
        </w:tc>
      </w:tr>
      <w:tr w:rsidR="00C11A8A" w:rsidRPr="00F10D95" w:rsidTr="0011078F">
        <w:tc>
          <w:tcPr>
            <w:tcW w:w="1870" w:type="dxa"/>
          </w:tcPr>
          <w:p w:rsidR="00C11A8A" w:rsidRPr="00F10D95" w:rsidRDefault="00B57307" w:rsidP="005C77D3">
            <w:pPr>
              <w:spacing w:line="360" w:lineRule="auto"/>
              <w:jc w:val="both"/>
              <w:rPr>
                <w:rFonts w:asciiTheme="majorBidi" w:hAnsiTheme="majorBidi" w:cstheme="majorBidi"/>
                <w:sz w:val="24"/>
                <w:szCs w:val="24"/>
              </w:rPr>
            </w:pPr>
            <w:r>
              <w:rPr>
                <w:rFonts w:asciiTheme="majorBidi" w:hAnsiTheme="majorBidi" w:cstheme="majorBidi"/>
                <w:sz w:val="24"/>
                <w:szCs w:val="24"/>
              </w:rPr>
              <w:t>201</w:t>
            </w:r>
            <w:r w:rsidR="005C77D3">
              <w:rPr>
                <w:rFonts w:asciiTheme="majorBidi" w:hAnsiTheme="majorBidi" w:cstheme="majorBidi"/>
                <w:sz w:val="24"/>
                <w:szCs w:val="24"/>
              </w:rPr>
              <w:t>8</w:t>
            </w:r>
          </w:p>
        </w:tc>
        <w:tc>
          <w:tcPr>
            <w:tcW w:w="1870" w:type="dxa"/>
          </w:tcPr>
          <w:p w:rsidR="00C11A8A" w:rsidRPr="00F10D95" w:rsidRDefault="00FE0C83" w:rsidP="005C77D3">
            <w:pPr>
              <w:spacing w:line="360" w:lineRule="auto"/>
              <w:jc w:val="both"/>
              <w:rPr>
                <w:rFonts w:asciiTheme="majorBidi" w:hAnsiTheme="majorBidi" w:cstheme="majorBidi"/>
                <w:sz w:val="24"/>
                <w:szCs w:val="24"/>
              </w:rPr>
            </w:pPr>
            <w:r>
              <w:rPr>
                <w:rFonts w:asciiTheme="majorBidi" w:hAnsiTheme="majorBidi" w:cstheme="majorBidi"/>
                <w:sz w:val="24"/>
                <w:szCs w:val="24"/>
              </w:rPr>
              <w:t>4</w:t>
            </w:r>
            <w:r w:rsidR="00C11A8A" w:rsidRPr="00F10D95">
              <w:rPr>
                <w:rFonts w:asciiTheme="majorBidi" w:hAnsiTheme="majorBidi" w:cstheme="majorBidi"/>
                <w:sz w:val="24"/>
                <w:szCs w:val="24"/>
              </w:rPr>
              <w:t>7</w:t>
            </w:r>
            <w:r w:rsidR="005C77D3">
              <w:rPr>
                <w:rFonts w:asciiTheme="majorBidi" w:hAnsiTheme="majorBidi" w:cstheme="majorBidi"/>
                <w:sz w:val="24"/>
                <w:szCs w:val="24"/>
              </w:rPr>
              <w:t>3</w:t>
            </w:r>
            <w:r>
              <w:rPr>
                <w:rFonts w:asciiTheme="majorBidi" w:hAnsiTheme="majorBidi" w:cstheme="majorBidi"/>
                <w:sz w:val="24"/>
                <w:szCs w:val="24"/>
              </w:rPr>
              <w:t>2</w:t>
            </w:r>
          </w:p>
        </w:tc>
        <w:tc>
          <w:tcPr>
            <w:tcW w:w="1613"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2171</w:t>
            </w:r>
          </w:p>
        </w:tc>
        <w:tc>
          <w:tcPr>
            <w:tcW w:w="2127"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2561</w:t>
            </w:r>
          </w:p>
        </w:tc>
        <w:tc>
          <w:tcPr>
            <w:tcW w:w="1870" w:type="dxa"/>
            <w:tcBorders>
              <w:bottom w:val="single" w:sz="4" w:space="0" w:color="BFBFBF" w:themeColor="background1" w:themeShade="BF"/>
            </w:tcBorders>
          </w:tcPr>
          <w:p w:rsidR="00C11A8A" w:rsidRPr="00F10D95" w:rsidRDefault="003477AE"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54</w:t>
            </w:r>
          </w:p>
        </w:tc>
      </w:tr>
      <w:tr w:rsidR="00C11A8A" w:rsidRPr="00F10D95" w:rsidTr="0011078F">
        <w:tc>
          <w:tcPr>
            <w:tcW w:w="1870" w:type="dxa"/>
          </w:tcPr>
          <w:p w:rsidR="00C11A8A" w:rsidRPr="00F10D95" w:rsidRDefault="00B57307" w:rsidP="005C77D3">
            <w:pPr>
              <w:spacing w:line="360" w:lineRule="auto"/>
              <w:jc w:val="both"/>
              <w:rPr>
                <w:rFonts w:asciiTheme="majorBidi" w:hAnsiTheme="majorBidi" w:cstheme="majorBidi"/>
                <w:sz w:val="24"/>
                <w:szCs w:val="24"/>
              </w:rPr>
            </w:pPr>
            <w:r>
              <w:rPr>
                <w:rFonts w:asciiTheme="majorBidi" w:hAnsiTheme="majorBidi" w:cstheme="majorBidi"/>
                <w:sz w:val="24"/>
                <w:szCs w:val="24"/>
              </w:rPr>
              <w:t>201</w:t>
            </w:r>
            <w:r w:rsidR="005C77D3">
              <w:rPr>
                <w:rFonts w:asciiTheme="majorBidi" w:hAnsiTheme="majorBidi" w:cstheme="majorBidi"/>
                <w:sz w:val="24"/>
                <w:szCs w:val="24"/>
              </w:rPr>
              <w:t>9</w:t>
            </w:r>
          </w:p>
        </w:tc>
        <w:tc>
          <w:tcPr>
            <w:tcW w:w="1870" w:type="dxa"/>
          </w:tcPr>
          <w:p w:rsidR="00C11A8A" w:rsidRPr="00F10D95" w:rsidRDefault="00FE0C83"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3</w:t>
            </w:r>
            <w:r w:rsidR="00014548">
              <w:rPr>
                <w:rFonts w:asciiTheme="majorBidi" w:hAnsiTheme="majorBidi" w:cstheme="majorBidi"/>
                <w:sz w:val="24"/>
                <w:szCs w:val="24"/>
              </w:rPr>
              <w:t>820</w:t>
            </w:r>
          </w:p>
        </w:tc>
        <w:tc>
          <w:tcPr>
            <w:tcW w:w="1613"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2143</w:t>
            </w:r>
          </w:p>
        </w:tc>
        <w:tc>
          <w:tcPr>
            <w:tcW w:w="2127"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1677</w:t>
            </w:r>
          </w:p>
        </w:tc>
        <w:tc>
          <w:tcPr>
            <w:tcW w:w="1870" w:type="dxa"/>
            <w:tcBorders>
              <w:bottom w:val="single" w:sz="4" w:space="0" w:color="auto"/>
            </w:tcBorders>
          </w:tcPr>
          <w:p w:rsidR="00C11A8A" w:rsidRPr="00F10D95" w:rsidRDefault="003477AE"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43</w:t>
            </w:r>
          </w:p>
        </w:tc>
      </w:tr>
      <w:tr w:rsidR="00C11A8A" w:rsidRPr="00F10D95" w:rsidTr="0011078F">
        <w:tc>
          <w:tcPr>
            <w:tcW w:w="1870" w:type="dxa"/>
          </w:tcPr>
          <w:p w:rsidR="00C11A8A" w:rsidRPr="00F10D95" w:rsidRDefault="00B57307" w:rsidP="005C77D3">
            <w:pPr>
              <w:spacing w:line="360" w:lineRule="auto"/>
              <w:jc w:val="both"/>
              <w:rPr>
                <w:rFonts w:asciiTheme="majorBidi" w:hAnsiTheme="majorBidi" w:cstheme="majorBidi"/>
                <w:sz w:val="24"/>
                <w:szCs w:val="24"/>
              </w:rPr>
            </w:pPr>
            <w:r>
              <w:rPr>
                <w:rFonts w:asciiTheme="majorBidi" w:hAnsiTheme="majorBidi" w:cstheme="majorBidi"/>
                <w:sz w:val="24"/>
                <w:szCs w:val="24"/>
              </w:rPr>
              <w:t>20</w:t>
            </w:r>
            <w:r w:rsidR="005C77D3">
              <w:rPr>
                <w:rFonts w:asciiTheme="majorBidi" w:hAnsiTheme="majorBidi" w:cstheme="majorBidi"/>
                <w:sz w:val="24"/>
                <w:szCs w:val="24"/>
              </w:rPr>
              <w:t>20</w:t>
            </w:r>
          </w:p>
        </w:tc>
        <w:tc>
          <w:tcPr>
            <w:tcW w:w="1870" w:type="dxa"/>
          </w:tcPr>
          <w:p w:rsidR="00C11A8A" w:rsidRPr="00F10D95" w:rsidRDefault="00014548"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3</w:t>
            </w:r>
            <w:r w:rsidR="00C11A8A" w:rsidRPr="00F10D95">
              <w:rPr>
                <w:rFonts w:asciiTheme="majorBidi" w:hAnsiTheme="majorBidi" w:cstheme="majorBidi"/>
                <w:sz w:val="24"/>
                <w:szCs w:val="24"/>
              </w:rPr>
              <w:t>835</w:t>
            </w:r>
          </w:p>
        </w:tc>
        <w:tc>
          <w:tcPr>
            <w:tcW w:w="1613"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1001</w:t>
            </w:r>
          </w:p>
        </w:tc>
        <w:tc>
          <w:tcPr>
            <w:tcW w:w="2127"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2834</w:t>
            </w:r>
          </w:p>
        </w:tc>
        <w:tc>
          <w:tcPr>
            <w:tcW w:w="1870" w:type="dxa"/>
          </w:tcPr>
          <w:p w:rsidR="00C11A8A" w:rsidRPr="00F10D95" w:rsidRDefault="00FB6980"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73</w:t>
            </w:r>
          </w:p>
        </w:tc>
      </w:tr>
      <w:tr w:rsidR="00C11A8A" w:rsidRPr="00F10D95" w:rsidTr="0011078F">
        <w:tc>
          <w:tcPr>
            <w:tcW w:w="1870" w:type="dxa"/>
          </w:tcPr>
          <w:p w:rsidR="00C11A8A" w:rsidRPr="00F10D95" w:rsidRDefault="00B57307" w:rsidP="005C77D3">
            <w:pPr>
              <w:spacing w:line="360" w:lineRule="auto"/>
              <w:jc w:val="both"/>
              <w:rPr>
                <w:rFonts w:asciiTheme="majorBidi" w:hAnsiTheme="majorBidi" w:cstheme="majorBidi"/>
                <w:sz w:val="24"/>
                <w:szCs w:val="24"/>
              </w:rPr>
            </w:pPr>
            <w:r>
              <w:rPr>
                <w:rFonts w:asciiTheme="majorBidi" w:hAnsiTheme="majorBidi" w:cstheme="majorBidi"/>
                <w:sz w:val="24"/>
                <w:szCs w:val="24"/>
              </w:rPr>
              <w:t>202</w:t>
            </w:r>
            <w:r w:rsidR="005C77D3">
              <w:rPr>
                <w:rFonts w:asciiTheme="majorBidi" w:hAnsiTheme="majorBidi" w:cstheme="majorBidi"/>
                <w:sz w:val="24"/>
                <w:szCs w:val="24"/>
              </w:rPr>
              <w:t>1</w:t>
            </w:r>
          </w:p>
        </w:tc>
        <w:tc>
          <w:tcPr>
            <w:tcW w:w="1870" w:type="dxa"/>
          </w:tcPr>
          <w:p w:rsidR="00C11A8A" w:rsidRPr="00F10D95" w:rsidRDefault="00C11A8A" w:rsidP="00014548">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47</w:t>
            </w:r>
            <w:r w:rsidR="00014548">
              <w:rPr>
                <w:rFonts w:asciiTheme="majorBidi" w:hAnsiTheme="majorBidi" w:cstheme="majorBidi"/>
                <w:sz w:val="24"/>
                <w:szCs w:val="24"/>
              </w:rPr>
              <w:t>5</w:t>
            </w:r>
            <w:r w:rsidR="00FE0C83">
              <w:rPr>
                <w:rFonts w:asciiTheme="majorBidi" w:hAnsiTheme="majorBidi" w:cstheme="majorBidi"/>
                <w:sz w:val="24"/>
                <w:szCs w:val="24"/>
              </w:rPr>
              <w:t>5</w:t>
            </w:r>
          </w:p>
        </w:tc>
        <w:tc>
          <w:tcPr>
            <w:tcW w:w="1613"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1532</w:t>
            </w:r>
          </w:p>
        </w:tc>
        <w:tc>
          <w:tcPr>
            <w:tcW w:w="2127"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3223</w:t>
            </w:r>
          </w:p>
        </w:tc>
        <w:tc>
          <w:tcPr>
            <w:tcW w:w="1870" w:type="dxa"/>
          </w:tcPr>
          <w:p w:rsidR="00C11A8A" w:rsidRPr="00F10D95" w:rsidRDefault="00FB6980"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67</w:t>
            </w:r>
          </w:p>
        </w:tc>
      </w:tr>
      <w:tr w:rsidR="00C11A8A" w:rsidRPr="00F10D95" w:rsidTr="0011078F">
        <w:tc>
          <w:tcPr>
            <w:tcW w:w="1870" w:type="dxa"/>
          </w:tcPr>
          <w:p w:rsidR="00C11A8A" w:rsidRPr="00F10D95" w:rsidRDefault="00B57307" w:rsidP="005C77D3">
            <w:pPr>
              <w:spacing w:line="360" w:lineRule="auto"/>
              <w:jc w:val="both"/>
              <w:rPr>
                <w:rFonts w:asciiTheme="majorBidi" w:hAnsiTheme="majorBidi" w:cstheme="majorBidi"/>
                <w:sz w:val="24"/>
                <w:szCs w:val="24"/>
              </w:rPr>
            </w:pPr>
            <w:r>
              <w:rPr>
                <w:rFonts w:asciiTheme="majorBidi" w:hAnsiTheme="majorBidi" w:cstheme="majorBidi"/>
                <w:sz w:val="24"/>
                <w:szCs w:val="24"/>
              </w:rPr>
              <w:t>202</w:t>
            </w:r>
            <w:r w:rsidR="005C77D3">
              <w:rPr>
                <w:rFonts w:asciiTheme="majorBidi" w:hAnsiTheme="majorBidi" w:cstheme="majorBidi"/>
                <w:sz w:val="24"/>
                <w:szCs w:val="24"/>
              </w:rPr>
              <w:t>2</w:t>
            </w:r>
          </w:p>
        </w:tc>
        <w:tc>
          <w:tcPr>
            <w:tcW w:w="1870" w:type="dxa"/>
          </w:tcPr>
          <w:p w:rsidR="00C11A8A" w:rsidRPr="00F10D95" w:rsidRDefault="00FE0C83"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4930</w:t>
            </w:r>
          </w:p>
        </w:tc>
        <w:tc>
          <w:tcPr>
            <w:tcW w:w="1613"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1231</w:t>
            </w:r>
          </w:p>
        </w:tc>
        <w:tc>
          <w:tcPr>
            <w:tcW w:w="2127" w:type="dxa"/>
          </w:tcPr>
          <w:p w:rsidR="00C11A8A" w:rsidRPr="00F10D95" w:rsidRDefault="00EA2791"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3699</w:t>
            </w:r>
          </w:p>
        </w:tc>
        <w:tc>
          <w:tcPr>
            <w:tcW w:w="1870" w:type="dxa"/>
          </w:tcPr>
          <w:p w:rsidR="00C11A8A" w:rsidRPr="00F10D95" w:rsidRDefault="00FB6980"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75</w:t>
            </w:r>
          </w:p>
        </w:tc>
      </w:tr>
      <w:tr w:rsidR="00D54C9A" w:rsidRPr="00F10D95" w:rsidTr="0011078F">
        <w:tc>
          <w:tcPr>
            <w:tcW w:w="1870" w:type="dxa"/>
            <w:shd w:val="clear" w:color="auto" w:fill="E7E6E6" w:themeFill="background2"/>
          </w:tcPr>
          <w:p w:rsidR="00D54C9A" w:rsidRPr="00F10D95" w:rsidRDefault="004D70E0"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Average </w:t>
            </w:r>
            <w:r w:rsidR="00A879DA" w:rsidRPr="00F10D95">
              <w:rPr>
                <w:rFonts w:asciiTheme="majorBidi" w:hAnsiTheme="majorBidi" w:cstheme="majorBidi"/>
                <w:sz w:val="24"/>
                <w:szCs w:val="24"/>
              </w:rPr>
              <w:t xml:space="preserve"> </w:t>
            </w:r>
          </w:p>
        </w:tc>
        <w:tc>
          <w:tcPr>
            <w:tcW w:w="1870" w:type="dxa"/>
            <w:shd w:val="clear" w:color="auto" w:fill="E7E6E6" w:themeFill="background2"/>
          </w:tcPr>
          <w:p w:rsidR="00D54C9A" w:rsidRPr="00F10D95" w:rsidRDefault="00FE0C83"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4,471</w:t>
            </w:r>
          </w:p>
        </w:tc>
        <w:tc>
          <w:tcPr>
            <w:tcW w:w="1613" w:type="dxa"/>
            <w:shd w:val="clear" w:color="auto" w:fill="E7E6E6" w:themeFill="background2"/>
          </w:tcPr>
          <w:p w:rsidR="00D54C9A" w:rsidRPr="00F10D95" w:rsidRDefault="000509C6"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1653</w:t>
            </w:r>
          </w:p>
        </w:tc>
        <w:tc>
          <w:tcPr>
            <w:tcW w:w="2127" w:type="dxa"/>
            <w:shd w:val="clear" w:color="auto" w:fill="E7E6E6" w:themeFill="background2"/>
          </w:tcPr>
          <w:p w:rsidR="00D54C9A" w:rsidRPr="00F10D95" w:rsidRDefault="000509C6"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2763</w:t>
            </w:r>
          </w:p>
        </w:tc>
        <w:tc>
          <w:tcPr>
            <w:tcW w:w="1870" w:type="dxa"/>
            <w:shd w:val="clear" w:color="auto" w:fill="E7E6E6" w:themeFill="background2"/>
          </w:tcPr>
          <w:p w:rsidR="00D54C9A" w:rsidRPr="00F10D95" w:rsidRDefault="00075A03"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61</w:t>
            </w:r>
          </w:p>
        </w:tc>
      </w:tr>
    </w:tbl>
    <w:p w:rsidR="00150974" w:rsidRPr="00F10D95" w:rsidRDefault="00150974" w:rsidP="00A171D3">
      <w:pPr>
        <w:jc w:val="both"/>
        <w:rPr>
          <w:rFonts w:asciiTheme="majorBidi" w:hAnsiTheme="majorBidi" w:cstheme="majorBidi"/>
          <w:sz w:val="24"/>
          <w:szCs w:val="24"/>
        </w:rPr>
      </w:pPr>
    </w:p>
    <w:p w:rsidR="00150974" w:rsidRPr="001A0965" w:rsidRDefault="00A3343D" w:rsidP="00A171D3">
      <w:pPr>
        <w:spacing w:after="0" w:line="360" w:lineRule="auto"/>
        <w:jc w:val="both"/>
        <w:rPr>
          <w:rFonts w:asciiTheme="majorBidi" w:hAnsiTheme="majorBidi" w:cstheme="majorBidi"/>
          <w:b/>
          <w:bCs/>
          <w:sz w:val="28"/>
          <w:szCs w:val="28"/>
        </w:rPr>
      </w:pPr>
      <w:r w:rsidRPr="001A0965">
        <w:rPr>
          <w:rFonts w:asciiTheme="majorBidi" w:hAnsiTheme="majorBidi" w:cstheme="majorBidi"/>
          <w:b/>
          <w:bCs/>
          <w:sz w:val="28"/>
          <w:szCs w:val="28"/>
        </w:rPr>
        <w:t>Conclusion</w:t>
      </w:r>
      <w:r w:rsidR="00307EAA" w:rsidRPr="001A0965">
        <w:rPr>
          <w:rFonts w:asciiTheme="majorBidi" w:hAnsiTheme="majorBidi" w:cstheme="majorBidi"/>
          <w:b/>
          <w:bCs/>
          <w:sz w:val="28"/>
          <w:szCs w:val="28"/>
        </w:rPr>
        <w:t xml:space="preserve"> </w:t>
      </w:r>
    </w:p>
    <w:p w:rsidR="00DE3550" w:rsidRPr="00F10D95" w:rsidRDefault="00822CC4" w:rsidP="00A171D3">
      <w:pPr>
        <w:spacing w:after="0" w:line="360" w:lineRule="auto"/>
        <w:jc w:val="both"/>
        <w:rPr>
          <w:rFonts w:asciiTheme="majorBidi" w:hAnsiTheme="majorBidi" w:cstheme="majorBidi"/>
          <w:sz w:val="24"/>
          <w:szCs w:val="24"/>
        </w:rPr>
      </w:pPr>
      <w:r w:rsidRPr="00F10D95">
        <w:rPr>
          <w:rFonts w:asciiTheme="majorBidi" w:hAnsiTheme="majorBidi" w:cstheme="majorBidi"/>
          <w:sz w:val="24"/>
          <w:szCs w:val="24"/>
        </w:rPr>
        <w:t xml:space="preserve">Overall </w:t>
      </w:r>
      <w:proofErr w:type="gramStart"/>
      <w:r w:rsidRPr="00F10D95">
        <w:rPr>
          <w:rFonts w:asciiTheme="majorBidi" w:hAnsiTheme="majorBidi" w:cstheme="majorBidi"/>
          <w:sz w:val="24"/>
          <w:szCs w:val="24"/>
        </w:rPr>
        <w:t>effect of air pollution on human health become</w:t>
      </w:r>
      <w:proofErr w:type="gramEnd"/>
      <w:r w:rsidRPr="00F10D95">
        <w:rPr>
          <w:rFonts w:asciiTheme="majorBidi" w:hAnsiTheme="majorBidi" w:cstheme="majorBidi"/>
          <w:sz w:val="24"/>
          <w:szCs w:val="24"/>
        </w:rPr>
        <w:t xml:space="preserve"> a worldwide problem. Indoor and outdoor can source of air pollution that cause asthma in child and adult ,because of rapid economic and industrial development, increase number of traffic  and human activity is a major problem on asthmatics.</w:t>
      </w:r>
      <w:r w:rsidR="00D81C9D" w:rsidRPr="00F10D95">
        <w:rPr>
          <w:rFonts w:asciiTheme="majorBidi" w:hAnsiTheme="majorBidi" w:cstheme="majorBidi"/>
          <w:sz w:val="20"/>
          <w:szCs w:val="20"/>
        </w:rPr>
        <w:t xml:space="preserve"> </w:t>
      </w:r>
      <w:r w:rsidR="00D81C9D" w:rsidRPr="00F10D95">
        <w:rPr>
          <w:rFonts w:asciiTheme="majorBidi" w:hAnsiTheme="majorBidi" w:cstheme="majorBidi"/>
          <w:sz w:val="24"/>
          <w:szCs w:val="24"/>
        </w:rPr>
        <w:t>It is possible that some permissible levels of ambient air pollutants in Asian countries are not sufficiently low for human health protection.</w:t>
      </w:r>
      <w:r w:rsidRPr="00F10D95">
        <w:rPr>
          <w:rFonts w:asciiTheme="majorBidi" w:hAnsiTheme="majorBidi" w:cstheme="majorBidi"/>
          <w:sz w:val="24"/>
          <w:szCs w:val="24"/>
        </w:rPr>
        <w:t xml:space="preserve"> </w:t>
      </w:r>
      <w:r w:rsidR="00D01853" w:rsidRPr="00F10D95">
        <w:rPr>
          <w:rFonts w:asciiTheme="majorBidi" w:hAnsiTheme="majorBidi" w:cstheme="majorBidi"/>
          <w:sz w:val="24"/>
          <w:szCs w:val="24"/>
        </w:rPr>
        <w:t>The</w:t>
      </w:r>
      <w:r w:rsidRPr="00F10D95">
        <w:rPr>
          <w:rFonts w:asciiTheme="majorBidi" w:hAnsiTheme="majorBidi" w:cstheme="majorBidi"/>
          <w:sz w:val="24"/>
          <w:szCs w:val="24"/>
        </w:rPr>
        <w:t xml:space="preserve"> obtained result showed air pollution highly effected on children than adults, and</w:t>
      </w:r>
      <w:r w:rsidR="00D01853" w:rsidRPr="00F10D95">
        <w:rPr>
          <w:rFonts w:asciiTheme="majorBidi" w:hAnsiTheme="majorBidi" w:cstheme="majorBidi"/>
          <w:sz w:val="24"/>
          <w:szCs w:val="24"/>
        </w:rPr>
        <w:t xml:space="preserve"> the number of asthma incidence </w:t>
      </w:r>
      <w:r w:rsidR="00A87078">
        <w:rPr>
          <w:rFonts w:asciiTheme="majorBidi" w:hAnsiTheme="majorBidi" w:cstheme="majorBidi"/>
          <w:sz w:val="24"/>
          <w:szCs w:val="24"/>
        </w:rPr>
        <w:t xml:space="preserve">in children </w:t>
      </w:r>
      <w:r w:rsidR="00D01853" w:rsidRPr="00F10D95">
        <w:rPr>
          <w:rFonts w:asciiTheme="majorBidi" w:hAnsiTheme="majorBidi" w:cstheme="majorBidi"/>
          <w:sz w:val="24"/>
          <w:szCs w:val="24"/>
        </w:rPr>
        <w:t>is rising overtime</w:t>
      </w:r>
      <w:r w:rsidR="00A87078">
        <w:rPr>
          <w:rFonts w:asciiTheme="majorBidi" w:hAnsiTheme="majorBidi" w:cstheme="majorBidi"/>
          <w:sz w:val="24"/>
          <w:szCs w:val="24"/>
        </w:rPr>
        <w:t>.</w:t>
      </w:r>
      <w:r w:rsidR="00D81C9D" w:rsidRPr="00F10D95">
        <w:rPr>
          <w:rFonts w:asciiTheme="majorBidi" w:hAnsiTheme="majorBidi" w:cstheme="majorBidi"/>
          <w:sz w:val="24"/>
          <w:szCs w:val="24"/>
        </w:rPr>
        <w:t xml:space="preserve"> </w:t>
      </w:r>
      <w:r w:rsidR="00E0335D" w:rsidRPr="00F10D95">
        <w:rPr>
          <w:rFonts w:asciiTheme="majorBidi" w:hAnsiTheme="majorBidi" w:cstheme="majorBidi"/>
          <w:sz w:val="24"/>
          <w:szCs w:val="24"/>
        </w:rPr>
        <w:t xml:space="preserve"> </w:t>
      </w:r>
    </w:p>
    <w:p w:rsidR="00430146" w:rsidRPr="001A0965" w:rsidRDefault="00430146" w:rsidP="00A171D3">
      <w:pPr>
        <w:spacing w:after="120"/>
        <w:jc w:val="both"/>
        <w:rPr>
          <w:rFonts w:asciiTheme="majorBidi" w:hAnsiTheme="majorBidi" w:cstheme="majorBidi"/>
          <w:b/>
          <w:bCs/>
          <w:sz w:val="28"/>
          <w:szCs w:val="28"/>
        </w:rPr>
      </w:pPr>
      <w:r w:rsidRPr="001A0965">
        <w:rPr>
          <w:rFonts w:asciiTheme="majorBidi" w:hAnsiTheme="majorBidi" w:cstheme="majorBidi"/>
          <w:b/>
          <w:bCs/>
          <w:sz w:val="28"/>
          <w:szCs w:val="28"/>
        </w:rPr>
        <w:t>Recommendation</w:t>
      </w:r>
    </w:p>
    <w:p w:rsidR="00430146" w:rsidRPr="00F10D95" w:rsidRDefault="00242B0F" w:rsidP="00DC43CE">
      <w:pPr>
        <w:spacing w:after="120" w:line="360" w:lineRule="auto"/>
        <w:jc w:val="both"/>
        <w:rPr>
          <w:rFonts w:asciiTheme="majorBidi" w:hAnsiTheme="majorBidi" w:cstheme="majorBidi"/>
          <w:sz w:val="24"/>
          <w:szCs w:val="24"/>
        </w:rPr>
      </w:pPr>
      <w:r w:rsidRPr="00F10D95">
        <w:rPr>
          <w:rFonts w:asciiTheme="majorBidi" w:hAnsiTheme="majorBidi" w:cstheme="majorBidi"/>
          <w:sz w:val="24"/>
          <w:szCs w:val="24"/>
        </w:rPr>
        <w:t>-</w:t>
      </w:r>
      <w:r w:rsidR="00430146" w:rsidRPr="00F10D95">
        <w:rPr>
          <w:rFonts w:asciiTheme="majorBidi" w:hAnsiTheme="majorBidi" w:cstheme="majorBidi"/>
          <w:sz w:val="24"/>
          <w:szCs w:val="24"/>
        </w:rPr>
        <w:t>The pulmonologists and clinicians must investigate the exposure to air pollutants and of recognizing this as a risk factor that should be taken into account.</w:t>
      </w:r>
    </w:p>
    <w:p w:rsidR="00E73821" w:rsidRDefault="00E73821" w:rsidP="00A171D3">
      <w:pPr>
        <w:spacing w:line="360" w:lineRule="auto"/>
        <w:jc w:val="both"/>
        <w:rPr>
          <w:rFonts w:asciiTheme="majorBidi" w:hAnsiTheme="majorBidi" w:cstheme="majorBidi"/>
          <w:sz w:val="24"/>
          <w:szCs w:val="24"/>
        </w:rPr>
      </w:pPr>
      <w:r w:rsidRPr="00F10D95">
        <w:rPr>
          <w:rFonts w:asciiTheme="majorBidi" w:hAnsiTheme="majorBidi" w:cstheme="majorBidi"/>
          <w:sz w:val="24"/>
          <w:szCs w:val="24"/>
        </w:rPr>
        <w:t>- It is possible that some permissible levels of ambient</w:t>
      </w:r>
      <w:r w:rsidR="006E16EB" w:rsidRPr="00F10D95">
        <w:rPr>
          <w:rFonts w:asciiTheme="majorBidi" w:hAnsiTheme="majorBidi" w:cstheme="majorBidi"/>
          <w:sz w:val="24"/>
          <w:szCs w:val="24"/>
        </w:rPr>
        <w:t xml:space="preserve"> </w:t>
      </w:r>
      <w:r w:rsidRPr="00F10D95">
        <w:rPr>
          <w:rFonts w:asciiTheme="majorBidi" w:hAnsiTheme="majorBidi" w:cstheme="majorBidi"/>
          <w:sz w:val="24"/>
          <w:szCs w:val="24"/>
        </w:rPr>
        <w:t xml:space="preserve">air pollutants in Asian countries are not </w:t>
      </w:r>
      <w:r w:rsidR="006E16EB" w:rsidRPr="00F10D95">
        <w:rPr>
          <w:rFonts w:asciiTheme="majorBidi" w:hAnsiTheme="majorBidi" w:cstheme="majorBidi"/>
          <w:sz w:val="24"/>
          <w:szCs w:val="24"/>
        </w:rPr>
        <w:t xml:space="preserve">   </w:t>
      </w:r>
      <w:r w:rsidRPr="00F10D95">
        <w:rPr>
          <w:rFonts w:asciiTheme="majorBidi" w:hAnsiTheme="majorBidi" w:cstheme="majorBidi"/>
          <w:sz w:val="24"/>
          <w:szCs w:val="24"/>
        </w:rPr>
        <w:t>sufficiently low for</w:t>
      </w:r>
      <w:r w:rsidR="006E16EB" w:rsidRPr="00F10D95">
        <w:rPr>
          <w:rFonts w:asciiTheme="majorBidi" w:hAnsiTheme="majorBidi" w:cstheme="majorBidi"/>
          <w:sz w:val="24"/>
          <w:szCs w:val="24"/>
        </w:rPr>
        <w:t xml:space="preserve"> </w:t>
      </w:r>
      <w:r w:rsidRPr="00F10D95">
        <w:rPr>
          <w:rFonts w:asciiTheme="majorBidi" w:hAnsiTheme="majorBidi" w:cstheme="majorBidi"/>
          <w:sz w:val="24"/>
          <w:szCs w:val="24"/>
        </w:rPr>
        <w:t>human health protection. Better technology and public policy</w:t>
      </w:r>
      <w:r w:rsidR="006E16EB" w:rsidRPr="00F10D95">
        <w:rPr>
          <w:rFonts w:asciiTheme="majorBidi" w:hAnsiTheme="majorBidi" w:cstheme="majorBidi"/>
          <w:sz w:val="24"/>
          <w:szCs w:val="24"/>
        </w:rPr>
        <w:t xml:space="preserve"> </w:t>
      </w:r>
      <w:r w:rsidRPr="00F10D95">
        <w:rPr>
          <w:rFonts w:asciiTheme="majorBidi" w:hAnsiTheme="majorBidi" w:cstheme="majorBidi"/>
          <w:sz w:val="24"/>
          <w:szCs w:val="24"/>
        </w:rPr>
        <w:t>are needed to help prevent the enormous suffering and human</w:t>
      </w:r>
      <w:r w:rsidR="006E16EB" w:rsidRPr="00F10D95">
        <w:rPr>
          <w:rFonts w:asciiTheme="majorBidi" w:hAnsiTheme="majorBidi" w:cstheme="majorBidi"/>
          <w:sz w:val="24"/>
          <w:szCs w:val="24"/>
        </w:rPr>
        <w:t xml:space="preserve"> </w:t>
      </w:r>
      <w:r w:rsidRPr="00F10D95">
        <w:rPr>
          <w:rFonts w:asciiTheme="majorBidi" w:hAnsiTheme="majorBidi" w:cstheme="majorBidi"/>
          <w:sz w:val="24"/>
          <w:szCs w:val="24"/>
        </w:rPr>
        <w:t>loss associated with air pollution.</w:t>
      </w:r>
    </w:p>
    <w:p w:rsidR="00A171D3" w:rsidRDefault="002B79E5" w:rsidP="00DF541A">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Pr="002B79E5">
        <w:rPr>
          <w:rFonts w:asciiTheme="majorBidi" w:hAnsiTheme="majorBidi" w:cstheme="majorBidi"/>
          <w:sz w:val="24"/>
          <w:szCs w:val="24"/>
        </w:rPr>
        <w:t>Avoid major intersections, heavily trafficked roads, and higher-emission sides of a given road.</w:t>
      </w:r>
    </w:p>
    <w:p w:rsidR="00A171D3" w:rsidRPr="00F10D95" w:rsidRDefault="00A171D3" w:rsidP="00A171D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A171D3">
        <w:rPr>
          <w:rFonts w:asciiTheme="majorBidi" w:hAnsiTheme="majorBidi" w:cstheme="majorBidi"/>
          <w:sz w:val="24"/>
          <w:szCs w:val="24"/>
        </w:rPr>
        <w:t xml:space="preserve">Supporting local garden initiatives can help improve the long-term air quality in your local </w:t>
      </w:r>
      <w:proofErr w:type="spellStart"/>
      <w:r w:rsidRPr="00A171D3">
        <w:rPr>
          <w:rFonts w:asciiTheme="majorBidi" w:hAnsiTheme="majorBidi" w:cstheme="majorBidi"/>
          <w:sz w:val="24"/>
          <w:szCs w:val="24"/>
        </w:rPr>
        <w:t>neighbourhood</w:t>
      </w:r>
      <w:proofErr w:type="spellEnd"/>
      <w:r w:rsidRPr="00A171D3">
        <w:rPr>
          <w:rFonts w:asciiTheme="majorBidi" w:hAnsiTheme="majorBidi" w:cstheme="majorBidi"/>
          <w:sz w:val="24"/>
          <w:szCs w:val="24"/>
        </w:rPr>
        <w:t>. Plants help clean the air around them by consuming CO</w:t>
      </w:r>
      <w:r w:rsidRPr="00BE5402">
        <w:rPr>
          <w:rFonts w:asciiTheme="majorBidi" w:hAnsiTheme="majorBidi" w:cstheme="majorBidi"/>
          <w:sz w:val="24"/>
          <w:szCs w:val="24"/>
          <w:vertAlign w:val="subscript"/>
        </w:rPr>
        <w:t>2</w:t>
      </w:r>
      <w:r w:rsidR="000B2F1D">
        <w:rPr>
          <w:rFonts w:asciiTheme="majorBidi" w:hAnsiTheme="majorBidi" w:cstheme="majorBidi"/>
          <w:sz w:val="24"/>
          <w:szCs w:val="24"/>
        </w:rPr>
        <w:t>.</w:t>
      </w:r>
    </w:p>
    <w:p w:rsidR="00150974" w:rsidRDefault="00150974" w:rsidP="00A171D3">
      <w:pPr>
        <w:spacing w:line="360" w:lineRule="auto"/>
        <w:jc w:val="both"/>
        <w:rPr>
          <w:rFonts w:asciiTheme="majorBidi" w:hAnsiTheme="majorBidi" w:cstheme="majorBidi"/>
          <w:sz w:val="24"/>
          <w:szCs w:val="24"/>
        </w:rPr>
      </w:pPr>
    </w:p>
    <w:p w:rsidR="0036707D" w:rsidRDefault="0036707D" w:rsidP="00A171D3">
      <w:pPr>
        <w:spacing w:line="360" w:lineRule="auto"/>
        <w:jc w:val="both"/>
        <w:rPr>
          <w:rFonts w:asciiTheme="majorBidi" w:hAnsiTheme="majorBidi" w:cstheme="majorBidi"/>
          <w:sz w:val="24"/>
          <w:szCs w:val="24"/>
        </w:rPr>
      </w:pPr>
    </w:p>
    <w:p w:rsidR="0036707D" w:rsidRDefault="0036707D" w:rsidP="00A171D3">
      <w:pPr>
        <w:spacing w:line="360" w:lineRule="auto"/>
        <w:jc w:val="both"/>
        <w:rPr>
          <w:rFonts w:asciiTheme="majorBidi" w:hAnsiTheme="majorBidi" w:cstheme="majorBidi"/>
          <w:sz w:val="24"/>
          <w:szCs w:val="24"/>
        </w:rPr>
      </w:pPr>
    </w:p>
    <w:p w:rsidR="00150974" w:rsidRPr="00351500" w:rsidRDefault="00351500" w:rsidP="00A171D3">
      <w:pPr>
        <w:jc w:val="both"/>
        <w:rPr>
          <w:rFonts w:asciiTheme="majorBidi" w:hAnsiTheme="majorBidi" w:cstheme="majorBidi"/>
          <w:b/>
          <w:bCs/>
          <w:sz w:val="28"/>
          <w:szCs w:val="28"/>
        </w:rPr>
      </w:pPr>
      <w:r w:rsidRPr="00351500">
        <w:rPr>
          <w:rFonts w:asciiTheme="majorBidi" w:hAnsiTheme="majorBidi" w:cstheme="majorBidi"/>
          <w:b/>
          <w:bCs/>
          <w:sz w:val="28"/>
          <w:szCs w:val="28"/>
        </w:rPr>
        <w:lastRenderedPageBreak/>
        <w:t>References</w:t>
      </w:r>
    </w:p>
    <w:p w:rsidR="002A4F31" w:rsidRPr="00017A31" w:rsidRDefault="002A4F31" w:rsidP="00A171D3">
      <w:pPr>
        <w:ind w:left="310" w:hangingChars="129" w:hanging="310"/>
        <w:jc w:val="both"/>
        <w:rPr>
          <w:rFonts w:asciiTheme="majorBidi" w:hAnsiTheme="majorBidi" w:cstheme="majorBidi"/>
          <w:sz w:val="24"/>
          <w:szCs w:val="24"/>
        </w:rPr>
      </w:pPr>
      <w:proofErr w:type="spellStart"/>
      <w:proofErr w:type="gramStart"/>
      <w:r w:rsidRPr="00017A31">
        <w:rPr>
          <w:rFonts w:asciiTheme="majorBidi" w:hAnsiTheme="majorBidi" w:cstheme="majorBidi"/>
          <w:sz w:val="24"/>
          <w:szCs w:val="24"/>
        </w:rPr>
        <w:t>Balali</w:t>
      </w:r>
      <w:proofErr w:type="spellEnd"/>
      <w:r w:rsidRPr="00017A31">
        <w:rPr>
          <w:rFonts w:asciiTheme="majorBidi" w:hAnsiTheme="majorBidi" w:cstheme="majorBidi"/>
          <w:sz w:val="24"/>
          <w:szCs w:val="24"/>
        </w:rPr>
        <w:t xml:space="preserve">-Mood, M., </w:t>
      </w:r>
      <w:proofErr w:type="spellStart"/>
      <w:r w:rsidRPr="00017A31">
        <w:rPr>
          <w:rFonts w:asciiTheme="majorBidi" w:hAnsiTheme="majorBidi" w:cstheme="majorBidi"/>
          <w:sz w:val="24"/>
          <w:szCs w:val="24"/>
        </w:rPr>
        <w:t>Ghorani-Azam</w:t>
      </w:r>
      <w:proofErr w:type="spellEnd"/>
      <w:r w:rsidRPr="00017A31">
        <w:rPr>
          <w:rFonts w:asciiTheme="majorBidi" w:hAnsiTheme="majorBidi" w:cstheme="majorBidi"/>
          <w:sz w:val="24"/>
          <w:szCs w:val="24"/>
        </w:rPr>
        <w:t xml:space="preserve">, A., &amp; </w:t>
      </w:r>
      <w:proofErr w:type="spellStart"/>
      <w:r w:rsidRPr="00017A31">
        <w:rPr>
          <w:rFonts w:asciiTheme="majorBidi" w:hAnsiTheme="majorBidi" w:cstheme="majorBidi"/>
          <w:sz w:val="24"/>
          <w:szCs w:val="24"/>
        </w:rPr>
        <w:t>Riahi-Zanjani</w:t>
      </w:r>
      <w:proofErr w:type="spellEnd"/>
      <w:r w:rsidRPr="00017A31">
        <w:rPr>
          <w:rFonts w:asciiTheme="majorBidi" w:hAnsiTheme="majorBidi" w:cstheme="majorBidi"/>
          <w:sz w:val="24"/>
          <w:szCs w:val="24"/>
        </w:rPr>
        <w:t>, B. (2016).</w:t>
      </w:r>
      <w:proofErr w:type="gramEnd"/>
      <w:r w:rsidRPr="00017A31">
        <w:rPr>
          <w:rFonts w:asciiTheme="majorBidi" w:hAnsiTheme="majorBidi" w:cstheme="majorBidi"/>
          <w:sz w:val="24"/>
          <w:szCs w:val="24"/>
        </w:rPr>
        <w:t xml:space="preserve"> </w:t>
      </w:r>
      <w:proofErr w:type="gramStart"/>
      <w:r w:rsidRPr="00017A31">
        <w:rPr>
          <w:rFonts w:asciiTheme="majorBidi" w:hAnsiTheme="majorBidi" w:cstheme="majorBidi"/>
          <w:sz w:val="24"/>
          <w:szCs w:val="24"/>
        </w:rPr>
        <w:t>Effects of air pollution on human health and practical measures for prevention in Iran.</w:t>
      </w:r>
      <w:proofErr w:type="gramEnd"/>
      <w:r w:rsidRPr="00017A31">
        <w:rPr>
          <w:rFonts w:asciiTheme="majorBidi" w:hAnsiTheme="majorBidi" w:cstheme="majorBidi"/>
          <w:sz w:val="24"/>
          <w:szCs w:val="24"/>
        </w:rPr>
        <w:t> </w:t>
      </w:r>
      <w:proofErr w:type="gramStart"/>
      <w:r w:rsidRPr="00017A31">
        <w:rPr>
          <w:rFonts w:asciiTheme="majorBidi" w:hAnsiTheme="majorBidi" w:cstheme="majorBidi"/>
          <w:i/>
          <w:iCs/>
          <w:sz w:val="24"/>
          <w:szCs w:val="24"/>
        </w:rPr>
        <w:t>Journal of Research in Medical Sciences,</w:t>
      </w:r>
      <w:r w:rsidRPr="00017A31">
        <w:rPr>
          <w:rFonts w:asciiTheme="majorBidi" w:hAnsiTheme="majorBidi" w:cstheme="majorBidi"/>
          <w:sz w:val="24"/>
          <w:szCs w:val="24"/>
        </w:rPr>
        <w:t> </w:t>
      </w:r>
      <w:r w:rsidRPr="00017A31">
        <w:rPr>
          <w:rFonts w:asciiTheme="majorBidi" w:hAnsiTheme="majorBidi" w:cstheme="majorBidi"/>
          <w:i/>
          <w:iCs/>
          <w:sz w:val="24"/>
          <w:szCs w:val="24"/>
        </w:rPr>
        <w:t>21</w:t>
      </w:r>
      <w:r w:rsidRPr="00017A31">
        <w:rPr>
          <w:rFonts w:asciiTheme="majorBidi" w:hAnsiTheme="majorBidi" w:cstheme="majorBidi"/>
          <w:sz w:val="24"/>
          <w:szCs w:val="24"/>
        </w:rPr>
        <w:t>(1), 65.</w:t>
      </w:r>
      <w:proofErr w:type="gramEnd"/>
      <w:r w:rsidRPr="00017A31">
        <w:rPr>
          <w:rFonts w:asciiTheme="majorBidi" w:hAnsiTheme="majorBidi" w:cstheme="majorBidi"/>
          <w:sz w:val="24"/>
          <w:szCs w:val="24"/>
        </w:rPr>
        <w:t> </w:t>
      </w:r>
    </w:p>
    <w:p w:rsidR="002A4F31" w:rsidRDefault="002A4F31" w:rsidP="00A171D3">
      <w:pPr>
        <w:ind w:left="310" w:hangingChars="129" w:hanging="310"/>
        <w:jc w:val="both"/>
        <w:rPr>
          <w:rFonts w:asciiTheme="majorBidi" w:hAnsiTheme="majorBidi" w:cstheme="majorBidi"/>
          <w:sz w:val="24"/>
          <w:szCs w:val="24"/>
        </w:rPr>
      </w:pPr>
      <w:proofErr w:type="spellStart"/>
      <w:r w:rsidRPr="002A4F31">
        <w:rPr>
          <w:rFonts w:asciiTheme="majorBidi" w:hAnsiTheme="majorBidi" w:cstheme="majorBidi"/>
          <w:sz w:val="24"/>
          <w:szCs w:val="24"/>
        </w:rPr>
        <w:t>Celedon</w:t>
      </w:r>
      <w:proofErr w:type="spellEnd"/>
      <w:r w:rsidRPr="002A4F31">
        <w:rPr>
          <w:rFonts w:asciiTheme="majorBidi" w:hAnsiTheme="majorBidi" w:cstheme="majorBidi"/>
          <w:sz w:val="24"/>
          <w:szCs w:val="24"/>
        </w:rPr>
        <w:t xml:space="preserve">, J. (2006). Faculty Opinions recommendation of </w:t>
      </w:r>
      <w:proofErr w:type="gramStart"/>
      <w:r w:rsidRPr="002A4F31">
        <w:rPr>
          <w:rFonts w:asciiTheme="majorBidi" w:hAnsiTheme="majorBidi" w:cstheme="majorBidi"/>
          <w:sz w:val="24"/>
          <w:szCs w:val="24"/>
        </w:rPr>
        <w:t>Worldwide</w:t>
      </w:r>
      <w:proofErr w:type="gramEnd"/>
      <w:r w:rsidRPr="002A4F31">
        <w:rPr>
          <w:rFonts w:asciiTheme="majorBidi" w:hAnsiTheme="majorBidi" w:cstheme="majorBidi"/>
          <w:sz w:val="24"/>
          <w:szCs w:val="24"/>
        </w:rPr>
        <w:t xml:space="preserve"> time trends in the prevalence of symptoms of asthma, allergic </w:t>
      </w:r>
      <w:proofErr w:type="spellStart"/>
      <w:r w:rsidRPr="002A4F31">
        <w:rPr>
          <w:rFonts w:asciiTheme="majorBidi" w:hAnsiTheme="majorBidi" w:cstheme="majorBidi"/>
          <w:sz w:val="24"/>
          <w:szCs w:val="24"/>
        </w:rPr>
        <w:t>rhinoconjunctivitis</w:t>
      </w:r>
      <w:proofErr w:type="spellEnd"/>
      <w:r w:rsidRPr="002A4F31">
        <w:rPr>
          <w:rFonts w:asciiTheme="majorBidi" w:hAnsiTheme="majorBidi" w:cstheme="majorBidi"/>
          <w:sz w:val="24"/>
          <w:szCs w:val="24"/>
        </w:rPr>
        <w:t xml:space="preserve">, and eczema in childhood: ISAAC Phases One and Three repeat </w:t>
      </w:r>
      <w:proofErr w:type="spellStart"/>
      <w:r w:rsidRPr="002A4F31">
        <w:rPr>
          <w:rFonts w:asciiTheme="majorBidi" w:hAnsiTheme="majorBidi" w:cstheme="majorBidi"/>
          <w:sz w:val="24"/>
          <w:szCs w:val="24"/>
        </w:rPr>
        <w:t>multicountry</w:t>
      </w:r>
      <w:proofErr w:type="spellEnd"/>
      <w:r w:rsidRPr="002A4F31">
        <w:rPr>
          <w:rFonts w:asciiTheme="majorBidi" w:hAnsiTheme="majorBidi" w:cstheme="majorBidi"/>
          <w:sz w:val="24"/>
          <w:szCs w:val="24"/>
        </w:rPr>
        <w:t xml:space="preserve"> cross-sectional surveys. Faculty Opinions – Post-Publication Peer Review of the Biomedical Literature.</w:t>
      </w:r>
    </w:p>
    <w:p w:rsidR="002A4F31" w:rsidRDefault="002A4F31" w:rsidP="00A171D3">
      <w:pPr>
        <w:ind w:left="310" w:hangingChars="129" w:hanging="310"/>
        <w:jc w:val="both"/>
        <w:rPr>
          <w:rFonts w:asciiTheme="majorBidi" w:hAnsiTheme="majorBidi" w:cstheme="majorBidi"/>
          <w:sz w:val="24"/>
          <w:szCs w:val="24"/>
        </w:rPr>
      </w:pPr>
      <w:proofErr w:type="gramStart"/>
      <w:r w:rsidRPr="002A4F31">
        <w:rPr>
          <w:rFonts w:asciiTheme="majorBidi" w:hAnsiTheme="majorBidi" w:cstheme="majorBidi"/>
          <w:sz w:val="24"/>
          <w:szCs w:val="24"/>
        </w:rPr>
        <w:t xml:space="preserve">Clark, N. A., Demers, P. A., Karr, C. J., </w:t>
      </w:r>
      <w:proofErr w:type="spellStart"/>
      <w:r w:rsidRPr="002A4F31">
        <w:rPr>
          <w:rFonts w:asciiTheme="majorBidi" w:hAnsiTheme="majorBidi" w:cstheme="majorBidi"/>
          <w:sz w:val="24"/>
          <w:szCs w:val="24"/>
        </w:rPr>
        <w:t>Koehoorn</w:t>
      </w:r>
      <w:proofErr w:type="spellEnd"/>
      <w:r w:rsidRPr="002A4F31">
        <w:rPr>
          <w:rFonts w:asciiTheme="majorBidi" w:hAnsiTheme="majorBidi" w:cstheme="majorBidi"/>
          <w:sz w:val="24"/>
          <w:szCs w:val="24"/>
        </w:rPr>
        <w:t xml:space="preserve">, M., </w:t>
      </w:r>
      <w:proofErr w:type="spellStart"/>
      <w:r w:rsidRPr="002A4F31">
        <w:rPr>
          <w:rFonts w:asciiTheme="majorBidi" w:hAnsiTheme="majorBidi" w:cstheme="majorBidi"/>
          <w:sz w:val="24"/>
          <w:szCs w:val="24"/>
        </w:rPr>
        <w:t>Lencar</w:t>
      </w:r>
      <w:proofErr w:type="spellEnd"/>
      <w:r w:rsidRPr="002A4F31">
        <w:rPr>
          <w:rFonts w:asciiTheme="majorBidi" w:hAnsiTheme="majorBidi" w:cstheme="majorBidi"/>
          <w:sz w:val="24"/>
          <w:szCs w:val="24"/>
        </w:rPr>
        <w:t xml:space="preserve">, C., </w:t>
      </w:r>
      <w:proofErr w:type="spellStart"/>
      <w:r w:rsidRPr="002A4F31">
        <w:rPr>
          <w:rFonts w:asciiTheme="majorBidi" w:hAnsiTheme="majorBidi" w:cstheme="majorBidi"/>
          <w:sz w:val="24"/>
          <w:szCs w:val="24"/>
        </w:rPr>
        <w:t>Tamburic</w:t>
      </w:r>
      <w:proofErr w:type="spellEnd"/>
      <w:r w:rsidRPr="002A4F31">
        <w:rPr>
          <w:rFonts w:asciiTheme="majorBidi" w:hAnsiTheme="majorBidi" w:cstheme="majorBidi"/>
          <w:sz w:val="24"/>
          <w:szCs w:val="24"/>
        </w:rPr>
        <w:t xml:space="preserve">, L., &amp; </w:t>
      </w:r>
      <w:proofErr w:type="spellStart"/>
      <w:r w:rsidRPr="002A4F31">
        <w:rPr>
          <w:rFonts w:asciiTheme="majorBidi" w:hAnsiTheme="majorBidi" w:cstheme="majorBidi"/>
          <w:sz w:val="24"/>
          <w:szCs w:val="24"/>
        </w:rPr>
        <w:t>Brauer</w:t>
      </w:r>
      <w:proofErr w:type="spellEnd"/>
      <w:r w:rsidRPr="002A4F31">
        <w:rPr>
          <w:rFonts w:asciiTheme="majorBidi" w:hAnsiTheme="majorBidi" w:cstheme="majorBidi"/>
          <w:sz w:val="24"/>
          <w:szCs w:val="24"/>
        </w:rPr>
        <w:t>, M. (2010).</w:t>
      </w:r>
      <w:proofErr w:type="gramEnd"/>
      <w:r w:rsidRPr="002A4F31">
        <w:rPr>
          <w:rFonts w:asciiTheme="majorBidi" w:hAnsiTheme="majorBidi" w:cstheme="majorBidi"/>
          <w:sz w:val="24"/>
          <w:szCs w:val="24"/>
        </w:rPr>
        <w:t xml:space="preserve"> </w:t>
      </w:r>
      <w:proofErr w:type="gramStart"/>
      <w:r w:rsidRPr="002A4F31">
        <w:rPr>
          <w:rFonts w:asciiTheme="majorBidi" w:hAnsiTheme="majorBidi" w:cstheme="majorBidi"/>
          <w:sz w:val="24"/>
          <w:szCs w:val="24"/>
        </w:rPr>
        <w:t>Effect of Early Life Exposure to Air Pollution on Development of Childhood Asthma.</w:t>
      </w:r>
      <w:proofErr w:type="gramEnd"/>
      <w:r w:rsidRPr="002A4F31">
        <w:rPr>
          <w:rFonts w:asciiTheme="majorBidi" w:hAnsiTheme="majorBidi" w:cstheme="majorBidi"/>
          <w:sz w:val="24"/>
          <w:szCs w:val="24"/>
        </w:rPr>
        <w:t> Environmental Health Perspectives, 118(2), 284-290.</w:t>
      </w:r>
    </w:p>
    <w:p w:rsidR="002A4F31" w:rsidRDefault="002A4F31" w:rsidP="00A171D3">
      <w:pPr>
        <w:ind w:left="310" w:hangingChars="129" w:hanging="310"/>
        <w:jc w:val="both"/>
        <w:rPr>
          <w:rFonts w:asciiTheme="majorBidi" w:hAnsiTheme="majorBidi" w:cstheme="majorBidi"/>
          <w:sz w:val="24"/>
          <w:szCs w:val="24"/>
        </w:rPr>
      </w:pPr>
      <w:r w:rsidRPr="002A4F31">
        <w:rPr>
          <w:rFonts w:asciiTheme="majorBidi" w:hAnsiTheme="majorBidi" w:cstheme="majorBidi"/>
          <w:sz w:val="24"/>
          <w:szCs w:val="24"/>
        </w:rPr>
        <w:t xml:space="preserve">Ding, L., Zhu, D., </w:t>
      </w:r>
      <w:proofErr w:type="spellStart"/>
      <w:r w:rsidRPr="002A4F31">
        <w:rPr>
          <w:rFonts w:asciiTheme="majorBidi" w:hAnsiTheme="majorBidi" w:cstheme="majorBidi"/>
          <w:sz w:val="24"/>
          <w:szCs w:val="24"/>
        </w:rPr>
        <w:t>Peng</w:t>
      </w:r>
      <w:proofErr w:type="spellEnd"/>
      <w:r w:rsidRPr="002A4F31">
        <w:rPr>
          <w:rFonts w:asciiTheme="majorBidi" w:hAnsiTheme="majorBidi" w:cstheme="majorBidi"/>
          <w:sz w:val="24"/>
          <w:szCs w:val="24"/>
        </w:rPr>
        <w:t>, D., &amp; Zhao, Y. (2017). Air pollution and asthma attacks in children: A case–crossover analysis in the city of Chongqing, China. Environmental Pollution, 220, 348-353.</w:t>
      </w:r>
    </w:p>
    <w:p w:rsidR="002A4F31" w:rsidRDefault="002A4F31" w:rsidP="00A171D3">
      <w:pPr>
        <w:ind w:left="310" w:hangingChars="129" w:hanging="310"/>
        <w:jc w:val="both"/>
        <w:rPr>
          <w:rFonts w:asciiTheme="majorBidi" w:hAnsiTheme="majorBidi" w:cstheme="majorBidi"/>
          <w:sz w:val="24"/>
          <w:szCs w:val="24"/>
        </w:rPr>
      </w:pPr>
      <w:proofErr w:type="spellStart"/>
      <w:proofErr w:type="gramStart"/>
      <w:r w:rsidRPr="00017A31">
        <w:rPr>
          <w:rFonts w:asciiTheme="majorBidi" w:hAnsiTheme="majorBidi" w:cstheme="majorBidi"/>
          <w:sz w:val="24"/>
          <w:szCs w:val="24"/>
        </w:rPr>
        <w:t>Faustini</w:t>
      </w:r>
      <w:proofErr w:type="spellEnd"/>
      <w:r w:rsidRPr="00017A31">
        <w:rPr>
          <w:rFonts w:asciiTheme="majorBidi" w:hAnsiTheme="majorBidi" w:cstheme="majorBidi"/>
          <w:sz w:val="24"/>
          <w:szCs w:val="24"/>
        </w:rPr>
        <w:t xml:space="preserve">, A., </w:t>
      </w:r>
      <w:proofErr w:type="spellStart"/>
      <w:r w:rsidRPr="00017A31">
        <w:rPr>
          <w:rFonts w:asciiTheme="majorBidi" w:hAnsiTheme="majorBidi" w:cstheme="majorBidi"/>
          <w:sz w:val="24"/>
          <w:szCs w:val="24"/>
        </w:rPr>
        <w:t>Stafoggia</w:t>
      </w:r>
      <w:proofErr w:type="spellEnd"/>
      <w:r w:rsidRPr="00017A31">
        <w:rPr>
          <w:rFonts w:asciiTheme="majorBidi" w:hAnsiTheme="majorBidi" w:cstheme="majorBidi"/>
          <w:sz w:val="24"/>
          <w:szCs w:val="24"/>
        </w:rPr>
        <w:t xml:space="preserve">, M., </w:t>
      </w:r>
      <w:proofErr w:type="spellStart"/>
      <w:r w:rsidRPr="00017A31">
        <w:rPr>
          <w:rFonts w:asciiTheme="majorBidi" w:hAnsiTheme="majorBidi" w:cstheme="majorBidi"/>
          <w:sz w:val="24"/>
          <w:szCs w:val="24"/>
        </w:rPr>
        <w:t>Colais</w:t>
      </w:r>
      <w:proofErr w:type="spellEnd"/>
      <w:r w:rsidRPr="00017A31">
        <w:rPr>
          <w:rFonts w:asciiTheme="majorBidi" w:hAnsiTheme="majorBidi" w:cstheme="majorBidi"/>
          <w:sz w:val="24"/>
          <w:szCs w:val="24"/>
        </w:rPr>
        <w:t xml:space="preserve">, P., </w:t>
      </w:r>
      <w:proofErr w:type="spellStart"/>
      <w:r w:rsidRPr="00017A31">
        <w:rPr>
          <w:rFonts w:asciiTheme="majorBidi" w:hAnsiTheme="majorBidi" w:cstheme="majorBidi"/>
          <w:sz w:val="24"/>
          <w:szCs w:val="24"/>
        </w:rPr>
        <w:t>Berti</w:t>
      </w:r>
      <w:proofErr w:type="spellEnd"/>
      <w:r w:rsidRPr="00017A31">
        <w:rPr>
          <w:rFonts w:asciiTheme="majorBidi" w:hAnsiTheme="majorBidi" w:cstheme="majorBidi"/>
          <w:sz w:val="24"/>
          <w:szCs w:val="24"/>
        </w:rPr>
        <w:t xml:space="preserve">, G., </w:t>
      </w:r>
      <w:proofErr w:type="spellStart"/>
      <w:r w:rsidRPr="00017A31">
        <w:rPr>
          <w:rFonts w:asciiTheme="majorBidi" w:hAnsiTheme="majorBidi" w:cstheme="majorBidi"/>
          <w:sz w:val="24"/>
          <w:szCs w:val="24"/>
        </w:rPr>
        <w:t>Bisanti</w:t>
      </w:r>
      <w:proofErr w:type="spellEnd"/>
      <w:r w:rsidRPr="00017A31">
        <w:rPr>
          <w:rFonts w:asciiTheme="majorBidi" w:hAnsiTheme="majorBidi" w:cstheme="majorBidi"/>
          <w:sz w:val="24"/>
          <w:szCs w:val="24"/>
        </w:rPr>
        <w:t xml:space="preserve">, L., </w:t>
      </w:r>
      <w:proofErr w:type="spellStart"/>
      <w:r w:rsidRPr="00017A31">
        <w:rPr>
          <w:rFonts w:asciiTheme="majorBidi" w:hAnsiTheme="majorBidi" w:cstheme="majorBidi"/>
          <w:sz w:val="24"/>
          <w:szCs w:val="24"/>
        </w:rPr>
        <w:t>Cadum</w:t>
      </w:r>
      <w:proofErr w:type="spellEnd"/>
      <w:r w:rsidRPr="00017A31">
        <w:rPr>
          <w:rFonts w:asciiTheme="majorBidi" w:hAnsiTheme="majorBidi" w:cstheme="majorBidi"/>
          <w:sz w:val="24"/>
          <w:szCs w:val="24"/>
        </w:rPr>
        <w:t xml:space="preserve">, E., </w:t>
      </w:r>
      <w:proofErr w:type="spellStart"/>
      <w:r w:rsidRPr="00017A31">
        <w:rPr>
          <w:rFonts w:asciiTheme="majorBidi" w:hAnsiTheme="majorBidi" w:cstheme="majorBidi"/>
          <w:sz w:val="24"/>
          <w:szCs w:val="24"/>
        </w:rPr>
        <w:t>Forastiere</w:t>
      </w:r>
      <w:proofErr w:type="spellEnd"/>
      <w:r w:rsidRPr="00017A31">
        <w:rPr>
          <w:rFonts w:asciiTheme="majorBidi" w:hAnsiTheme="majorBidi" w:cstheme="majorBidi"/>
          <w:sz w:val="24"/>
          <w:szCs w:val="24"/>
        </w:rPr>
        <w:t>, F. (2013).</w:t>
      </w:r>
      <w:proofErr w:type="gramEnd"/>
      <w:r w:rsidRPr="00017A31">
        <w:rPr>
          <w:rFonts w:asciiTheme="majorBidi" w:hAnsiTheme="majorBidi" w:cstheme="majorBidi"/>
          <w:sz w:val="24"/>
          <w:szCs w:val="24"/>
        </w:rPr>
        <w:t xml:space="preserve"> </w:t>
      </w:r>
      <w:proofErr w:type="gramStart"/>
      <w:r w:rsidRPr="00017A31">
        <w:rPr>
          <w:rFonts w:asciiTheme="majorBidi" w:hAnsiTheme="majorBidi" w:cstheme="majorBidi"/>
          <w:sz w:val="24"/>
          <w:szCs w:val="24"/>
        </w:rPr>
        <w:t>Air pollution and multiple acute respiratory outcomes.</w:t>
      </w:r>
      <w:proofErr w:type="gramEnd"/>
      <w:r w:rsidRPr="00017A31">
        <w:rPr>
          <w:rFonts w:asciiTheme="majorBidi" w:hAnsiTheme="majorBidi" w:cstheme="majorBidi"/>
          <w:sz w:val="24"/>
          <w:szCs w:val="24"/>
        </w:rPr>
        <w:t> </w:t>
      </w:r>
      <w:r w:rsidRPr="00017A31">
        <w:rPr>
          <w:rFonts w:asciiTheme="majorBidi" w:hAnsiTheme="majorBidi" w:cstheme="majorBidi"/>
          <w:i/>
          <w:iCs/>
          <w:sz w:val="24"/>
          <w:szCs w:val="24"/>
        </w:rPr>
        <w:t>European Respiratory Journal,</w:t>
      </w:r>
      <w:r w:rsidRPr="00017A31">
        <w:rPr>
          <w:rFonts w:asciiTheme="majorBidi" w:hAnsiTheme="majorBidi" w:cstheme="majorBidi"/>
          <w:sz w:val="24"/>
          <w:szCs w:val="24"/>
        </w:rPr>
        <w:t> </w:t>
      </w:r>
      <w:r w:rsidRPr="00017A31">
        <w:rPr>
          <w:rFonts w:asciiTheme="majorBidi" w:hAnsiTheme="majorBidi" w:cstheme="majorBidi"/>
          <w:i/>
          <w:iCs/>
          <w:sz w:val="24"/>
          <w:szCs w:val="24"/>
        </w:rPr>
        <w:t>42</w:t>
      </w:r>
      <w:r w:rsidRPr="00017A31">
        <w:rPr>
          <w:rFonts w:asciiTheme="majorBidi" w:hAnsiTheme="majorBidi" w:cstheme="majorBidi"/>
          <w:sz w:val="24"/>
          <w:szCs w:val="24"/>
        </w:rPr>
        <w:t>(2), 304-313.</w:t>
      </w:r>
    </w:p>
    <w:p w:rsidR="00FE2AEF" w:rsidRDefault="00FE2AEF" w:rsidP="00A171D3">
      <w:pPr>
        <w:ind w:left="310" w:hangingChars="129" w:hanging="310"/>
        <w:jc w:val="both"/>
        <w:rPr>
          <w:rFonts w:asciiTheme="majorBidi" w:hAnsiTheme="majorBidi" w:cstheme="majorBidi"/>
          <w:sz w:val="24"/>
          <w:szCs w:val="24"/>
        </w:rPr>
      </w:pPr>
      <w:proofErr w:type="spellStart"/>
      <w:proofErr w:type="gramStart"/>
      <w:r w:rsidRPr="00FE2AEF">
        <w:rPr>
          <w:rFonts w:asciiTheme="majorBidi" w:hAnsiTheme="majorBidi" w:cstheme="majorBidi"/>
          <w:sz w:val="24"/>
          <w:szCs w:val="24"/>
        </w:rPr>
        <w:t>Guarnieri</w:t>
      </w:r>
      <w:proofErr w:type="spellEnd"/>
      <w:r w:rsidRPr="00FE2AEF">
        <w:rPr>
          <w:rFonts w:asciiTheme="majorBidi" w:hAnsiTheme="majorBidi" w:cstheme="majorBidi"/>
          <w:sz w:val="24"/>
          <w:szCs w:val="24"/>
        </w:rPr>
        <w:t xml:space="preserve">, M., &amp; </w:t>
      </w:r>
      <w:proofErr w:type="spellStart"/>
      <w:r w:rsidRPr="00FE2AEF">
        <w:rPr>
          <w:rFonts w:asciiTheme="majorBidi" w:hAnsiTheme="majorBidi" w:cstheme="majorBidi"/>
          <w:sz w:val="24"/>
          <w:szCs w:val="24"/>
        </w:rPr>
        <w:t>Balmes</w:t>
      </w:r>
      <w:proofErr w:type="spellEnd"/>
      <w:r w:rsidRPr="00FE2AEF">
        <w:rPr>
          <w:rFonts w:asciiTheme="majorBidi" w:hAnsiTheme="majorBidi" w:cstheme="majorBidi"/>
          <w:sz w:val="24"/>
          <w:szCs w:val="24"/>
        </w:rPr>
        <w:t>, J. R. (2014).</w:t>
      </w:r>
      <w:proofErr w:type="gramEnd"/>
      <w:r w:rsidRPr="00FE2AEF">
        <w:rPr>
          <w:rFonts w:asciiTheme="majorBidi" w:hAnsiTheme="majorBidi" w:cstheme="majorBidi"/>
          <w:sz w:val="24"/>
          <w:szCs w:val="24"/>
        </w:rPr>
        <w:t xml:space="preserve"> </w:t>
      </w:r>
      <w:proofErr w:type="gramStart"/>
      <w:r w:rsidRPr="00FE2AEF">
        <w:rPr>
          <w:rFonts w:asciiTheme="majorBidi" w:hAnsiTheme="majorBidi" w:cstheme="majorBidi"/>
          <w:sz w:val="24"/>
          <w:szCs w:val="24"/>
        </w:rPr>
        <w:t>Outdoor air pollution an</w:t>
      </w:r>
      <w:r>
        <w:rPr>
          <w:rFonts w:asciiTheme="majorBidi" w:hAnsiTheme="majorBidi" w:cstheme="majorBidi"/>
          <w:sz w:val="24"/>
          <w:szCs w:val="24"/>
        </w:rPr>
        <w:t>d asthma.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The Lancet, 383(9928).</w:t>
      </w:r>
      <w:proofErr w:type="gramEnd"/>
    </w:p>
    <w:p w:rsidR="002A4F31" w:rsidRPr="00017A31" w:rsidRDefault="002A4F31" w:rsidP="00A171D3">
      <w:pPr>
        <w:ind w:left="310" w:hangingChars="129" w:hanging="310"/>
        <w:jc w:val="both"/>
        <w:rPr>
          <w:rFonts w:asciiTheme="majorBidi" w:hAnsiTheme="majorBidi" w:cstheme="majorBidi"/>
          <w:sz w:val="24"/>
          <w:szCs w:val="24"/>
        </w:rPr>
      </w:pPr>
      <w:r w:rsidRPr="00017A31">
        <w:rPr>
          <w:rFonts w:asciiTheme="majorBidi" w:hAnsiTheme="majorBidi" w:cstheme="majorBidi"/>
          <w:sz w:val="24"/>
          <w:szCs w:val="24"/>
        </w:rPr>
        <w:t xml:space="preserve">Hutton, G. (2011). </w:t>
      </w:r>
      <w:proofErr w:type="gramStart"/>
      <w:r w:rsidRPr="00017A31">
        <w:rPr>
          <w:rFonts w:asciiTheme="majorBidi" w:hAnsiTheme="majorBidi" w:cstheme="majorBidi"/>
          <w:sz w:val="24"/>
          <w:szCs w:val="24"/>
        </w:rPr>
        <w:t>Air Pollution Global Damage Costs of Air Pollution from 1900 to 2050.</w:t>
      </w:r>
      <w:proofErr w:type="gramEnd"/>
      <w:r w:rsidRPr="00017A31">
        <w:rPr>
          <w:rFonts w:asciiTheme="majorBidi" w:hAnsiTheme="majorBidi" w:cstheme="majorBidi"/>
          <w:sz w:val="24"/>
          <w:szCs w:val="24"/>
        </w:rPr>
        <w:t xml:space="preserve"> Copenhagen Consensus on Human Challenges, 1-39.</w:t>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p>
    <w:p w:rsidR="002A4F31" w:rsidRPr="00017A31" w:rsidRDefault="002A4F31" w:rsidP="00A171D3">
      <w:pPr>
        <w:ind w:left="310" w:hangingChars="129" w:hanging="310"/>
        <w:jc w:val="both"/>
        <w:rPr>
          <w:rFonts w:asciiTheme="majorBidi" w:hAnsiTheme="majorBidi" w:cstheme="majorBidi"/>
          <w:sz w:val="24"/>
          <w:szCs w:val="24"/>
        </w:rPr>
      </w:pPr>
      <w:r w:rsidRPr="00017A31">
        <w:rPr>
          <w:rFonts w:asciiTheme="majorBidi" w:hAnsiTheme="majorBidi" w:cstheme="majorBidi"/>
          <w:sz w:val="24"/>
          <w:szCs w:val="24"/>
        </w:rPr>
        <w:t xml:space="preserve">Jang, A. (2012). </w:t>
      </w:r>
      <w:proofErr w:type="gramStart"/>
      <w:r w:rsidRPr="00017A31">
        <w:rPr>
          <w:rFonts w:asciiTheme="majorBidi" w:hAnsiTheme="majorBidi" w:cstheme="majorBidi"/>
          <w:sz w:val="24"/>
          <w:szCs w:val="24"/>
        </w:rPr>
        <w:t>Particulate Air Pollutants and Respiratory Diseases.</w:t>
      </w:r>
      <w:proofErr w:type="gramEnd"/>
      <w:r w:rsidRPr="00017A31">
        <w:rPr>
          <w:rFonts w:asciiTheme="majorBidi" w:hAnsiTheme="majorBidi" w:cstheme="majorBidi"/>
          <w:sz w:val="24"/>
          <w:szCs w:val="24"/>
        </w:rPr>
        <w:t> </w:t>
      </w:r>
      <w:proofErr w:type="gramStart"/>
      <w:r w:rsidRPr="00017A31">
        <w:rPr>
          <w:rFonts w:asciiTheme="majorBidi" w:hAnsiTheme="majorBidi" w:cstheme="majorBidi"/>
          <w:i/>
          <w:iCs/>
          <w:sz w:val="24"/>
          <w:szCs w:val="24"/>
        </w:rPr>
        <w:t>Air Pollution - A Comprehensive Perspective</w:t>
      </w:r>
      <w:r w:rsidRPr="00017A31">
        <w:rPr>
          <w:rFonts w:asciiTheme="majorBidi" w:hAnsiTheme="majorBidi" w:cstheme="majorBidi"/>
          <w:sz w:val="24"/>
          <w:szCs w:val="24"/>
        </w:rPr>
        <w:t>.</w:t>
      </w:r>
      <w:proofErr w:type="gramEnd"/>
      <w:r w:rsidRPr="00017A31">
        <w:rPr>
          <w:rFonts w:asciiTheme="majorBidi" w:hAnsiTheme="majorBidi" w:cstheme="majorBidi"/>
          <w:sz w:val="24"/>
          <w:szCs w:val="24"/>
        </w:rPr>
        <w:t xml:space="preserve"> </w:t>
      </w:r>
      <w:proofErr w:type="gramStart"/>
      <w:r w:rsidRPr="00017A31">
        <w:rPr>
          <w:rFonts w:asciiTheme="majorBidi" w:hAnsiTheme="majorBidi" w:cstheme="majorBidi"/>
          <w:sz w:val="24"/>
          <w:szCs w:val="24"/>
        </w:rPr>
        <w:t>doi:</w:t>
      </w:r>
      <w:proofErr w:type="gramEnd"/>
      <w:r w:rsidRPr="00017A31">
        <w:rPr>
          <w:rFonts w:asciiTheme="majorBidi" w:hAnsiTheme="majorBidi" w:cstheme="majorBidi"/>
          <w:sz w:val="24"/>
          <w:szCs w:val="24"/>
        </w:rPr>
        <w:t>10.5772/51363</w:t>
      </w:r>
    </w:p>
    <w:p w:rsidR="002A4F31" w:rsidRPr="00017A31" w:rsidRDefault="002A4F31" w:rsidP="00A171D3">
      <w:pPr>
        <w:ind w:left="310" w:hangingChars="129" w:hanging="310"/>
        <w:jc w:val="both"/>
        <w:rPr>
          <w:rFonts w:asciiTheme="majorBidi" w:hAnsiTheme="majorBidi" w:cstheme="majorBidi"/>
          <w:sz w:val="24"/>
          <w:szCs w:val="24"/>
        </w:rPr>
      </w:pPr>
      <w:proofErr w:type="spellStart"/>
      <w:proofErr w:type="gramStart"/>
      <w:r w:rsidRPr="00017A31">
        <w:rPr>
          <w:rFonts w:asciiTheme="majorBidi" w:hAnsiTheme="majorBidi" w:cstheme="majorBidi"/>
          <w:sz w:val="24"/>
          <w:szCs w:val="24"/>
        </w:rPr>
        <w:t>Jurewicz</w:t>
      </w:r>
      <w:proofErr w:type="spellEnd"/>
      <w:r w:rsidRPr="00017A31">
        <w:rPr>
          <w:rFonts w:asciiTheme="majorBidi" w:hAnsiTheme="majorBidi" w:cstheme="majorBidi"/>
          <w:sz w:val="24"/>
          <w:szCs w:val="24"/>
        </w:rPr>
        <w:t xml:space="preserve">, J., </w:t>
      </w:r>
      <w:proofErr w:type="spellStart"/>
      <w:r w:rsidRPr="00017A31">
        <w:rPr>
          <w:rFonts w:asciiTheme="majorBidi" w:hAnsiTheme="majorBidi" w:cstheme="majorBidi"/>
          <w:sz w:val="24"/>
          <w:szCs w:val="24"/>
        </w:rPr>
        <w:t>Dziewirska</w:t>
      </w:r>
      <w:proofErr w:type="spellEnd"/>
      <w:r w:rsidRPr="00017A31">
        <w:rPr>
          <w:rFonts w:asciiTheme="majorBidi" w:hAnsiTheme="majorBidi" w:cstheme="majorBidi"/>
          <w:sz w:val="24"/>
          <w:szCs w:val="24"/>
        </w:rPr>
        <w:t xml:space="preserve">, E., </w:t>
      </w:r>
      <w:proofErr w:type="spellStart"/>
      <w:r w:rsidRPr="00017A31">
        <w:rPr>
          <w:rFonts w:asciiTheme="majorBidi" w:hAnsiTheme="majorBidi" w:cstheme="majorBidi"/>
          <w:sz w:val="24"/>
          <w:szCs w:val="24"/>
        </w:rPr>
        <w:t>Radwan</w:t>
      </w:r>
      <w:proofErr w:type="spellEnd"/>
      <w:r w:rsidRPr="00017A31">
        <w:rPr>
          <w:rFonts w:asciiTheme="majorBidi" w:hAnsiTheme="majorBidi" w:cstheme="majorBidi"/>
          <w:sz w:val="24"/>
          <w:szCs w:val="24"/>
        </w:rPr>
        <w:t xml:space="preserve">, M., &amp; </w:t>
      </w:r>
      <w:proofErr w:type="spellStart"/>
      <w:r w:rsidRPr="00017A31">
        <w:rPr>
          <w:rFonts w:asciiTheme="majorBidi" w:hAnsiTheme="majorBidi" w:cstheme="majorBidi"/>
          <w:sz w:val="24"/>
          <w:szCs w:val="24"/>
        </w:rPr>
        <w:t>Hanke</w:t>
      </w:r>
      <w:proofErr w:type="spellEnd"/>
      <w:r w:rsidRPr="00017A31">
        <w:rPr>
          <w:rFonts w:asciiTheme="majorBidi" w:hAnsiTheme="majorBidi" w:cstheme="majorBidi"/>
          <w:sz w:val="24"/>
          <w:szCs w:val="24"/>
        </w:rPr>
        <w:t>, W. (2018).</w:t>
      </w:r>
      <w:proofErr w:type="gramEnd"/>
      <w:r w:rsidRPr="00017A31">
        <w:rPr>
          <w:rFonts w:asciiTheme="majorBidi" w:hAnsiTheme="majorBidi" w:cstheme="majorBidi"/>
          <w:sz w:val="24"/>
          <w:szCs w:val="24"/>
        </w:rPr>
        <w:t xml:space="preserve"> </w:t>
      </w:r>
      <w:proofErr w:type="gramStart"/>
      <w:r w:rsidRPr="00017A31">
        <w:rPr>
          <w:rFonts w:asciiTheme="majorBidi" w:hAnsiTheme="majorBidi" w:cstheme="majorBidi"/>
          <w:sz w:val="24"/>
          <w:szCs w:val="24"/>
        </w:rPr>
        <w:t>Air pollution from natural and anthropic sources and male fertility.</w:t>
      </w:r>
      <w:proofErr w:type="gramEnd"/>
      <w:r w:rsidRPr="00017A31">
        <w:rPr>
          <w:rFonts w:asciiTheme="majorBidi" w:hAnsiTheme="majorBidi" w:cstheme="majorBidi"/>
          <w:sz w:val="24"/>
          <w:szCs w:val="24"/>
        </w:rPr>
        <w:t> </w:t>
      </w:r>
      <w:proofErr w:type="gramStart"/>
      <w:r w:rsidRPr="00017A31">
        <w:rPr>
          <w:rFonts w:asciiTheme="majorBidi" w:hAnsiTheme="majorBidi" w:cstheme="majorBidi"/>
          <w:i/>
          <w:iCs/>
          <w:sz w:val="24"/>
          <w:szCs w:val="24"/>
        </w:rPr>
        <w:t>Reproductive Biology and Endocrinology,</w:t>
      </w:r>
      <w:r w:rsidRPr="00017A31">
        <w:rPr>
          <w:rFonts w:asciiTheme="majorBidi" w:hAnsiTheme="majorBidi" w:cstheme="majorBidi"/>
          <w:sz w:val="24"/>
          <w:szCs w:val="24"/>
        </w:rPr>
        <w:t> </w:t>
      </w:r>
      <w:r w:rsidRPr="00017A31">
        <w:rPr>
          <w:rFonts w:asciiTheme="majorBidi" w:hAnsiTheme="majorBidi" w:cstheme="majorBidi"/>
          <w:i/>
          <w:iCs/>
          <w:sz w:val="24"/>
          <w:szCs w:val="24"/>
        </w:rPr>
        <w:t>16</w:t>
      </w:r>
      <w:r w:rsidRPr="00017A31">
        <w:rPr>
          <w:rFonts w:asciiTheme="majorBidi" w:hAnsiTheme="majorBidi" w:cstheme="majorBidi"/>
          <w:sz w:val="24"/>
          <w:szCs w:val="24"/>
        </w:rPr>
        <w:t>(1).</w:t>
      </w:r>
      <w:proofErr w:type="gramEnd"/>
    </w:p>
    <w:p w:rsidR="002A4F31" w:rsidRDefault="002A4F31" w:rsidP="00A171D3">
      <w:pPr>
        <w:ind w:left="310" w:hangingChars="129" w:hanging="310"/>
        <w:jc w:val="both"/>
        <w:rPr>
          <w:rFonts w:asciiTheme="majorBidi" w:hAnsiTheme="majorBidi" w:cstheme="majorBidi"/>
          <w:sz w:val="24"/>
          <w:szCs w:val="24"/>
        </w:rPr>
      </w:pPr>
      <w:proofErr w:type="spellStart"/>
      <w:proofErr w:type="gramStart"/>
      <w:r w:rsidRPr="002A4F31">
        <w:rPr>
          <w:rFonts w:asciiTheme="majorBidi" w:hAnsiTheme="majorBidi" w:cstheme="majorBidi"/>
          <w:sz w:val="24"/>
          <w:szCs w:val="24"/>
        </w:rPr>
        <w:t>Khreis</w:t>
      </w:r>
      <w:proofErr w:type="spellEnd"/>
      <w:r w:rsidRPr="002A4F31">
        <w:rPr>
          <w:rFonts w:asciiTheme="majorBidi" w:hAnsiTheme="majorBidi" w:cstheme="majorBidi"/>
          <w:sz w:val="24"/>
          <w:szCs w:val="24"/>
        </w:rPr>
        <w:t xml:space="preserve">, H., &amp; </w:t>
      </w:r>
      <w:proofErr w:type="spellStart"/>
      <w:r w:rsidRPr="002A4F31">
        <w:rPr>
          <w:rFonts w:asciiTheme="majorBidi" w:hAnsiTheme="majorBidi" w:cstheme="majorBidi"/>
          <w:sz w:val="24"/>
          <w:szCs w:val="24"/>
        </w:rPr>
        <w:t>Nieuwenhuijsen</w:t>
      </w:r>
      <w:proofErr w:type="spellEnd"/>
      <w:r w:rsidRPr="002A4F31">
        <w:rPr>
          <w:rFonts w:asciiTheme="majorBidi" w:hAnsiTheme="majorBidi" w:cstheme="majorBidi"/>
          <w:sz w:val="24"/>
          <w:szCs w:val="24"/>
        </w:rPr>
        <w:t>, M. (2017).</w:t>
      </w:r>
      <w:proofErr w:type="gramEnd"/>
      <w:r w:rsidRPr="002A4F31">
        <w:rPr>
          <w:rFonts w:asciiTheme="majorBidi" w:hAnsiTheme="majorBidi" w:cstheme="majorBidi"/>
          <w:sz w:val="24"/>
          <w:szCs w:val="24"/>
        </w:rPr>
        <w:t xml:space="preserve"> Traffic-Related Air Pollution and Childhood Asthma: Recent Advances and Remaining Gaps in the Exposure Assessment Methods. </w:t>
      </w:r>
      <w:proofErr w:type="gramStart"/>
      <w:r w:rsidRPr="002A4F31">
        <w:rPr>
          <w:rFonts w:asciiTheme="majorBidi" w:hAnsiTheme="majorBidi" w:cstheme="majorBidi"/>
          <w:sz w:val="24"/>
          <w:szCs w:val="24"/>
        </w:rPr>
        <w:t>International Journal of Environmental Research and Public Health, 14(3), 312.</w:t>
      </w:r>
      <w:proofErr w:type="gramEnd"/>
      <w:r w:rsidRPr="002A4F31">
        <w:rPr>
          <w:rFonts w:asciiTheme="majorBidi" w:hAnsiTheme="majorBidi" w:cstheme="majorBidi"/>
          <w:sz w:val="24"/>
          <w:szCs w:val="24"/>
        </w:rPr>
        <w:t> </w:t>
      </w:r>
    </w:p>
    <w:p w:rsidR="002A4F31" w:rsidRPr="00017A31" w:rsidRDefault="002A4F31" w:rsidP="00A171D3">
      <w:pPr>
        <w:ind w:left="310" w:hangingChars="129" w:hanging="310"/>
        <w:jc w:val="both"/>
        <w:rPr>
          <w:rFonts w:asciiTheme="majorBidi" w:hAnsiTheme="majorBidi" w:cstheme="majorBidi"/>
          <w:sz w:val="24"/>
          <w:szCs w:val="24"/>
        </w:rPr>
      </w:pPr>
      <w:r w:rsidRPr="00017A31">
        <w:rPr>
          <w:rFonts w:asciiTheme="majorBidi" w:hAnsiTheme="majorBidi" w:cstheme="majorBidi"/>
          <w:sz w:val="24"/>
          <w:szCs w:val="24"/>
        </w:rPr>
        <w:t xml:space="preserve">Kim, D., Chen, Z., Zhou, L., &amp; Huang, S. (2018). </w:t>
      </w:r>
      <w:proofErr w:type="gramStart"/>
      <w:r w:rsidRPr="00017A31">
        <w:rPr>
          <w:rFonts w:asciiTheme="majorBidi" w:hAnsiTheme="majorBidi" w:cstheme="majorBidi"/>
          <w:sz w:val="24"/>
          <w:szCs w:val="24"/>
        </w:rPr>
        <w:t>Air pollutants and early origins of respiratory diseases.</w:t>
      </w:r>
      <w:proofErr w:type="gramEnd"/>
      <w:r w:rsidRPr="00017A31">
        <w:rPr>
          <w:rFonts w:asciiTheme="majorBidi" w:hAnsiTheme="majorBidi" w:cstheme="majorBidi"/>
          <w:sz w:val="24"/>
          <w:szCs w:val="24"/>
        </w:rPr>
        <w:t> </w:t>
      </w:r>
      <w:r w:rsidRPr="00017A31">
        <w:rPr>
          <w:rFonts w:asciiTheme="majorBidi" w:hAnsiTheme="majorBidi" w:cstheme="majorBidi"/>
          <w:i/>
          <w:iCs/>
          <w:sz w:val="24"/>
          <w:szCs w:val="24"/>
        </w:rPr>
        <w:t>Chronic Diseases and Translational Medicine,</w:t>
      </w:r>
      <w:r w:rsidRPr="00017A31">
        <w:rPr>
          <w:rFonts w:asciiTheme="majorBidi" w:hAnsiTheme="majorBidi" w:cstheme="majorBidi"/>
          <w:sz w:val="24"/>
          <w:szCs w:val="24"/>
        </w:rPr>
        <w:t> </w:t>
      </w:r>
      <w:r w:rsidRPr="00017A31">
        <w:rPr>
          <w:rFonts w:asciiTheme="majorBidi" w:hAnsiTheme="majorBidi" w:cstheme="majorBidi"/>
          <w:i/>
          <w:iCs/>
          <w:sz w:val="24"/>
          <w:szCs w:val="24"/>
        </w:rPr>
        <w:t>4</w:t>
      </w:r>
      <w:r w:rsidRPr="00017A31">
        <w:rPr>
          <w:rFonts w:asciiTheme="majorBidi" w:hAnsiTheme="majorBidi" w:cstheme="majorBidi"/>
          <w:sz w:val="24"/>
          <w:szCs w:val="24"/>
        </w:rPr>
        <w:t>(2), 75-94.</w:t>
      </w:r>
    </w:p>
    <w:p w:rsidR="002A4F31" w:rsidRDefault="002A4F31" w:rsidP="00A171D3">
      <w:pPr>
        <w:ind w:left="310" w:hangingChars="129" w:hanging="310"/>
        <w:jc w:val="both"/>
        <w:rPr>
          <w:rFonts w:asciiTheme="majorBidi" w:hAnsiTheme="majorBidi" w:cstheme="majorBidi"/>
          <w:sz w:val="24"/>
          <w:szCs w:val="24"/>
        </w:rPr>
      </w:pPr>
      <w:proofErr w:type="gramStart"/>
      <w:r w:rsidRPr="002A4F31">
        <w:rPr>
          <w:rFonts w:asciiTheme="majorBidi" w:hAnsiTheme="majorBidi" w:cstheme="majorBidi"/>
          <w:sz w:val="24"/>
          <w:szCs w:val="24"/>
        </w:rPr>
        <w:t>Knox, A., Evans, G. J., Lee, C. J., &amp; Brook, J. R. (2012).</w:t>
      </w:r>
      <w:proofErr w:type="gramEnd"/>
      <w:r w:rsidRPr="002A4F31">
        <w:rPr>
          <w:rFonts w:asciiTheme="majorBidi" w:hAnsiTheme="majorBidi" w:cstheme="majorBidi"/>
          <w:sz w:val="24"/>
          <w:szCs w:val="24"/>
        </w:rPr>
        <w:t xml:space="preserve"> </w:t>
      </w:r>
      <w:proofErr w:type="gramStart"/>
      <w:r w:rsidRPr="002A4F31">
        <w:rPr>
          <w:rFonts w:asciiTheme="majorBidi" w:hAnsiTheme="majorBidi" w:cstheme="majorBidi"/>
          <w:sz w:val="24"/>
          <w:szCs w:val="24"/>
        </w:rPr>
        <w:t>Air Pollution air pollution Monitoring air pollution monitoring and Sustainability air pollution sustainability.</w:t>
      </w:r>
      <w:proofErr w:type="gramEnd"/>
      <w:r w:rsidRPr="002A4F31">
        <w:rPr>
          <w:rFonts w:asciiTheme="majorBidi" w:hAnsiTheme="majorBidi" w:cstheme="majorBidi"/>
          <w:sz w:val="24"/>
          <w:szCs w:val="24"/>
        </w:rPr>
        <w:t> Encyclopedia of Sustainability Science and Technology, </w:t>
      </w:r>
      <w:r w:rsidRPr="002A4F31">
        <w:rPr>
          <w:rFonts w:asciiTheme="majorBidi" w:hAnsiTheme="majorBidi" w:cstheme="majorBidi"/>
          <w:sz w:val="24"/>
          <w:szCs w:val="24"/>
        </w:rPr>
        <w:tab/>
      </w:r>
    </w:p>
    <w:p w:rsidR="002A4F31" w:rsidRPr="00017A31" w:rsidRDefault="002A4F31" w:rsidP="00A171D3">
      <w:pPr>
        <w:ind w:left="310" w:hangingChars="129" w:hanging="310"/>
        <w:jc w:val="both"/>
        <w:rPr>
          <w:rFonts w:asciiTheme="majorBidi" w:hAnsiTheme="majorBidi" w:cstheme="majorBidi"/>
          <w:sz w:val="24"/>
          <w:szCs w:val="24"/>
        </w:rPr>
      </w:pPr>
      <w:r w:rsidRPr="00017A31">
        <w:rPr>
          <w:rFonts w:asciiTheme="majorBidi" w:hAnsiTheme="majorBidi" w:cstheme="majorBidi"/>
          <w:sz w:val="24"/>
          <w:szCs w:val="24"/>
        </w:rPr>
        <w:t xml:space="preserve">Koenig, J. Q. (2000). </w:t>
      </w:r>
      <w:proofErr w:type="gramStart"/>
      <w:r w:rsidRPr="00017A31">
        <w:rPr>
          <w:rFonts w:asciiTheme="majorBidi" w:hAnsiTheme="majorBidi" w:cstheme="majorBidi"/>
          <w:sz w:val="24"/>
          <w:szCs w:val="24"/>
        </w:rPr>
        <w:t>Health Effects of Indoor Air Pollution.</w:t>
      </w:r>
      <w:proofErr w:type="gramEnd"/>
      <w:r w:rsidRPr="00017A31">
        <w:rPr>
          <w:rFonts w:asciiTheme="majorBidi" w:hAnsiTheme="majorBidi" w:cstheme="majorBidi"/>
          <w:sz w:val="24"/>
          <w:szCs w:val="24"/>
        </w:rPr>
        <w:t> </w:t>
      </w:r>
      <w:r w:rsidRPr="00017A31">
        <w:rPr>
          <w:rFonts w:asciiTheme="majorBidi" w:hAnsiTheme="majorBidi" w:cstheme="majorBidi"/>
          <w:i/>
          <w:iCs/>
          <w:sz w:val="24"/>
          <w:szCs w:val="24"/>
        </w:rPr>
        <w:t>Health Effects of Ambient Air Pollution,</w:t>
      </w:r>
      <w:r w:rsidRPr="00017A31">
        <w:rPr>
          <w:rFonts w:asciiTheme="majorBidi" w:hAnsiTheme="majorBidi" w:cstheme="majorBidi"/>
          <w:sz w:val="24"/>
          <w:szCs w:val="24"/>
        </w:rPr>
        <w:t xml:space="preserve"> 195-212. </w:t>
      </w:r>
      <w:proofErr w:type="gramStart"/>
      <w:r w:rsidRPr="00017A31">
        <w:rPr>
          <w:rFonts w:asciiTheme="majorBidi" w:hAnsiTheme="majorBidi" w:cstheme="majorBidi"/>
          <w:sz w:val="24"/>
          <w:szCs w:val="24"/>
        </w:rPr>
        <w:t>doi:</w:t>
      </w:r>
      <w:proofErr w:type="gramEnd"/>
      <w:r w:rsidRPr="00017A31">
        <w:rPr>
          <w:rFonts w:asciiTheme="majorBidi" w:hAnsiTheme="majorBidi" w:cstheme="majorBidi"/>
          <w:sz w:val="24"/>
          <w:szCs w:val="24"/>
        </w:rPr>
        <w:t>10.1007/978-1-4615-4569-9_15</w:t>
      </w:r>
    </w:p>
    <w:p w:rsidR="002A4F31" w:rsidRPr="00017A31" w:rsidRDefault="002A4F31" w:rsidP="00A171D3">
      <w:pPr>
        <w:ind w:left="310" w:hangingChars="129" w:hanging="310"/>
        <w:jc w:val="both"/>
        <w:rPr>
          <w:rFonts w:asciiTheme="majorBidi" w:hAnsiTheme="majorBidi" w:cstheme="majorBidi"/>
          <w:sz w:val="24"/>
          <w:szCs w:val="24"/>
        </w:rPr>
      </w:pPr>
      <w:proofErr w:type="gramStart"/>
      <w:r w:rsidRPr="00017A31">
        <w:rPr>
          <w:rFonts w:asciiTheme="majorBidi" w:hAnsiTheme="majorBidi" w:cstheme="majorBidi"/>
          <w:sz w:val="24"/>
          <w:szCs w:val="24"/>
        </w:rPr>
        <w:t>Kurt, O. K., Zhang, J., &amp; Pinkerton, K. E. (2016).</w:t>
      </w:r>
      <w:proofErr w:type="gramEnd"/>
      <w:r w:rsidRPr="00017A31">
        <w:rPr>
          <w:rFonts w:asciiTheme="majorBidi" w:hAnsiTheme="majorBidi" w:cstheme="majorBidi"/>
          <w:sz w:val="24"/>
          <w:szCs w:val="24"/>
        </w:rPr>
        <w:t xml:space="preserve"> Pulmonary health effects of air pollution. </w:t>
      </w:r>
      <w:r w:rsidRPr="00017A31">
        <w:rPr>
          <w:rFonts w:asciiTheme="majorBidi" w:hAnsiTheme="majorBidi" w:cstheme="majorBidi"/>
          <w:i/>
          <w:iCs/>
          <w:sz w:val="24"/>
          <w:szCs w:val="24"/>
        </w:rPr>
        <w:t>Current Opinion in Pulmonary Medicine,</w:t>
      </w:r>
      <w:r w:rsidRPr="00017A31">
        <w:rPr>
          <w:rFonts w:asciiTheme="majorBidi" w:hAnsiTheme="majorBidi" w:cstheme="majorBidi"/>
          <w:sz w:val="24"/>
          <w:szCs w:val="24"/>
        </w:rPr>
        <w:t> </w:t>
      </w:r>
      <w:r w:rsidRPr="00017A31">
        <w:rPr>
          <w:rFonts w:asciiTheme="majorBidi" w:hAnsiTheme="majorBidi" w:cstheme="majorBidi"/>
          <w:i/>
          <w:iCs/>
          <w:sz w:val="24"/>
          <w:szCs w:val="24"/>
        </w:rPr>
        <w:t>22</w:t>
      </w:r>
      <w:r w:rsidRPr="00017A31">
        <w:rPr>
          <w:rFonts w:asciiTheme="majorBidi" w:hAnsiTheme="majorBidi" w:cstheme="majorBidi"/>
          <w:sz w:val="24"/>
          <w:szCs w:val="24"/>
        </w:rPr>
        <w:t>(2), 138-143.</w:t>
      </w:r>
    </w:p>
    <w:p w:rsidR="002A4F31" w:rsidRPr="00017A31" w:rsidRDefault="002A4F31" w:rsidP="00A171D3">
      <w:pPr>
        <w:ind w:left="310" w:hangingChars="129" w:hanging="310"/>
        <w:jc w:val="both"/>
        <w:rPr>
          <w:rFonts w:asciiTheme="majorBidi" w:hAnsiTheme="majorBidi" w:cstheme="majorBidi"/>
          <w:sz w:val="24"/>
          <w:szCs w:val="24"/>
        </w:rPr>
      </w:pPr>
      <w:proofErr w:type="gramStart"/>
      <w:r w:rsidRPr="00017A31">
        <w:rPr>
          <w:rFonts w:asciiTheme="majorBidi" w:hAnsiTheme="majorBidi" w:cstheme="majorBidi"/>
          <w:sz w:val="24"/>
          <w:szCs w:val="24"/>
        </w:rPr>
        <w:lastRenderedPageBreak/>
        <w:t xml:space="preserve">Lee, Y., &amp; </w:t>
      </w:r>
      <w:proofErr w:type="spellStart"/>
      <w:r w:rsidRPr="00017A31">
        <w:rPr>
          <w:rFonts w:asciiTheme="majorBidi" w:hAnsiTheme="majorBidi" w:cstheme="majorBidi"/>
          <w:sz w:val="24"/>
          <w:szCs w:val="24"/>
        </w:rPr>
        <w:t>Guo</w:t>
      </w:r>
      <w:proofErr w:type="spellEnd"/>
      <w:r w:rsidRPr="00017A31">
        <w:rPr>
          <w:rFonts w:asciiTheme="majorBidi" w:hAnsiTheme="majorBidi" w:cstheme="majorBidi"/>
          <w:sz w:val="24"/>
          <w:szCs w:val="24"/>
        </w:rPr>
        <w:t>, Y. (2004).</w:t>
      </w:r>
      <w:proofErr w:type="gramEnd"/>
      <w:r w:rsidRPr="00017A31">
        <w:rPr>
          <w:rFonts w:asciiTheme="majorBidi" w:hAnsiTheme="majorBidi" w:cstheme="majorBidi"/>
          <w:sz w:val="24"/>
          <w:szCs w:val="24"/>
        </w:rPr>
        <w:t xml:space="preserve"> </w:t>
      </w:r>
      <w:proofErr w:type="gramStart"/>
      <w:r w:rsidRPr="00017A31">
        <w:rPr>
          <w:rFonts w:asciiTheme="majorBidi" w:hAnsiTheme="majorBidi" w:cstheme="majorBidi"/>
          <w:sz w:val="24"/>
          <w:szCs w:val="24"/>
        </w:rPr>
        <w:t>Air Pollution and Asthma in Asia.</w:t>
      </w:r>
      <w:proofErr w:type="gramEnd"/>
      <w:r w:rsidRPr="00017A31">
        <w:rPr>
          <w:rFonts w:asciiTheme="majorBidi" w:hAnsiTheme="majorBidi" w:cstheme="majorBidi"/>
          <w:sz w:val="24"/>
          <w:szCs w:val="24"/>
        </w:rPr>
        <w:t> </w:t>
      </w:r>
      <w:r w:rsidRPr="00017A31">
        <w:rPr>
          <w:rFonts w:asciiTheme="majorBidi" w:hAnsiTheme="majorBidi" w:cstheme="majorBidi"/>
          <w:i/>
          <w:iCs/>
          <w:sz w:val="24"/>
          <w:szCs w:val="24"/>
        </w:rPr>
        <w:t>Allergy &amp; Clinical Immunology International - Journal of the World Allergy Organization,</w:t>
      </w:r>
      <w:r w:rsidRPr="00017A31">
        <w:rPr>
          <w:rFonts w:asciiTheme="majorBidi" w:hAnsiTheme="majorBidi" w:cstheme="majorBidi"/>
          <w:sz w:val="24"/>
          <w:szCs w:val="24"/>
        </w:rPr>
        <w:t> </w:t>
      </w:r>
      <w:r w:rsidRPr="00017A31">
        <w:rPr>
          <w:rFonts w:asciiTheme="majorBidi" w:hAnsiTheme="majorBidi" w:cstheme="majorBidi"/>
          <w:i/>
          <w:iCs/>
          <w:sz w:val="24"/>
          <w:szCs w:val="24"/>
        </w:rPr>
        <w:t>16</w:t>
      </w:r>
      <w:r w:rsidRPr="00017A31">
        <w:rPr>
          <w:rFonts w:asciiTheme="majorBidi" w:hAnsiTheme="majorBidi" w:cstheme="majorBidi"/>
          <w:sz w:val="24"/>
          <w:szCs w:val="24"/>
        </w:rPr>
        <w:t>(04), 142-149. doi:10.1027/0838-1925.16.4.142</w:t>
      </w:r>
    </w:p>
    <w:p w:rsidR="002A4F31" w:rsidRPr="00017A31" w:rsidRDefault="002A4F31" w:rsidP="00A171D3">
      <w:pPr>
        <w:ind w:left="310" w:hangingChars="129" w:hanging="310"/>
        <w:jc w:val="both"/>
        <w:rPr>
          <w:rFonts w:asciiTheme="majorBidi" w:hAnsiTheme="majorBidi" w:cstheme="majorBidi"/>
          <w:sz w:val="24"/>
          <w:szCs w:val="24"/>
        </w:rPr>
      </w:pPr>
      <w:r w:rsidRPr="00017A31">
        <w:rPr>
          <w:rFonts w:asciiTheme="majorBidi" w:hAnsiTheme="majorBidi" w:cstheme="majorBidi"/>
          <w:sz w:val="24"/>
          <w:szCs w:val="24"/>
        </w:rPr>
        <w:t xml:space="preserve">Li, R., Jiang, N., Liu, Q., Huang, J., </w:t>
      </w:r>
      <w:proofErr w:type="spellStart"/>
      <w:r w:rsidRPr="00017A31">
        <w:rPr>
          <w:rFonts w:asciiTheme="majorBidi" w:hAnsiTheme="majorBidi" w:cstheme="majorBidi"/>
          <w:sz w:val="24"/>
          <w:szCs w:val="24"/>
        </w:rPr>
        <w:t>Guo</w:t>
      </w:r>
      <w:proofErr w:type="spellEnd"/>
      <w:r w:rsidRPr="00017A31">
        <w:rPr>
          <w:rFonts w:asciiTheme="majorBidi" w:hAnsiTheme="majorBidi" w:cstheme="majorBidi"/>
          <w:sz w:val="24"/>
          <w:szCs w:val="24"/>
        </w:rPr>
        <w:t xml:space="preserve">, X., Liu, F., &amp; </w:t>
      </w:r>
      <w:proofErr w:type="spellStart"/>
      <w:proofErr w:type="gramStart"/>
      <w:r w:rsidRPr="00017A31">
        <w:rPr>
          <w:rFonts w:asciiTheme="majorBidi" w:hAnsiTheme="majorBidi" w:cstheme="majorBidi"/>
          <w:sz w:val="24"/>
          <w:szCs w:val="24"/>
        </w:rPr>
        <w:t>Gao</w:t>
      </w:r>
      <w:proofErr w:type="spellEnd"/>
      <w:proofErr w:type="gramEnd"/>
      <w:r w:rsidRPr="00017A31">
        <w:rPr>
          <w:rFonts w:asciiTheme="majorBidi" w:hAnsiTheme="majorBidi" w:cstheme="majorBidi"/>
          <w:sz w:val="24"/>
          <w:szCs w:val="24"/>
        </w:rPr>
        <w:t xml:space="preserve">, Z. (2017). </w:t>
      </w:r>
      <w:proofErr w:type="gramStart"/>
      <w:r w:rsidRPr="00017A31">
        <w:rPr>
          <w:rFonts w:asciiTheme="majorBidi" w:hAnsiTheme="majorBidi" w:cstheme="majorBidi"/>
          <w:sz w:val="24"/>
          <w:szCs w:val="24"/>
        </w:rPr>
        <w:t>Impact of Air Pollutants on Outpatient Visits for Acute Respiratory Outcomes.</w:t>
      </w:r>
      <w:proofErr w:type="gramEnd"/>
      <w:r w:rsidRPr="00017A31">
        <w:rPr>
          <w:rFonts w:asciiTheme="majorBidi" w:hAnsiTheme="majorBidi" w:cstheme="majorBidi"/>
          <w:sz w:val="24"/>
          <w:szCs w:val="24"/>
        </w:rPr>
        <w:t> </w:t>
      </w:r>
      <w:proofErr w:type="gramStart"/>
      <w:r w:rsidRPr="00017A31">
        <w:rPr>
          <w:rFonts w:asciiTheme="majorBidi" w:hAnsiTheme="majorBidi" w:cstheme="majorBidi"/>
          <w:i/>
          <w:iCs/>
          <w:sz w:val="24"/>
          <w:szCs w:val="24"/>
        </w:rPr>
        <w:t>International Journal of Environmental Research and Public Health,</w:t>
      </w:r>
      <w:r w:rsidRPr="00017A31">
        <w:rPr>
          <w:rFonts w:asciiTheme="majorBidi" w:hAnsiTheme="majorBidi" w:cstheme="majorBidi"/>
          <w:sz w:val="24"/>
          <w:szCs w:val="24"/>
        </w:rPr>
        <w:t> </w:t>
      </w:r>
      <w:r w:rsidRPr="00017A31">
        <w:rPr>
          <w:rFonts w:asciiTheme="majorBidi" w:hAnsiTheme="majorBidi" w:cstheme="majorBidi"/>
          <w:i/>
          <w:iCs/>
          <w:sz w:val="24"/>
          <w:szCs w:val="24"/>
        </w:rPr>
        <w:t>14</w:t>
      </w:r>
      <w:r w:rsidRPr="00017A31">
        <w:rPr>
          <w:rFonts w:asciiTheme="majorBidi" w:hAnsiTheme="majorBidi" w:cstheme="majorBidi"/>
          <w:sz w:val="24"/>
          <w:szCs w:val="24"/>
        </w:rPr>
        <w:t>(1), 47.</w:t>
      </w:r>
      <w:proofErr w:type="gramEnd"/>
      <w:r w:rsidRPr="00017A31">
        <w:rPr>
          <w:rFonts w:asciiTheme="majorBidi" w:hAnsiTheme="majorBidi" w:cstheme="majorBidi"/>
          <w:sz w:val="24"/>
          <w:szCs w:val="24"/>
        </w:rPr>
        <w:t> </w:t>
      </w:r>
    </w:p>
    <w:p w:rsidR="002A4F31" w:rsidRPr="00017A31" w:rsidRDefault="002A4F31" w:rsidP="00A171D3">
      <w:pPr>
        <w:ind w:left="310" w:hangingChars="129" w:hanging="310"/>
        <w:jc w:val="both"/>
        <w:rPr>
          <w:rFonts w:asciiTheme="majorBidi" w:hAnsiTheme="majorBidi" w:cstheme="majorBidi"/>
          <w:sz w:val="24"/>
          <w:szCs w:val="24"/>
        </w:rPr>
      </w:pPr>
      <w:proofErr w:type="spellStart"/>
      <w:proofErr w:type="gramStart"/>
      <w:r w:rsidRPr="00017A31">
        <w:rPr>
          <w:rFonts w:asciiTheme="majorBidi" w:hAnsiTheme="majorBidi" w:cstheme="majorBidi"/>
          <w:sz w:val="24"/>
          <w:szCs w:val="24"/>
        </w:rPr>
        <w:t>Linhares</w:t>
      </w:r>
      <w:proofErr w:type="spellEnd"/>
      <w:r w:rsidRPr="00017A31">
        <w:rPr>
          <w:rFonts w:asciiTheme="majorBidi" w:hAnsiTheme="majorBidi" w:cstheme="majorBidi"/>
          <w:sz w:val="24"/>
          <w:szCs w:val="24"/>
        </w:rPr>
        <w:t xml:space="preserve">, D., Garcia, P. V., </w:t>
      </w:r>
      <w:proofErr w:type="spellStart"/>
      <w:r w:rsidRPr="00017A31">
        <w:rPr>
          <w:rFonts w:asciiTheme="majorBidi" w:hAnsiTheme="majorBidi" w:cstheme="majorBidi"/>
          <w:sz w:val="24"/>
          <w:szCs w:val="24"/>
        </w:rPr>
        <w:t>Viveiros</w:t>
      </w:r>
      <w:proofErr w:type="spellEnd"/>
      <w:r w:rsidRPr="00017A31">
        <w:rPr>
          <w:rFonts w:asciiTheme="majorBidi" w:hAnsiTheme="majorBidi" w:cstheme="majorBidi"/>
          <w:sz w:val="24"/>
          <w:szCs w:val="24"/>
        </w:rPr>
        <w:t>, F., Ferreira, T., &amp; Rodrigues, A. D. (2015).</w:t>
      </w:r>
      <w:proofErr w:type="gramEnd"/>
      <w:r w:rsidRPr="00017A31">
        <w:rPr>
          <w:rFonts w:asciiTheme="majorBidi" w:hAnsiTheme="majorBidi" w:cstheme="majorBidi"/>
          <w:sz w:val="24"/>
          <w:szCs w:val="24"/>
        </w:rPr>
        <w:t xml:space="preserve"> </w:t>
      </w:r>
      <w:proofErr w:type="gramStart"/>
      <w:r w:rsidRPr="00017A31">
        <w:rPr>
          <w:rFonts w:asciiTheme="majorBidi" w:hAnsiTheme="majorBidi" w:cstheme="majorBidi"/>
          <w:sz w:val="24"/>
          <w:szCs w:val="24"/>
        </w:rPr>
        <w:t>Air Pollution by   Hydrothermal Volcanism and Human Pulmonary Function.</w:t>
      </w:r>
      <w:proofErr w:type="gramEnd"/>
      <w:r w:rsidRPr="00017A31">
        <w:rPr>
          <w:rFonts w:asciiTheme="majorBidi" w:hAnsiTheme="majorBidi" w:cstheme="majorBidi"/>
          <w:sz w:val="24"/>
          <w:szCs w:val="24"/>
        </w:rPr>
        <w:t xml:space="preserve"> </w:t>
      </w:r>
      <w:proofErr w:type="spellStart"/>
      <w:proofErr w:type="gramStart"/>
      <w:r w:rsidRPr="00017A31">
        <w:rPr>
          <w:rFonts w:asciiTheme="majorBidi" w:hAnsiTheme="majorBidi" w:cstheme="majorBidi"/>
          <w:sz w:val="24"/>
          <w:szCs w:val="24"/>
        </w:rPr>
        <w:t>BioMed</w:t>
      </w:r>
      <w:proofErr w:type="spellEnd"/>
      <w:r w:rsidRPr="00017A31">
        <w:rPr>
          <w:rFonts w:asciiTheme="majorBidi" w:hAnsiTheme="majorBidi" w:cstheme="majorBidi"/>
          <w:sz w:val="24"/>
          <w:szCs w:val="24"/>
        </w:rPr>
        <w:t xml:space="preserve"> Research International, 2015.</w:t>
      </w:r>
      <w:proofErr w:type="gramEnd"/>
    </w:p>
    <w:p w:rsidR="002A4F31" w:rsidRPr="00017A31" w:rsidRDefault="002A4F31" w:rsidP="00A171D3">
      <w:pPr>
        <w:ind w:left="310" w:hangingChars="129" w:hanging="310"/>
        <w:jc w:val="both"/>
        <w:rPr>
          <w:rFonts w:asciiTheme="majorBidi" w:hAnsiTheme="majorBidi" w:cstheme="majorBidi"/>
          <w:sz w:val="24"/>
          <w:szCs w:val="24"/>
        </w:rPr>
      </w:pPr>
      <w:proofErr w:type="spellStart"/>
      <w:proofErr w:type="gramStart"/>
      <w:r w:rsidRPr="00017A31">
        <w:rPr>
          <w:rFonts w:asciiTheme="majorBidi" w:hAnsiTheme="majorBidi" w:cstheme="majorBidi"/>
          <w:sz w:val="24"/>
          <w:szCs w:val="24"/>
        </w:rPr>
        <w:t>Modig</w:t>
      </w:r>
      <w:proofErr w:type="spellEnd"/>
      <w:r w:rsidRPr="00017A31">
        <w:rPr>
          <w:rFonts w:asciiTheme="majorBidi" w:hAnsiTheme="majorBidi" w:cstheme="majorBidi"/>
          <w:sz w:val="24"/>
          <w:szCs w:val="24"/>
        </w:rPr>
        <w:t>, L., &amp; Forsberg, B. (2007).</w:t>
      </w:r>
      <w:proofErr w:type="gramEnd"/>
      <w:r w:rsidRPr="00017A31">
        <w:rPr>
          <w:rFonts w:asciiTheme="majorBidi" w:hAnsiTheme="majorBidi" w:cstheme="majorBidi"/>
          <w:sz w:val="24"/>
          <w:szCs w:val="24"/>
        </w:rPr>
        <w:t xml:space="preserve"> Perceived annoyance and asthmatic symptoms in relation to vehicle exhaust levels outside home: A cross-sectional study. </w:t>
      </w:r>
      <w:proofErr w:type="gramStart"/>
      <w:r w:rsidRPr="00017A31">
        <w:rPr>
          <w:rFonts w:asciiTheme="majorBidi" w:hAnsiTheme="majorBidi" w:cstheme="majorBidi"/>
          <w:i/>
          <w:iCs/>
          <w:sz w:val="24"/>
          <w:szCs w:val="24"/>
        </w:rPr>
        <w:t>Environmental Health,</w:t>
      </w:r>
      <w:r w:rsidRPr="00017A31">
        <w:rPr>
          <w:rFonts w:asciiTheme="majorBidi" w:hAnsiTheme="majorBidi" w:cstheme="majorBidi"/>
          <w:sz w:val="24"/>
          <w:szCs w:val="24"/>
        </w:rPr>
        <w:t> </w:t>
      </w:r>
      <w:r w:rsidRPr="00017A31">
        <w:rPr>
          <w:rFonts w:asciiTheme="majorBidi" w:hAnsiTheme="majorBidi" w:cstheme="majorBidi"/>
          <w:i/>
          <w:iCs/>
          <w:sz w:val="24"/>
          <w:szCs w:val="24"/>
        </w:rPr>
        <w:t>6</w:t>
      </w:r>
      <w:r w:rsidRPr="00017A31">
        <w:rPr>
          <w:rFonts w:asciiTheme="majorBidi" w:hAnsiTheme="majorBidi" w:cstheme="majorBidi"/>
          <w:sz w:val="24"/>
          <w:szCs w:val="24"/>
        </w:rPr>
        <w:t>(1).</w:t>
      </w:r>
      <w:proofErr w:type="gramEnd"/>
    </w:p>
    <w:p w:rsidR="002A4F31" w:rsidRPr="00017A31" w:rsidRDefault="002A4F31" w:rsidP="00A171D3">
      <w:pPr>
        <w:ind w:left="310" w:hangingChars="129" w:hanging="310"/>
        <w:jc w:val="both"/>
        <w:rPr>
          <w:rFonts w:asciiTheme="majorBidi" w:hAnsiTheme="majorBidi" w:cstheme="majorBidi"/>
          <w:sz w:val="24"/>
          <w:szCs w:val="24"/>
        </w:rPr>
      </w:pPr>
      <w:proofErr w:type="gramStart"/>
      <w:r w:rsidRPr="00017A31">
        <w:rPr>
          <w:rFonts w:asciiTheme="majorBidi" w:hAnsiTheme="majorBidi" w:cstheme="majorBidi"/>
          <w:sz w:val="24"/>
          <w:szCs w:val="24"/>
        </w:rPr>
        <w:t xml:space="preserve">Mueller, W., </w:t>
      </w:r>
      <w:proofErr w:type="spellStart"/>
      <w:r w:rsidRPr="00017A31">
        <w:rPr>
          <w:rFonts w:asciiTheme="majorBidi" w:hAnsiTheme="majorBidi" w:cstheme="majorBidi"/>
          <w:sz w:val="24"/>
          <w:szCs w:val="24"/>
        </w:rPr>
        <w:t>Cowie</w:t>
      </w:r>
      <w:proofErr w:type="spellEnd"/>
      <w:r w:rsidRPr="00017A31">
        <w:rPr>
          <w:rFonts w:asciiTheme="majorBidi" w:hAnsiTheme="majorBidi" w:cstheme="majorBidi"/>
          <w:sz w:val="24"/>
          <w:szCs w:val="24"/>
        </w:rPr>
        <w:t xml:space="preserve">, H., </w:t>
      </w:r>
      <w:proofErr w:type="spellStart"/>
      <w:r w:rsidRPr="00017A31">
        <w:rPr>
          <w:rFonts w:asciiTheme="majorBidi" w:hAnsiTheme="majorBidi" w:cstheme="majorBidi"/>
          <w:sz w:val="24"/>
          <w:szCs w:val="24"/>
        </w:rPr>
        <w:t>Horwell</w:t>
      </w:r>
      <w:proofErr w:type="spellEnd"/>
      <w:r w:rsidRPr="00017A31">
        <w:rPr>
          <w:rFonts w:asciiTheme="majorBidi" w:hAnsiTheme="majorBidi" w:cstheme="majorBidi"/>
          <w:sz w:val="24"/>
          <w:szCs w:val="24"/>
        </w:rPr>
        <w:t>, C. J., Hurley, F., &amp; Baxter, P. J. (2020).</w:t>
      </w:r>
      <w:proofErr w:type="gramEnd"/>
      <w:r w:rsidRPr="00017A31">
        <w:rPr>
          <w:rFonts w:asciiTheme="majorBidi" w:hAnsiTheme="majorBidi" w:cstheme="majorBidi"/>
          <w:sz w:val="24"/>
          <w:szCs w:val="24"/>
        </w:rPr>
        <w:t xml:space="preserve"> Health Impact Assessment of Volcanic Ash Inhalation: A Comparison </w:t>
      </w:r>
      <w:proofErr w:type="gramStart"/>
      <w:r w:rsidRPr="00017A31">
        <w:rPr>
          <w:rFonts w:asciiTheme="majorBidi" w:hAnsiTheme="majorBidi" w:cstheme="majorBidi"/>
          <w:sz w:val="24"/>
          <w:szCs w:val="24"/>
        </w:rPr>
        <w:t>With</w:t>
      </w:r>
      <w:proofErr w:type="gramEnd"/>
      <w:r w:rsidRPr="00017A31">
        <w:rPr>
          <w:rFonts w:asciiTheme="majorBidi" w:hAnsiTheme="majorBidi" w:cstheme="majorBidi"/>
          <w:sz w:val="24"/>
          <w:szCs w:val="24"/>
        </w:rPr>
        <w:t xml:space="preserve"> Outdoor Air Pollution Methods. </w:t>
      </w:r>
      <w:proofErr w:type="spellStart"/>
      <w:proofErr w:type="gramStart"/>
      <w:r w:rsidRPr="00017A31">
        <w:rPr>
          <w:rFonts w:asciiTheme="majorBidi" w:hAnsiTheme="majorBidi" w:cstheme="majorBidi"/>
          <w:i/>
          <w:iCs/>
          <w:sz w:val="24"/>
          <w:szCs w:val="24"/>
        </w:rPr>
        <w:t>GeoHealth</w:t>
      </w:r>
      <w:proofErr w:type="spellEnd"/>
      <w:r w:rsidRPr="00017A31">
        <w:rPr>
          <w:rFonts w:asciiTheme="majorBidi" w:hAnsiTheme="majorBidi" w:cstheme="majorBidi"/>
          <w:i/>
          <w:iCs/>
          <w:sz w:val="24"/>
          <w:szCs w:val="24"/>
        </w:rPr>
        <w:t>,</w:t>
      </w:r>
      <w:r w:rsidRPr="00017A31">
        <w:rPr>
          <w:rFonts w:asciiTheme="majorBidi" w:hAnsiTheme="majorBidi" w:cstheme="majorBidi"/>
          <w:sz w:val="24"/>
          <w:szCs w:val="24"/>
        </w:rPr>
        <w:t> </w:t>
      </w:r>
      <w:r w:rsidRPr="00017A31">
        <w:rPr>
          <w:rFonts w:asciiTheme="majorBidi" w:hAnsiTheme="majorBidi" w:cstheme="majorBidi"/>
          <w:i/>
          <w:iCs/>
          <w:sz w:val="24"/>
          <w:szCs w:val="24"/>
        </w:rPr>
        <w:t>4</w:t>
      </w:r>
      <w:r w:rsidRPr="00017A31">
        <w:rPr>
          <w:rFonts w:asciiTheme="majorBidi" w:hAnsiTheme="majorBidi" w:cstheme="majorBidi"/>
          <w:sz w:val="24"/>
          <w:szCs w:val="24"/>
        </w:rPr>
        <w:t>(7).</w:t>
      </w:r>
      <w:proofErr w:type="gramEnd"/>
    </w:p>
    <w:p w:rsidR="002A4F31" w:rsidRDefault="002A4F31" w:rsidP="00A171D3">
      <w:pPr>
        <w:ind w:left="310" w:hangingChars="129" w:hanging="310"/>
        <w:jc w:val="both"/>
        <w:rPr>
          <w:rFonts w:asciiTheme="majorBidi" w:hAnsiTheme="majorBidi" w:cstheme="majorBidi"/>
          <w:sz w:val="24"/>
          <w:szCs w:val="24"/>
        </w:rPr>
      </w:pPr>
      <w:proofErr w:type="gramStart"/>
      <w:r w:rsidRPr="002A4F31">
        <w:rPr>
          <w:rFonts w:asciiTheme="majorBidi" w:hAnsiTheme="majorBidi" w:cstheme="majorBidi"/>
          <w:sz w:val="24"/>
          <w:szCs w:val="24"/>
        </w:rPr>
        <w:t>Salam, M. T., Islam, T., &amp; Gilliland, F. D. (2008).</w:t>
      </w:r>
      <w:proofErr w:type="gramEnd"/>
      <w:r w:rsidRPr="002A4F31">
        <w:rPr>
          <w:rFonts w:asciiTheme="majorBidi" w:hAnsiTheme="majorBidi" w:cstheme="majorBidi"/>
          <w:sz w:val="24"/>
          <w:szCs w:val="24"/>
        </w:rPr>
        <w:t xml:space="preserve"> Recent evidence for adverse effects of residential proximity to traffic sources on asthma. Current Opinion in Pulmonary Medicine, 14(1), 3-8.</w:t>
      </w:r>
      <w:r w:rsidRPr="002A4F31">
        <w:rPr>
          <w:rFonts w:asciiTheme="majorBidi" w:hAnsiTheme="majorBidi" w:cstheme="majorBidi"/>
          <w:sz w:val="24"/>
          <w:szCs w:val="24"/>
        </w:rPr>
        <w:tab/>
      </w:r>
    </w:p>
    <w:p w:rsidR="002A4F31" w:rsidRPr="00017A31" w:rsidRDefault="002A4F31" w:rsidP="00A171D3">
      <w:pPr>
        <w:ind w:left="310" w:hangingChars="129" w:hanging="310"/>
        <w:jc w:val="both"/>
        <w:rPr>
          <w:rFonts w:asciiTheme="majorBidi" w:hAnsiTheme="majorBidi" w:cstheme="majorBidi"/>
          <w:sz w:val="24"/>
          <w:szCs w:val="24"/>
        </w:rPr>
      </w:pPr>
      <w:proofErr w:type="gramStart"/>
      <w:r w:rsidRPr="00017A31">
        <w:rPr>
          <w:rFonts w:asciiTheme="majorBidi" w:hAnsiTheme="majorBidi" w:cstheme="majorBidi"/>
          <w:sz w:val="24"/>
          <w:szCs w:val="24"/>
        </w:rPr>
        <w:t xml:space="preserve">Stevens, E. L., Rosser, F., </w:t>
      </w:r>
      <w:proofErr w:type="spellStart"/>
      <w:r w:rsidRPr="00017A31">
        <w:rPr>
          <w:rFonts w:asciiTheme="majorBidi" w:hAnsiTheme="majorBidi" w:cstheme="majorBidi"/>
          <w:sz w:val="24"/>
          <w:szCs w:val="24"/>
        </w:rPr>
        <w:t>Forno</w:t>
      </w:r>
      <w:proofErr w:type="spellEnd"/>
      <w:r w:rsidRPr="00017A31">
        <w:rPr>
          <w:rFonts w:asciiTheme="majorBidi" w:hAnsiTheme="majorBidi" w:cstheme="majorBidi"/>
          <w:sz w:val="24"/>
          <w:szCs w:val="24"/>
        </w:rPr>
        <w:t xml:space="preserve">, E., </w:t>
      </w:r>
      <w:proofErr w:type="spellStart"/>
      <w:r w:rsidRPr="00017A31">
        <w:rPr>
          <w:rFonts w:asciiTheme="majorBidi" w:hAnsiTheme="majorBidi" w:cstheme="majorBidi"/>
          <w:sz w:val="24"/>
          <w:szCs w:val="24"/>
        </w:rPr>
        <w:t>Peden</w:t>
      </w:r>
      <w:proofErr w:type="spellEnd"/>
      <w:r w:rsidRPr="00017A31">
        <w:rPr>
          <w:rFonts w:asciiTheme="majorBidi" w:hAnsiTheme="majorBidi" w:cstheme="majorBidi"/>
          <w:sz w:val="24"/>
          <w:szCs w:val="24"/>
        </w:rPr>
        <w:t xml:space="preserve">, D., &amp; </w:t>
      </w:r>
      <w:proofErr w:type="spellStart"/>
      <w:r w:rsidRPr="00017A31">
        <w:rPr>
          <w:rFonts w:asciiTheme="majorBidi" w:hAnsiTheme="majorBidi" w:cstheme="majorBidi"/>
          <w:sz w:val="24"/>
          <w:szCs w:val="24"/>
        </w:rPr>
        <w:t>Celedón</w:t>
      </w:r>
      <w:proofErr w:type="spellEnd"/>
      <w:r w:rsidRPr="00017A31">
        <w:rPr>
          <w:rFonts w:asciiTheme="majorBidi" w:hAnsiTheme="majorBidi" w:cstheme="majorBidi"/>
          <w:sz w:val="24"/>
          <w:szCs w:val="24"/>
        </w:rPr>
        <w:t>, J. C. (2019).</w:t>
      </w:r>
      <w:proofErr w:type="gramEnd"/>
      <w:r w:rsidRPr="00017A31">
        <w:rPr>
          <w:rFonts w:asciiTheme="majorBidi" w:hAnsiTheme="majorBidi" w:cstheme="majorBidi"/>
          <w:sz w:val="24"/>
          <w:szCs w:val="24"/>
        </w:rPr>
        <w:t xml:space="preserve"> Can the effects of outdoor air pollution on asthma be mitigated? </w:t>
      </w:r>
      <w:proofErr w:type="gramStart"/>
      <w:r w:rsidRPr="00017A31">
        <w:rPr>
          <w:rFonts w:asciiTheme="majorBidi" w:hAnsiTheme="majorBidi" w:cstheme="majorBidi"/>
          <w:i/>
          <w:iCs/>
          <w:sz w:val="24"/>
          <w:szCs w:val="24"/>
        </w:rPr>
        <w:t>Journal of Allergy and Clinical Immunology,</w:t>
      </w:r>
      <w:r w:rsidRPr="00017A31">
        <w:rPr>
          <w:rFonts w:asciiTheme="majorBidi" w:hAnsiTheme="majorBidi" w:cstheme="majorBidi"/>
          <w:sz w:val="24"/>
          <w:szCs w:val="24"/>
        </w:rPr>
        <w:t> </w:t>
      </w:r>
      <w:r w:rsidRPr="00017A31">
        <w:rPr>
          <w:rFonts w:asciiTheme="majorBidi" w:hAnsiTheme="majorBidi" w:cstheme="majorBidi"/>
          <w:i/>
          <w:iCs/>
          <w:sz w:val="24"/>
          <w:szCs w:val="24"/>
        </w:rPr>
        <w:t>143</w:t>
      </w:r>
      <w:r w:rsidRPr="00017A31">
        <w:rPr>
          <w:rFonts w:asciiTheme="majorBidi" w:hAnsiTheme="majorBidi" w:cstheme="majorBidi"/>
          <w:sz w:val="24"/>
          <w:szCs w:val="24"/>
        </w:rPr>
        <w:t>(6).</w:t>
      </w:r>
      <w:proofErr w:type="gramEnd"/>
    </w:p>
    <w:p w:rsidR="002A4F31" w:rsidRDefault="002A4F31" w:rsidP="00A171D3">
      <w:pPr>
        <w:ind w:left="310" w:hangingChars="129" w:hanging="310"/>
        <w:jc w:val="both"/>
        <w:rPr>
          <w:rFonts w:asciiTheme="majorBidi" w:hAnsiTheme="majorBidi" w:cstheme="majorBidi"/>
          <w:sz w:val="24"/>
          <w:szCs w:val="24"/>
        </w:rPr>
      </w:pPr>
      <w:proofErr w:type="spellStart"/>
      <w:proofErr w:type="gramStart"/>
      <w:r w:rsidRPr="002A4F31">
        <w:rPr>
          <w:rFonts w:asciiTheme="majorBidi" w:hAnsiTheme="majorBidi" w:cstheme="majorBidi"/>
          <w:sz w:val="24"/>
          <w:szCs w:val="24"/>
        </w:rPr>
        <w:t>Trivedi</w:t>
      </w:r>
      <w:proofErr w:type="spellEnd"/>
      <w:r w:rsidRPr="002A4F31">
        <w:rPr>
          <w:rFonts w:asciiTheme="majorBidi" w:hAnsiTheme="majorBidi" w:cstheme="majorBidi"/>
          <w:sz w:val="24"/>
          <w:szCs w:val="24"/>
        </w:rPr>
        <w:t>, M., &amp; Denton, E. (2019).</w:t>
      </w:r>
      <w:proofErr w:type="gramEnd"/>
      <w:r w:rsidRPr="002A4F31">
        <w:rPr>
          <w:rFonts w:asciiTheme="majorBidi" w:hAnsiTheme="majorBidi" w:cstheme="majorBidi"/>
          <w:sz w:val="24"/>
          <w:szCs w:val="24"/>
        </w:rPr>
        <w:t xml:space="preserve"> Asthma in Children and Adults—What Are the Differences and What Can They Tell us About Asthma? </w:t>
      </w:r>
      <w:proofErr w:type="gramStart"/>
      <w:r w:rsidRPr="002A4F31">
        <w:rPr>
          <w:rFonts w:asciiTheme="majorBidi" w:hAnsiTheme="majorBidi" w:cstheme="majorBidi"/>
          <w:sz w:val="24"/>
          <w:szCs w:val="24"/>
        </w:rPr>
        <w:t>Frontiers in Pediatrics, 7.</w:t>
      </w:r>
      <w:proofErr w:type="gramEnd"/>
      <w:r w:rsidRPr="002A4F31">
        <w:rPr>
          <w:rFonts w:asciiTheme="majorBidi" w:hAnsiTheme="majorBidi" w:cstheme="majorBidi"/>
          <w:sz w:val="24"/>
          <w:szCs w:val="24"/>
        </w:rPr>
        <w:t> </w:t>
      </w:r>
    </w:p>
    <w:p w:rsidR="002A4F31" w:rsidRDefault="002A4F31" w:rsidP="00A171D3">
      <w:pPr>
        <w:ind w:left="310" w:hangingChars="129" w:hanging="310"/>
        <w:jc w:val="both"/>
        <w:rPr>
          <w:rFonts w:asciiTheme="majorBidi" w:hAnsiTheme="majorBidi" w:cstheme="majorBidi"/>
          <w:sz w:val="24"/>
          <w:szCs w:val="24"/>
        </w:rPr>
      </w:pPr>
      <w:proofErr w:type="gramStart"/>
      <w:r w:rsidRPr="002A4F31">
        <w:rPr>
          <w:rFonts w:asciiTheme="majorBidi" w:hAnsiTheme="majorBidi" w:cstheme="majorBidi"/>
          <w:sz w:val="24"/>
          <w:szCs w:val="24"/>
        </w:rPr>
        <w:t>WHO</w:t>
      </w:r>
      <w:proofErr w:type="gramEnd"/>
      <w:r w:rsidRPr="002A4F31">
        <w:rPr>
          <w:rFonts w:asciiTheme="majorBidi" w:hAnsiTheme="majorBidi" w:cstheme="majorBidi"/>
          <w:sz w:val="24"/>
          <w:szCs w:val="24"/>
        </w:rPr>
        <w:t xml:space="preserve"> (World Health Organization) Asthma. 2006. Fact Sheet No. 307. Available: </w:t>
      </w:r>
      <w:hyperlink r:id="rId11" w:history="1">
        <w:r w:rsidRPr="00B15A47">
          <w:rPr>
            <w:rStyle w:val="Hyperlink"/>
            <w:rFonts w:asciiTheme="majorBidi" w:hAnsiTheme="majorBidi" w:cstheme="majorBidi"/>
            <w:sz w:val="24"/>
            <w:szCs w:val="24"/>
          </w:rPr>
          <w:t>http://www.who.int/mediacentre/factsheets/fs307/en/</w:t>
        </w:r>
      </w:hyperlink>
    </w:p>
    <w:p w:rsidR="002A4F31" w:rsidRPr="00017A31" w:rsidRDefault="002A4F31" w:rsidP="00A171D3">
      <w:pPr>
        <w:ind w:left="310" w:hangingChars="129" w:hanging="310"/>
        <w:jc w:val="both"/>
        <w:rPr>
          <w:rFonts w:asciiTheme="majorBidi" w:hAnsiTheme="majorBidi" w:cstheme="majorBidi"/>
          <w:sz w:val="24"/>
          <w:szCs w:val="24"/>
        </w:rPr>
      </w:pPr>
      <w:proofErr w:type="spellStart"/>
      <w:r w:rsidRPr="002A4F31">
        <w:rPr>
          <w:rFonts w:asciiTheme="majorBidi" w:hAnsiTheme="majorBidi" w:cstheme="majorBidi"/>
          <w:sz w:val="24"/>
          <w:szCs w:val="24"/>
        </w:rPr>
        <w:t>Yadav</w:t>
      </w:r>
      <w:proofErr w:type="spellEnd"/>
      <w:r w:rsidRPr="002A4F31">
        <w:rPr>
          <w:rFonts w:asciiTheme="majorBidi" w:hAnsiTheme="majorBidi" w:cstheme="majorBidi"/>
          <w:sz w:val="24"/>
          <w:szCs w:val="24"/>
        </w:rPr>
        <w:t xml:space="preserve">, R., </w:t>
      </w:r>
      <w:proofErr w:type="spellStart"/>
      <w:r w:rsidRPr="002A4F31">
        <w:rPr>
          <w:rFonts w:asciiTheme="majorBidi" w:hAnsiTheme="majorBidi" w:cstheme="majorBidi"/>
          <w:sz w:val="24"/>
          <w:szCs w:val="24"/>
        </w:rPr>
        <w:t>Nagori</w:t>
      </w:r>
      <w:proofErr w:type="spellEnd"/>
      <w:r w:rsidRPr="002A4F31">
        <w:rPr>
          <w:rFonts w:asciiTheme="majorBidi" w:hAnsiTheme="majorBidi" w:cstheme="majorBidi"/>
          <w:sz w:val="24"/>
          <w:szCs w:val="24"/>
        </w:rPr>
        <w:t xml:space="preserve">, A., Mukherjee, A., Singh, V., </w:t>
      </w:r>
      <w:proofErr w:type="spellStart"/>
      <w:r w:rsidRPr="002A4F31">
        <w:rPr>
          <w:rFonts w:asciiTheme="majorBidi" w:hAnsiTheme="majorBidi" w:cstheme="majorBidi"/>
          <w:sz w:val="24"/>
          <w:szCs w:val="24"/>
        </w:rPr>
        <w:t>Lodha</w:t>
      </w:r>
      <w:proofErr w:type="spellEnd"/>
      <w:r w:rsidRPr="002A4F31">
        <w:rPr>
          <w:rFonts w:asciiTheme="majorBidi" w:hAnsiTheme="majorBidi" w:cstheme="majorBidi"/>
          <w:sz w:val="24"/>
          <w:szCs w:val="24"/>
        </w:rPr>
        <w:t xml:space="preserve">, R., &amp; </w:t>
      </w:r>
      <w:proofErr w:type="spellStart"/>
      <w:r w:rsidRPr="002A4F31">
        <w:rPr>
          <w:rFonts w:asciiTheme="majorBidi" w:hAnsiTheme="majorBidi" w:cstheme="majorBidi"/>
          <w:sz w:val="24"/>
          <w:szCs w:val="24"/>
        </w:rPr>
        <w:t>Kabra</w:t>
      </w:r>
      <w:proofErr w:type="spellEnd"/>
      <w:r w:rsidRPr="002A4F31">
        <w:rPr>
          <w:rFonts w:asciiTheme="majorBidi" w:hAnsiTheme="majorBidi" w:cstheme="majorBidi"/>
          <w:sz w:val="24"/>
          <w:szCs w:val="24"/>
        </w:rPr>
        <w:t xml:space="preserve">, S. K. (2020). </w:t>
      </w:r>
      <w:proofErr w:type="gramStart"/>
      <w:r w:rsidRPr="002A4F31">
        <w:rPr>
          <w:rFonts w:asciiTheme="majorBidi" w:hAnsiTheme="majorBidi" w:cstheme="majorBidi"/>
          <w:sz w:val="24"/>
          <w:szCs w:val="24"/>
        </w:rPr>
        <w:t>Effects of ambient air pollution on emergency room visits of children for acute respiratory symptoms.</w:t>
      </w:r>
      <w:proofErr w:type="gramEnd"/>
      <w:r w:rsidRPr="002A4F31">
        <w:rPr>
          <w:rFonts w:asciiTheme="majorBidi" w:hAnsiTheme="majorBidi" w:cstheme="majorBidi"/>
          <w:sz w:val="24"/>
          <w:szCs w:val="24"/>
        </w:rPr>
        <w:t xml:space="preserve"> doi:10.1101/2020.11.17.20223701</w:t>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t> </w:t>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2A4F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r w:rsidRPr="00017A31">
        <w:rPr>
          <w:rFonts w:asciiTheme="majorBidi" w:hAnsiTheme="majorBidi" w:cstheme="majorBidi"/>
          <w:sz w:val="24"/>
          <w:szCs w:val="24"/>
        </w:rPr>
        <w:tab/>
      </w:r>
    </w:p>
    <w:p w:rsidR="00E226DA" w:rsidRPr="00017A31" w:rsidRDefault="00B82431" w:rsidP="00A171D3">
      <w:pPr>
        <w:pStyle w:val="Bibliography"/>
        <w:spacing w:after="120" w:line="240" w:lineRule="auto"/>
        <w:ind w:left="310" w:hangingChars="129" w:hanging="310"/>
        <w:jc w:val="both"/>
        <w:rPr>
          <w:rFonts w:asciiTheme="majorBidi" w:hAnsiTheme="majorBidi" w:cstheme="majorBidi"/>
          <w:sz w:val="24"/>
          <w:szCs w:val="24"/>
        </w:rPr>
      </w:pPr>
      <w:r w:rsidRPr="00017A31">
        <w:rPr>
          <w:rFonts w:asciiTheme="majorBidi" w:hAnsiTheme="majorBidi" w:cstheme="majorBidi"/>
          <w:sz w:val="24"/>
          <w:szCs w:val="24"/>
        </w:rPr>
        <w:fldChar w:fldCharType="begin"/>
      </w:r>
      <w:r w:rsidRPr="00017A31">
        <w:rPr>
          <w:rFonts w:asciiTheme="majorBidi" w:hAnsiTheme="majorBidi" w:cstheme="majorBidi"/>
          <w:sz w:val="24"/>
          <w:szCs w:val="24"/>
        </w:rPr>
        <w:instrText xml:space="preserve"> BIBLIOGRAPHY  \l 1033 </w:instrText>
      </w:r>
      <w:r w:rsidRPr="00017A31">
        <w:rPr>
          <w:rFonts w:asciiTheme="majorBidi" w:hAnsiTheme="majorBidi" w:cstheme="majorBidi"/>
          <w:sz w:val="24"/>
          <w:szCs w:val="24"/>
        </w:rPr>
        <w:fldChar w:fldCharType="separate"/>
      </w:r>
    </w:p>
    <w:p w:rsidR="00E226DA" w:rsidRPr="00017A31" w:rsidRDefault="00E226DA" w:rsidP="00A171D3">
      <w:pPr>
        <w:spacing w:after="120" w:line="240" w:lineRule="auto"/>
        <w:ind w:left="310" w:hangingChars="129" w:hanging="310"/>
        <w:jc w:val="both"/>
        <w:rPr>
          <w:rFonts w:asciiTheme="majorBidi" w:hAnsiTheme="majorBidi" w:cstheme="majorBidi"/>
          <w:sz w:val="24"/>
          <w:szCs w:val="24"/>
        </w:rPr>
      </w:pPr>
      <w:r w:rsidRPr="00017A31">
        <w:rPr>
          <w:rFonts w:asciiTheme="majorBidi" w:hAnsiTheme="majorBidi" w:cstheme="majorBidi"/>
          <w:sz w:val="24"/>
          <w:szCs w:val="24"/>
        </w:rPr>
        <w:t xml:space="preserve">    </w:t>
      </w:r>
    </w:p>
    <w:p w:rsidR="00150974" w:rsidRPr="00017A31" w:rsidRDefault="00B82431" w:rsidP="00A171D3">
      <w:pPr>
        <w:spacing w:after="120" w:line="240" w:lineRule="auto"/>
        <w:ind w:left="310" w:hangingChars="129" w:hanging="310"/>
        <w:jc w:val="both"/>
        <w:rPr>
          <w:rFonts w:asciiTheme="majorBidi" w:hAnsiTheme="majorBidi" w:cstheme="majorBidi"/>
          <w:sz w:val="24"/>
          <w:szCs w:val="24"/>
        </w:rPr>
      </w:pPr>
      <w:r w:rsidRPr="00017A31">
        <w:rPr>
          <w:rFonts w:asciiTheme="majorBidi" w:hAnsiTheme="majorBidi" w:cstheme="majorBidi"/>
          <w:sz w:val="24"/>
          <w:szCs w:val="24"/>
        </w:rPr>
        <w:fldChar w:fldCharType="end"/>
      </w:r>
    </w:p>
    <w:p w:rsidR="00150974" w:rsidRPr="00017A31" w:rsidRDefault="00150974" w:rsidP="00A171D3">
      <w:pPr>
        <w:spacing w:after="120" w:line="240" w:lineRule="auto"/>
        <w:ind w:left="310" w:hangingChars="129" w:hanging="310"/>
        <w:jc w:val="both"/>
        <w:rPr>
          <w:rFonts w:asciiTheme="majorBidi" w:hAnsiTheme="majorBidi" w:cstheme="majorBidi"/>
          <w:sz w:val="24"/>
          <w:szCs w:val="24"/>
        </w:rPr>
      </w:pPr>
    </w:p>
    <w:p w:rsidR="00150974" w:rsidRPr="00017A31" w:rsidRDefault="00150974" w:rsidP="00A171D3">
      <w:pPr>
        <w:spacing w:after="120" w:line="240" w:lineRule="auto"/>
        <w:ind w:left="310" w:hangingChars="129" w:hanging="310"/>
        <w:jc w:val="both"/>
        <w:rPr>
          <w:rFonts w:asciiTheme="majorBidi" w:hAnsiTheme="majorBidi" w:cstheme="majorBidi"/>
          <w:sz w:val="24"/>
          <w:szCs w:val="24"/>
        </w:rPr>
      </w:pPr>
    </w:p>
    <w:p w:rsidR="00150974" w:rsidRPr="00F10D95" w:rsidRDefault="00150974" w:rsidP="00A171D3">
      <w:pPr>
        <w:spacing w:after="120" w:line="240" w:lineRule="auto"/>
        <w:ind w:left="310" w:hangingChars="129" w:hanging="310"/>
        <w:jc w:val="both"/>
        <w:rPr>
          <w:rFonts w:asciiTheme="majorBidi" w:hAnsiTheme="majorBidi" w:cstheme="majorBidi"/>
          <w:sz w:val="24"/>
          <w:szCs w:val="24"/>
        </w:rPr>
      </w:pPr>
    </w:p>
    <w:p w:rsidR="00150974" w:rsidRPr="00F10D95" w:rsidRDefault="00150974" w:rsidP="00A171D3">
      <w:pPr>
        <w:spacing w:after="120" w:line="240" w:lineRule="auto"/>
        <w:ind w:left="310" w:hangingChars="129" w:hanging="310"/>
        <w:jc w:val="both"/>
        <w:rPr>
          <w:rFonts w:asciiTheme="majorBidi" w:hAnsiTheme="majorBidi" w:cstheme="majorBidi"/>
          <w:sz w:val="24"/>
          <w:szCs w:val="24"/>
        </w:rPr>
      </w:pPr>
    </w:p>
    <w:p w:rsidR="00150974" w:rsidRPr="00F10D95" w:rsidRDefault="00150974" w:rsidP="00A171D3">
      <w:pPr>
        <w:jc w:val="both"/>
        <w:rPr>
          <w:rFonts w:asciiTheme="majorBidi" w:hAnsiTheme="majorBidi" w:cstheme="majorBidi"/>
          <w:sz w:val="24"/>
          <w:szCs w:val="24"/>
        </w:rPr>
      </w:pPr>
    </w:p>
    <w:p w:rsidR="00150974" w:rsidRPr="00F10D95" w:rsidRDefault="00CF6682" w:rsidP="00A171D3">
      <w:pPr>
        <w:jc w:val="both"/>
        <w:rPr>
          <w:rFonts w:asciiTheme="majorBidi" w:hAnsiTheme="majorBidi" w:cstheme="majorBidi"/>
          <w:sz w:val="24"/>
          <w:szCs w:val="24"/>
        </w:rPr>
      </w:pPr>
      <w:r>
        <w:object w:dxaOrig="12010" w:dyaOrig="6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72.25pt" o:ole="">
            <v:imagedata r:id="rId12" o:title=""/>
          </v:shape>
          <o:OLEObject Type="Embed" ProgID="Prism7.Document" ShapeID="_x0000_i1025" DrawAspect="Content" ObjectID="_1740818876" r:id="rId13"/>
        </w:object>
      </w:r>
    </w:p>
    <w:p w:rsidR="00A56892" w:rsidRPr="00F10D95" w:rsidRDefault="00A56892" w:rsidP="00014548">
      <w:pPr>
        <w:jc w:val="both"/>
        <w:rPr>
          <w:rFonts w:asciiTheme="majorBidi" w:hAnsiTheme="majorBidi" w:cstheme="majorBidi"/>
          <w:sz w:val="24"/>
          <w:szCs w:val="24"/>
        </w:rPr>
      </w:pPr>
      <w:r w:rsidRPr="00F10D95">
        <w:rPr>
          <w:rFonts w:asciiTheme="majorBidi" w:hAnsiTheme="majorBidi" w:cstheme="majorBidi"/>
          <w:sz w:val="24"/>
          <w:szCs w:val="24"/>
        </w:rPr>
        <w:t>Figure (1): the number of asthmatic children a</w:t>
      </w:r>
      <w:r w:rsidR="00EE1FBE">
        <w:rPr>
          <w:rFonts w:asciiTheme="majorBidi" w:hAnsiTheme="majorBidi" w:cstheme="majorBidi"/>
          <w:sz w:val="24"/>
          <w:szCs w:val="24"/>
        </w:rPr>
        <w:t xml:space="preserve">ged </w:t>
      </w:r>
      <w:r w:rsidR="00307325">
        <w:rPr>
          <w:rFonts w:asciiTheme="majorBidi" w:hAnsiTheme="majorBidi" w:cstheme="majorBidi"/>
          <w:sz w:val="24"/>
          <w:szCs w:val="24"/>
        </w:rPr>
        <w:t>fewer than</w:t>
      </w:r>
      <w:r w:rsidR="00EE1FBE">
        <w:rPr>
          <w:rFonts w:asciiTheme="majorBidi" w:hAnsiTheme="majorBidi" w:cstheme="majorBidi"/>
          <w:sz w:val="24"/>
          <w:szCs w:val="24"/>
        </w:rPr>
        <w:t xml:space="preserve"> 17 and adult from 201</w:t>
      </w:r>
      <w:r w:rsidR="00014548">
        <w:rPr>
          <w:rFonts w:asciiTheme="majorBidi" w:hAnsiTheme="majorBidi" w:cstheme="majorBidi"/>
          <w:sz w:val="24"/>
          <w:szCs w:val="24"/>
        </w:rPr>
        <w:t>7</w:t>
      </w:r>
      <w:r w:rsidR="00A942B2">
        <w:rPr>
          <w:rFonts w:asciiTheme="majorBidi" w:hAnsiTheme="majorBidi" w:cstheme="majorBidi"/>
          <w:sz w:val="24"/>
          <w:szCs w:val="24"/>
        </w:rPr>
        <w:t xml:space="preserve"> to 2022</w:t>
      </w:r>
    </w:p>
    <w:p w:rsidR="00A56892" w:rsidRDefault="00A56892"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0A2F6A" w:rsidRDefault="000A2F6A" w:rsidP="00A171D3">
      <w:pPr>
        <w:jc w:val="both"/>
        <w:rPr>
          <w:rFonts w:asciiTheme="majorBidi" w:hAnsiTheme="majorBidi" w:cstheme="majorBidi"/>
          <w:sz w:val="24"/>
          <w:szCs w:val="24"/>
        </w:rPr>
      </w:pPr>
    </w:p>
    <w:p w:rsidR="00AA6FB5" w:rsidRDefault="00AA6FB5" w:rsidP="00A171D3">
      <w:pPr>
        <w:jc w:val="both"/>
        <w:rPr>
          <w:rFonts w:asciiTheme="majorBidi" w:hAnsiTheme="majorBidi" w:cstheme="majorBidi"/>
          <w:sz w:val="24"/>
          <w:szCs w:val="24"/>
        </w:rPr>
      </w:pPr>
    </w:p>
    <w:p w:rsidR="00087DB3" w:rsidRDefault="00087DB3" w:rsidP="00AA6FB5">
      <w:pPr>
        <w:jc w:val="center"/>
        <w:rPr>
          <w:rFonts w:ascii="Times New Roman" w:hAnsi="Times New Roman" w:cs="Times New Roman"/>
          <w:sz w:val="28"/>
          <w:szCs w:val="28"/>
          <w:rtl/>
          <w:lang w:bidi="ar-IQ"/>
        </w:rPr>
      </w:pPr>
      <w:r w:rsidRPr="00087DB3">
        <w:rPr>
          <w:rFonts w:ascii="Times New Roman" w:hAnsi="Times New Roman" w:cs="Times New Roman" w:hint="cs"/>
          <w:sz w:val="28"/>
          <w:szCs w:val="28"/>
          <w:rtl/>
          <w:lang w:bidi="ar-IQ"/>
        </w:rPr>
        <w:t>پوختە</w:t>
      </w:r>
    </w:p>
    <w:p w:rsidR="00087DB3" w:rsidRPr="00087DB3" w:rsidRDefault="00087DB3" w:rsidP="00A171D3">
      <w:pPr>
        <w:bidi/>
        <w:jc w:val="both"/>
        <w:rPr>
          <w:rFonts w:ascii="Times New Roman" w:hAnsi="Times New Roman" w:cs="Times New Roman"/>
          <w:sz w:val="28"/>
          <w:szCs w:val="28"/>
          <w:lang w:bidi="ar-IQ"/>
        </w:rPr>
      </w:pPr>
      <w:r w:rsidRPr="00087DB3">
        <w:rPr>
          <w:rFonts w:ascii="Times New Roman" w:hAnsi="Times New Roman" w:cs="Times New Roman" w:hint="cs"/>
          <w:sz w:val="28"/>
          <w:szCs w:val="28"/>
          <w:rtl/>
          <w:lang w:bidi="ar-IQ"/>
        </w:rPr>
        <w:t>پیس</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ھەوا</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کاریگەری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زۆری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لەسەر</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تەندروستی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مرۆڤ</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ھەیە</w:t>
      </w:r>
      <w:r w:rsidRPr="00087DB3">
        <w:rPr>
          <w:rFonts w:ascii="Times New Roman" w:hAnsi="Times New Roman" w:cs="Times New Roman"/>
          <w:sz w:val="28"/>
          <w:szCs w:val="28"/>
          <w:rtl/>
          <w:lang w:bidi="ar-IQ"/>
        </w:rPr>
        <w:t xml:space="preserve"> . </w:t>
      </w:r>
      <w:r w:rsidRPr="00087DB3">
        <w:rPr>
          <w:rFonts w:ascii="Times New Roman" w:hAnsi="Times New Roman" w:cs="Times New Roman" w:hint="cs"/>
          <w:sz w:val="28"/>
          <w:szCs w:val="28"/>
          <w:rtl/>
          <w:lang w:bidi="ar-IQ"/>
        </w:rPr>
        <w:t>بەڵگەکان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دەیسەلمێنن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بەرکەوتنی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ھەوای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پیسی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دەوروبەر</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ماوەیەکی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درێژ</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مەترسی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رەبو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مندالان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زیاد</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دەکات،</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پیس</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ھەوای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دەرەکی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کاردەکاتە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سەر</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گەشەی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سیەکان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دەبێتە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رەبو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مندال</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پێگەیشتووان</w:t>
      </w:r>
      <w:r w:rsidRPr="00087DB3">
        <w:rPr>
          <w:rFonts w:ascii="Times New Roman" w:hAnsi="Times New Roman" w:cs="Times New Roman"/>
          <w:sz w:val="28"/>
          <w:szCs w:val="28"/>
          <w:rtl/>
          <w:lang w:bidi="ar-IQ"/>
        </w:rPr>
        <w:t xml:space="preserve"> . </w:t>
      </w:r>
      <w:r w:rsidRPr="00087DB3">
        <w:rPr>
          <w:rFonts w:ascii="Times New Roman" w:hAnsi="Times New Roman" w:cs="Times New Roman" w:hint="cs"/>
          <w:sz w:val="28"/>
          <w:szCs w:val="28"/>
          <w:rtl/>
          <w:lang w:bidi="ar-IQ"/>
        </w:rPr>
        <w:t>ھۆکارەکانی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ھاتووچۆ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وێستگەکانی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دابین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کردنی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کارەبا</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سەرچاوەی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سەرەکی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پیس</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ھەوا</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ناوچە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شارستانیەکان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دادەنرێت</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بیرۆکەی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پیس</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ھەوا</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دەبێتە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قورس</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کردنی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بارودۆخی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تەندروستی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ئەو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کەسانەی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رەبو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پشتگیری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کراوە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لەلایەن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بنچینەی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ئەو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بەلگانەوە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چەند</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سەدەیەک</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کەلەکەبووە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لەگەڵ</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زۆر</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لێکۆڵینەوانەی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دەری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دەخەن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پیس</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ھەوا</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دەبێتە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مرۆڤ</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بەرەبو</w:t>
      </w:r>
      <w:r w:rsidRPr="00087DB3">
        <w:rPr>
          <w:rFonts w:ascii="Times New Roman" w:hAnsi="Times New Roman" w:cs="Times New Roman"/>
          <w:sz w:val="28"/>
          <w:szCs w:val="28"/>
          <w:lang w:bidi="ar-IQ"/>
        </w:rPr>
        <w:t>.</w:t>
      </w:r>
    </w:p>
    <w:p w:rsidR="00087DB3" w:rsidRDefault="00087DB3" w:rsidP="000F2DAC">
      <w:pPr>
        <w:bidi/>
        <w:jc w:val="both"/>
        <w:rPr>
          <w:rFonts w:ascii="Times New Roman" w:hAnsi="Times New Roman" w:cs="Times New Roman"/>
          <w:sz w:val="28"/>
          <w:szCs w:val="28"/>
          <w:lang w:bidi="ar-IQ"/>
        </w:rPr>
      </w:pPr>
      <w:r w:rsidRPr="00087DB3">
        <w:rPr>
          <w:rFonts w:ascii="Times New Roman" w:hAnsi="Times New Roman" w:cs="Times New Roman" w:hint="cs"/>
          <w:sz w:val="28"/>
          <w:szCs w:val="28"/>
          <w:rtl/>
          <w:lang w:bidi="ar-IQ"/>
        </w:rPr>
        <w:t>ئامانج</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لەم</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توێژینەوەیە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بریتیە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لێکۆلینەوە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کاریگەری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پیس</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ھەوا</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لەسەر</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بلاو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بوونەوەی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رەبو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لەم</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توێژینەوەیە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تیشکمان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خستە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سەر</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داتای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پزیشکی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واتە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ژمارەی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ئەو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کەسانەی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سالانە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رەبو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لەنێوان</w:t>
      </w:r>
      <w:r w:rsidRPr="00087DB3">
        <w:rPr>
          <w:rFonts w:ascii="Times New Roman" w:hAnsi="Times New Roman" w:cs="Times New Roman"/>
          <w:sz w:val="28"/>
          <w:szCs w:val="28"/>
          <w:rtl/>
          <w:lang w:bidi="ar-IQ"/>
        </w:rPr>
        <w:t xml:space="preserve"> ٢٠١</w:t>
      </w:r>
      <w:r w:rsidR="000D1908">
        <w:rPr>
          <w:rFonts w:ascii="Times New Roman" w:hAnsi="Times New Roman" w:cs="Times New Roman" w:hint="cs"/>
          <w:sz w:val="28"/>
          <w:szCs w:val="28"/>
          <w:rtl/>
          <w:lang w:bidi="ar-IQ"/>
        </w:rPr>
        <w:t>7</w:t>
      </w:r>
      <w:r w:rsidRPr="00087DB3">
        <w:rPr>
          <w:rFonts w:ascii="Times New Roman" w:hAnsi="Times New Roman" w:cs="Times New Roman"/>
          <w:sz w:val="28"/>
          <w:szCs w:val="28"/>
          <w:rtl/>
          <w:lang w:bidi="ar-IQ"/>
        </w:rPr>
        <w:t>—٢٠٢</w:t>
      </w:r>
      <w:r w:rsidR="000D1908">
        <w:rPr>
          <w:rFonts w:ascii="Times New Roman" w:hAnsi="Times New Roman" w:cs="Times New Roman" w:hint="cs"/>
          <w:sz w:val="28"/>
          <w:szCs w:val="28"/>
          <w:rtl/>
          <w:lang w:bidi="ar-IQ"/>
        </w:rPr>
        <w:t>2</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002C64F0" w:rsidRPr="008A2330">
        <w:rPr>
          <w:rFonts w:ascii="Times New Roman" w:hAnsi="Times New Roman" w:cs="Times New Roman" w:hint="cs"/>
          <w:sz w:val="28"/>
          <w:szCs w:val="28"/>
          <w:rtl/>
          <w:lang w:bidi="ar-IQ"/>
        </w:rPr>
        <w:t>شارى هةوليَر</w:t>
      </w:r>
      <w:r w:rsidRPr="008A2330">
        <w:rPr>
          <w:rFonts w:ascii="Times New Roman" w:hAnsi="Times New Roman" w:cs="Times New Roman" w:hint="cs"/>
          <w:sz w:val="28"/>
          <w:szCs w:val="28"/>
          <w:rtl/>
          <w:lang w:bidi="ar-IQ"/>
        </w:rPr>
        <w:t>،</w:t>
      </w:r>
      <w:r w:rsidRPr="008A2330">
        <w:rPr>
          <w:rFonts w:ascii="Times New Roman" w:hAnsi="Times New Roman" w:cs="Times New Roman"/>
          <w:sz w:val="28"/>
          <w:szCs w:val="28"/>
          <w:rtl/>
          <w:lang w:bidi="ar-IQ"/>
        </w:rPr>
        <w:t xml:space="preserve"> </w:t>
      </w:r>
      <w:r w:rsidRPr="008A2330">
        <w:rPr>
          <w:rFonts w:ascii="Times New Roman" w:hAnsi="Times New Roman" w:cs="Times New Roman" w:hint="cs"/>
          <w:sz w:val="28"/>
          <w:szCs w:val="28"/>
          <w:rtl/>
          <w:lang w:bidi="ar-IQ"/>
        </w:rPr>
        <w:t>داتاکان</w:t>
      </w:r>
      <w:r w:rsidRPr="008A2330">
        <w:rPr>
          <w:rFonts w:ascii="Times New Roman" w:hAnsi="Times New Roman" w:cs="Times New Roman"/>
          <w:sz w:val="28"/>
          <w:szCs w:val="28"/>
          <w:rtl/>
          <w:lang w:bidi="ar-IQ"/>
        </w:rPr>
        <w:t xml:space="preserve"> </w:t>
      </w:r>
      <w:r w:rsidRPr="008A2330">
        <w:rPr>
          <w:rFonts w:ascii="Times New Roman" w:hAnsi="Times New Roman" w:cs="Times New Roman" w:hint="cs"/>
          <w:sz w:val="28"/>
          <w:szCs w:val="28"/>
          <w:rtl/>
          <w:lang w:bidi="ar-IQ"/>
        </w:rPr>
        <w:t>و</w:t>
      </w:r>
      <w:r w:rsidRPr="00BC6716">
        <w:rPr>
          <w:rFonts w:ascii="Times New Roman" w:hAnsi="Times New Roman" w:cs="Times New Roman" w:hint="cs"/>
          <w:sz w:val="28"/>
          <w:szCs w:val="28"/>
          <w:rtl/>
          <w:lang w:bidi="ar-IQ"/>
        </w:rPr>
        <w:t>ە</w:t>
      </w:r>
      <w:r w:rsidRPr="008A2330">
        <w:rPr>
          <w:rFonts w:ascii="Times New Roman" w:hAnsi="Times New Roman" w:cs="Times New Roman" w:hint="cs"/>
          <w:sz w:val="28"/>
          <w:szCs w:val="28"/>
          <w:rtl/>
          <w:lang w:bidi="ar-IQ"/>
        </w:rPr>
        <w:t>رگ</w:t>
      </w:r>
      <w:r w:rsidRPr="00BC6716">
        <w:rPr>
          <w:rFonts w:ascii="Times New Roman" w:hAnsi="Times New Roman" w:cs="Times New Roman" w:hint="cs"/>
          <w:sz w:val="28"/>
          <w:szCs w:val="28"/>
          <w:rtl/>
          <w:lang w:bidi="ar-IQ"/>
        </w:rPr>
        <w:t>ی</w:t>
      </w:r>
      <w:r w:rsidRPr="008A2330">
        <w:rPr>
          <w:rFonts w:ascii="Times New Roman" w:hAnsi="Times New Roman" w:cs="Times New Roman" w:hint="cs"/>
          <w:sz w:val="28"/>
          <w:szCs w:val="28"/>
          <w:rtl/>
          <w:lang w:bidi="ar-IQ"/>
        </w:rPr>
        <w:t>راون</w:t>
      </w:r>
      <w:r w:rsidRPr="008A2330">
        <w:rPr>
          <w:rFonts w:ascii="Times New Roman" w:hAnsi="Times New Roman" w:cs="Times New Roman"/>
          <w:sz w:val="28"/>
          <w:szCs w:val="28"/>
          <w:rtl/>
          <w:lang w:bidi="ar-IQ"/>
        </w:rPr>
        <w:t xml:space="preserve"> </w:t>
      </w:r>
      <w:r w:rsidRPr="008A2330">
        <w:rPr>
          <w:rFonts w:ascii="Times New Roman" w:hAnsi="Times New Roman" w:cs="Times New Roman" w:hint="cs"/>
          <w:sz w:val="28"/>
          <w:szCs w:val="28"/>
          <w:rtl/>
          <w:lang w:bidi="ar-IQ"/>
        </w:rPr>
        <w:t>ل</w:t>
      </w:r>
      <w:r w:rsidRPr="00BC6716">
        <w:rPr>
          <w:rFonts w:ascii="Times New Roman" w:hAnsi="Times New Roman" w:cs="Times New Roman" w:hint="cs"/>
          <w:sz w:val="28"/>
          <w:szCs w:val="28"/>
          <w:rtl/>
          <w:lang w:bidi="ar-IQ"/>
        </w:rPr>
        <w:t>ە</w:t>
      </w:r>
      <w:r w:rsidR="000C0CB8">
        <w:rPr>
          <w:rFonts w:ascii="Times New Roman" w:hAnsi="Times New Roman" w:cs="Times New Roman" w:hint="cs"/>
          <w:sz w:val="28"/>
          <w:szCs w:val="28"/>
          <w:rtl/>
          <w:lang w:bidi="ar-IQ"/>
        </w:rPr>
        <w:t xml:space="preserve"> </w:t>
      </w:r>
      <w:r w:rsidR="000C0CB8">
        <w:rPr>
          <w:rFonts w:ascii="Times New Roman" w:hAnsi="Times New Roman" w:cs="Zanest_Traditional Bold" w:hint="cs"/>
          <w:sz w:val="28"/>
          <w:szCs w:val="28"/>
          <w:rtl/>
          <w:lang w:bidi="ar-IQ"/>
        </w:rPr>
        <w:t>ضة</w:t>
      </w:r>
      <w:bookmarkStart w:id="0" w:name="_GoBack"/>
      <w:bookmarkEnd w:id="0"/>
      <w:r w:rsidR="000C0CB8" w:rsidRPr="000C0CB8">
        <w:rPr>
          <w:rFonts w:ascii="Times New Roman" w:hAnsi="Times New Roman" w:cs="Zanest_Traditional Bold" w:hint="cs"/>
          <w:sz w:val="28"/>
          <w:szCs w:val="28"/>
          <w:rtl/>
          <w:lang w:bidi="ar-IQ"/>
        </w:rPr>
        <w:t>ند نةخوشخانةيةك لة نيوانيان</w:t>
      </w:r>
      <w:r w:rsidR="000C0CB8">
        <w:rPr>
          <w:rFonts w:ascii="Times New Roman" w:hAnsi="Times New Roman" w:cs="Times New Roman" w:hint="cs"/>
          <w:sz w:val="28"/>
          <w:szCs w:val="28"/>
          <w:rtl/>
          <w:lang w:bidi="ar-IQ"/>
        </w:rPr>
        <w:t xml:space="preserve"> </w:t>
      </w:r>
      <w:r w:rsidRPr="008A2330">
        <w:rPr>
          <w:rFonts w:ascii="Times New Roman" w:hAnsi="Times New Roman" w:cs="Times New Roman" w:hint="cs"/>
          <w:sz w:val="28"/>
          <w:szCs w:val="28"/>
          <w:rtl/>
          <w:lang w:bidi="ar-IQ"/>
        </w:rPr>
        <w:t>ن</w:t>
      </w:r>
      <w:r w:rsidRPr="00BC6716">
        <w:rPr>
          <w:rFonts w:ascii="Times New Roman" w:hAnsi="Times New Roman" w:cs="Times New Roman" w:hint="cs"/>
          <w:sz w:val="28"/>
          <w:szCs w:val="28"/>
          <w:rtl/>
          <w:lang w:bidi="ar-IQ"/>
        </w:rPr>
        <w:t>ە</w:t>
      </w:r>
      <w:r w:rsidRPr="008A2330">
        <w:rPr>
          <w:rFonts w:ascii="Times New Roman" w:hAnsi="Times New Roman" w:cs="Times New Roman" w:hint="cs"/>
          <w:sz w:val="28"/>
          <w:szCs w:val="28"/>
          <w:rtl/>
          <w:lang w:bidi="ar-IQ"/>
        </w:rPr>
        <w:t>خ</w:t>
      </w:r>
      <w:r w:rsidRPr="00BC6716">
        <w:rPr>
          <w:rFonts w:ascii="Times New Roman" w:hAnsi="Times New Roman" w:cs="Times New Roman" w:hint="cs"/>
          <w:sz w:val="28"/>
          <w:szCs w:val="28"/>
          <w:rtl/>
          <w:lang w:bidi="ar-IQ"/>
        </w:rPr>
        <w:t>ۆ</w:t>
      </w:r>
      <w:r w:rsidRPr="008A2330">
        <w:rPr>
          <w:rFonts w:ascii="Times New Roman" w:hAnsi="Times New Roman" w:cs="Times New Roman" w:hint="cs"/>
          <w:sz w:val="28"/>
          <w:szCs w:val="28"/>
          <w:rtl/>
          <w:lang w:bidi="ar-IQ"/>
        </w:rPr>
        <w:t>شخان</w:t>
      </w:r>
      <w:r w:rsidRPr="00BC6716">
        <w:rPr>
          <w:rFonts w:ascii="Times New Roman" w:hAnsi="Times New Roman" w:cs="Times New Roman" w:hint="cs"/>
          <w:sz w:val="28"/>
          <w:szCs w:val="28"/>
          <w:rtl/>
          <w:lang w:bidi="ar-IQ"/>
        </w:rPr>
        <w:t>ەی</w:t>
      </w:r>
      <w:r w:rsidRPr="008A2330">
        <w:rPr>
          <w:rFonts w:ascii="Times New Roman" w:hAnsi="Times New Roman" w:cs="Times New Roman"/>
          <w:sz w:val="28"/>
          <w:szCs w:val="28"/>
          <w:rtl/>
          <w:lang w:bidi="ar-IQ"/>
        </w:rPr>
        <w:t xml:space="preserve"> </w:t>
      </w:r>
      <w:r w:rsidR="00BC6716" w:rsidRPr="008A2330">
        <w:rPr>
          <w:rFonts w:ascii="Times New Roman" w:hAnsi="Times New Roman" w:cs="Times New Roman" w:hint="cs"/>
          <w:sz w:val="28"/>
          <w:szCs w:val="28"/>
          <w:rtl/>
          <w:lang w:bidi="ar-IQ"/>
        </w:rPr>
        <w:t>رز</w:t>
      </w:r>
      <w:r w:rsidR="008A2330" w:rsidRPr="00087DB3">
        <w:rPr>
          <w:rFonts w:ascii="Times New Roman" w:hAnsi="Times New Roman" w:cs="Times New Roman" w:hint="cs"/>
          <w:sz w:val="28"/>
          <w:szCs w:val="28"/>
          <w:rtl/>
          <w:lang w:bidi="ar-IQ"/>
        </w:rPr>
        <w:t>گ</w:t>
      </w:r>
      <w:r w:rsidR="00BC6716" w:rsidRPr="008A2330">
        <w:rPr>
          <w:rFonts w:ascii="Times New Roman" w:hAnsi="Times New Roman" w:cs="Times New Roman" w:hint="cs"/>
          <w:sz w:val="28"/>
          <w:szCs w:val="28"/>
          <w:rtl/>
          <w:lang w:bidi="ar-IQ"/>
        </w:rPr>
        <w:t>ارى</w:t>
      </w:r>
      <w:r w:rsidRPr="008A2330">
        <w:rPr>
          <w:rFonts w:ascii="Times New Roman" w:hAnsi="Times New Roman" w:cs="Times New Roman"/>
          <w:sz w:val="28"/>
          <w:szCs w:val="28"/>
          <w:rtl/>
          <w:lang w:bidi="ar-IQ"/>
        </w:rPr>
        <w:t xml:space="preserve"> </w:t>
      </w:r>
      <w:r w:rsidRPr="008A2330">
        <w:rPr>
          <w:rFonts w:ascii="Times New Roman" w:hAnsi="Times New Roman" w:cs="Times New Roman" w:hint="cs"/>
          <w:sz w:val="28"/>
          <w:szCs w:val="28"/>
          <w:rtl/>
          <w:lang w:bidi="ar-IQ"/>
        </w:rPr>
        <w:t>ل</w:t>
      </w:r>
      <w:r w:rsidRPr="00BC6716">
        <w:rPr>
          <w:rFonts w:ascii="Times New Roman" w:hAnsi="Times New Roman" w:cs="Times New Roman" w:hint="cs"/>
          <w:sz w:val="28"/>
          <w:szCs w:val="28"/>
          <w:rtl/>
          <w:lang w:bidi="ar-IQ"/>
        </w:rPr>
        <w:t>ە</w:t>
      </w:r>
      <w:r w:rsidRPr="008A2330">
        <w:rPr>
          <w:rFonts w:ascii="Times New Roman" w:hAnsi="Times New Roman" w:cs="Times New Roman"/>
          <w:sz w:val="28"/>
          <w:szCs w:val="28"/>
          <w:rtl/>
          <w:lang w:bidi="ar-IQ"/>
        </w:rPr>
        <w:t xml:space="preserve"> </w:t>
      </w:r>
      <w:r w:rsidR="00BC6716" w:rsidRPr="008A2330">
        <w:rPr>
          <w:rFonts w:ascii="Times New Roman" w:hAnsi="Times New Roman" w:cs="Times New Roman" w:hint="cs"/>
          <w:sz w:val="28"/>
          <w:szCs w:val="28"/>
          <w:rtl/>
          <w:lang w:bidi="ar-IQ"/>
        </w:rPr>
        <w:t>شارى هةوليَر</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زۆرترین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ژمارەی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رەبو</w:t>
      </w:r>
      <w:r w:rsidRPr="00087DB3">
        <w:rPr>
          <w:rFonts w:ascii="Times New Roman" w:hAnsi="Times New Roman" w:cs="Times New Roman"/>
          <w:sz w:val="28"/>
          <w:szCs w:val="28"/>
          <w:rtl/>
          <w:lang w:bidi="ar-IQ"/>
        </w:rPr>
        <w:t xml:space="preserve"> (</w:t>
      </w:r>
      <w:r w:rsidR="000F2DAC">
        <w:rPr>
          <w:rFonts w:ascii="Times New Roman" w:hAnsi="Times New Roman" w:cs="Times New Roman" w:hint="cs"/>
          <w:sz w:val="28"/>
          <w:szCs w:val="28"/>
          <w:rtl/>
          <w:lang w:bidi="ar-IQ"/>
        </w:rPr>
        <w:t>4930</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تۆمارکرا</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سالی</w:t>
      </w:r>
      <w:r w:rsidRPr="00087DB3">
        <w:rPr>
          <w:rFonts w:ascii="Times New Roman" w:hAnsi="Times New Roman" w:cs="Times New Roman"/>
          <w:sz w:val="28"/>
          <w:szCs w:val="28"/>
          <w:rtl/>
          <w:lang w:bidi="ar-IQ"/>
        </w:rPr>
        <w:t xml:space="preserve"> ٢٠٢</w:t>
      </w:r>
      <w:r w:rsidR="000F2DAC">
        <w:rPr>
          <w:rFonts w:ascii="Times New Roman" w:hAnsi="Times New Roman" w:cs="Times New Roman" w:hint="cs"/>
          <w:sz w:val="28"/>
          <w:szCs w:val="28"/>
          <w:rtl/>
          <w:lang w:bidi="ar-IQ"/>
        </w:rPr>
        <w:t>2</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نێوانیاندا</w:t>
      </w:r>
      <w:r w:rsidRPr="00087DB3">
        <w:rPr>
          <w:rFonts w:ascii="Times New Roman" w:hAnsi="Times New Roman" w:cs="Times New Roman"/>
          <w:sz w:val="28"/>
          <w:szCs w:val="28"/>
          <w:rtl/>
          <w:lang w:bidi="ar-IQ"/>
        </w:rPr>
        <w:t xml:space="preserve"> ٧</w:t>
      </w:r>
      <w:r w:rsidR="000F2DAC">
        <w:rPr>
          <w:rFonts w:ascii="Times New Roman" w:hAnsi="Times New Roman" w:cs="Times New Roman" w:hint="cs"/>
          <w:sz w:val="28"/>
          <w:szCs w:val="28"/>
          <w:rtl/>
          <w:lang w:bidi="ar-IQ"/>
        </w:rPr>
        <w:t>5</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مندال</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ماوەی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ئەم</w:t>
      </w:r>
      <w:r w:rsidRPr="00087DB3">
        <w:rPr>
          <w:rFonts w:ascii="Times New Roman" w:hAnsi="Times New Roman" w:cs="Times New Roman"/>
          <w:sz w:val="28"/>
          <w:szCs w:val="28"/>
          <w:rtl/>
          <w:lang w:bidi="ar-IQ"/>
        </w:rPr>
        <w:t xml:space="preserve">  (٦) </w:t>
      </w:r>
      <w:r w:rsidRPr="00087DB3">
        <w:rPr>
          <w:rFonts w:ascii="Times New Roman" w:hAnsi="Times New Roman" w:cs="Times New Roman" w:hint="cs"/>
          <w:sz w:val="28"/>
          <w:szCs w:val="28"/>
          <w:rtl/>
          <w:lang w:bidi="ar-IQ"/>
        </w:rPr>
        <w:t>سال</w:t>
      </w:r>
      <w:r w:rsidR="00084122">
        <w:rPr>
          <w:rFonts w:ascii="Times New Roman" w:hAnsi="Times New Roman" w:cs="Times New Roman" w:hint="cs"/>
          <w:sz w:val="28"/>
          <w:szCs w:val="28"/>
          <w:rtl/>
          <w:lang w:bidi="ar-IQ"/>
        </w:rPr>
        <w:t xml:space="preserve">ه </w:t>
      </w:r>
      <w:r w:rsidRPr="00087DB3">
        <w:rPr>
          <w:rFonts w:ascii="Times New Roman" w:hAnsi="Times New Roman" w:cs="Times New Roman" w:hint="cs"/>
          <w:sz w:val="28"/>
          <w:szCs w:val="28"/>
          <w:rtl/>
          <w:lang w:bidi="ar-IQ"/>
        </w:rPr>
        <w:t>دا</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ناوەندی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ژمارەی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تووشبوان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رەبو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گەیشتە</w:t>
      </w:r>
      <w:r w:rsidRPr="00087DB3">
        <w:rPr>
          <w:rFonts w:ascii="Times New Roman" w:hAnsi="Times New Roman" w:cs="Times New Roman"/>
          <w:sz w:val="28"/>
          <w:szCs w:val="28"/>
          <w:rtl/>
          <w:lang w:bidi="ar-IQ"/>
        </w:rPr>
        <w:t xml:space="preserve"> (</w:t>
      </w:r>
      <w:r w:rsidR="000F2DAC">
        <w:rPr>
          <w:rFonts w:ascii="Times New Roman" w:hAnsi="Times New Roman" w:cs="Times New Roman" w:hint="cs"/>
          <w:sz w:val="28"/>
          <w:szCs w:val="28"/>
          <w:rtl/>
          <w:lang w:bidi="ar-IQ"/>
        </w:rPr>
        <w:t>4471</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000F2DAC">
        <w:rPr>
          <w:rFonts w:ascii="Times New Roman" w:hAnsi="Times New Roman" w:cs="Times New Roman" w:hint="cs"/>
          <w:sz w:val="28"/>
          <w:szCs w:val="28"/>
          <w:rtl/>
          <w:lang w:bidi="ar-IQ"/>
        </w:rPr>
        <w:t>2763</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مندال</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دەکاتە</w:t>
      </w:r>
      <w:r w:rsidRPr="00087DB3">
        <w:rPr>
          <w:rFonts w:ascii="Times New Roman" w:hAnsi="Times New Roman" w:cs="Times New Roman"/>
          <w:sz w:val="28"/>
          <w:szCs w:val="28"/>
          <w:rtl/>
          <w:lang w:bidi="ar-IQ"/>
        </w:rPr>
        <w:t xml:space="preserve"> ٦</w:t>
      </w:r>
      <w:r w:rsidR="000F2DAC">
        <w:rPr>
          <w:rFonts w:ascii="Times New Roman" w:hAnsi="Times New Roman" w:cs="Times New Roman" w:hint="cs"/>
          <w:sz w:val="28"/>
          <w:szCs w:val="28"/>
          <w:rtl/>
          <w:lang w:bidi="ar-IQ"/>
        </w:rPr>
        <w:t>1</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تووشبوان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پشت</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بەستن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داتایانەی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ھەیە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بۆمان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دەردەکەوێت</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کە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بەرکەوتنی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ھەوای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پیس</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لەقۆناغەکانی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سەرەتای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ژیانی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مرۆڤ</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پەیوەندی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ھەیە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زیادبوونی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مەترسی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تووش</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بوون</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بە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رەبو</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لە</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قۆناغی</w:t>
      </w:r>
      <w:r w:rsidRPr="00087DB3">
        <w:rPr>
          <w:rFonts w:ascii="Times New Roman" w:hAnsi="Times New Roman" w:cs="Times New Roman"/>
          <w:sz w:val="28"/>
          <w:szCs w:val="28"/>
          <w:rtl/>
          <w:lang w:bidi="ar-IQ"/>
        </w:rPr>
        <w:t xml:space="preserve"> </w:t>
      </w:r>
      <w:r w:rsidRPr="00087DB3">
        <w:rPr>
          <w:rFonts w:ascii="Times New Roman" w:hAnsi="Times New Roman" w:cs="Times New Roman" w:hint="cs"/>
          <w:sz w:val="28"/>
          <w:szCs w:val="28"/>
          <w:rtl/>
          <w:lang w:bidi="ar-IQ"/>
        </w:rPr>
        <w:t>مندالی</w:t>
      </w:r>
      <w:r w:rsidR="00084122">
        <w:rPr>
          <w:rFonts w:ascii="Times New Roman" w:hAnsi="Times New Roman" w:cs="Times New Roman"/>
          <w:sz w:val="28"/>
          <w:szCs w:val="28"/>
          <w:lang w:bidi="ar-IQ"/>
        </w:rPr>
        <w:t>.</w:t>
      </w:r>
    </w:p>
    <w:p w:rsidR="00E7720F" w:rsidRDefault="00E7720F" w:rsidP="00A171D3">
      <w:pPr>
        <w:jc w:val="both"/>
        <w:rPr>
          <w:rFonts w:ascii="Times New Roman" w:hAnsi="Times New Roman" w:cs="Times New Roman"/>
          <w:sz w:val="28"/>
          <w:szCs w:val="28"/>
          <w:rtl/>
          <w:lang w:bidi="ar-IQ"/>
        </w:rPr>
      </w:pPr>
    </w:p>
    <w:p w:rsidR="00E7720F" w:rsidRDefault="00E7720F" w:rsidP="00A171D3">
      <w:pPr>
        <w:jc w:val="both"/>
        <w:rPr>
          <w:rFonts w:ascii="Times New Roman" w:hAnsi="Times New Roman" w:cs="Times New Roman"/>
          <w:sz w:val="28"/>
          <w:szCs w:val="28"/>
          <w:rtl/>
          <w:lang w:bidi="ar-IQ"/>
        </w:rPr>
      </w:pPr>
    </w:p>
    <w:p w:rsidR="00E7720F" w:rsidRPr="000A2F6A" w:rsidRDefault="00E7720F" w:rsidP="00A171D3">
      <w:pPr>
        <w:jc w:val="both"/>
        <w:rPr>
          <w:rFonts w:asciiTheme="majorBidi" w:hAnsiTheme="majorBidi" w:cs="Aharoni"/>
          <w:sz w:val="28"/>
          <w:szCs w:val="28"/>
          <w:rtl/>
          <w:lang w:bidi="ar-IQ"/>
        </w:rPr>
      </w:pPr>
    </w:p>
    <w:p w:rsidR="000A2F6A" w:rsidRPr="00F10D95" w:rsidRDefault="000A2F6A" w:rsidP="00A171D3">
      <w:pPr>
        <w:jc w:val="both"/>
        <w:rPr>
          <w:rFonts w:asciiTheme="majorBidi" w:hAnsiTheme="majorBidi" w:cstheme="majorBidi"/>
          <w:sz w:val="24"/>
          <w:szCs w:val="24"/>
        </w:rPr>
      </w:pPr>
    </w:p>
    <w:sectPr w:rsidR="000A2F6A" w:rsidRPr="00F10D95" w:rsidSect="000B429E">
      <w:footerReference w:type="default" r:id="rId14"/>
      <w:pgSz w:w="12240" w:h="15840"/>
      <w:pgMar w:top="907" w:right="907" w:bottom="907" w:left="158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FD" w:rsidRDefault="008D5BFD" w:rsidP="00150974">
      <w:pPr>
        <w:spacing w:after="0" w:line="240" w:lineRule="auto"/>
      </w:pPr>
      <w:r>
        <w:separator/>
      </w:r>
    </w:p>
  </w:endnote>
  <w:endnote w:type="continuationSeparator" w:id="0">
    <w:p w:rsidR="008D5BFD" w:rsidRDefault="008D5BFD" w:rsidP="0015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nest_Traditional Bold">
    <w:panose1 w:val="00000000000000000000"/>
    <w:charset w:val="B2"/>
    <w:family w:val="auto"/>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076662"/>
      <w:docPartObj>
        <w:docPartGallery w:val="Page Numbers (Bottom of Page)"/>
        <w:docPartUnique/>
      </w:docPartObj>
    </w:sdtPr>
    <w:sdtEndPr>
      <w:rPr>
        <w:noProof/>
      </w:rPr>
    </w:sdtEndPr>
    <w:sdtContent>
      <w:p w:rsidR="00BF6CE2" w:rsidRDefault="00BF6CE2">
        <w:pPr>
          <w:pStyle w:val="Footer"/>
        </w:pPr>
        <w:r>
          <w:fldChar w:fldCharType="begin"/>
        </w:r>
        <w:r>
          <w:instrText xml:space="preserve"> PAGE   \* MERGEFORMAT </w:instrText>
        </w:r>
        <w:r>
          <w:fldChar w:fldCharType="separate"/>
        </w:r>
        <w:r w:rsidR="007F2051">
          <w:rPr>
            <w:noProof/>
          </w:rPr>
          <w:t>III</w:t>
        </w:r>
        <w:r>
          <w:rPr>
            <w:noProof/>
          </w:rPr>
          <w:fldChar w:fldCharType="end"/>
        </w:r>
      </w:p>
    </w:sdtContent>
  </w:sdt>
  <w:p w:rsidR="00BF6CE2" w:rsidRPr="00F70996" w:rsidRDefault="00BF6CE2" w:rsidP="00F70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8162"/>
      <w:docPartObj>
        <w:docPartGallery w:val="Page Numbers (Bottom of Page)"/>
        <w:docPartUnique/>
      </w:docPartObj>
    </w:sdtPr>
    <w:sdtEndPr>
      <w:rPr>
        <w:noProof/>
      </w:rPr>
    </w:sdtEndPr>
    <w:sdtContent>
      <w:p w:rsidR="00BF6CE2" w:rsidRDefault="00BF6CE2">
        <w:pPr>
          <w:pStyle w:val="Footer"/>
        </w:pPr>
        <w:r>
          <w:fldChar w:fldCharType="begin"/>
        </w:r>
        <w:r>
          <w:instrText xml:space="preserve"> PAGE   \* MERGEFORMAT </w:instrText>
        </w:r>
        <w:r>
          <w:fldChar w:fldCharType="separate"/>
        </w:r>
        <w:r w:rsidR="000C0CB8">
          <w:rPr>
            <w:noProof/>
          </w:rPr>
          <w:t>8</w:t>
        </w:r>
        <w:r>
          <w:rPr>
            <w:noProof/>
          </w:rPr>
          <w:fldChar w:fldCharType="end"/>
        </w:r>
      </w:p>
    </w:sdtContent>
  </w:sdt>
  <w:p w:rsidR="00BF6CE2" w:rsidRPr="00F70996" w:rsidRDefault="00BF6CE2" w:rsidP="00F70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FD" w:rsidRDefault="008D5BFD" w:rsidP="00150974">
      <w:pPr>
        <w:spacing w:after="0" w:line="240" w:lineRule="auto"/>
      </w:pPr>
      <w:r>
        <w:separator/>
      </w:r>
    </w:p>
  </w:footnote>
  <w:footnote w:type="continuationSeparator" w:id="0">
    <w:p w:rsidR="008D5BFD" w:rsidRDefault="008D5BFD" w:rsidP="00150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D3B"/>
    <w:multiLevelType w:val="hybridMultilevel"/>
    <w:tmpl w:val="76F4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6007A"/>
    <w:multiLevelType w:val="hybridMultilevel"/>
    <w:tmpl w:val="E6C2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85D29"/>
    <w:multiLevelType w:val="hybridMultilevel"/>
    <w:tmpl w:val="888A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D2FFB"/>
    <w:multiLevelType w:val="hybridMultilevel"/>
    <w:tmpl w:val="32E49CC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1581D96"/>
    <w:multiLevelType w:val="hybridMultilevel"/>
    <w:tmpl w:val="D40E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34DC3"/>
    <w:multiLevelType w:val="hybridMultilevel"/>
    <w:tmpl w:val="CBD2B876"/>
    <w:lvl w:ilvl="0" w:tplc="84A41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43E47"/>
    <w:multiLevelType w:val="hybridMultilevel"/>
    <w:tmpl w:val="FA984768"/>
    <w:lvl w:ilvl="0" w:tplc="EE12D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E0"/>
    <w:rsid w:val="0000106B"/>
    <w:rsid w:val="0000599D"/>
    <w:rsid w:val="000101E5"/>
    <w:rsid w:val="000119EB"/>
    <w:rsid w:val="00014548"/>
    <w:rsid w:val="00014CF2"/>
    <w:rsid w:val="0001525F"/>
    <w:rsid w:val="00015932"/>
    <w:rsid w:val="00017A31"/>
    <w:rsid w:val="00022075"/>
    <w:rsid w:val="000420F9"/>
    <w:rsid w:val="0004459F"/>
    <w:rsid w:val="000463AF"/>
    <w:rsid w:val="0004688F"/>
    <w:rsid w:val="000509C6"/>
    <w:rsid w:val="00055EAE"/>
    <w:rsid w:val="000639DA"/>
    <w:rsid w:val="0006545F"/>
    <w:rsid w:val="00075A03"/>
    <w:rsid w:val="00076298"/>
    <w:rsid w:val="000766E0"/>
    <w:rsid w:val="000836F9"/>
    <w:rsid w:val="00084122"/>
    <w:rsid w:val="00087DB3"/>
    <w:rsid w:val="00093840"/>
    <w:rsid w:val="000A2F6A"/>
    <w:rsid w:val="000A44D9"/>
    <w:rsid w:val="000B2F1D"/>
    <w:rsid w:val="000B429E"/>
    <w:rsid w:val="000B6493"/>
    <w:rsid w:val="000C0CB8"/>
    <w:rsid w:val="000D1908"/>
    <w:rsid w:val="000D586A"/>
    <w:rsid w:val="000D5B19"/>
    <w:rsid w:val="000D6F97"/>
    <w:rsid w:val="000E1839"/>
    <w:rsid w:val="000E2B7C"/>
    <w:rsid w:val="000E2C28"/>
    <w:rsid w:val="000E694F"/>
    <w:rsid w:val="000E69E2"/>
    <w:rsid w:val="000E6C26"/>
    <w:rsid w:val="000E7265"/>
    <w:rsid w:val="000E77FA"/>
    <w:rsid w:val="000F2DAC"/>
    <w:rsid w:val="00106D7F"/>
    <w:rsid w:val="0011078F"/>
    <w:rsid w:val="001145B9"/>
    <w:rsid w:val="001216C6"/>
    <w:rsid w:val="001273C5"/>
    <w:rsid w:val="00150974"/>
    <w:rsid w:val="0015296D"/>
    <w:rsid w:val="00154407"/>
    <w:rsid w:val="00172AD7"/>
    <w:rsid w:val="0018082B"/>
    <w:rsid w:val="00192A9F"/>
    <w:rsid w:val="001A0965"/>
    <w:rsid w:val="001A0A05"/>
    <w:rsid w:val="001A1091"/>
    <w:rsid w:val="001A2EE8"/>
    <w:rsid w:val="001A3110"/>
    <w:rsid w:val="001A36EF"/>
    <w:rsid w:val="001A3FE6"/>
    <w:rsid w:val="001A43CB"/>
    <w:rsid w:val="001B72D4"/>
    <w:rsid w:val="001C7083"/>
    <w:rsid w:val="001D68D0"/>
    <w:rsid w:val="001F3E19"/>
    <w:rsid w:val="0020535D"/>
    <w:rsid w:val="002056B6"/>
    <w:rsid w:val="00205DED"/>
    <w:rsid w:val="00210E87"/>
    <w:rsid w:val="0023481E"/>
    <w:rsid w:val="00242B0F"/>
    <w:rsid w:val="00247818"/>
    <w:rsid w:val="002478F7"/>
    <w:rsid w:val="00250C67"/>
    <w:rsid w:val="002557F3"/>
    <w:rsid w:val="00273856"/>
    <w:rsid w:val="00274C52"/>
    <w:rsid w:val="00275C42"/>
    <w:rsid w:val="002A0A08"/>
    <w:rsid w:val="002A4F31"/>
    <w:rsid w:val="002B06C9"/>
    <w:rsid w:val="002B79E5"/>
    <w:rsid w:val="002C31B9"/>
    <w:rsid w:val="002C3569"/>
    <w:rsid w:val="002C64F0"/>
    <w:rsid w:val="002C653C"/>
    <w:rsid w:val="002D5CBD"/>
    <w:rsid w:val="002E7E0C"/>
    <w:rsid w:val="002F422D"/>
    <w:rsid w:val="00307325"/>
    <w:rsid w:val="00307EAA"/>
    <w:rsid w:val="0031456C"/>
    <w:rsid w:val="00314688"/>
    <w:rsid w:val="00315484"/>
    <w:rsid w:val="00321693"/>
    <w:rsid w:val="00321A6A"/>
    <w:rsid w:val="003226FA"/>
    <w:rsid w:val="00322882"/>
    <w:rsid w:val="00325D7A"/>
    <w:rsid w:val="003354C4"/>
    <w:rsid w:val="00340E74"/>
    <w:rsid w:val="00341CA3"/>
    <w:rsid w:val="00342F91"/>
    <w:rsid w:val="003477AE"/>
    <w:rsid w:val="00347F0F"/>
    <w:rsid w:val="003505C9"/>
    <w:rsid w:val="00351500"/>
    <w:rsid w:val="00364748"/>
    <w:rsid w:val="0036707D"/>
    <w:rsid w:val="003839C3"/>
    <w:rsid w:val="00392863"/>
    <w:rsid w:val="00392ACB"/>
    <w:rsid w:val="00395B0D"/>
    <w:rsid w:val="003A20CC"/>
    <w:rsid w:val="003B1057"/>
    <w:rsid w:val="003B1625"/>
    <w:rsid w:val="003C0CD2"/>
    <w:rsid w:val="003C136B"/>
    <w:rsid w:val="003C487D"/>
    <w:rsid w:val="003C589B"/>
    <w:rsid w:val="003E3882"/>
    <w:rsid w:val="003E5B6B"/>
    <w:rsid w:val="003E6F49"/>
    <w:rsid w:val="003F1849"/>
    <w:rsid w:val="004024C5"/>
    <w:rsid w:val="0041337D"/>
    <w:rsid w:val="00414332"/>
    <w:rsid w:val="004245FF"/>
    <w:rsid w:val="00426738"/>
    <w:rsid w:val="00430146"/>
    <w:rsid w:val="00431375"/>
    <w:rsid w:val="0043232C"/>
    <w:rsid w:val="00433764"/>
    <w:rsid w:val="004413C9"/>
    <w:rsid w:val="0044347A"/>
    <w:rsid w:val="00465B0D"/>
    <w:rsid w:val="0046705A"/>
    <w:rsid w:val="00470472"/>
    <w:rsid w:val="00471016"/>
    <w:rsid w:val="00480A1D"/>
    <w:rsid w:val="00487827"/>
    <w:rsid w:val="004879C2"/>
    <w:rsid w:val="004A0C33"/>
    <w:rsid w:val="004A5E0C"/>
    <w:rsid w:val="004A71E9"/>
    <w:rsid w:val="004B0407"/>
    <w:rsid w:val="004B177C"/>
    <w:rsid w:val="004B2750"/>
    <w:rsid w:val="004B5502"/>
    <w:rsid w:val="004C52E8"/>
    <w:rsid w:val="004D70E0"/>
    <w:rsid w:val="00522551"/>
    <w:rsid w:val="00526CB6"/>
    <w:rsid w:val="00535A73"/>
    <w:rsid w:val="005403DD"/>
    <w:rsid w:val="00542FDE"/>
    <w:rsid w:val="0054414C"/>
    <w:rsid w:val="005453DA"/>
    <w:rsid w:val="00547050"/>
    <w:rsid w:val="00551073"/>
    <w:rsid w:val="0055341A"/>
    <w:rsid w:val="00560D34"/>
    <w:rsid w:val="00565787"/>
    <w:rsid w:val="005722D0"/>
    <w:rsid w:val="00573B6C"/>
    <w:rsid w:val="005819B3"/>
    <w:rsid w:val="00587DF2"/>
    <w:rsid w:val="005A6A13"/>
    <w:rsid w:val="005C77D3"/>
    <w:rsid w:val="005D2245"/>
    <w:rsid w:val="005D2E3C"/>
    <w:rsid w:val="005D31C3"/>
    <w:rsid w:val="005D4E3C"/>
    <w:rsid w:val="005F29C4"/>
    <w:rsid w:val="00620499"/>
    <w:rsid w:val="00622D9D"/>
    <w:rsid w:val="006349BB"/>
    <w:rsid w:val="006455FE"/>
    <w:rsid w:val="00646839"/>
    <w:rsid w:val="00651D6F"/>
    <w:rsid w:val="00652BC0"/>
    <w:rsid w:val="00662C42"/>
    <w:rsid w:val="00667D8F"/>
    <w:rsid w:val="00667FA1"/>
    <w:rsid w:val="006918B1"/>
    <w:rsid w:val="00697505"/>
    <w:rsid w:val="006B11DD"/>
    <w:rsid w:val="006B593A"/>
    <w:rsid w:val="006B7D24"/>
    <w:rsid w:val="006C1F23"/>
    <w:rsid w:val="006C5C83"/>
    <w:rsid w:val="006D13AF"/>
    <w:rsid w:val="006D5AD2"/>
    <w:rsid w:val="006E158C"/>
    <w:rsid w:val="006E16EB"/>
    <w:rsid w:val="006E214D"/>
    <w:rsid w:val="006F0D8E"/>
    <w:rsid w:val="0070055E"/>
    <w:rsid w:val="00701D9F"/>
    <w:rsid w:val="007108BA"/>
    <w:rsid w:val="00711576"/>
    <w:rsid w:val="0071690F"/>
    <w:rsid w:val="00725DF1"/>
    <w:rsid w:val="0072793F"/>
    <w:rsid w:val="00737AEE"/>
    <w:rsid w:val="00740DC5"/>
    <w:rsid w:val="0076133F"/>
    <w:rsid w:val="007649A8"/>
    <w:rsid w:val="00770CF0"/>
    <w:rsid w:val="00773BC0"/>
    <w:rsid w:val="00776EAC"/>
    <w:rsid w:val="0079077A"/>
    <w:rsid w:val="00790796"/>
    <w:rsid w:val="00795079"/>
    <w:rsid w:val="007A279F"/>
    <w:rsid w:val="007A34CA"/>
    <w:rsid w:val="007A49BF"/>
    <w:rsid w:val="007B1CAC"/>
    <w:rsid w:val="007C50C2"/>
    <w:rsid w:val="007C688F"/>
    <w:rsid w:val="007D100D"/>
    <w:rsid w:val="007D1F86"/>
    <w:rsid w:val="007D651A"/>
    <w:rsid w:val="007F030D"/>
    <w:rsid w:val="007F2051"/>
    <w:rsid w:val="0080022B"/>
    <w:rsid w:val="00802476"/>
    <w:rsid w:val="008036AB"/>
    <w:rsid w:val="008053EC"/>
    <w:rsid w:val="00805F10"/>
    <w:rsid w:val="00817B33"/>
    <w:rsid w:val="00822CC4"/>
    <w:rsid w:val="008238DD"/>
    <w:rsid w:val="008253B8"/>
    <w:rsid w:val="008324D7"/>
    <w:rsid w:val="00833B76"/>
    <w:rsid w:val="00837F0E"/>
    <w:rsid w:val="00844B5C"/>
    <w:rsid w:val="00856C05"/>
    <w:rsid w:val="00856CC4"/>
    <w:rsid w:val="00857CBB"/>
    <w:rsid w:val="00867C99"/>
    <w:rsid w:val="00871030"/>
    <w:rsid w:val="008746CA"/>
    <w:rsid w:val="008A2330"/>
    <w:rsid w:val="008A37B2"/>
    <w:rsid w:val="008A6119"/>
    <w:rsid w:val="008A7B22"/>
    <w:rsid w:val="008B08F5"/>
    <w:rsid w:val="008B38F4"/>
    <w:rsid w:val="008B5E5D"/>
    <w:rsid w:val="008B7146"/>
    <w:rsid w:val="008C3C79"/>
    <w:rsid w:val="008C6C23"/>
    <w:rsid w:val="008D5BFD"/>
    <w:rsid w:val="008E4067"/>
    <w:rsid w:val="008F3449"/>
    <w:rsid w:val="008F5F0A"/>
    <w:rsid w:val="008F74D0"/>
    <w:rsid w:val="008F7BEB"/>
    <w:rsid w:val="00900E82"/>
    <w:rsid w:val="009101FD"/>
    <w:rsid w:val="009110D5"/>
    <w:rsid w:val="00920E18"/>
    <w:rsid w:val="0092102E"/>
    <w:rsid w:val="00921B47"/>
    <w:rsid w:val="00927C67"/>
    <w:rsid w:val="00932CBB"/>
    <w:rsid w:val="0093614D"/>
    <w:rsid w:val="00940202"/>
    <w:rsid w:val="009423A2"/>
    <w:rsid w:val="0094302B"/>
    <w:rsid w:val="0094344F"/>
    <w:rsid w:val="00943B7C"/>
    <w:rsid w:val="00947B6A"/>
    <w:rsid w:val="00950A3E"/>
    <w:rsid w:val="00950F2D"/>
    <w:rsid w:val="009522E3"/>
    <w:rsid w:val="00952768"/>
    <w:rsid w:val="00954FD4"/>
    <w:rsid w:val="00957BA7"/>
    <w:rsid w:val="00961542"/>
    <w:rsid w:val="0097136C"/>
    <w:rsid w:val="0097270E"/>
    <w:rsid w:val="009769D8"/>
    <w:rsid w:val="00980D7E"/>
    <w:rsid w:val="00984F30"/>
    <w:rsid w:val="00992F2E"/>
    <w:rsid w:val="00997F7C"/>
    <w:rsid w:val="009B3DB4"/>
    <w:rsid w:val="009B5CF3"/>
    <w:rsid w:val="009D1578"/>
    <w:rsid w:val="009D4595"/>
    <w:rsid w:val="009E6D1E"/>
    <w:rsid w:val="009F07C8"/>
    <w:rsid w:val="009F1832"/>
    <w:rsid w:val="00A171D3"/>
    <w:rsid w:val="00A26295"/>
    <w:rsid w:val="00A26B3B"/>
    <w:rsid w:val="00A3343D"/>
    <w:rsid w:val="00A458E0"/>
    <w:rsid w:val="00A56892"/>
    <w:rsid w:val="00A62E63"/>
    <w:rsid w:val="00A72925"/>
    <w:rsid w:val="00A75DF6"/>
    <w:rsid w:val="00A779D1"/>
    <w:rsid w:val="00A86FCF"/>
    <w:rsid w:val="00A87078"/>
    <w:rsid w:val="00A879DA"/>
    <w:rsid w:val="00A942B2"/>
    <w:rsid w:val="00AA6FB5"/>
    <w:rsid w:val="00AB4D3F"/>
    <w:rsid w:val="00AB4D4C"/>
    <w:rsid w:val="00AB666B"/>
    <w:rsid w:val="00AB7B8A"/>
    <w:rsid w:val="00AD4986"/>
    <w:rsid w:val="00AD5E46"/>
    <w:rsid w:val="00AF1391"/>
    <w:rsid w:val="00AF1679"/>
    <w:rsid w:val="00B30E40"/>
    <w:rsid w:val="00B37148"/>
    <w:rsid w:val="00B40835"/>
    <w:rsid w:val="00B42A7F"/>
    <w:rsid w:val="00B43C65"/>
    <w:rsid w:val="00B57307"/>
    <w:rsid w:val="00B62C29"/>
    <w:rsid w:val="00B63386"/>
    <w:rsid w:val="00B654C6"/>
    <w:rsid w:val="00B668D6"/>
    <w:rsid w:val="00B81604"/>
    <w:rsid w:val="00B82431"/>
    <w:rsid w:val="00B829FA"/>
    <w:rsid w:val="00B972BA"/>
    <w:rsid w:val="00BA602B"/>
    <w:rsid w:val="00BB1024"/>
    <w:rsid w:val="00BB53D9"/>
    <w:rsid w:val="00BC40DC"/>
    <w:rsid w:val="00BC6716"/>
    <w:rsid w:val="00BD2DD0"/>
    <w:rsid w:val="00BD34E8"/>
    <w:rsid w:val="00BE5402"/>
    <w:rsid w:val="00BF6CE2"/>
    <w:rsid w:val="00BF7D35"/>
    <w:rsid w:val="00C03EED"/>
    <w:rsid w:val="00C066C6"/>
    <w:rsid w:val="00C102ED"/>
    <w:rsid w:val="00C11A8A"/>
    <w:rsid w:val="00C215B5"/>
    <w:rsid w:val="00C22F64"/>
    <w:rsid w:val="00C235A6"/>
    <w:rsid w:val="00C25AB3"/>
    <w:rsid w:val="00C336C2"/>
    <w:rsid w:val="00C34D7A"/>
    <w:rsid w:val="00C36FD6"/>
    <w:rsid w:val="00C40432"/>
    <w:rsid w:val="00C50BB1"/>
    <w:rsid w:val="00C50C25"/>
    <w:rsid w:val="00C552B5"/>
    <w:rsid w:val="00C61F22"/>
    <w:rsid w:val="00C653B0"/>
    <w:rsid w:val="00C72632"/>
    <w:rsid w:val="00C80542"/>
    <w:rsid w:val="00C9101B"/>
    <w:rsid w:val="00C95C66"/>
    <w:rsid w:val="00C96A06"/>
    <w:rsid w:val="00CE2410"/>
    <w:rsid w:val="00CE46F6"/>
    <w:rsid w:val="00CF246A"/>
    <w:rsid w:val="00CF5AA4"/>
    <w:rsid w:val="00CF6682"/>
    <w:rsid w:val="00D01853"/>
    <w:rsid w:val="00D02CCC"/>
    <w:rsid w:val="00D16CB3"/>
    <w:rsid w:val="00D21926"/>
    <w:rsid w:val="00D22C25"/>
    <w:rsid w:val="00D2548B"/>
    <w:rsid w:val="00D3148F"/>
    <w:rsid w:val="00D34AFA"/>
    <w:rsid w:val="00D50965"/>
    <w:rsid w:val="00D515F7"/>
    <w:rsid w:val="00D54C9A"/>
    <w:rsid w:val="00D700D2"/>
    <w:rsid w:val="00D72565"/>
    <w:rsid w:val="00D7388C"/>
    <w:rsid w:val="00D7665E"/>
    <w:rsid w:val="00D81C9D"/>
    <w:rsid w:val="00D978C3"/>
    <w:rsid w:val="00DA0FB3"/>
    <w:rsid w:val="00DA4197"/>
    <w:rsid w:val="00DB0452"/>
    <w:rsid w:val="00DB3D88"/>
    <w:rsid w:val="00DB5949"/>
    <w:rsid w:val="00DB599C"/>
    <w:rsid w:val="00DB5E13"/>
    <w:rsid w:val="00DC43CE"/>
    <w:rsid w:val="00DD3C62"/>
    <w:rsid w:val="00DD4025"/>
    <w:rsid w:val="00DD628C"/>
    <w:rsid w:val="00DE3550"/>
    <w:rsid w:val="00DE6271"/>
    <w:rsid w:val="00DE66A4"/>
    <w:rsid w:val="00DF51D0"/>
    <w:rsid w:val="00DF541A"/>
    <w:rsid w:val="00E02B00"/>
    <w:rsid w:val="00E0335D"/>
    <w:rsid w:val="00E03B11"/>
    <w:rsid w:val="00E12B8F"/>
    <w:rsid w:val="00E15DAC"/>
    <w:rsid w:val="00E16CC3"/>
    <w:rsid w:val="00E16E75"/>
    <w:rsid w:val="00E226DA"/>
    <w:rsid w:val="00E32003"/>
    <w:rsid w:val="00E350FA"/>
    <w:rsid w:val="00E35E14"/>
    <w:rsid w:val="00E3615F"/>
    <w:rsid w:val="00E36615"/>
    <w:rsid w:val="00E4358E"/>
    <w:rsid w:val="00E46043"/>
    <w:rsid w:val="00E51CB8"/>
    <w:rsid w:val="00E57003"/>
    <w:rsid w:val="00E57386"/>
    <w:rsid w:val="00E61FCB"/>
    <w:rsid w:val="00E62DE0"/>
    <w:rsid w:val="00E639C2"/>
    <w:rsid w:val="00E63ECC"/>
    <w:rsid w:val="00E65101"/>
    <w:rsid w:val="00E66501"/>
    <w:rsid w:val="00E72214"/>
    <w:rsid w:val="00E73821"/>
    <w:rsid w:val="00E75521"/>
    <w:rsid w:val="00E75C3E"/>
    <w:rsid w:val="00E7720F"/>
    <w:rsid w:val="00E808A9"/>
    <w:rsid w:val="00E81A2F"/>
    <w:rsid w:val="00E85380"/>
    <w:rsid w:val="00E86DF2"/>
    <w:rsid w:val="00EA20B0"/>
    <w:rsid w:val="00EA2791"/>
    <w:rsid w:val="00EA2CE3"/>
    <w:rsid w:val="00EB29E5"/>
    <w:rsid w:val="00EB4755"/>
    <w:rsid w:val="00EB69F7"/>
    <w:rsid w:val="00EB72C7"/>
    <w:rsid w:val="00EC5DAA"/>
    <w:rsid w:val="00EC7221"/>
    <w:rsid w:val="00ED299E"/>
    <w:rsid w:val="00EE1382"/>
    <w:rsid w:val="00EE1FBE"/>
    <w:rsid w:val="00F00FCA"/>
    <w:rsid w:val="00F011F4"/>
    <w:rsid w:val="00F0221A"/>
    <w:rsid w:val="00F02B55"/>
    <w:rsid w:val="00F106E6"/>
    <w:rsid w:val="00F10D95"/>
    <w:rsid w:val="00F1701F"/>
    <w:rsid w:val="00F17BB6"/>
    <w:rsid w:val="00F35E6B"/>
    <w:rsid w:val="00F37818"/>
    <w:rsid w:val="00F40E1E"/>
    <w:rsid w:val="00F558F1"/>
    <w:rsid w:val="00F6248F"/>
    <w:rsid w:val="00F70996"/>
    <w:rsid w:val="00F710C7"/>
    <w:rsid w:val="00F72AC0"/>
    <w:rsid w:val="00F74173"/>
    <w:rsid w:val="00F83876"/>
    <w:rsid w:val="00FA3201"/>
    <w:rsid w:val="00FB6980"/>
    <w:rsid w:val="00FC7F9E"/>
    <w:rsid w:val="00FD280D"/>
    <w:rsid w:val="00FD2C5E"/>
    <w:rsid w:val="00FE0C83"/>
    <w:rsid w:val="00FE2AEF"/>
    <w:rsid w:val="00FF00F8"/>
    <w:rsid w:val="00FF1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37F0E"/>
    <w:pPr>
      <w:widowControl w:val="0"/>
      <w:autoSpaceDE w:val="0"/>
      <w:autoSpaceDN w:val="0"/>
      <w:spacing w:before="86" w:after="0" w:line="240" w:lineRule="auto"/>
      <w:ind w:left="120"/>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74"/>
  </w:style>
  <w:style w:type="paragraph" w:styleId="Footer">
    <w:name w:val="footer"/>
    <w:basedOn w:val="Normal"/>
    <w:link w:val="FooterChar"/>
    <w:uiPriority w:val="99"/>
    <w:unhideWhenUsed/>
    <w:rsid w:val="00150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74"/>
  </w:style>
  <w:style w:type="paragraph" w:styleId="Bibliography">
    <w:name w:val="Bibliography"/>
    <w:basedOn w:val="Normal"/>
    <w:next w:val="Normal"/>
    <w:uiPriority w:val="37"/>
    <w:unhideWhenUsed/>
    <w:rsid w:val="00B82431"/>
  </w:style>
  <w:style w:type="paragraph" w:styleId="ListParagraph">
    <w:name w:val="List Paragraph"/>
    <w:basedOn w:val="Normal"/>
    <w:uiPriority w:val="34"/>
    <w:qFormat/>
    <w:rsid w:val="00920E18"/>
    <w:pPr>
      <w:ind w:left="720"/>
      <w:contextualSpacing/>
    </w:pPr>
  </w:style>
  <w:style w:type="table" w:styleId="TableGrid">
    <w:name w:val="Table Grid"/>
    <w:basedOn w:val="TableNormal"/>
    <w:uiPriority w:val="39"/>
    <w:rsid w:val="00E4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3354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A"/>
    <w:rPr>
      <w:rFonts w:ascii="Tahoma" w:hAnsi="Tahoma" w:cs="Tahoma"/>
      <w:sz w:val="16"/>
      <w:szCs w:val="16"/>
    </w:rPr>
  </w:style>
  <w:style w:type="character" w:styleId="Hyperlink">
    <w:name w:val="Hyperlink"/>
    <w:basedOn w:val="DefaultParagraphFont"/>
    <w:uiPriority w:val="99"/>
    <w:unhideWhenUsed/>
    <w:rsid w:val="00E03B11"/>
    <w:rPr>
      <w:color w:val="0563C1" w:themeColor="hyperlink"/>
      <w:u w:val="single"/>
    </w:rPr>
  </w:style>
  <w:style w:type="paragraph" w:styleId="NormalWeb">
    <w:name w:val="Normal (Web)"/>
    <w:basedOn w:val="Normal"/>
    <w:uiPriority w:val="99"/>
    <w:semiHidden/>
    <w:unhideWhenUsed/>
    <w:rsid w:val="000836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837F0E"/>
    <w:rPr>
      <w:rFonts w:ascii="Times New Roman" w:eastAsia="Times New Roman" w:hAnsi="Times New Roman" w:cs="Times New Roman"/>
      <w:b/>
      <w:bCs/>
      <w:sz w:val="32"/>
      <w:szCs w:val="32"/>
    </w:rPr>
  </w:style>
  <w:style w:type="paragraph" w:styleId="BodyText">
    <w:name w:val="Body Text"/>
    <w:basedOn w:val="Normal"/>
    <w:link w:val="BodyTextChar"/>
    <w:uiPriority w:val="1"/>
    <w:semiHidden/>
    <w:unhideWhenUsed/>
    <w:qFormat/>
    <w:rsid w:val="00837F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837F0E"/>
    <w:rPr>
      <w:rFonts w:ascii="Times New Roman" w:eastAsia="Times New Roman" w:hAnsi="Times New Roman" w:cs="Times New Roman"/>
      <w:sz w:val="24"/>
      <w:szCs w:val="24"/>
    </w:rPr>
  </w:style>
  <w:style w:type="character" w:customStyle="1" w:styleId="rynqvb">
    <w:name w:val="rynqvb"/>
    <w:basedOn w:val="DefaultParagraphFont"/>
    <w:rsid w:val="00CE4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37F0E"/>
    <w:pPr>
      <w:widowControl w:val="0"/>
      <w:autoSpaceDE w:val="0"/>
      <w:autoSpaceDN w:val="0"/>
      <w:spacing w:before="86" w:after="0" w:line="240" w:lineRule="auto"/>
      <w:ind w:left="120"/>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74"/>
  </w:style>
  <w:style w:type="paragraph" w:styleId="Footer">
    <w:name w:val="footer"/>
    <w:basedOn w:val="Normal"/>
    <w:link w:val="FooterChar"/>
    <w:uiPriority w:val="99"/>
    <w:unhideWhenUsed/>
    <w:rsid w:val="00150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74"/>
  </w:style>
  <w:style w:type="paragraph" w:styleId="Bibliography">
    <w:name w:val="Bibliography"/>
    <w:basedOn w:val="Normal"/>
    <w:next w:val="Normal"/>
    <w:uiPriority w:val="37"/>
    <w:unhideWhenUsed/>
    <w:rsid w:val="00B82431"/>
  </w:style>
  <w:style w:type="paragraph" w:styleId="ListParagraph">
    <w:name w:val="List Paragraph"/>
    <w:basedOn w:val="Normal"/>
    <w:uiPriority w:val="34"/>
    <w:qFormat/>
    <w:rsid w:val="00920E18"/>
    <w:pPr>
      <w:ind w:left="720"/>
      <w:contextualSpacing/>
    </w:pPr>
  </w:style>
  <w:style w:type="table" w:styleId="TableGrid">
    <w:name w:val="Table Grid"/>
    <w:basedOn w:val="TableNormal"/>
    <w:uiPriority w:val="39"/>
    <w:rsid w:val="00E4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3354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A"/>
    <w:rPr>
      <w:rFonts w:ascii="Tahoma" w:hAnsi="Tahoma" w:cs="Tahoma"/>
      <w:sz w:val="16"/>
      <w:szCs w:val="16"/>
    </w:rPr>
  </w:style>
  <w:style w:type="character" w:styleId="Hyperlink">
    <w:name w:val="Hyperlink"/>
    <w:basedOn w:val="DefaultParagraphFont"/>
    <w:uiPriority w:val="99"/>
    <w:unhideWhenUsed/>
    <w:rsid w:val="00E03B11"/>
    <w:rPr>
      <w:color w:val="0563C1" w:themeColor="hyperlink"/>
      <w:u w:val="single"/>
    </w:rPr>
  </w:style>
  <w:style w:type="paragraph" w:styleId="NormalWeb">
    <w:name w:val="Normal (Web)"/>
    <w:basedOn w:val="Normal"/>
    <w:uiPriority w:val="99"/>
    <w:semiHidden/>
    <w:unhideWhenUsed/>
    <w:rsid w:val="000836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837F0E"/>
    <w:rPr>
      <w:rFonts w:ascii="Times New Roman" w:eastAsia="Times New Roman" w:hAnsi="Times New Roman" w:cs="Times New Roman"/>
      <w:b/>
      <w:bCs/>
      <w:sz w:val="32"/>
      <w:szCs w:val="32"/>
    </w:rPr>
  </w:style>
  <w:style w:type="paragraph" w:styleId="BodyText">
    <w:name w:val="Body Text"/>
    <w:basedOn w:val="Normal"/>
    <w:link w:val="BodyTextChar"/>
    <w:uiPriority w:val="1"/>
    <w:semiHidden/>
    <w:unhideWhenUsed/>
    <w:qFormat/>
    <w:rsid w:val="00837F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837F0E"/>
    <w:rPr>
      <w:rFonts w:ascii="Times New Roman" w:eastAsia="Times New Roman" w:hAnsi="Times New Roman" w:cs="Times New Roman"/>
      <w:sz w:val="24"/>
      <w:szCs w:val="24"/>
    </w:rPr>
  </w:style>
  <w:style w:type="character" w:customStyle="1" w:styleId="rynqvb">
    <w:name w:val="rynqvb"/>
    <w:basedOn w:val="DefaultParagraphFont"/>
    <w:rsid w:val="00CE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9">
      <w:bodyDiv w:val="1"/>
      <w:marLeft w:val="0"/>
      <w:marRight w:val="0"/>
      <w:marTop w:val="0"/>
      <w:marBottom w:val="0"/>
      <w:divBdr>
        <w:top w:val="none" w:sz="0" w:space="0" w:color="auto"/>
        <w:left w:val="none" w:sz="0" w:space="0" w:color="auto"/>
        <w:bottom w:val="none" w:sz="0" w:space="0" w:color="auto"/>
        <w:right w:val="none" w:sz="0" w:space="0" w:color="auto"/>
      </w:divBdr>
    </w:div>
    <w:div w:id="6493834">
      <w:bodyDiv w:val="1"/>
      <w:marLeft w:val="0"/>
      <w:marRight w:val="0"/>
      <w:marTop w:val="0"/>
      <w:marBottom w:val="0"/>
      <w:divBdr>
        <w:top w:val="none" w:sz="0" w:space="0" w:color="auto"/>
        <w:left w:val="none" w:sz="0" w:space="0" w:color="auto"/>
        <w:bottom w:val="none" w:sz="0" w:space="0" w:color="auto"/>
        <w:right w:val="none" w:sz="0" w:space="0" w:color="auto"/>
      </w:divBdr>
    </w:div>
    <w:div w:id="11345818">
      <w:bodyDiv w:val="1"/>
      <w:marLeft w:val="0"/>
      <w:marRight w:val="0"/>
      <w:marTop w:val="0"/>
      <w:marBottom w:val="0"/>
      <w:divBdr>
        <w:top w:val="none" w:sz="0" w:space="0" w:color="auto"/>
        <w:left w:val="none" w:sz="0" w:space="0" w:color="auto"/>
        <w:bottom w:val="none" w:sz="0" w:space="0" w:color="auto"/>
        <w:right w:val="none" w:sz="0" w:space="0" w:color="auto"/>
      </w:divBdr>
    </w:div>
    <w:div w:id="20477669">
      <w:bodyDiv w:val="1"/>
      <w:marLeft w:val="0"/>
      <w:marRight w:val="0"/>
      <w:marTop w:val="0"/>
      <w:marBottom w:val="0"/>
      <w:divBdr>
        <w:top w:val="none" w:sz="0" w:space="0" w:color="auto"/>
        <w:left w:val="none" w:sz="0" w:space="0" w:color="auto"/>
        <w:bottom w:val="none" w:sz="0" w:space="0" w:color="auto"/>
        <w:right w:val="none" w:sz="0" w:space="0" w:color="auto"/>
      </w:divBdr>
    </w:div>
    <w:div w:id="23332424">
      <w:bodyDiv w:val="1"/>
      <w:marLeft w:val="0"/>
      <w:marRight w:val="0"/>
      <w:marTop w:val="0"/>
      <w:marBottom w:val="0"/>
      <w:divBdr>
        <w:top w:val="none" w:sz="0" w:space="0" w:color="auto"/>
        <w:left w:val="none" w:sz="0" w:space="0" w:color="auto"/>
        <w:bottom w:val="none" w:sz="0" w:space="0" w:color="auto"/>
        <w:right w:val="none" w:sz="0" w:space="0" w:color="auto"/>
      </w:divBdr>
    </w:div>
    <w:div w:id="39521369">
      <w:bodyDiv w:val="1"/>
      <w:marLeft w:val="0"/>
      <w:marRight w:val="0"/>
      <w:marTop w:val="0"/>
      <w:marBottom w:val="0"/>
      <w:divBdr>
        <w:top w:val="none" w:sz="0" w:space="0" w:color="auto"/>
        <w:left w:val="none" w:sz="0" w:space="0" w:color="auto"/>
        <w:bottom w:val="none" w:sz="0" w:space="0" w:color="auto"/>
        <w:right w:val="none" w:sz="0" w:space="0" w:color="auto"/>
      </w:divBdr>
    </w:div>
    <w:div w:id="45959400">
      <w:bodyDiv w:val="1"/>
      <w:marLeft w:val="0"/>
      <w:marRight w:val="0"/>
      <w:marTop w:val="0"/>
      <w:marBottom w:val="0"/>
      <w:divBdr>
        <w:top w:val="none" w:sz="0" w:space="0" w:color="auto"/>
        <w:left w:val="none" w:sz="0" w:space="0" w:color="auto"/>
        <w:bottom w:val="none" w:sz="0" w:space="0" w:color="auto"/>
        <w:right w:val="none" w:sz="0" w:space="0" w:color="auto"/>
      </w:divBdr>
    </w:div>
    <w:div w:id="55857597">
      <w:bodyDiv w:val="1"/>
      <w:marLeft w:val="0"/>
      <w:marRight w:val="0"/>
      <w:marTop w:val="0"/>
      <w:marBottom w:val="0"/>
      <w:divBdr>
        <w:top w:val="none" w:sz="0" w:space="0" w:color="auto"/>
        <w:left w:val="none" w:sz="0" w:space="0" w:color="auto"/>
        <w:bottom w:val="none" w:sz="0" w:space="0" w:color="auto"/>
        <w:right w:val="none" w:sz="0" w:space="0" w:color="auto"/>
      </w:divBdr>
    </w:div>
    <w:div w:id="67579992">
      <w:bodyDiv w:val="1"/>
      <w:marLeft w:val="0"/>
      <w:marRight w:val="0"/>
      <w:marTop w:val="0"/>
      <w:marBottom w:val="0"/>
      <w:divBdr>
        <w:top w:val="none" w:sz="0" w:space="0" w:color="auto"/>
        <w:left w:val="none" w:sz="0" w:space="0" w:color="auto"/>
        <w:bottom w:val="none" w:sz="0" w:space="0" w:color="auto"/>
        <w:right w:val="none" w:sz="0" w:space="0" w:color="auto"/>
      </w:divBdr>
    </w:div>
    <w:div w:id="67580784">
      <w:bodyDiv w:val="1"/>
      <w:marLeft w:val="0"/>
      <w:marRight w:val="0"/>
      <w:marTop w:val="0"/>
      <w:marBottom w:val="0"/>
      <w:divBdr>
        <w:top w:val="none" w:sz="0" w:space="0" w:color="auto"/>
        <w:left w:val="none" w:sz="0" w:space="0" w:color="auto"/>
        <w:bottom w:val="none" w:sz="0" w:space="0" w:color="auto"/>
        <w:right w:val="none" w:sz="0" w:space="0" w:color="auto"/>
      </w:divBdr>
    </w:div>
    <w:div w:id="73013785">
      <w:bodyDiv w:val="1"/>
      <w:marLeft w:val="0"/>
      <w:marRight w:val="0"/>
      <w:marTop w:val="0"/>
      <w:marBottom w:val="0"/>
      <w:divBdr>
        <w:top w:val="none" w:sz="0" w:space="0" w:color="auto"/>
        <w:left w:val="none" w:sz="0" w:space="0" w:color="auto"/>
        <w:bottom w:val="none" w:sz="0" w:space="0" w:color="auto"/>
        <w:right w:val="none" w:sz="0" w:space="0" w:color="auto"/>
      </w:divBdr>
    </w:div>
    <w:div w:id="74012614">
      <w:bodyDiv w:val="1"/>
      <w:marLeft w:val="0"/>
      <w:marRight w:val="0"/>
      <w:marTop w:val="0"/>
      <w:marBottom w:val="0"/>
      <w:divBdr>
        <w:top w:val="none" w:sz="0" w:space="0" w:color="auto"/>
        <w:left w:val="none" w:sz="0" w:space="0" w:color="auto"/>
        <w:bottom w:val="none" w:sz="0" w:space="0" w:color="auto"/>
        <w:right w:val="none" w:sz="0" w:space="0" w:color="auto"/>
      </w:divBdr>
    </w:div>
    <w:div w:id="75170210">
      <w:bodyDiv w:val="1"/>
      <w:marLeft w:val="0"/>
      <w:marRight w:val="0"/>
      <w:marTop w:val="0"/>
      <w:marBottom w:val="0"/>
      <w:divBdr>
        <w:top w:val="none" w:sz="0" w:space="0" w:color="auto"/>
        <w:left w:val="none" w:sz="0" w:space="0" w:color="auto"/>
        <w:bottom w:val="none" w:sz="0" w:space="0" w:color="auto"/>
        <w:right w:val="none" w:sz="0" w:space="0" w:color="auto"/>
      </w:divBdr>
    </w:div>
    <w:div w:id="83186053">
      <w:bodyDiv w:val="1"/>
      <w:marLeft w:val="0"/>
      <w:marRight w:val="0"/>
      <w:marTop w:val="0"/>
      <w:marBottom w:val="0"/>
      <w:divBdr>
        <w:top w:val="none" w:sz="0" w:space="0" w:color="auto"/>
        <w:left w:val="none" w:sz="0" w:space="0" w:color="auto"/>
        <w:bottom w:val="none" w:sz="0" w:space="0" w:color="auto"/>
        <w:right w:val="none" w:sz="0" w:space="0" w:color="auto"/>
      </w:divBdr>
    </w:div>
    <w:div w:id="94643930">
      <w:bodyDiv w:val="1"/>
      <w:marLeft w:val="0"/>
      <w:marRight w:val="0"/>
      <w:marTop w:val="0"/>
      <w:marBottom w:val="0"/>
      <w:divBdr>
        <w:top w:val="none" w:sz="0" w:space="0" w:color="auto"/>
        <w:left w:val="none" w:sz="0" w:space="0" w:color="auto"/>
        <w:bottom w:val="none" w:sz="0" w:space="0" w:color="auto"/>
        <w:right w:val="none" w:sz="0" w:space="0" w:color="auto"/>
      </w:divBdr>
    </w:div>
    <w:div w:id="100076846">
      <w:bodyDiv w:val="1"/>
      <w:marLeft w:val="0"/>
      <w:marRight w:val="0"/>
      <w:marTop w:val="0"/>
      <w:marBottom w:val="0"/>
      <w:divBdr>
        <w:top w:val="none" w:sz="0" w:space="0" w:color="auto"/>
        <w:left w:val="none" w:sz="0" w:space="0" w:color="auto"/>
        <w:bottom w:val="none" w:sz="0" w:space="0" w:color="auto"/>
        <w:right w:val="none" w:sz="0" w:space="0" w:color="auto"/>
      </w:divBdr>
    </w:div>
    <w:div w:id="101654728">
      <w:bodyDiv w:val="1"/>
      <w:marLeft w:val="0"/>
      <w:marRight w:val="0"/>
      <w:marTop w:val="0"/>
      <w:marBottom w:val="0"/>
      <w:divBdr>
        <w:top w:val="none" w:sz="0" w:space="0" w:color="auto"/>
        <w:left w:val="none" w:sz="0" w:space="0" w:color="auto"/>
        <w:bottom w:val="none" w:sz="0" w:space="0" w:color="auto"/>
        <w:right w:val="none" w:sz="0" w:space="0" w:color="auto"/>
      </w:divBdr>
    </w:div>
    <w:div w:id="103422052">
      <w:bodyDiv w:val="1"/>
      <w:marLeft w:val="0"/>
      <w:marRight w:val="0"/>
      <w:marTop w:val="0"/>
      <w:marBottom w:val="0"/>
      <w:divBdr>
        <w:top w:val="none" w:sz="0" w:space="0" w:color="auto"/>
        <w:left w:val="none" w:sz="0" w:space="0" w:color="auto"/>
        <w:bottom w:val="none" w:sz="0" w:space="0" w:color="auto"/>
        <w:right w:val="none" w:sz="0" w:space="0" w:color="auto"/>
      </w:divBdr>
    </w:div>
    <w:div w:id="110635725">
      <w:bodyDiv w:val="1"/>
      <w:marLeft w:val="0"/>
      <w:marRight w:val="0"/>
      <w:marTop w:val="0"/>
      <w:marBottom w:val="0"/>
      <w:divBdr>
        <w:top w:val="none" w:sz="0" w:space="0" w:color="auto"/>
        <w:left w:val="none" w:sz="0" w:space="0" w:color="auto"/>
        <w:bottom w:val="none" w:sz="0" w:space="0" w:color="auto"/>
        <w:right w:val="none" w:sz="0" w:space="0" w:color="auto"/>
      </w:divBdr>
    </w:div>
    <w:div w:id="113251555">
      <w:bodyDiv w:val="1"/>
      <w:marLeft w:val="0"/>
      <w:marRight w:val="0"/>
      <w:marTop w:val="0"/>
      <w:marBottom w:val="0"/>
      <w:divBdr>
        <w:top w:val="none" w:sz="0" w:space="0" w:color="auto"/>
        <w:left w:val="none" w:sz="0" w:space="0" w:color="auto"/>
        <w:bottom w:val="none" w:sz="0" w:space="0" w:color="auto"/>
        <w:right w:val="none" w:sz="0" w:space="0" w:color="auto"/>
      </w:divBdr>
    </w:div>
    <w:div w:id="113601638">
      <w:bodyDiv w:val="1"/>
      <w:marLeft w:val="0"/>
      <w:marRight w:val="0"/>
      <w:marTop w:val="0"/>
      <w:marBottom w:val="0"/>
      <w:divBdr>
        <w:top w:val="none" w:sz="0" w:space="0" w:color="auto"/>
        <w:left w:val="none" w:sz="0" w:space="0" w:color="auto"/>
        <w:bottom w:val="none" w:sz="0" w:space="0" w:color="auto"/>
        <w:right w:val="none" w:sz="0" w:space="0" w:color="auto"/>
      </w:divBdr>
    </w:div>
    <w:div w:id="118113206">
      <w:bodyDiv w:val="1"/>
      <w:marLeft w:val="0"/>
      <w:marRight w:val="0"/>
      <w:marTop w:val="0"/>
      <w:marBottom w:val="0"/>
      <w:divBdr>
        <w:top w:val="none" w:sz="0" w:space="0" w:color="auto"/>
        <w:left w:val="none" w:sz="0" w:space="0" w:color="auto"/>
        <w:bottom w:val="none" w:sz="0" w:space="0" w:color="auto"/>
        <w:right w:val="none" w:sz="0" w:space="0" w:color="auto"/>
      </w:divBdr>
    </w:div>
    <w:div w:id="122618664">
      <w:bodyDiv w:val="1"/>
      <w:marLeft w:val="0"/>
      <w:marRight w:val="0"/>
      <w:marTop w:val="0"/>
      <w:marBottom w:val="0"/>
      <w:divBdr>
        <w:top w:val="none" w:sz="0" w:space="0" w:color="auto"/>
        <w:left w:val="none" w:sz="0" w:space="0" w:color="auto"/>
        <w:bottom w:val="none" w:sz="0" w:space="0" w:color="auto"/>
        <w:right w:val="none" w:sz="0" w:space="0" w:color="auto"/>
      </w:divBdr>
    </w:div>
    <w:div w:id="132140386">
      <w:bodyDiv w:val="1"/>
      <w:marLeft w:val="0"/>
      <w:marRight w:val="0"/>
      <w:marTop w:val="0"/>
      <w:marBottom w:val="0"/>
      <w:divBdr>
        <w:top w:val="none" w:sz="0" w:space="0" w:color="auto"/>
        <w:left w:val="none" w:sz="0" w:space="0" w:color="auto"/>
        <w:bottom w:val="none" w:sz="0" w:space="0" w:color="auto"/>
        <w:right w:val="none" w:sz="0" w:space="0" w:color="auto"/>
      </w:divBdr>
    </w:div>
    <w:div w:id="147479708">
      <w:bodyDiv w:val="1"/>
      <w:marLeft w:val="0"/>
      <w:marRight w:val="0"/>
      <w:marTop w:val="0"/>
      <w:marBottom w:val="0"/>
      <w:divBdr>
        <w:top w:val="none" w:sz="0" w:space="0" w:color="auto"/>
        <w:left w:val="none" w:sz="0" w:space="0" w:color="auto"/>
        <w:bottom w:val="none" w:sz="0" w:space="0" w:color="auto"/>
        <w:right w:val="none" w:sz="0" w:space="0" w:color="auto"/>
      </w:divBdr>
    </w:div>
    <w:div w:id="181091964">
      <w:bodyDiv w:val="1"/>
      <w:marLeft w:val="0"/>
      <w:marRight w:val="0"/>
      <w:marTop w:val="0"/>
      <w:marBottom w:val="0"/>
      <w:divBdr>
        <w:top w:val="none" w:sz="0" w:space="0" w:color="auto"/>
        <w:left w:val="none" w:sz="0" w:space="0" w:color="auto"/>
        <w:bottom w:val="none" w:sz="0" w:space="0" w:color="auto"/>
        <w:right w:val="none" w:sz="0" w:space="0" w:color="auto"/>
      </w:divBdr>
    </w:div>
    <w:div w:id="186065847">
      <w:bodyDiv w:val="1"/>
      <w:marLeft w:val="0"/>
      <w:marRight w:val="0"/>
      <w:marTop w:val="0"/>
      <w:marBottom w:val="0"/>
      <w:divBdr>
        <w:top w:val="none" w:sz="0" w:space="0" w:color="auto"/>
        <w:left w:val="none" w:sz="0" w:space="0" w:color="auto"/>
        <w:bottom w:val="none" w:sz="0" w:space="0" w:color="auto"/>
        <w:right w:val="none" w:sz="0" w:space="0" w:color="auto"/>
      </w:divBdr>
    </w:div>
    <w:div w:id="186987292">
      <w:bodyDiv w:val="1"/>
      <w:marLeft w:val="0"/>
      <w:marRight w:val="0"/>
      <w:marTop w:val="0"/>
      <w:marBottom w:val="0"/>
      <w:divBdr>
        <w:top w:val="none" w:sz="0" w:space="0" w:color="auto"/>
        <w:left w:val="none" w:sz="0" w:space="0" w:color="auto"/>
        <w:bottom w:val="none" w:sz="0" w:space="0" w:color="auto"/>
        <w:right w:val="none" w:sz="0" w:space="0" w:color="auto"/>
      </w:divBdr>
    </w:div>
    <w:div w:id="201751413">
      <w:bodyDiv w:val="1"/>
      <w:marLeft w:val="0"/>
      <w:marRight w:val="0"/>
      <w:marTop w:val="0"/>
      <w:marBottom w:val="0"/>
      <w:divBdr>
        <w:top w:val="none" w:sz="0" w:space="0" w:color="auto"/>
        <w:left w:val="none" w:sz="0" w:space="0" w:color="auto"/>
        <w:bottom w:val="none" w:sz="0" w:space="0" w:color="auto"/>
        <w:right w:val="none" w:sz="0" w:space="0" w:color="auto"/>
      </w:divBdr>
    </w:div>
    <w:div w:id="204753674">
      <w:bodyDiv w:val="1"/>
      <w:marLeft w:val="0"/>
      <w:marRight w:val="0"/>
      <w:marTop w:val="0"/>
      <w:marBottom w:val="0"/>
      <w:divBdr>
        <w:top w:val="none" w:sz="0" w:space="0" w:color="auto"/>
        <w:left w:val="none" w:sz="0" w:space="0" w:color="auto"/>
        <w:bottom w:val="none" w:sz="0" w:space="0" w:color="auto"/>
        <w:right w:val="none" w:sz="0" w:space="0" w:color="auto"/>
      </w:divBdr>
    </w:div>
    <w:div w:id="206991377">
      <w:bodyDiv w:val="1"/>
      <w:marLeft w:val="0"/>
      <w:marRight w:val="0"/>
      <w:marTop w:val="0"/>
      <w:marBottom w:val="0"/>
      <w:divBdr>
        <w:top w:val="none" w:sz="0" w:space="0" w:color="auto"/>
        <w:left w:val="none" w:sz="0" w:space="0" w:color="auto"/>
        <w:bottom w:val="none" w:sz="0" w:space="0" w:color="auto"/>
        <w:right w:val="none" w:sz="0" w:space="0" w:color="auto"/>
      </w:divBdr>
    </w:div>
    <w:div w:id="219635370">
      <w:bodyDiv w:val="1"/>
      <w:marLeft w:val="0"/>
      <w:marRight w:val="0"/>
      <w:marTop w:val="0"/>
      <w:marBottom w:val="0"/>
      <w:divBdr>
        <w:top w:val="none" w:sz="0" w:space="0" w:color="auto"/>
        <w:left w:val="none" w:sz="0" w:space="0" w:color="auto"/>
        <w:bottom w:val="none" w:sz="0" w:space="0" w:color="auto"/>
        <w:right w:val="none" w:sz="0" w:space="0" w:color="auto"/>
      </w:divBdr>
    </w:div>
    <w:div w:id="234559850">
      <w:bodyDiv w:val="1"/>
      <w:marLeft w:val="0"/>
      <w:marRight w:val="0"/>
      <w:marTop w:val="0"/>
      <w:marBottom w:val="0"/>
      <w:divBdr>
        <w:top w:val="none" w:sz="0" w:space="0" w:color="auto"/>
        <w:left w:val="none" w:sz="0" w:space="0" w:color="auto"/>
        <w:bottom w:val="none" w:sz="0" w:space="0" w:color="auto"/>
        <w:right w:val="none" w:sz="0" w:space="0" w:color="auto"/>
      </w:divBdr>
    </w:div>
    <w:div w:id="242951719">
      <w:bodyDiv w:val="1"/>
      <w:marLeft w:val="0"/>
      <w:marRight w:val="0"/>
      <w:marTop w:val="0"/>
      <w:marBottom w:val="0"/>
      <w:divBdr>
        <w:top w:val="none" w:sz="0" w:space="0" w:color="auto"/>
        <w:left w:val="none" w:sz="0" w:space="0" w:color="auto"/>
        <w:bottom w:val="none" w:sz="0" w:space="0" w:color="auto"/>
        <w:right w:val="none" w:sz="0" w:space="0" w:color="auto"/>
      </w:divBdr>
    </w:div>
    <w:div w:id="260453865">
      <w:bodyDiv w:val="1"/>
      <w:marLeft w:val="0"/>
      <w:marRight w:val="0"/>
      <w:marTop w:val="0"/>
      <w:marBottom w:val="0"/>
      <w:divBdr>
        <w:top w:val="none" w:sz="0" w:space="0" w:color="auto"/>
        <w:left w:val="none" w:sz="0" w:space="0" w:color="auto"/>
        <w:bottom w:val="none" w:sz="0" w:space="0" w:color="auto"/>
        <w:right w:val="none" w:sz="0" w:space="0" w:color="auto"/>
      </w:divBdr>
    </w:div>
    <w:div w:id="264534853">
      <w:bodyDiv w:val="1"/>
      <w:marLeft w:val="0"/>
      <w:marRight w:val="0"/>
      <w:marTop w:val="0"/>
      <w:marBottom w:val="0"/>
      <w:divBdr>
        <w:top w:val="none" w:sz="0" w:space="0" w:color="auto"/>
        <w:left w:val="none" w:sz="0" w:space="0" w:color="auto"/>
        <w:bottom w:val="none" w:sz="0" w:space="0" w:color="auto"/>
        <w:right w:val="none" w:sz="0" w:space="0" w:color="auto"/>
      </w:divBdr>
    </w:div>
    <w:div w:id="280191135">
      <w:bodyDiv w:val="1"/>
      <w:marLeft w:val="0"/>
      <w:marRight w:val="0"/>
      <w:marTop w:val="0"/>
      <w:marBottom w:val="0"/>
      <w:divBdr>
        <w:top w:val="none" w:sz="0" w:space="0" w:color="auto"/>
        <w:left w:val="none" w:sz="0" w:space="0" w:color="auto"/>
        <w:bottom w:val="none" w:sz="0" w:space="0" w:color="auto"/>
        <w:right w:val="none" w:sz="0" w:space="0" w:color="auto"/>
      </w:divBdr>
    </w:div>
    <w:div w:id="303629152">
      <w:bodyDiv w:val="1"/>
      <w:marLeft w:val="0"/>
      <w:marRight w:val="0"/>
      <w:marTop w:val="0"/>
      <w:marBottom w:val="0"/>
      <w:divBdr>
        <w:top w:val="none" w:sz="0" w:space="0" w:color="auto"/>
        <w:left w:val="none" w:sz="0" w:space="0" w:color="auto"/>
        <w:bottom w:val="none" w:sz="0" w:space="0" w:color="auto"/>
        <w:right w:val="none" w:sz="0" w:space="0" w:color="auto"/>
      </w:divBdr>
    </w:div>
    <w:div w:id="312753956">
      <w:bodyDiv w:val="1"/>
      <w:marLeft w:val="0"/>
      <w:marRight w:val="0"/>
      <w:marTop w:val="0"/>
      <w:marBottom w:val="0"/>
      <w:divBdr>
        <w:top w:val="none" w:sz="0" w:space="0" w:color="auto"/>
        <w:left w:val="none" w:sz="0" w:space="0" w:color="auto"/>
        <w:bottom w:val="none" w:sz="0" w:space="0" w:color="auto"/>
        <w:right w:val="none" w:sz="0" w:space="0" w:color="auto"/>
      </w:divBdr>
    </w:div>
    <w:div w:id="340162225">
      <w:bodyDiv w:val="1"/>
      <w:marLeft w:val="0"/>
      <w:marRight w:val="0"/>
      <w:marTop w:val="0"/>
      <w:marBottom w:val="0"/>
      <w:divBdr>
        <w:top w:val="none" w:sz="0" w:space="0" w:color="auto"/>
        <w:left w:val="none" w:sz="0" w:space="0" w:color="auto"/>
        <w:bottom w:val="none" w:sz="0" w:space="0" w:color="auto"/>
        <w:right w:val="none" w:sz="0" w:space="0" w:color="auto"/>
      </w:divBdr>
    </w:div>
    <w:div w:id="355077893">
      <w:bodyDiv w:val="1"/>
      <w:marLeft w:val="0"/>
      <w:marRight w:val="0"/>
      <w:marTop w:val="0"/>
      <w:marBottom w:val="0"/>
      <w:divBdr>
        <w:top w:val="none" w:sz="0" w:space="0" w:color="auto"/>
        <w:left w:val="none" w:sz="0" w:space="0" w:color="auto"/>
        <w:bottom w:val="none" w:sz="0" w:space="0" w:color="auto"/>
        <w:right w:val="none" w:sz="0" w:space="0" w:color="auto"/>
      </w:divBdr>
    </w:div>
    <w:div w:id="361631078">
      <w:bodyDiv w:val="1"/>
      <w:marLeft w:val="0"/>
      <w:marRight w:val="0"/>
      <w:marTop w:val="0"/>
      <w:marBottom w:val="0"/>
      <w:divBdr>
        <w:top w:val="none" w:sz="0" w:space="0" w:color="auto"/>
        <w:left w:val="none" w:sz="0" w:space="0" w:color="auto"/>
        <w:bottom w:val="none" w:sz="0" w:space="0" w:color="auto"/>
        <w:right w:val="none" w:sz="0" w:space="0" w:color="auto"/>
      </w:divBdr>
    </w:div>
    <w:div w:id="362093941">
      <w:bodyDiv w:val="1"/>
      <w:marLeft w:val="0"/>
      <w:marRight w:val="0"/>
      <w:marTop w:val="0"/>
      <w:marBottom w:val="0"/>
      <w:divBdr>
        <w:top w:val="none" w:sz="0" w:space="0" w:color="auto"/>
        <w:left w:val="none" w:sz="0" w:space="0" w:color="auto"/>
        <w:bottom w:val="none" w:sz="0" w:space="0" w:color="auto"/>
        <w:right w:val="none" w:sz="0" w:space="0" w:color="auto"/>
      </w:divBdr>
    </w:div>
    <w:div w:id="362901049">
      <w:bodyDiv w:val="1"/>
      <w:marLeft w:val="0"/>
      <w:marRight w:val="0"/>
      <w:marTop w:val="0"/>
      <w:marBottom w:val="0"/>
      <w:divBdr>
        <w:top w:val="none" w:sz="0" w:space="0" w:color="auto"/>
        <w:left w:val="none" w:sz="0" w:space="0" w:color="auto"/>
        <w:bottom w:val="none" w:sz="0" w:space="0" w:color="auto"/>
        <w:right w:val="none" w:sz="0" w:space="0" w:color="auto"/>
      </w:divBdr>
    </w:div>
    <w:div w:id="365762568">
      <w:bodyDiv w:val="1"/>
      <w:marLeft w:val="0"/>
      <w:marRight w:val="0"/>
      <w:marTop w:val="0"/>
      <w:marBottom w:val="0"/>
      <w:divBdr>
        <w:top w:val="none" w:sz="0" w:space="0" w:color="auto"/>
        <w:left w:val="none" w:sz="0" w:space="0" w:color="auto"/>
        <w:bottom w:val="none" w:sz="0" w:space="0" w:color="auto"/>
        <w:right w:val="none" w:sz="0" w:space="0" w:color="auto"/>
      </w:divBdr>
    </w:div>
    <w:div w:id="372579149">
      <w:bodyDiv w:val="1"/>
      <w:marLeft w:val="0"/>
      <w:marRight w:val="0"/>
      <w:marTop w:val="0"/>
      <w:marBottom w:val="0"/>
      <w:divBdr>
        <w:top w:val="none" w:sz="0" w:space="0" w:color="auto"/>
        <w:left w:val="none" w:sz="0" w:space="0" w:color="auto"/>
        <w:bottom w:val="none" w:sz="0" w:space="0" w:color="auto"/>
        <w:right w:val="none" w:sz="0" w:space="0" w:color="auto"/>
      </w:divBdr>
    </w:div>
    <w:div w:id="372846576">
      <w:bodyDiv w:val="1"/>
      <w:marLeft w:val="0"/>
      <w:marRight w:val="0"/>
      <w:marTop w:val="0"/>
      <w:marBottom w:val="0"/>
      <w:divBdr>
        <w:top w:val="none" w:sz="0" w:space="0" w:color="auto"/>
        <w:left w:val="none" w:sz="0" w:space="0" w:color="auto"/>
        <w:bottom w:val="none" w:sz="0" w:space="0" w:color="auto"/>
        <w:right w:val="none" w:sz="0" w:space="0" w:color="auto"/>
      </w:divBdr>
    </w:div>
    <w:div w:id="373383320">
      <w:bodyDiv w:val="1"/>
      <w:marLeft w:val="0"/>
      <w:marRight w:val="0"/>
      <w:marTop w:val="0"/>
      <w:marBottom w:val="0"/>
      <w:divBdr>
        <w:top w:val="none" w:sz="0" w:space="0" w:color="auto"/>
        <w:left w:val="none" w:sz="0" w:space="0" w:color="auto"/>
        <w:bottom w:val="none" w:sz="0" w:space="0" w:color="auto"/>
        <w:right w:val="none" w:sz="0" w:space="0" w:color="auto"/>
      </w:divBdr>
    </w:div>
    <w:div w:id="395394246">
      <w:bodyDiv w:val="1"/>
      <w:marLeft w:val="0"/>
      <w:marRight w:val="0"/>
      <w:marTop w:val="0"/>
      <w:marBottom w:val="0"/>
      <w:divBdr>
        <w:top w:val="none" w:sz="0" w:space="0" w:color="auto"/>
        <w:left w:val="none" w:sz="0" w:space="0" w:color="auto"/>
        <w:bottom w:val="none" w:sz="0" w:space="0" w:color="auto"/>
        <w:right w:val="none" w:sz="0" w:space="0" w:color="auto"/>
      </w:divBdr>
    </w:div>
    <w:div w:id="403920646">
      <w:bodyDiv w:val="1"/>
      <w:marLeft w:val="0"/>
      <w:marRight w:val="0"/>
      <w:marTop w:val="0"/>
      <w:marBottom w:val="0"/>
      <w:divBdr>
        <w:top w:val="none" w:sz="0" w:space="0" w:color="auto"/>
        <w:left w:val="none" w:sz="0" w:space="0" w:color="auto"/>
        <w:bottom w:val="none" w:sz="0" w:space="0" w:color="auto"/>
        <w:right w:val="none" w:sz="0" w:space="0" w:color="auto"/>
      </w:divBdr>
    </w:div>
    <w:div w:id="411393141">
      <w:bodyDiv w:val="1"/>
      <w:marLeft w:val="0"/>
      <w:marRight w:val="0"/>
      <w:marTop w:val="0"/>
      <w:marBottom w:val="0"/>
      <w:divBdr>
        <w:top w:val="none" w:sz="0" w:space="0" w:color="auto"/>
        <w:left w:val="none" w:sz="0" w:space="0" w:color="auto"/>
        <w:bottom w:val="none" w:sz="0" w:space="0" w:color="auto"/>
        <w:right w:val="none" w:sz="0" w:space="0" w:color="auto"/>
      </w:divBdr>
    </w:div>
    <w:div w:id="413286810">
      <w:bodyDiv w:val="1"/>
      <w:marLeft w:val="0"/>
      <w:marRight w:val="0"/>
      <w:marTop w:val="0"/>
      <w:marBottom w:val="0"/>
      <w:divBdr>
        <w:top w:val="none" w:sz="0" w:space="0" w:color="auto"/>
        <w:left w:val="none" w:sz="0" w:space="0" w:color="auto"/>
        <w:bottom w:val="none" w:sz="0" w:space="0" w:color="auto"/>
        <w:right w:val="none" w:sz="0" w:space="0" w:color="auto"/>
      </w:divBdr>
    </w:div>
    <w:div w:id="421992964">
      <w:bodyDiv w:val="1"/>
      <w:marLeft w:val="0"/>
      <w:marRight w:val="0"/>
      <w:marTop w:val="0"/>
      <w:marBottom w:val="0"/>
      <w:divBdr>
        <w:top w:val="none" w:sz="0" w:space="0" w:color="auto"/>
        <w:left w:val="none" w:sz="0" w:space="0" w:color="auto"/>
        <w:bottom w:val="none" w:sz="0" w:space="0" w:color="auto"/>
        <w:right w:val="none" w:sz="0" w:space="0" w:color="auto"/>
      </w:divBdr>
    </w:div>
    <w:div w:id="428895508">
      <w:bodyDiv w:val="1"/>
      <w:marLeft w:val="0"/>
      <w:marRight w:val="0"/>
      <w:marTop w:val="0"/>
      <w:marBottom w:val="0"/>
      <w:divBdr>
        <w:top w:val="none" w:sz="0" w:space="0" w:color="auto"/>
        <w:left w:val="none" w:sz="0" w:space="0" w:color="auto"/>
        <w:bottom w:val="none" w:sz="0" w:space="0" w:color="auto"/>
        <w:right w:val="none" w:sz="0" w:space="0" w:color="auto"/>
      </w:divBdr>
    </w:div>
    <w:div w:id="436412821">
      <w:bodyDiv w:val="1"/>
      <w:marLeft w:val="0"/>
      <w:marRight w:val="0"/>
      <w:marTop w:val="0"/>
      <w:marBottom w:val="0"/>
      <w:divBdr>
        <w:top w:val="none" w:sz="0" w:space="0" w:color="auto"/>
        <w:left w:val="none" w:sz="0" w:space="0" w:color="auto"/>
        <w:bottom w:val="none" w:sz="0" w:space="0" w:color="auto"/>
        <w:right w:val="none" w:sz="0" w:space="0" w:color="auto"/>
      </w:divBdr>
    </w:div>
    <w:div w:id="438842893">
      <w:bodyDiv w:val="1"/>
      <w:marLeft w:val="0"/>
      <w:marRight w:val="0"/>
      <w:marTop w:val="0"/>
      <w:marBottom w:val="0"/>
      <w:divBdr>
        <w:top w:val="none" w:sz="0" w:space="0" w:color="auto"/>
        <w:left w:val="none" w:sz="0" w:space="0" w:color="auto"/>
        <w:bottom w:val="none" w:sz="0" w:space="0" w:color="auto"/>
        <w:right w:val="none" w:sz="0" w:space="0" w:color="auto"/>
      </w:divBdr>
    </w:div>
    <w:div w:id="442502712">
      <w:bodyDiv w:val="1"/>
      <w:marLeft w:val="0"/>
      <w:marRight w:val="0"/>
      <w:marTop w:val="0"/>
      <w:marBottom w:val="0"/>
      <w:divBdr>
        <w:top w:val="none" w:sz="0" w:space="0" w:color="auto"/>
        <w:left w:val="none" w:sz="0" w:space="0" w:color="auto"/>
        <w:bottom w:val="none" w:sz="0" w:space="0" w:color="auto"/>
        <w:right w:val="none" w:sz="0" w:space="0" w:color="auto"/>
      </w:divBdr>
    </w:div>
    <w:div w:id="466629937">
      <w:bodyDiv w:val="1"/>
      <w:marLeft w:val="0"/>
      <w:marRight w:val="0"/>
      <w:marTop w:val="0"/>
      <w:marBottom w:val="0"/>
      <w:divBdr>
        <w:top w:val="none" w:sz="0" w:space="0" w:color="auto"/>
        <w:left w:val="none" w:sz="0" w:space="0" w:color="auto"/>
        <w:bottom w:val="none" w:sz="0" w:space="0" w:color="auto"/>
        <w:right w:val="none" w:sz="0" w:space="0" w:color="auto"/>
      </w:divBdr>
    </w:div>
    <w:div w:id="476533136">
      <w:bodyDiv w:val="1"/>
      <w:marLeft w:val="0"/>
      <w:marRight w:val="0"/>
      <w:marTop w:val="0"/>
      <w:marBottom w:val="0"/>
      <w:divBdr>
        <w:top w:val="none" w:sz="0" w:space="0" w:color="auto"/>
        <w:left w:val="none" w:sz="0" w:space="0" w:color="auto"/>
        <w:bottom w:val="none" w:sz="0" w:space="0" w:color="auto"/>
        <w:right w:val="none" w:sz="0" w:space="0" w:color="auto"/>
      </w:divBdr>
    </w:div>
    <w:div w:id="508839598">
      <w:bodyDiv w:val="1"/>
      <w:marLeft w:val="0"/>
      <w:marRight w:val="0"/>
      <w:marTop w:val="0"/>
      <w:marBottom w:val="0"/>
      <w:divBdr>
        <w:top w:val="none" w:sz="0" w:space="0" w:color="auto"/>
        <w:left w:val="none" w:sz="0" w:space="0" w:color="auto"/>
        <w:bottom w:val="none" w:sz="0" w:space="0" w:color="auto"/>
        <w:right w:val="none" w:sz="0" w:space="0" w:color="auto"/>
      </w:divBdr>
    </w:div>
    <w:div w:id="519588300">
      <w:bodyDiv w:val="1"/>
      <w:marLeft w:val="0"/>
      <w:marRight w:val="0"/>
      <w:marTop w:val="0"/>
      <w:marBottom w:val="0"/>
      <w:divBdr>
        <w:top w:val="none" w:sz="0" w:space="0" w:color="auto"/>
        <w:left w:val="none" w:sz="0" w:space="0" w:color="auto"/>
        <w:bottom w:val="none" w:sz="0" w:space="0" w:color="auto"/>
        <w:right w:val="none" w:sz="0" w:space="0" w:color="auto"/>
      </w:divBdr>
    </w:div>
    <w:div w:id="523788395">
      <w:bodyDiv w:val="1"/>
      <w:marLeft w:val="0"/>
      <w:marRight w:val="0"/>
      <w:marTop w:val="0"/>
      <w:marBottom w:val="0"/>
      <w:divBdr>
        <w:top w:val="none" w:sz="0" w:space="0" w:color="auto"/>
        <w:left w:val="none" w:sz="0" w:space="0" w:color="auto"/>
        <w:bottom w:val="none" w:sz="0" w:space="0" w:color="auto"/>
        <w:right w:val="none" w:sz="0" w:space="0" w:color="auto"/>
      </w:divBdr>
    </w:div>
    <w:div w:id="555434458">
      <w:bodyDiv w:val="1"/>
      <w:marLeft w:val="0"/>
      <w:marRight w:val="0"/>
      <w:marTop w:val="0"/>
      <w:marBottom w:val="0"/>
      <w:divBdr>
        <w:top w:val="none" w:sz="0" w:space="0" w:color="auto"/>
        <w:left w:val="none" w:sz="0" w:space="0" w:color="auto"/>
        <w:bottom w:val="none" w:sz="0" w:space="0" w:color="auto"/>
        <w:right w:val="none" w:sz="0" w:space="0" w:color="auto"/>
      </w:divBdr>
    </w:div>
    <w:div w:id="557322571">
      <w:bodyDiv w:val="1"/>
      <w:marLeft w:val="0"/>
      <w:marRight w:val="0"/>
      <w:marTop w:val="0"/>
      <w:marBottom w:val="0"/>
      <w:divBdr>
        <w:top w:val="none" w:sz="0" w:space="0" w:color="auto"/>
        <w:left w:val="none" w:sz="0" w:space="0" w:color="auto"/>
        <w:bottom w:val="none" w:sz="0" w:space="0" w:color="auto"/>
        <w:right w:val="none" w:sz="0" w:space="0" w:color="auto"/>
      </w:divBdr>
    </w:div>
    <w:div w:id="557402448">
      <w:bodyDiv w:val="1"/>
      <w:marLeft w:val="0"/>
      <w:marRight w:val="0"/>
      <w:marTop w:val="0"/>
      <w:marBottom w:val="0"/>
      <w:divBdr>
        <w:top w:val="none" w:sz="0" w:space="0" w:color="auto"/>
        <w:left w:val="none" w:sz="0" w:space="0" w:color="auto"/>
        <w:bottom w:val="none" w:sz="0" w:space="0" w:color="auto"/>
        <w:right w:val="none" w:sz="0" w:space="0" w:color="auto"/>
      </w:divBdr>
    </w:div>
    <w:div w:id="558368953">
      <w:bodyDiv w:val="1"/>
      <w:marLeft w:val="0"/>
      <w:marRight w:val="0"/>
      <w:marTop w:val="0"/>
      <w:marBottom w:val="0"/>
      <w:divBdr>
        <w:top w:val="none" w:sz="0" w:space="0" w:color="auto"/>
        <w:left w:val="none" w:sz="0" w:space="0" w:color="auto"/>
        <w:bottom w:val="none" w:sz="0" w:space="0" w:color="auto"/>
        <w:right w:val="none" w:sz="0" w:space="0" w:color="auto"/>
      </w:divBdr>
    </w:div>
    <w:div w:id="563369030">
      <w:bodyDiv w:val="1"/>
      <w:marLeft w:val="0"/>
      <w:marRight w:val="0"/>
      <w:marTop w:val="0"/>
      <w:marBottom w:val="0"/>
      <w:divBdr>
        <w:top w:val="none" w:sz="0" w:space="0" w:color="auto"/>
        <w:left w:val="none" w:sz="0" w:space="0" w:color="auto"/>
        <w:bottom w:val="none" w:sz="0" w:space="0" w:color="auto"/>
        <w:right w:val="none" w:sz="0" w:space="0" w:color="auto"/>
      </w:divBdr>
    </w:div>
    <w:div w:id="567956052">
      <w:bodyDiv w:val="1"/>
      <w:marLeft w:val="0"/>
      <w:marRight w:val="0"/>
      <w:marTop w:val="0"/>
      <w:marBottom w:val="0"/>
      <w:divBdr>
        <w:top w:val="none" w:sz="0" w:space="0" w:color="auto"/>
        <w:left w:val="none" w:sz="0" w:space="0" w:color="auto"/>
        <w:bottom w:val="none" w:sz="0" w:space="0" w:color="auto"/>
        <w:right w:val="none" w:sz="0" w:space="0" w:color="auto"/>
      </w:divBdr>
    </w:div>
    <w:div w:id="568267865">
      <w:bodyDiv w:val="1"/>
      <w:marLeft w:val="0"/>
      <w:marRight w:val="0"/>
      <w:marTop w:val="0"/>
      <w:marBottom w:val="0"/>
      <w:divBdr>
        <w:top w:val="none" w:sz="0" w:space="0" w:color="auto"/>
        <w:left w:val="none" w:sz="0" w:space="0" w:color="auto"/>
        <w:bottom w:val="none" w:sz="0" w:space="0" w:color="auto"/>
        <w:right w:val="none" w:sz="0" w:space="0" w:color="auto"/>
      </w:divBdr>
    </w:div>
    <w:div w:id="577136268">
      <w:bodyDiv w:val="1"/>
      <w:marLeft w:val="0"/>
      <w:marRight w:val="0"/>
      <w:marTop w:val="0"/>
      <w:marBottom w:val="0"/>
      <w:divBdr>
        <w:top w:val="none" w:sz="0" w:space="0" w:color="auto"/>
        <w:left w:val="none" w:sz="0" w:space="0" w:color="auto"/>
        <w:bottom w:val="none" w:sz="0" w:space="0" w:color="auto"/>
        <w:right w:val="none" w:sz="0" w:space="0" w:color="auto"/>
      </w:divBdr>
    </w:div>
    <w:div w:id="593171405">
      <w:bodyDiv w:val="1"/>
      <w:marLeft w:val="0"/>
      <w:marRight w:val="0"/>
      <w:marTop w:val="0"/>
      <w:marBottom w:val="0"/>
      <w:divBdr>
        <w:top w:val="none" w:sz="0" w:space="0" w:color="auto"/>
        <w:left w:val="none" w:sz="0" w:space="0" w:color="auto"/>
        <w:bottom w:val="none" w:sz="0" w:space="0" w:color="auto"/>
        <w:right w:val="none" w:sz="0" w:space="0" w:color="auto"/>
      </w:divBdr>
    </w:div>
    <w:div w:id="594635015">
      <w:bodyDiv w:val="1"/>
      <w:marLeft w:val="0"/>
      <w:marRight w:val="0"/>
      <w:marTop w:val="0"/>
      <w:marBottom w:val="0"/>
      <w:divBdr>
        <w:top w:val="none" w:sz="0" w:space="0" w:color="auto"/>
        <w:left w:val="none" w:sz="0" w:space="0" w:color="auto"/>
        <w:bottom w:val="none" w:sz="0" w:space="0" w:color="auto"/>
        <w:right w:val="none" w:sz="0" w:space="0" w:color="auto"/>
      </w:divBdr>
    </w:div>
    <w:div w:id="597058636">
      <w:bodyDiv w:val="1"/>
      <w:marLeft w:val="0"/>
      <w:marRight w:val="0"/>
      <w:marTop w:val="0"/>
      <w:marBottom w:val="0"/>
      <w:divBdr>
        <w:top w:val="none" w:sz="0" w:space="0" w:color="auto"/>
        <w:left w:val="none" w:sz="0" w:space="0" w:color="auto"/>
        <w:bottom w:val="none" w:sz="0" w:space="0" w:color="auto"/>
        <w:right w:val="none" w:sz="0" w:space="0" w:color="auto"/>
      </w:divBdr>
    </w:div>
    <w:div w:id="638539704">
      <w:bodyDiv w:val="1"/>
      <w:marLeft w:val="0"/>
      <w:marRight w:val="0"/>
      <w:marTop w:val="0"/>
      <w:marBottom w:val="0"/>
      <w:divBdr>
        <w:top w:val="none" w:sz="0" w:space="0" w:color="auto"/>
        <w:left w:val="none" w:sz="0" w:space="0" w:color="auto"/>
        <w:bottom w:val="none" w:sz="0" w:space="0" w:color="auto"/>
        <w:right w:val="none" w:sz="0" w:space="0" w:color="auto"/>
      </w:divBdr>
    </w:div>
    <w:div w:id="647789119">
      <w:bodyDiv w:val="1"/>
      <w:marLeft w:val="0"/>
      <w:marRight w:val="0"/>
      <w:marTop w:val="0"/>
      <w:marBottom w:val="0"/>
      <w:divBdr>
        <w:top w:val="none" w:sz="0" w:space="0" w:color="auto"/>
        <w:left w:val="none" w:sz="0" w:space="0" w:color="auto"/>
        <w:bottom w:val="none" w:sz="0" w:space="0" w:color="auto"/>
        <w:right w:val="none" w:sz="0" w:space="0" w:color="auto"/>
      </w:divBdr>
    </w:div>
    <w:div w:id="652761970">
      <w:bodyDiv w:val="1"/>
      <w:marLeft w:val="0"/>
      <w:marRight w:val="0"/>
      <w:marTop w:val="0"/>
      <w:marBottom w:val="0"/>
      <w:divBdr>
        <w:top w:val="none" w:sz="0" w:space="0" w:color="auto"/>
        <w:left w:val="none" w:sz="0" w:space="0" w:color="auto"/>
        <w:bottom w:val="none" w:sz="0" w:space="0" w:color="auto"/>
        <w:right w:val="none" w:sz="0" w:space="0" w:color="auto"/>
      </w:divBdr>
    </w:div>
    <w:div w:id="659622788">
      <w:bodyDiv w:val="1"/>
      <w:marLeft w:val="0"/>
      <w:marRight w:val="0"/>
      <w:marTop w:val="0"/>
      <w:marBottom w:val="0"/>
      <w:divBdr>
        <w:top w:val="none" w:sz="0" w:space="0" w:color="auto"/>
        <w:left w:val="none" w:sz="0" w:space="0" w:color="auto"/>
        <w:bottom w:val="none" w:sz="0" w:space="0" w:color="auto"/>
        <w:right w:val="none" w:sz="0" w:space="0" w:color="auto"/>
      </w:divBdr>
    </w:div>
    <w:div w:id="669794911">
      <w:bodyDiv w:val="1"/>
      <w:marLeft w:val="0"/>
      <w:marRight w:val="0"/>
      <w:marTop w:val="0"/>
      <w:marBottom w:val="0"/>
      <w:divBdr>
        <w:top w:val="none" w:sz="0" w:space="0" w:color="auto"/>
        <w:left w:val="none" w:sz="0" w:space="0" w:color="auto"/>
        <w:bottom w:val="none" w:sz="0" w:space="0" w:color="auto"/>
        <w:right w:val="none" w:sz="0" w:space="0" w:color="auto"/>
      </w:divBdr>
    </w:div>
    <w:div w:id="676155651">
      <w:bodyDiv w:val="1"/>
      <w:marLeft w:val="0"/>
      <w:marRight w:val="0"/>
      <w:marTop w:val="0"/>
      <w:marBottom w:val="0"/>
      <w:divBdr>
        <w:top w:val="none" w:sz="0" w:space="0" w:color="auto"/>
        <w:left w:val="none" w:sz="0" w:space="0" w:color="auto"/>
        <w:bottom w:val="none" w:sz="0" w:space="0" w:color="auto"/>
        <w:right w:val="none" w:sz="0" w:space="0" w:color="auto"/>
      </w:divBdr>
    </w:div>
    <w:div w:id="683358340">
      <w:bodyDiv w:val="1"/>
      <w:marLeft w:val="0"/>
      <w:marRight w:val="0"/>
      <w:marTop w:val="0"/>
      <w:marBottom w:val="0"/>
      <w:divBdr>
        <w:top w:val="none" w:sz="0" w:space="0" w:color="auto"/>
        <w:left w:val="none" w:sz="0" w:space="0" w:color="auto"/>
        <w:bottom w:val="none" w:sz="0" w:space="0" w:color="auto"/>
        <w:right w:val="none" w:sz="0" w:space="0" w:color="auto"/>
      </w:divBdr>
    </w:div>
    <w:div w:id="686056661">
      <w:bodyDiv w:val="1"/>
      <w:marLeft w:val="0"/>
      <w:marRight w:val="0"/>
      <w:marTop w:val="0"/>
      <w:marBottom w:val="0"/>
      <w:divBdr>
        <w:top w:val="none" w:sz="0" w:space="0" w:color="auto"/>
        <w:left w:val="none" w:sz="0" w:space="0" w:color="auto"/>
        <w:bottom w:val="none" w:sz="0" w:space="0" w:color="auto"/>
        <w:right w:val="none" w:sz="0" w:space="0" w:color="auto"/>
      </w:divBdr>
    </w:div>
    <w:div w:id="697243857">
      <w:bodyDiv w:val="1"/>
      <w:marLeft w:val="0"/>
      <w:marRight w:val="0"/>
      <w:marTop w:val="0"/>
      <w:marBottom w:val="0"/>
      <w:divBdr>
        <w:top w:val="none" w:sz="0" w:space="0" w:color="auto"/>
        <w:left w:val="none" w:sz="0" w:space="0" w:color="auto"/>
        <w:bottom w:val="none" w:sz="0" w:space="0" w:color="auto"/>
        <w:right w:val="none" w:sz="0" w:space="0" w:color="auto"/>
      </w:divBdr>
    </w:div>
    <w:div w:id="698160483">
      <w:bodyDiv w:val="1"/>
      <w:marLeft w:val="0"/>
      <w:marRight w:val="0"/>
      <w:marTop w:val="0"/>
      <w:marBottom w:val="0"/>
      <w:divBdr>
        <w:top w:val="none" w:sz="0" w:space="0" w:color="auto"/>
        <w:left w:val="none" w:sz="0" w:space="0" w:color="auto"/>
        <w:bottom w:val="none" w:sz="0" w:space="0" w:color="auto"/>
        <w:right w:val="none" w:sz="0" w:space="0" w:color="auto"/>
      </w:divBdr>
    </w:div>
    <w:div w:id="700908348">
      <w:bodyDiv w:val="1"/>
      <w:marLeft w:val="0"/>
      <w:marRight w:val="0"/>
      <w:marTop w:val="0"/>
      <w:marBottom w:val="0"/>
      <w:divBdr>
        <w:top w:val="none" w:sz="0" w:space="0" w:color="auto"/>
        <w:left w:val="none" w:sz="0" w:space="0" w:color="auto"/>
        <w:bottom w:val="none" w:sz="0" w:space="0" w:color="auto"/>
        <w:right w:val="none" w:sz="0" w:space="0" w:color="auto"/>
      </w:divBdr>
    </w:div>
    <w:div w:id="705636830">
      <w:bodyDiv w:val="1"/>
      <w:marLeft w:val="0"/>
      <w:marRight w:val="0"/>
      <w:marTop w:val="0"/>
      <w:marBottom w:val="0"/>
      <w:divBdr>
        <w:top w:val="none" w:sz="0" w:space="0" w:color="auto"/>
        <w:left w:val="none" w:sz="0" w:space="0" w:color="auto"/>
        <w:bottom w:val="none" w:sz="0" w:space="0" w:color="auto"/>
        <w:right w:val="none" w:sz="0" w:space="0" w:color="auto"/>
      </w:divBdr>
    </w:div>
    <w:div w:id="711001403">
      <w:bodyDiv w:val="1"/>
      <w:marLeft w:val="0"/>
      <w:marRight w:val="0"/>
      <w:marTop w:val="0"/>
      <w:marBottom w:val="0"/>
      <w:divBdr>
        <w:top w:val="none" w:sz="0" w:space="0" w:color="auto"/>
        <w:left w:val="none" w:sz="0" w:space="0" w:color="auto"/>
        <w:bottom w:val="none" w:sz="0" w:space="0" w:color="auto"/>
        <w:right w:val="none" w:sz="0" w:space="0" w:color="auto"/>
      </w:divBdr>
    </w:div>
    <w:div w:id="732234492">
      <w:bodyDiv w:val="1"/>
      <w:marLeft w:val="0"/>
      <w:marRight w:val="0"/>
      <w:marTop w:val="0"/>
      <w:marBottom w:val="0"/>
      <w:divBdr>
        <w:top w:val="none" w:sz="0" w:space="0" w:color="auto"/>
        <w:left w:val="none" w:sz="0" w:space="0" w:color="auto"/>
        <w:bottom w:val="none" w:sz="0" w:space="0" w:color="auto"/>
        <w:right w:val="none" w:sz="0" w:space="0" w:color="auto"/>
      </w:divBdr>
    </w:div>
    <w:div w:id="733968498">
      <w:bodyDiv w:val="1"/>
      <w:marLeft w:val="0"/>
      <w:marRight w:val="0"/>
      <w:marTop w:val="0"/>
      <w:marBottom w:val="0"/>
      <w:divBdr>
        <w:top w:val="none" w:sz="0" w:space="0" w:color="auto"/>
        <w:left w:val="none" w:sz="0" w:space="0" w:color="auto"/>
        <w:bottom w:val="none" w:sz="0" w:space="0" w:color="auto"/>
        <w:right w:val="none" w:sz="0" w:space="0" w:color="auto"/>
      </w:divBdr>
    </w:div>
    <w:div w:id="744961814">
      <w:bodyDiv w:val="1"/>
      <w:marLeft w:val="0"/>
      <w:marRight w:val="0"/>
      <w:marTop w:val="0"/>
      <w:marBottom w:val="0"/>
      <w:divBdr>
        <w:top w:val="none" w:sz="0" w:space="0" w:color="auto"/>
        <w:left w:val="none" w:sz="0" w:space="0" w:color="auto"/>
        <w:bottom w:val="none" w:sz="0" w:space="0" w:color="auto"/>
        <w:right w:val="none" w:sz="0" w:space="0" w:color="auto"/>
      </w:divBdr>
    </w:div>
    <w:div w:id="763377682">
      <w:bodyDiv w:val="1"/>
      <w:marLeft w:val="0"/>
      <w:marRight w:val="0"/>
      <w:marTop w:val="0"/>
      <w:marBottom w:val="0"/>
      <w:divBdr>
        <w:top w:val="none" w:sz="0" w:space="0" w:color="auto"/>
        <w:left w:val="none" w:sz="0" w:space="0" w:color="auto"/>
        <w:bottom w:val="none" w:sz="0" w:space="0" w:color="auto"/>
        <w:right w:val="none" w:sz="0" w:space="0" w:color="auto"/>
      </w:divBdr>
    </w:div>
    <w:div w:id="766971655">
      <w:bodyDiv w:val="1"/>
      <w:marLeft w:val="0"/>
      <w:marRight w:val="0"/>
      <w:marTop w:val="0"/>
      <w:marBottom w:val="0"/>
      <w:divBdr>
        <w:top w:val="none" w:sz="0" w:space="0" w:color="auto"/>
        <w:left w:val="none" w:sz="0" w:space="0" w:color="auto"/>
        <w:bottom w:val="none" w:sz="0" w:space="0" w:color="auto"/>
        <w:right w:val="none" w:sz="0" w:space="0" w:color="auto"/>
      </w:divBdr>
    </w:div>
    <w:div w:id="767962954">
      <w:bodyDiv w:val="1"/>
      <w:marLeft w:val="0"/>
      <w:marRight w:val="0"/>
      <w:marTop w:val="0"/>
      <w:marBottom w:val="0"/>
      <w:divBdr>
        <w:top w:val="none" w:sz="0" w:space="0" w:color="auto"/>
        <w:left w:val="none" w:sz="0" w:space="0" w:color="auto"/>
        <w:bottom w:val="none" w:sz="0" w:space="0" w:color="auto"/>
        <w:right w:val="none" w:sz="0" w:space="0" w:color="auto"/>
      </w:divBdr>
    </w:div>
    <w:div w:id="771631731">
      <w:bodyDiv w:val="1"/>
      <w:marLeft w:val="0"/>
      <w:marRight w:val="0"/>
      <w:marTop w:val="0"/>
      <w:marBottom w:val="0"/>
      <w:divBdr>
        <w:top w:val="none" w:sz="0" w:space="0" w:color="auto"/>
        <w:left w:val="none" w:sz="0" w:space="0" w:color="auto"/>
        <w:bottom w:val="none" w:sz="0" w:space="0" w:color="auto"/>
        <w:right w:val="none" w:sz="0" w:space="0" w:color="auto"/>
      </w:divBdr>
    </w:div>
    <w:div w:id="780958422">
      <w:bodyDiv w:val="1"/>
      <w:marLeft w:val="0"/>
      <w:marRight w:val="0"/>
      <w:marTop w:val="0"/>
      <w:marBottom w:val="0"/>
      <w:divBdr>
        <w:top w:val="none" w:sz="0" w:space="0" w:color="auto"/>
        <w:left w:val="none" w:sz="0" w:space="0" w:color="auto"/>
        <w:bottom w:val="none" w:sz="0" w:space="0" w:color="auto"/>
        <w:right w:val="none" w:sz="0" w:space="0" w:color="auto"/>
      </w:divBdr>
    </w:div>
    <w:div w:id="794328232">
      <w:bodyDiv w:val="1"/>
      <w:marLeft w:val="0"/>
      <w:marRight w:val="0"/>
      <w:marTop w:val="0"/>
      <w:marBottom w:val="0"/>
      <w:divBdr>
        <w:top w:val="none" w:sz="0" w:space="0" w:color="auto"/>
        <w:left w:val="none" w:sz="0" w:space="0" w:color="auto"/>
        <w:bottom w:val="none" w:sz="0" w:space="0" w:color="auto"/>
        <w:right w:val="none" w:sz="0" w:space="0" w:color="auto"/>
      </w:divBdr>
    </w:div>
    <w:div w:id="817847557">
      <w:bodyDiv w:val="1"/>
      <w:marLeft w:val="0"/>
      <w:marRight w:val="0"/>
      <w:marTop w:val="0"/>
      <w:marBottom w:val="0"/>
      <w:divBdr>
        <w:top w:val="none" w:sz="0" w:space="0" w:color="auto"/>
        <w:left w:val="none" w:sz="0" w:space="0" w:color="auto"/>
        <w:bottom w:val="none" w:sz="0" w:space="0" w:color="auto"/>
        <w:right w:val="none" w:sz="0" w:space="0" w:color="auto"/>
      </w:divBdr>
    </w:div>
    <w:div w:id="823158089">
      <w:bodyDiv w:val="1"/>
      <w:marLeft w:val="0"/>
      <w:marRight w:val="0"/>
      <w:marTop w:val="0"/>
      <w:marBottom w:val="0"/>
      <w:divBdr>
        <w:top w:val="none" w:sz="0" w:space="0" w:color="auto"/>
        <w:left w:val="none" w:sz="0" w:space="0" w:color="auto"/>
        <w:bottom w:val="none" w:sz="0" w:space="0" w:color="auto"/>
        <w:right w:val="none" w:sz="0" w:space="0" w:color="auto"/>
      </w:divBdr>
    </w:div>
    <w:div w:id="827748040">
      <w:bodyDiv w:val="1"/>
      <w:marLeft w:val="0"/>
      <w:marRight w:val="0"/>
      <w:marTop w:val="0"/>
      <w:marBottom w:val="0"/>
      <w:divBdr>
        <w:top w:val="none" w:sz="0" w:space="0" w:color="auto"/>
        <w:left w:val="none" w:sz="0" w:space="0" w:color="auto"/>
        <w:bottom w:val="none" w:sz="0" w:space="0" w:color="auto"/>
        <w:right w:val="none" w:sz="0" w:space="0" w:color="auto"/>
      </w:divBdr>
    </w:div>
    <w:div w:id="832985379">
      <w:bodyDiv w:val="1"/>
      <w:marLeft w:val="0"/>
      <w:marRight w:val="0"/>
      <w:marTop w:val="0"/>
      <w:marBottom w:val="0"/>
      <w:divBdr>
        <w:top w:val="none" w:sz="0" w:space="0" w:color="auto"/>
        <w:left w:val="none" w:sz="0" w:space="0" w:color="auto"/>
        <w:bottom w:val="none" w:sz="0" w:space="0" w:color="auto"/>
        <w:right w:val="none" w:sz="0" w:space="0" w:color="auto"/>
      </w:divBdr>
    </w:div>
    <w:div w:id="850099359">
      <w:bodyDiv w:val="1"/>
      <w:marLeft w:val="0"/>
      <w:marRight w:val="0"/>
      <w:marTop w:val="0"/>
      <w:marBottom w:val="0"/>
      <w:divBdr>
        <w:top w:val="none" w:sz="0" w:space="0" w:color="auto"/>
        <w:left w:val="none" w:sz="0" w:space="0" w:color="auto"/>
        <w:bottom w:val="none" w:sz="0" w:space="0" w:color="auto"/>
        <w:right w:val="none" w:sz="0" w:space="0" w:color="auto"/>
      </w:divBdr>
    </w:div>
    <w:div w:id="864563294">
      <w:bodyDiv w:val="1"/>
      <w:marLeft w:val="0"/>
      <w:marRight w:val="0"/>
      <w:marTop w:val="0"/>
      <w:marBottom w:val="0"/>
      <w:divBdr>
        <w:top w:val="none" w:sz="0" w:space="0" w:color="auto"/>
        <w:left w:val="none" w:sz="0" w:space="0" w:color="auto"/>
        <w:bottom w:val="none" w:sz="0" w:space="0" w:color="auto"/>
        <w:right w:val="none" w:sz="0" w:space="0" w:color="auto"/>
      </w:divBdr>
    </w:div>
    <w:div w:id="875046419">
      <w:bodyDiv w:val="1"/>
      <w:marLeft w:val="0"/>
      <w:marRight w:val="0"/>
      <w:marTop w:val="0"/>
      <w:marBottom w:val="0"/>
      <w:divBdr>
        <w:top w:val="none" w:sz="0" w:space="0" w:color="auto"/>
        <w:left w:val="none" w:sz="0" w:space="0" w:color="auto"/>
        <w:bottom w:val="none" w:sz="0" w:space="0" w:color="auto"/>
        <w:right w:val="none" w:sz="0" w:space="0" w:color="auto"/>
      </w:divBdr>
    </w:div>
    <w:div w:id="890189033">
      <w:bodyDiv w:val="1"/>
      <w:marLeft w:val="0"/>
      <w:marRight w:val="0"/>
      <w:marTop w:val="0"/>
      <w:marBottom w:val="0"/>
      <w:divBdr>
        <w:top w:val="none" w:sz="0" w:space="0" w:color="auto"/>
        <w:left w:val="none" w:sz="0" w:space="0" w:color="auto"/>
        <w:bottom w:val="none" w:sz="0" w:space="0" w:color="auto"/>
        <w:right w:val="none" w:sz="0" w:space="0" w:color="auto"/>
      </w:divBdr>
    </w:div>
    <w:div w:id="896672934">
      <w:bodyDiv w:val="1"/>
      <w:marLeft w:val="0"/>
      <w:marRight w:val="0"/>
      <w:marTop w:val="0"/>
      <w:marBottom w:val="0"/>
      <w:divBdr>
        <w:top w:val="none" w:sz="0" w:space="0" w:color="auto"/>
        <w:left w:val="none" w:sz="0" w:space="0" w:color="auto"/>
        <w:bottom w:val="none" w:sz="0" w:space="0" w:color="auto"/>
        <w:right w:val="none" w:sz="0" w:space="0" w:color="auto"/>
      </w:divBdr>
    </w:div>
    <w:div w:id="926694827">
      <w:bodyDiv w:val="1"/>
      <w:marLeft w:val="0"/>
      <w:marRight w:val="0"/>
      <w:marTop w:val="0"/>
      <w:marBottom w:val="0"/>
      <w:divBdr>
        <w:top w:val="none" w:sz="0" w:space="0" w:color="auto"/>
        <w:left w:val="none" w:sz="0" w:space="0" w:color="auto"/>
        <w:bottom w:val="none" w:sz="0" w:space="0" w:color="auto"/>
        <w:right w:val="none" w:sz="0" w:space="0" w:color="auto"/>
      </w:divBdr>
    </w:div>
    <w:div w:id="932670274">
      <w:bodyDiv w:val="1"/>
      <w:marLeft w:val="0"/>
      <w:marRight w:val="0"/>
      <w:marTop w:val="0"/>
      <w:marBottom w:val="0"/>
      <w:divBdr>
        <w:top w:val="none" w:sz="0" w:space="0" w:color="auto"/>
        <w:left w:val="none" w:sz="0" w:space="0" w:color="auto"/>
        <w:bottom w:val="none" w:sz="0" w:space="0" w:color="auto"/>
        <w:right w:val="none" w:sz="0" w:space="0" w:color="auto"/>
      </w:divBdr>
    </w:div>
    <w:div w:id="933053470">
      <w:bodyDiv w:val="1"/>
      <w:marLeft w:val="0"/>
      <w:marRight w:val="0"/>
      <w:marTop w:val="0"/>
      <w:marBottom w:val="0"/>
      <w:divBdr>
        <w:top w:val="none" w:sz="0" w:space="0" w:color="auto"/>
        <w:left w:val="none" w:sz="0" w:space="0" w:color="auto"/>
        <w:bottom w:val="none" w:sz="0" w:space="0" w:color="auto"/>
        <w:right w:val="none" w:sz="0" w:space="0" w:color="auto"/>
      </w:divBdr>
    </w:div>
    <w:div w:id="933241702">
      <w:bodyDiv w:val="1"/>
      <w:marLeft w:val="0"/>
      <w:marRight w:val="0"/>
      <w:marTop w:val="0"/>
      <w:marBottom w:val="0"/>
      <w:divBdr>
        <w:top w:val="none" w:sz="0" w:space="0" w:color="auto"/>
        <w:left w:val="none" w:sz="0" w:space="0" w:color="auto"/>
        <w:bottom w:val="none" w:sz="0" w:space="0" w:color="auto"/>
        <w:right w:val="none" w:sz="0" w:space="0" w:color="auto"/>
      </w:divBdr>
    </w:div>
    <w:div w:id="947541728">
      <w:bodyDiv w:val="1"/>
      <w:marLeft w:val="0"/>
      <w:marRight w:val="0"/>
      <w:marTop w:val="0"/>
      <w:marBottom w:val="0"/>
      <w:divBdr>
        <w:top w:val="none" w:sz="0" w:space="0" w:color="auto"/>
        <w:left w:val="none" w:sz="0" w:space="0" w:color="auto"/>
        <w:bottom w:val="none" w:sz="0" w:space="0" w:color="auto"/>
        <w:right w:val="none" w:sz="0" w:space="0" w:color="auto"/>
      </w:divBdr>
    </w:div>
    <w:div w:id="952521726">
      <w:bodyDiv w:val="1"/>
      <w:marLeft w:val="0"/>
      <w:marRight w:val="0"/>
      <w:marTop w:val="0"/>
      <w:marBottom w:val="0"/>
      <w:divBdr>
        <w:top w:val="none" w:sz="0" w:space="0" w:color="auto"/>
        <w:left w:val="none" w:sz="0" w:space="0" w:color="auto"/>
        <w:bottom w:val="none" w:sz="0" w:space="0" w:color="auto"/>
        <w:right w:val="none" w:sz="0" w:space="0" w:color="auto"/>
      </w:divBdr>
    </w:div>
    <w:div w:id="955872386">
      <w:bodyDiv w:val="1"/>
      <w:marLeft w:val="0"/>
      <w:marRight w:val="0"/>
      <w:marTop w:val="0"/>
      <w:marBottom w:val="0"/>
      <w:divBdr>
        <w:top w:val="none" w:sz="0" w:space="0" w:color="auto"/>
        <w:left w:val="none" w:sz="0" w:space="0" w:color="auto"/>
        <w:bottom w:val="none" w:sz="0" w:space="0" w:color="auto"/>
        <w:right w:val="none" w:sz="0" w:space="0" w:color="auto"/>
      </w:divBdr>
    </w:div>
    <w:div w:id="956451332">
      <w:bodyDiv w:val="1"/>
      <w:marLeft w:val="0"/>
      <w:marRight w:val="0"/>
      <w:marTop w:val="0"/>
      <w:marBottom w:val="0"/>
      <w:divBdr>
        <w:top w:val="none" w:sz="0" w:space="0" w:color="auto"/>
        <w:left w:val="none" w:sz="0" w:space="0" w:color="auto"/>
        <w:bottom w:val="none" w:sz="0" w:space="0" w:color="auto"/>
        <w:right w:val="none" w:sz="0" w:space="0" w:color="auto"/>
      </w:divBdr>
    </w:div>
    <w:div w:id="975912325">
      <w:bodyDiv w:val="1"/>
      <w:marLeft w:val="0"/>
      <w:marRight w:val="0"/>
      <w:marTop w:val="0"/>
      <w:marBottom w:val="0"/>
      <w:divBdr>
        <w:top w:val="none" w:sz="0" w:space="0" w:color="auto"/>
        <w:left w:val="none" w:sz="0" w:space="0" w:color="auto"/>
        <w:bottom w:val="none" w:sz="0" w:space="0" w:color="auto"/>
        <w:right w:val="none" w:sz="0" w:space="0" w:color="auto"/>
      </w:divBdr>
    </w:div>
    <w:div w:id="1012224356">
      <w:bodyDiv w:val="1"/>
      <w:marLeft w:val="0"/>
      <w:marRight w:val="0"/>
      <w:marTop w:val="0"/>
      <w:marBottom w:val="0"/>
      <w:divBdr>
        <w:top w:val="none" w:sz="0" w:space="0" w:color="auto"/>
        <w:left w:val="none" w:sz="0" w:space="0" w:color="auto"/>
        <w:bottom w:val="none" w:sz="0" w:space="0" w:color="auto"/>
        <w:right w:val="none" w:sz="0" w:space="0" w:color="auto"/>
      </w:divBdr>
    </w:div>
    <w:div w:id="1029909686">
      <w:bodyDiv w:val="1"/>
      <w:marLeft w:val="0"/>
      <w:marRight w:val="0"/>
      <w:marTop w:val="0"/>
      <w:marBottom w:val="0"/>
      <w:divBdr>
        <w:top w:val="none" w:sz="0" w:space="0" w:color="auto"/>
        <w:left w:val="none" w:sz="0" w:space="0" w:color="auto"/>
        <w:bottom w:val="none" w:sz="0" w:space="0" w:color="auto"/>
        <w:right w:val="none" w:sz="0" w:space="0" w:color="auto"/>
      </w:divBdr>
    </w:div>
    <w:div w:id="1032220643">
      <w:bodyDiv w:val="1"/>
      <w:marLeft w:val="0"/>
      <w:marRight w:val="0"/>
      <w:marTop w:val="0"/>
      <w:marBottom w:val="0"/>
      <w:divBdr>
        <w:top w:val="none" w:sz="0" w:space="0" w:color="auto"/>
        <w:left w:val="none" w:sz="0" w:space="0" w:color="auto"/>
        <w:bottom w:val="none" w:sz="0" w:space="0" w:color="auto"/>
        <w:right w:val="none" w:sz="0" w:space="0" w:color="auto"/>
      </w:divBdr>
    </w:div>
    <w:div w:id="1033308509">
      <w:bodyDiv w:val="1"/>
      <w:marLeft w:val="0"/>
      <w:marRight w:val="0"/>
      <w:marTop w:val="0"/>
      <w:marBottom w:val="0"/>
      <w:divBdr>
        <w:top w:val="none" w:sz="0" w:space="0" w:color="auto"/>
        <w:left w:val="none" w:sz="0" w:space="0" w:color="auto"/>
        <w:bottom w:val="none" w:sz="0" w:space="0" w:color="auto"/>
        <w:right w:val="none" w:sz="0" w:space="0" w:color="auto"/>
      </w:divBdr>
    </w:div>
    <w:div w:id="1039478564">
      <w:bodyDiv w:val="1"/>
      <w:marLeft w:val="0"/>
      <w:marRight w:val="0"/>
      <w:marTop w:val="0"/>
      <w:marBottom w:val="0"/>
      <w:divBdr>
        <w:top w:val="none" w:sz="0" w:space="0" w:color="auto"/>
        <w:left w:val="none" w:sz="0" w:space="0" w:color="auto"/>
        <w:bottom w:val="none" w:sz="0" w:space="0" w:color="auto"/>
        <w:right w:val="none" w:sz="0" w:space="0" w:color="auto"/>
      </w:divBdr>
    </w:div>
    <w:div w:id="1050106467">
      <w:bodyDiv w:val="1"/>
      <w:marLeft w:val="0"/>
      <w:marRight w:val="0"/>
      <w:marTop w:val="0"/>
      <w:marBottom w:val="0"/>
      <w:divBdr>
        <w:top w:val="none" w:sz="0" w:space="0" w:color="auto"/>
        <w:left w:val="none" w:sz="0" w:space="0" w:color="auto"/>
        <w:bottom w:val="none" w:sz="0" w:space="0" w:color="auto"/>
        <w:right w:val="none" w:sz="0" w:space="0" w:color="auto"/>
      </w:divBdr>
    </w:div>
    <w:div w:id="1050617654">
      <w:bodyDiv w:val="1"/>
      <w:marLeft w:val="0"/>
      <w:marRight w:val="0"/>
      <w:marTop w:val="0"/>
      <w:marBottom w:val="0"/>
      <w:divBdr>
        <w:top w:val="none" w:sz="0" w:space="0" w:color="auto"/>
        <w:left w:val="none" w:sz="0" w:space="0" w:color="auto"/>
        <w:bottom w:val="none" w:sz="0" w:space="0" w:color="auto"/>
        <w:right w:val="none" w:sz="0" w:space="0" w:color="auto"/>
      </w:divBdr>
    </w:div>
    <w:div w:id="1058742672">
      <w:bodyDiv w:val="1"/>
      <w:marLeft w:val="0"/>
      <w:marRight w:val="0"/>
      <w:marTop w:val="0"/>
      <w:marBottom w:val="0"/>
      <w:divBdr>
        <w:top w:val="none" w:sz="0" w:space="0" w:color="auto"/>
        <w:left w:val="none" w:sz="0" w:space="0" w:color="auto"/>
        <w:bottom w:val="none" w:sz="0" w:space="0" w:color="auto"/>
        <w:right w:val="none" w:sz="0" w:space="0" w:color="auto"/>
      </w:divBdr>
    </w:div>
    <w:div w:id="1067679518">
      <w:bodyDiv w:val="1"/>
      <w:marLeft w:val="0"/>
      <w:marRight w:val="0"/>
      <w:marTop w:val="0"/>
      <w:marBottom w:val="0"/>
      <w:divBdr>
        <w:top w:val="none" w:sz="0" w:space="0" w:color="auto"/>
        <w:left w:val="none" w:sz="0" w:space="0" w:color="auto"/>
        <w:bottom w:val="none" w:sz="0" w:space="0" w:color="auto"/>
        <w:right w:val="none" w:sz="0" w:space="0" w:color="auto"/>
      </w:divBdr>
    </w:div>
    <w:div w:id="1068458797">
      <w:bodyDiv w:val="1"/>
      <w:marLeft w:val="0"/>
      <w:marRight w:val="0"/>
      <w:marTop w:val="0"/>
      <w:marBottom w:val="0"/>
      <w:divBdr>
        <w:top w:val="none" w:sz="0" w:space="0" w:color="auto"/>
        <w:left w:val="none" w:sz="0" w:space="0" w:color="auto"/>
        <w:bottom w:val="none" w:sz="0" w:space="0" w:color="auto"/>
        <w:right w:val="none" w:sz="0" w:space="0" w:color="auto"/>
      </w:divBdr>
    </w:div>
    <w:div w:id="1070077020">
      <w:bodyDiv w:val="1"/>
      <w:marLeft w:val="0"/>
      <w:marRight w:val="0"/>
      <w:marTop w:val="0"/>
      <w:marBottom w:val="0"/>
      <w:divBdr>
        <w:top w:val="none" w:sz="0" w:space="0" w:color="auto"/>
        <w:left w:val="none" w:sz="0" w:space="0" w:color="auto"/>
        <w:bottom w:val="none" w:sz="0" w:space="0" w:color="auto"/>
        <w:right w:val="none" w:sz="0" w:space="0" w:color="auto"/>
      </w:divBdr>
    </w:div>
    <w:div w:id="1076979073">
      <w:bodyDiv w:val="1"/>
      <w:marLeft w:val="0"/>
      <w:marRight w:val="0"/>
      <w:marTop w:val="0"/>
      <w:marBottom w:val="0"/>
      <w:divBdr>
        <w:top w:val="none" w:sz="0" w:space="0" w:color="auto"/>
        <w:left w:val="none" w:sz="0" w:space="0" w:color="auto"/>
        <w:bottom w:val="none" w:sz="0" w:space="0" w:color="auto"/>
        <w:right w:val="none" w:sz="0" w:space="0" w:color="auto"/>
      </w:divBdr>
    </w:div>
    <w:div w:id="1080446879">
      <w:bodyDiv w:val="1"/>
      <w:marLeft w:val="0"/>
      <w:marRight w:val="0"/>
      <w:marTop w:val="0"/>
      <w:marBottom w:val="0"/>
      <w:divBdr>
        <w:top w:val="none" w:sz="0" w:space="0" w:color="auto"/>
        <w:left w:val="none" w:sz="0" w:space="0" w:color="auto"/>
        <w:bottom w:val="none" w:sz="0" w:space="0" w:color="auto"/>
        <w:right w:val="none" w:sz="0" w:space="0" w:color="auto"/>
      </w:divBdr>
    </w:div>
    <w:div w:id="1083838035">
      <w:bodyDiv w:val="1"/>
      <w:marLeft w:val="0"/>
      <w:marRight w:val="0"/>
      <w:marTop w:val="0"/>
      <w:marBottom w:val="0"/>
      <w:divBdr>
        <w:top w:val="none" w:sz="0" w:space="0" w:color="auto"/>
        <w:left w:val="none" w:sz="0" w:space="0" w:color="auto"/>
        <w:bottom w:val="none" w:sz="0" w:space="0" w:color="auto"/>
        <w:right w:val="none" w:sz="0" w:space="0" w:color="auto"/>
      </w:divBdr>
    </w:div>
    <w:div w:id="1099640388">
      <w:bodyDiv w:val="1"/>
      <w:marLeft w:val="0"/>
      <w:marRight w:val="0"/>
      <w:marTop w:val="0"/>
      <w:marBottom w:val="0"/>
      <w:divBdr>
        <w:top w:val="none" w:sz="0" w:space="0" w:color="auto"/>
        <w:left w:val="none" w:sz="0" w:space="0" w:color="auto"/>
        <w:bottom w:val="none" w:sz="0" w:space="0" w:color="auto"/>
        <w:right w:val="none" w:sz="0" w:space="0" w:color="auto"/>
      </w:divBdr>
    </w:div>
    <w:div w:id="1103767434">
      <w:bodyDiv w:val="1"/>
      <w:marLeft w:val="0"/>
      <w:marRight w:val="0"/>
      <w:marTop w:val="0"/>
      <w:marBottom w:val="0"/>
      <w:divBdr>
        <w:top w:val="none" w:sz="0" w:space="0" w:color="auto"/>
        <w:left w:val="none" w:sz="0" w:space="0" w:color="auto"/>
        <w:bottom w:val="none" w:sz="0" w:space="0" w:color="auto"/>
        <w:right w:val="none" w:sz="0" w:space="0" w:color="auto"/>
      </w:divBdr>
    </w:div>
    <w:div w:id="1114134316">
      <w:bodyDiv w:val="1"/>
      <w:marLeft w:val="0"/>
      <w:marRight w:val="0"/>
      <w:marTop w:val="0"/>
      <w:marBottom w:val="0"/>
      <w:divBdr>
        <w:top w:val="none" w:sz="0" w:space="0" w:color="auto"/>
        <w:left w:val="none" w:sz="0" w:space="0" w:color="auto"/>
        <w:bottom w:val="none" w:sz="0" w:space="0" w:color="auto"/>
        <w:right w:val="none" w:sz="0" w:space="0" w:color="auto"/>
      </w:divBdr>
    </w:div>
    <w:div w:id="1118137093">
      <w:bodyDiv w:val="1"/>
      <w:marLeft w:val="0"/>
      <w:marRight w:val="0"/>
      <w:marTop w:val="0"/>
      <w:marBottom w:val="0"/>
      <w:divBdr>
        <w:top w:val="none" w:sz="0" w:space="0" w:color="auto"/>
        <w:left w:val="none" w:sz="0" w:space="0" w:color="auto"/>
        <w:bottom w:val="none" w:sz="0" w:space="0" w:color="auto"/>
        <w:right w:val="none" w:sz="0" w:space="0" w:color="auto"/>
      </w:divBdr>
    </w:div>
    <w:div w:id="1129519647">
      <w:bodyDiv w:val="1"/>
      <w:marLeft w:val="0"/>
      <w:marRight w:val="0"/>
      <w:marTop w:val="0"/>
      <w:marBottom w:val="0"/>
      <w:divBdr>
        <w:top w:val="none" w:sz="0" w:space="0" w:color="auto"/>
        <w:left w:val="none" w:sz="0" w:space="0" w:color="auto"/>
        <w:bottom w:val="none" w:sz="0" w:space="0" w:color="auto"/>
        <w:right w:val="none" w:sz="0" w:space="0" w:color="auto"/>
      </w:divBdr>
    </w:div>
    <w:div w:id="1143078917">
      <w:bodyDiv w:val="1"/>
      <w:marLeft w:val="0"/>
      <w:marRight w:val="0"/>
      <w:marTop w:val="0"/>
      <w:marBottom w:val="0"/>
      <w:divBdr>
        <w:top w:val="none" w:sz="0" w:space="0" w:color="auto"/>
        <w:left w:val="none" w:sz="0" w:space="0" w:color="auto"/>
        <w:bottom w:val="none" w:sz="0" w:space="0" w:color="auto"/>
        <w:right w:val="none" w:sz="0" w:space="0" w:color="auto"/>
      </w:divBdr>
    </w:div>
    <w:div w:id="1157645338">
      <w:bodyDiv w:val="1"/>
      <w:marLeft w:val="0"/>
      <w:marRight w:val="0"/>
      <w:marTop w:val="0"/>
      <w:marBottom w:val="0"/>
      <w:divBdr>
        <w:top w:val="none" w:sz="0" w:space="0" w:color="auto"/>
        <w:left w:val="none" w:sz="0" w:space="0" w:color="auto"/>
        <w:bottom w:val="none" w:sz="0" w:space="0" w:color="auto"/>
        <w:right w:val="none" w:sz="0" w:space="0" w:color="auto"/>
      </w:divBdr>
    </w:div>
    <w:div w:id="1183591180">
      <w:bodyDiv w:val="1"/>
      <w:marLeft w:val="0"/>
      <w:marRight w:val="0"/>
      <w:marTop w:val="0"/>
      <w:marBottom w:val="0"/>
      <w:divBdr>
        <w:top w:val="none" w:sz="0" w:space="0" w:color="auto"/>
        <w:left w:val="none" w:sz="0" w:space="0" w:color="auto"/>
        <w:bottom w:val="none" w:sz="0" w:space="0" w:color="auto"/>
        <w:right w:val="none" w:sz="0" w:space="0" w:color="auto"/>
      </w:divBdr>
    </w:div>
    <w:div w:id="1188327843">
      <w:bodyDiv w:val="1"/>
      <w:marLeft w:val="0"/>
      <w:marRight w:val="0"/>
      <w:marTop w:val="0"/>
      <w:marBottom w:val="0"/>
      <w:divBdr>
        <w:top w:val="none" w:sz="0" w:space="0" w:color="auto"/>
        <w:left w:val="none" w:sz="0" w:space="0" w:color="auto"/>
        <w:bottom w:val="none" w:sz="0" w:space="0" w:color="auto"/>
        <w:right w:val="none" w:sz="0" w:space="0" w:color="auto"/>
      </w:divBdr>
    </w:div>
    <w:div w:id="1211528677">
      <w:bodyDiv w:val="1"/>
      <w:marLeft w:val="0"/>
      <w:marRight w:val="0"/>
      <w:marTop w:val="0"/>
      <w:marBottom w:val="0"/>
      <w:divBdr>
        <w:top w:val="none" w:sz="0" w:space="0" w:color="auto"/>
        <w:left w:val="none" w:sz="0" w:space="0" w:color="auto"/>
        <w:bottom w:val="none" w:sz="0" w:space="0" w:color="auto"/>
        <w:right w:val="none" w:sz="0" w:space="0" w:color="auto"/>
      </w:divBdr>
    </w:div>
    <w:div w:id="1218711759">
      <w:bodyDiv w:val="1"/>
      <w:marLeft w:val="0"/>
      <w:marRight w:val="0"/>
      <w:marTop w:val="0"/>
      <w:marBottom w:val="0"/>
      <w:divBdr>
        <w:top w:val="none" w:sz="0" w:space="0" w:color="auto"/>
        <w:left w:val="none" w:sz="0" w:space="0" w:color="auto"/>
        <w:bottom w:val="none" w:sz="0" w:space="0" w:color="auto"/>
        <w:right w:val="none" w:sz="0" w:space="0" w:color="auto"/>
      </w:divBdr>
    </w:div>
    <w:div w:id="1222667007">
      <w:bodyDiv w:val="1"/>
      <w:marLeft w:val="0"/>
      <w:marRight w:val="0"/>
      <w:marTop w:val="0"/>
      <w:marBottom w:val="0"/>
      <w:divBdr>
        <w:top w:val="none" w:sz="0" w:space="0" w:color="auto"/>
        <w:left w:val="none" w:sz="0" w:space="0" w:color="auto"/>
        <w:bottom w:val="none" w:sz="0" w:space="0" w:color="auto"/>
        <w:right w:val="none" w:sz="0" w:space="0" w:color="auto"/>
      </w:divBdr>
    </w:div>
    <w:div w:id="1228956283">
      <w:bodyDiv w:val="1"/>
      <w:marLeft w:val="0"/>
      <w:marRight w:val="0"/>
      <w:marTop w:val="0"/>
      <w:marBottom w:val="0"/>
      <w:divBdr>
        <w:top w:val="none" w:sz="0" w:space="0" w:color="auto"/>
        <w:left w:val="none" w:sz="0" w:space="0" w:color="auto"/>
        <w:bottom w:val="none" w:sz="0" w:space="0" w:color="auto"/>
        <w:right w:val="none" w:sz="0" w:space="0" w:color="auto"/>
      </w:divBdr>
    </w:div>
    <w:div w:id="1248802791">
      <w:bodyDiv w:val="1"/>
      <w:marLeft w:val="0"/>
      <w:marRight w:val="0"/>
      <w:marTop w:val="0"/>
      <w:marBottom w:val="0"/>
      <w:divBdr>
        <w:top w:val="none" w:sz="0" w:space="0" w:color="auto"/>
        <w:left w:val="none" w:sz="0" w:space="0" w:color="auto"/>
        <w:bottom w:val="none" w:sz="0" w:space="0" w:color="auto"/>
        <w:right w:val="none" w:sz="0" w:space="0" w:color="auto"/>
      </w:divBdr>
    </w:div>
    <w:div w:id="1256784029">
      <w:bodyDiv w:val="1"/>
      <w:marLeft w:val="0"/>
      <w:marRight w:val="0"/>
      <w:marTop w:val="0"/>
      <w:marBottom w:val="0"/>
      <w:divBdr>
        <w:top w:val="none" w:sz="0" w:space="0" w:color="auto"/>
        <w:left w:val="none" w:sz="0" w:space="0" w:color="auto"/>
        <w:bottom w:val="none" w:sz="0" w:space="0" w:color="auto"/>
        <w:right w:val="none" w:sz="0" w:space="0" w:color="auto"/>
      </w:divBdr>
    </w:div>
    <w:div w:id="1267159342">
      <w:bodyDiv w:val="1"/>
      <w:marLeft w:val="0"/>
      <w:marRight w:val="0"/>
      <w:marTop w:val="0"/>
      <w:marBottom w:val="0"/>
      <w:divBdr>
        <w:top w:val="none" w:sz="0" w:space="0" w:color="auto"/>
        <w:left w:val="none" w:sz="0" w:space="0" w:color="auto"/>
        <w:bottom w:val="none" w:sz="0" w:space="0" w:color="auto"/>
        <w:right w:val="none" w:sz="0" w:space="0" w:color="auto"/>
      </w:divBdr>
    </w:div>
    <w:div w:id="1269433777">
      <w:bodyDiv w:val="1"/>
      <w:marLeft w:val="0"/>
      <w:marRight w:val="0"/>
      <w:marTop w:val="0"/>
      <w:marBottom w:val="0"/>
      <w:divBdr>
        <w:top w:val="none" w:sz="0" w:space="0" w:color="auto"/>
        <w:left w:val="none" w:sz="0" w:space="0" w:color="auto"/>
        <w:bottom w:val="none" w:sz="0" w:space="0" w:color="auto"/>
        <w:right w:val="none" w:sz="0" w:space="0" w:color="auto"/>
      </w:divBdr>
    </w:div>
    <w:div w:id="1270508048">
      <w:bodyDiv w:val="1"/>
      <w:marLeft w:val="0"/>
      <w:marRight w:val="0"/>
      <w:marTop w:val="0"/>
      <w:marBottom w:val="0"/>
      <w:divBdr>
        <w:top w:val="none" w:sz="0" w:space="0" w:color="auto"/>
        <w:left w:val="none" w:sz="0" w:space="0" w:color="auto"/>
        <w:bottom w:val="none" w:sz="0" w:space="0" w:color="auto"/>
        <w:right w:val="none" w:sz="0" w:space="0" w:color="auto"/>
      </w:divBdr>
    </w:div>
    <w:div w:id="1278174530">
      <w:bodyDiv w:val="1"/>
      <w:marLeft w:val="0"/>
      <w:marRight w:val="0"/>
      <w:marTop w:val="0"/>
      <w:marBottom w:val="0"/>
      <w:divBdr>
        <w:top w:val="none" w:sz="0" w:space="0" w:color="auto"/>
        <w:left w:val="none" w:sz="0" w:space="0" w:color="auto"/>
        <w:bottom w:val="none" w:sz="0" w:space="0" w:color="auto"/>
        <w:right w:val="none" w:sz="0" w:space="0" w:color="auto"/>
      </w:divBdr>
    </w:div>
    <w:div w:id="1285502487">
      <w:bodyDiv w:val="1"/>
      <w:marLeft w:val="0"/>
      <w:marRight w:val="0"/>
      <w:marTop w:val="0"/>
      <w:marBottom w:val="0"/>
      <w:divBdr>
        <w:top w:val="none" w:sz="0" w:space="0" w:color="auto"/>
        <w:left w:val="none" w:sz="0" w:space="0" w:color="auto"/>
        <w:bottom w:val="none" w:sz="0" w:space="0" w:color="auto"/>
        <w:right w:val="none" w:sz="0" w:space="0" w:color="auto"/>
      </w:divBdr>
    </w:div>
    <w:div w:id="1285695915">
      <w:bodyDiv w:val="1"/>
      <w:marLeft w:val="0"/>
      <w:marRight w:val="0"/>
      <w:marTop w:val="0"/>
      <w:marBottom w:val="0"/>
      <w:divBdr>
        <w:top w:val="none" w:sz="0" w:space="0" w:color="auto"/>
        <w:left w:val="none" w:sz="0" w:space="0" w:color="auto"/>
        <w:bottom w:val="none" w:sz="0" w:space="0" w:color="auto"/>
        <w:right w:val="none" w:sz="0" w:space="0" w:color="auto"/>
      </w:divBdr>
    </w:div>
    <w:div w:id="1304844118">
      <w:bodyDiv w:val="1"/>
      <w:marLeft w:val="0"/>
      <w:marRight w:val="0"/>
      <w:marTop w:val="0"/>
      <w:marBottom w:val="0"/>
      <w:divBdr>
        <w:top w:val="none" w:sz="0" w:space="0" w:color="auto"/>
        <w:left w:val="none" w:sz="0" w:space="0" w:color="auto"/>
        <w:bottom w:val="none" w:sz="0" w:space="0" w:color="auto"/>
        <w:right w:val="none" w:sz="0" w:space="0" w:color="auto"/>
      </w:divBdr>
    </w:div>
    <w:div w:id="1326586571">
      <w:bodyDiv w:val="1"/>
      <w:marLeft w:val="0"/>
      <w:marRight w:val="0"/>
      <w:marTop w:val="0"/>
      <w:marBottom w:val="0"/>
      <w:divBdr>
        <w:top w:val="none" w:sz="0" w:space="0" w:color="auto"/>
        <w:left w:val="none" w:sz="0" w:space="0" w:color="auto"/>
        <w:bottom w:val="none" w:sz="0" w:space="0" w:color="auto"/>
        <w:right w:val="none" w:sz="0" w:space="0" w:color="auto"/>
      </w:divBdr>
    </w:div>
    <w:div w:id="1335187597">
      <w:bodyDiv w:val="1"/>
      <w:marLeft w:val="0"/>
      <w:marRight w:val="0"/>
      <w:marTop w:val="0"/>
      <w:marBottom w:val="0"/>
      <w:divBdr>
        <w:top w:val="none" w:sz="0" w:space="0" w:color="auto"/>
        <w:left w:val="none" w:sz="0" w:space="0" w:color="auto"/>
        <w:bottom w:val="none" w:sz="0" w:space="0" w:color="auto"/>
        <w:right w:val="none" w:sz="0" w:space="0" w:color="auto"/>
      </w:divBdr>
    </w:div>
    <w:div w:id="1360544446">
      <w:bodyDiv w:val="1"/>
      <w:marLeft w:val="0"/>
      <w:marRight w:val="0"/>
      <w:marTop w:val="0"/>
      <w:marBottom w:val="0"/>
      <w:divBdr>
        <w:top w:val="none" w:sz="0" w:space="0" w:color="auto"/>
        <w:left w:val="none" w:sz="0" w:space="0" w:color="auto"/>
        <w:bottom w:val="none" w:sz="0" w:space="0" w:color="auto"/>
        <w:right w:val="none" w:sz="0" w:space="0" w:color="auto"/>
      </w:divBdr>
    </w:div>
    <w:div w:id="1372264377">
      <w:bodyDiv w:val="1"/>
      <w:marLeft w:val="0"/>
      <w:marRight w:val="0"/>
      <w:marTop w:val="0"/>
      <w:marBottom w:val="0"/>
      <w:divBdr>
        <w:top w:val="none" w:sz="0" w:space="0" w:color="auto"/>
        <w:left w:val="none" w:sz="0" w:space="0" w:color="auto"/>
        <w:bottom w:val="none" w:sz="0" w:space="0" w:color="auto"/>
        <w:right w:val="none" w:sz="0" w:space="0" w:color="auto"/>
      </w:divBdr>
    </w:div>
    <w:div w:id="1373530328">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19596570">
      <w:bodyDiv w:val="1"/>
      <w:marLeft w:val="0"/>
      <w:marRight w:val="0"/>
      <w:marTop w:val="0"/>
      <w:marBottom w:val="0"/>
      <w:divBdr>
        <w:top w:val="none" w:sz="0" w:space="0" w:color="auto"/>
        <w:left w:val="none" w:sz="0" w:space="0" w:color="auto"/>
        <w:bottom w:val="none" w:sz="0" w:space="0" w:color="auto"/>
        <w:right w:val="none" w:sz="0" w:space="0" w:color="auto"/>
      </w:divBdr>
    </w:div>
    <w:div w:id="1425884943">
      <w:bodyDiv w:val="1"/>
      <w:marLeft w:val="0"/>
      <w:marRight w:val="0"/>
      <w:marTop w:val="0"/>
      <w:marBottom w:val="0"/>
      <w:divBdr>
        <w:top w:val="none" w:sz="0" w:space="0" w:color="auto"/>
        <w:left w:val="none" w:sz="0" w:space="0" w:color="auto"/>
        <w:bottom w:val="none" w:sz="0" w:space="0" w:color="auto"/>
        <w:right w:val="none" w:sz="0" w:space="0" w:color="auto"/>
      </w:divBdr>
    </w:div>
    <w:div w:id="1443106495">
      <w:bodyDiv w:val="1"/>
      <w:marLeft w:val="0"/>
      <w:marRight w:val="0"/>
      <w:marTop w:val="0"/>
      <w:marBottom w:val="0"/>
      <w:divBdr>
        <w:top w:val="none" w:sz="0" w:space="0" w:color="auto"/>
        <w:left w:val="none" w:sz="0" w:space="0" w:color="auto"/>
        <w:bottom w:val="none" w:sz="0" w:space="0" w:color="auto"/>
        <w:right w:val="none" w:sz="0" w:space="0" w:color="auto"/>
      </w:divBdr>
    </w:div>
    <w:div w:id="1464229050">
      <w:bodyDiv w:val="1"/>
      <w:marLeft w:val="0"/>
      <w:marRight w:val="0"/>
      <w:marTop w:val="0"/>
      <w:marBottom w:val="0"/>
      <w:divBdr>
        <w:top w:val="none" w:sz="0" w:space="0" w:color="auto"/>
        <w:left w:val="none" w:sz="0" w:space="0" w:color="auto"/>
        <w:bottom w:val="none" w:sz="0" w:space="0" w:color="auto"/>
        <w:right w:val="none" w:sz="0" w:space="0" w:color="auto"/>
      </w:divBdr>
    </w:div>
    <w:div w:id="1473447153">
      <w:bodyDiv w:val="1"/>
      <w:marLeft w:val="0"/>
      <w:marRight w:val="0"/>
      <w:marTop w:val="0"/>
      <w:marBottom w:val="0"/>
      <w:divBdr>
        <w:top w:val="none" w:sz="0" w:space="0" w:color="auto"/>
        <w:left w:val="none" w:sz="0" w:space="0" w:color="auto"/>
        <w:bottom w:val="none" w:sz="0" w:space="0" w:color="auto"/>
        <w:right w:val="none" w:sz="0" w:space="0" w:color="auto"/>
      </w:divBdr>
    </w:div>
    <w:div w:id="1474715995">
      <w:bodyDiv w:val="1"/>
      <w:marLeft w:val="0"/>
      <w:marRight w:val="0"/>
      <w:marTop w:val="0"/>
      <w:marBottom w:val="0"/>
      <w:divBdr>
        <w:top w:val="none" w:sz="0" w:space="0" w:color="auto"/>
        <w:left w:val="none" w:sz="0" w:space="0" w:color="auto"/>
        <w:bottom w:val="none" w:sz="0" w:space="0" w:color="auto"/>
        <w:right w:val="none" w:sz="0" w:space="0" w:color="auto"/>
      </w:divBdr>
    </w:div>
    <w:div w:id="1504323893">
      <w:bodyDiv w:val="1"/>
      <w:marLeft w:val="0"/>
      <w:marRight w:val="0"/>
      <w:marTop w:val="0"/>
      <w:marBottom w:val="0"/>
      <w:divBdr>
        <w:top w:val="none" w:sz="0" w:space="0" w:color="auto"/>
        <w:left w:val="none" w:sz="0" w:space="0" w:color="auto"/>
        <w:bottom w:val="none" w:sz="0" w:space="0" w:color="auto"/>
        <w:right w:val="none" w:sz="0" w:space="0" w:color="auto"/>
      </w:divBdr>
    </w:div>
    <w:div w:id="1505439178">
      <w:bodyDiv w:val="1"/>
      <w:marLeft w:val="0"/>
      <w:marRight w:val="0"/>
      <w:marTop w:val="0"/>
      <w:marBottom w:val="0"/>
      <w:divBdr>
        <w:top w:val="none" w:sz="0" w:space="0" w:color="auto"/>
        <w:left w:val="none" w:sz="0" w:space="0" w:color="auto"/>
        <w:bottom w:val="none" w:sz="0" w:space="0" w:color="auto"/>
        <w:right w:val="none" w:sz="0" w:space="0" w:color="auto"/>
      </w:divBdr>
    </w:div>
    <w:div w:id="1505974886">
      <w:bodyDiv w:val="1"/>
      <w:marLeft w:val="0"/>
      <w:marRight w:val="0"/>
      <w:marTop w:val="0"/>
      <w:marBottom w:val="0"/>
      <w:divBdr>
        <w:top w:val="none" w:sz="0" w:space="0" w:color="auto"/>
        <w:left w:val="none" w:sz="0" w:space="0" w:color="auto"/>
        <w:bottom w:val="none" w:sz="0" w:space="0" w:color="auto"/>
        <w:right w:val="none" w:sz="0" w:space="0" w:color="auto"/>
      </w:divBdr>
    </w:div>
    <w:div w:id="1518231070">
      <w:bodyDiv w:val="1"/>
      <w:marLeft w:val="0"/>
      <w:marRight w:val="0"/>
      <w:marTop w:val="0"/>
      <w:marBottom w:val="0"/>
      <w:divBdr>
        <w:top w:val="none" w:sz="0" w:space="0" w:color="auto"/>
        <w:left w:val="none" w:sz="0" w:space="0" w:color="auto"/>
        <w:bottom w:val="none" w:sz="0" w:space="0" w:color="auto"/>
        <w:right w:val="none" w:sz="0" w:space="0" w:color="auto"/>
      </w:divBdr>
    </w:div>
    <w:div w:id="1520699718">
      <w:bodyDiv w:val="1"/>
      <w:marLeft w:val="0"/>
      <w:marRight w:val="0"/>
      <w:marTop w:val="0"/>
      <w:marBottom w:val="0"/>
      <w:divBdr>
        <w:top w:val="none" w:sz="0" w:space="0" w:color="auto"/>
        <w:left w:val="none" w:sz="0" w:space="0" w:color="auto"/>
        <w:bottom w:val="none" w:sz="0" w:space="0" w:color="auto"/>
        <w:right w:val="none" w:sz="0" w:space="0" w:color="auto"/>
      </w:divBdr>
    </w:div>
    <w:div w:id="1529831913">
      <w:bodyDiv w:val="1"/>
      <w:marLeft w:val="0"/>
      <w:marRight w:val="0"/>
      <w:marTop w:val="0"/>
      <w:marBottom w:val="0"/>
      <w:divBdr>
        <w:top w:val="none" w:sz="0" w:space="0" w:color="auto"/>
        <w:left w:val="none" w:sz="0" w:space="0" w:color="auto"/>
        <w:bottom w:val="none" w:sz="0" w:space="0" w:color="auto"/>
        <w:right w:val="none" w:sz="0" w:space="0" w:color="auto"/>
      </w:divBdr>
    </w:div>
    <w:div w:id="1530411537">
      <w:bodyDiv w:val="1"/>
      <w:marLeft w:val="0"/>
      <w:marRight w:val="0"/>
      <w:marTop w:val="0"/>
      <w:marBottom w:val="0"/>
      <w:divBdr>
        <w:top w:val="none" w:sz="0" w:space="0" w:color="auto"/>
        <w:left w:val="none" w:sz="0" w:space="0" w:color="auto"/>
        <w:bottom w:val="none" w:sz="0" w:space="0" w:color="auto"/>
        <w:right w:val="none" w:sz="0" w:space="0" w:color="auto"/>
      </w:divBdr>
    </w:div>
    <w:div w:id="1533685235">
      <w:bodyDiv w:val="1"/>
      <w:marLeft w:val="0"/>
      <w:marRight w:val="0"/>
      <w:marTop w:val="0"/>
      <w:marBottom w:val="0"/>
      <w:divBdr>
        <w:top w:val="none" w:sz="0" w:space="0" w:color="auto"/>
        <w:left w:val="none" w:sz="0" w:space="0" w:color="auto"/>
        <w:bottom w:val="none" w:sz="0" w:space="0" w:color="auto"/>
        <w:right w:val="none" w:sz="0" w:space="0" w:color="auto"/>
      </w:divBdr>
    </w:div>
    <w:div w:id="1551727505">
      <w:bodyDiv w:val="1"/>
      <w:marLeft w:val="0"/>
      <w:marRight w:val="0"/>
      <w:marTop w:val="0"/>
      <w:marBottom w:val="0"/>
      <w:divBdr>
        <w:top w:val="none" w:sz="0" w:space="0" w:color="auto"/>
        <w:left w:val="none" w:sz="0" w:space="0" w:color="auto"/>
        <w:bottom w:val="none" w:sz="0" w:space="0" w:color="auto"/>
        <w:right w:val="none" w:sz="0" w:space="0" w:color="auto"/>
      </w:divBdr>
    </w:div>
    <w:div w:id="1558322935">
      <w:bodyDiv w:val="1"/>
      <w:marLeft w:val="0"/>
      <w:marRight w:val="0"/>
      <w:marTop w:val="0"/>
      <w:marBottom w:val="0"/>
      <w:divBdr>
        <w:top w:val="none" w:sz="0" w:space="0" w:color="auto"/>
        <w:left w:val="none" w:sz="0" w:space="0" w:color="auto"/>
        <w:bottom w:val="none" w:sz="0" w:space="0" w:color="auto"/>
        <w:right w:val="none" w:sz="0" w:space="0" w:color="auto"/>
      </w:divBdr>
    </w:div>
    <w:div w:id="1561477612">
      <w:bodyDiv w:val="1"/>
      <w:marLeft w:val="0"/>
      <w:marRight w:val="0"/>
      <w:marTop w:val="0"/>
      <w:marBottom w:val="0"/>
      <w:divBdr>
        <w:top w:val="none" w:sz="0" w:space="0" w:color="auto"/>
        <w:left w:val="none" w:sz="0" w:space="0" w:color="auto"/>
        <w:bottom w:val="none" w:sz="0" w:space="0" w:color="auto"/>
        <w:right w:val="none" w:sz="0" w:space="0" w:color="auto"/>
      </w:divBdr>
    </w:div>
    <w:div w:id="1584413337">
      <w:bodyDiv w:val="1"/>
      <w:marLeft w:val="0"/>
      <w:marRight w:val="0"/>
      <w:marTop w:val="0"/>
      <w:marBottom w:val="0"/>
      <w:divBdr>
        <w:top w:val="none" w:sz="0" w:space="0" w:color="auto"/>
        <w:left w:val="none" w:sz="0" w:space="0" w:color="auto"/>
        <w:bottom w:val="none" w:sz="0" w:space="0" w:color="auto"/>
        <w:right w:val="none" w:sz="0" w:space="0" w:color="auto"/>
      </w:divBdr>
    </w:div>
    <w:div w:id="1595169696">
      <w:bodyDiv w:val="1"/>
      <w:marLeft w:val="0"/>
      <w:marRight w:val="0"/>
      <w:marTop w:val="0"/>
      <w:marBottom w:val="0"/>
      <w:divBdr>
        <w:top w:val="none" w:sz="0" w:space="0" w:color="auto"/>
        <w:left w:val="none" w:sz="0" w:space="0" w:color="auto"/>
        <w:bottom w:val="none" w:sz="0" w:space="0" w:color="auto"/>
        <w:right w:val="none" w:sz="0" w:space="0" w:color="auto"/>
      </w:divBdr>
    </w:div>
    <w:div w:id="1608391715">
      <w:bodyDiv w:val="1"/>
      <w:marLeft w:val="0"/>
      <w:marRight w:val="0"/>
      <w:marTop w:val="0"/>
      <w:marBottom w:val="0"/>
      <w:divBdr>
        <w:top w:val="none" w:sz="0" w:space="0" w:color="auto"/>
        <w:left w:val="none" w:sz="0" w:space="0" w:color="auto"/>
        <w:bottom w:val="none" w:sz="0" w:space="0" w:color="auto"/>
        <w:right w:val="none" w:sz="0" w:space="0" w:color="auto"/>
      </w:divBdr>
    </w:div>
    <w:div w:id="1631209959">
      <w:bodyDiv w:val="1"/>
      <w:marLeft w:val="0"/>
      <w:marRight w:val="0"/>
      <w:marTop w:val="0"/>
      <w:marBottom w:val="0"/>
      <w:divBdr>
        <w:top w:val="none" w:sz="0" w:space="0" w:color="auto"/>
        <w:left w:val="none" w:sz="0" w:space="0" w:color="auto"/>
        <w:bottom w:val="none" w:sz="0" w:space="0" w:color="auto"/>
        <w:right w:val="none" w:sz="0" w:space="0" w:color="auto"/>
      </w:divBdr>
    </w:div>
    <w:div w:id="1640839105">
      <w:bodyDiv w:val="1"/>
      <w:marLeft w:val="0"/>
      <w:marRight w:val="0"/>
      <w:marTop w:val="0"/>
      <w:marBottom w:val="0"/>
      <w:divBdr>
        <w:top w:val="none" w:sz="0" w:space="0" w:color="auto"/>
        <w:left w:val="none" w:sz="0" w:space="0" w:color="auto"/>
        <w:bottom w:val="none" w:sz="0" w:space="0" w:color="auto"/>
        <w:right w:val="none" w:sz="0" w:space="0" w:color="auto"/>
      </w:divBdr>
    </w:div>
    <w:div w:id="1672176661">
      <w:bodyDiv w:val="1"/>
      <w:marLeft w:val="0"/>
      <w:marRight w:val="0"/>
      <w:marTop w:val="0"/>
      <w:marBottom w:val="0"/>
      <w:divBdr>
        <w:top w:val="none" w:sz="0" w:space="0" w:color="auto"/>
        <w:left w:val="none" w:sz="0" w:space="0" w:color="auto"/>
        <w:bottom w:val="none" w:sz="0" w:space="0" w:color="auto"/>
        <w:right w:val="none" w:sz="0" w:space="0" w:color="auto"/>
      </w:divBdr>
    </w:div>
    <w:div w:id="1676834377">
      <w:bodyDiv w:val="1"/>
      <w:marLeft w:val="0"/>
      <w:marRight w:val="0"/>
      <w:marTop w:val="0"/>
      <w:marBottom w:val="0"/>
      <w:divBdr>
        <w:top w:val="none" w:sz="0" w:space="0" w:color="auto"/>
        <w:left w:val="none" w:sz="0" w:space="0" w:color="auto"/>
        <w:bottom w:val="none" w:sz="0" w:space="0" w:color="auto"/>
        <w:right w:val="none" w:sz="0" w:space="0" w:color="auto"/>
      </w:divBdr>
    </w:div>
    <w:div w:id="1687708638">
      <w:bodyDiv w:val="1"/>
      <w:marLeft w:val="0"/>
      <w:marRight w:val="0"/>
      <w:marTop w:val="0"/>
      <w:marBottom w:val="0"/>
      <w:divBdr>
        <w:top w:val="none" w:sz="0" w:space="0" w:color="auto"/>
        <w:left w:val="none" w:sz="0" w:space="0" w:color="auto"/>
        <w:bottom w:val="none" w:sz="0" w:space="0" w:color="auto"/>
        <w:right w:val="none" w:sz="0" w:space="0" w:color="auto"/>
      </w:divBdr>
    </w:div>
    <w:div w:id="1703751702">
      <w:bodyDiv w:val="1"/>
      <w:marLeft w:val="0"/>
      <w:marRight w:val="0"/>
      <w:marTop w:val="0"/>
      <w:marBottom w:val="0"/>
      <w:divBdr>
        <w:top w:val="none" w:sz="0" w:space="0" w:color="auto"/>
        <w:left w:val="none" w:sz="0" w:space="0" w:color="auto"/>
        <w:bottom w:val="none" w:sz="0" w:space="0" w:color="auto"/>
        <w:right w:val="none" w:sz="0" w:space="0" w:color="auto"/>
      </w:divBdr>
    </w:div>
    <w:div w:id="1720934574">
      <w:bodyDiv w:val="1"/>
      <w:marLeft w:val="0"/>
      <w:marRight w:val="0"/>
      <w:marTop w:val="0"/>
      <w:marBottom w:val="0"/>
      <w:divBdr>
        <w:top w:val="none" w:sz="0" w:space="0" w:color="auto"/>
        <w:left w:val="none" w:sz="0" w:space="0" w:color="auto"/>
        <w:bottom w:val="none" w:sz="0" w:space="0" w:color="auto"/>
        <w:right w:val="none" w:sz="0" w:space="0" w:color="auto"/>
      </w:divBdr>
    </w:div>
    <w:div w:id="1721007553">
      <w:bodyDiv w:val="1"/>
      <w:marLeft w:val="0"/>
      <w:marRight w:val="0"/>
      <w:marTop w:val="0"/>
      <w:marBottom w:val="0"/>
      <w:divBdr>
        <w:top w:val="none" w:sz="0" w:space="0" w:color="auto"/>
        <w:left w:val="none" w:sz="0" w:space="0" w:color="auto"/>
        <w:bottom w:val="none" w:sz="0" w:space="0" w:color="auto"/>
        <w:right w:val="none" w:sz="0" w:space="0" w:color="auto"/>
      </w:divBdr>
    </w:div>
    <w:div w:id="1743866926">
      <w:bodyDiv w:val="1"/>
      <w:marLeft w:val="0"/>
      <w:marRight w:val="0"/>
      <w:marTop w:val="0"/>
      <w:marBottom w:val="0"/>
      <w:divBdr>
        <w:top w:val="none" w:sz="0" w:space="0" w:color="auto"/>
        <w:left w:val="none" w:sz="0" w:space="0" w:color="auto"/>
        <w:bottom w:val="none" w:sz="0" w:space="0" w:color="auto"/>
        <w:right w:val="none" w:sz="0" w:space="0" w:color="auto"/>
      </w:divBdr>
    </w:div>
    <w:div w:id="1752120405">
      <w:bodyDiv w:val="1"/>
      <w:marLeft w:val="0"/>
      <w:marRight w:val="0"/>
      <w:marTop w:val="0"/>
      <w:marBottom w:val="0"/>
      <w:divBdr>
        <w:top w:val="none" w:sz="0" w:space="0" w:color="auto"/>
        <w:left w:val="none" w:sz="0" w:space="0" w:color="auto"/>
        <w:bottom w:val="none" w:sz="0" w:space="0" w:color="auto"/>
        <w:right w:val="none" w:sz="0" w:space="0" w:color="auto"/>
      </w:divBdr>
    </w:div>
    <w:div w:id="1754164496">
      <w:bodyDiv w:val="1"/>
      <w:marLeft w:val="0"/>
      <w:marRight w:val="0"/>
      <w:marTop w:val="0"/>
      <w:marBottom w:val="0"/>
      <w:divBdr>
        <w:top w:val="none" w:sz="0" w:space="0" w:color="auto"/>
        <w:left w:val="none" w:sz="0" w:space="0" w:color="auto"/>
        <w:bottom w:val="none" w:sz="0" w:space="0" w:color="auto"/>
        <w:right w:val="none" w:sz="0" w:space="0" w:color="auto"/>
      </w:divBdr>
    </w:div>
    <w:div w:id="1762485786">
      <w:bodyDiv w:val="1"/>
      <w:marLeft w:val="0"/>
      <w:marRight w:val="0"/>
      <w:marTop w:val="0"/>
      <w:marBottom w:val="0"/>
      <w:divBdr>
        <w:top w:val="none" w:sz="0" w:space="0" w:color="auto"/>
        <w:left w:val="none" w:sz="0" w:space="0" w:color="auto"/>
        <w:bottom w:val="none" w:sz="0" w:space="0" w:color="auto"/>
        <w:right w:val="none" w:sz="0" w:space="0" w:color="auto"/>
      </w:divBdr>
    </w:div>
    <w:div w:id="1766923029">
      <w:bodyDiv w:val="1"/>
      <w:marLeft w:val="0"/>
      <w:marRight w:val="0"/>
      <w:marTop w:val="0"/>
      <w:marBottom w:val="0"/>
      <w:divBdr>
        <w:top w:val="none" w:sz="0" w:space="0" w:color="auto"/>
        <w:left w:val="none" w:sz="0" w:space="0" w:color="auto"/>
        <w:bottom w:val="none" w:sz="0" w:space="0" w:color="auto"/>
        <w:right w:val="none" w:sz="0" w:space="0" w:color="auto"/>
      </w:divBdr>
    </w:div>
    <w:div w:id="1813448435">
      <w:bodyDiv w:val="1"/>
      <w:marLeft w:val="0"/>
      <w:marRight w:val="0"/>
      <w:marTop w:val="0"/>
      <w:marBottom w:val="0"/>
      <w:divBdr>
        <w:top w:val="none" w:sz="0" w:space="0" w:color="auto"/>
        <w:left w:val="none" w:sz="0" w:space="0" w:color="auto"/>
        <w:bottom w:val="none" w:sz="0" w:space="0" w:color="auto"/>
        <w:right w:val="none" w:sz="0" w:space="0" w:color="auto"/>
      </w:divBdr>
    </w:div>
    <w:div w:id="1822119880">
      <w:bodyDiv w:val="1"/>
      <w:marLeft w:val="0"/>
      <w:marRight w:val="0"/>
      <w:marTop w:val="0"/>
      <w:marBottom w:val="0"/>
      <w:divBdr>
        <w:top w:val="none" w:sz="0" w:space="0" w:color="auto"/>
        <w:left w:val="none" w:sz="0" w:space="0" w:color="auto"/>
        <w:bottom w:val="none" w:sz="0" w:space="0" w:color="auto"/>
        <w:right w:val="none" w:sz="0" w:space="0" w:color="auto"/>
      </w:divBdr>
    </w:div>
    <w:div w:id="1833719449">
      <w:bodyDiv w:val="1"/>
      <w:marLeft w:val="0"/>
      <w:marRight w:val="0"/>
      <w:marTop w:val="0"/>
      <w:marBottom w:val="0"/>
      <w:divBdr>
        <w:top w:val="none" w:sz="0" w:space="0" w:color="auto"/>
        <w:left w:val="none" w:sz="0" w:space="0" w:color="auto"/>
        <w:bottom w:val="none" w:sz="0" w:space="0" w:color="auto"/>
        <w:right w:val="none" w:sz="0" w:space="0" w:color="auto"/>
      </w:divBdr>
    </w:div>
    <w:div w:id="1839035546">
      <w:bodyDiv w:val="1"/>
      <w:marLeft w:val="0"/>
      <w:marRight w:val="0"/>
      <w:marTop w:val="0"/>
      <w:marBottom w:val="0"/>
      <w:divBdr>
        <w:top w:val="none" w:sz="0" w:space="0" w:color="auto"/>
        <w:left w:val="none" w:sz="0" w:space="0" w:color="auto"/>
        <w:bottom w:val="none" w:sz="0" w:space="0" w:color="auto"/>
        <w:right w:val="none" w:sz="0" w:space="0" w:color="auto"/>
      </w:divBdr>
    </w:div>
    <w:div w:id="1856000376">
      <w:bodyDiv w:val="1"/>
      <w:marLeft w:val="0"/>
      <w:marRight w:val="0"/>
      <w:marTop w:val="0"/>
      <w:marBottom w:val="0"/>
      <w:divBdr>
        <w:top w:val="none" w:sz="0" w:space="0" w:color="auto"/>
        <w:left w:val="none" w:sz="0" w:space="0" w:color="auto"/>
        <w:bottom w:val="none" w:sz="0" w:space="0" w:color="auto"/>
        <w:right w:val="none" w:sz="0" w:space="0" w:color="auto"/>
      </w:divBdr>
    </w:div>
    <w:div w:id="1863935821">
      <w:bodyDiv w:val="1"/>
      <w:marLeft w:val="0"/>
      <w:marRight w:val="0"/>
      <w:marTop w:val="0"/>
      <w:marBottom w:val="0"/>
      <w:divBdr>
        <w:top w:val="none" w:sz="0" w:space="0" w:color="auto"/>
        <w:left w:val="none" w:sz="0" w:space="0" w:color="auto"/>
        <w:bottom w:val="none" w:sz="0" w:space="0" w:color="auto"/>
        <w:right w:val="none" w:sz="0" w:space="0" w:color="auto"/>
      </w:divBdr>
    </w:div>
    <w:div w:id="1867526826">
      <w:bodyDiv w:val="1"/>
      <w:marLeft w:val="0"/>
      <w:marRight w:val="0"/>
      <w:marTop w:val="0"/>
      <w:marBottom w:val="0"/>
      <w:divBdr>
        <w:top w:val="none" w:sz="0" w:space="0" w:color="auto"/>
        <w:left w:val="none" w:sz="0" w:space="0" w:color="auto"/>
        <w:bottom w:val="none" w:sz="0" w:space="0" w:color="auto"/>
        <w:right w:val="none" w:sz="0" w:space="0" w:color="auto"/>
      </w:divBdr>
    </w:div>
    <w:div w:id="1869175176">
      <w:bodyDiv w:val="1"/>
      <w:marLeft w:val="0"/>
      <w:marRight w:val="0"/>
      <w:marTop w:val="0"/>
      <w:marBottom w:val="0"/>
      <w:divBdr>
        <w:top w:val="none" w:sz="0" w:space="0" w:color="auto"/>
        <w:left w:val="none" w:sz="0" w:space="0" w:color="auto"/>
        <w:bottom w:val="none" w:sz="0" w:space="0" w:color="auto"/>
        <w:right w:val="none" w:sz="0" w:space="0" w:color="auto"/>
      </w:divBdr>
    </w:div>
    <w:div w:id="1881239897">
      <w:bodyDiv w:val="1"/>
      <w:marLeft w:val="0"/>
      <w:marRight w:val="0"/>
      <w:marTop w:val="0"/>
      <w:marBottom w:val="0"/>
      <w:divBdr>
        <w:top w:val="none" w:sz="0" w:space="0" w:color="auto"/>
        <w:left w:val="none" w:sz="0" w:space="0" w:color="auto"/>
        <w:bottom w:val="none" w:sz="0" w:space="0" w:color="auto"/>
        <w:right w:val="none" w:sz="0" w:space="0" w:color="auto"/>
      </w:divBdr>
    </w:div>
    <w:div w:id="1891110986">
      <w:bodyDiv w:val="1"/>
      <w:marLeft w:val="0"/>
      <w:marRight w:val="0"/>
      <w:marTop w:val="0"/>
      <w:marBottom w:val="0"/>
      <w:divBdr>
        <w:top w:val="none" w:sz="0" w:space="0" w:color="auto"/>
        <w:left w:val="none" w:sz="0" w:space="0" w:color="auto"/>
        <w:bottom w:val="none" w:sz="0" w:space="0" w:color="auto"/>
        <w:right w:val="none" w:sz="0" w:space="0" w:color="auto"/>
      </w:divBdr>
    </w:div>
    <w:div w:id="1906837956">
      <w:bodyDiv w:val="1"/>
      <w:marLeft w:val="0"/>
      <w:marRight w:val="0"/>
      <w:marTop w:val="0"/>
      <w:marBottom w:val="0"/>
      <w:divBdr>
        <w:top w:val="none" w:sz="0" w:space="0" w:color="auto"/>
        <w:left w:val="none" w:sz="0" w:space="0" w:color="auto"/>
        <w:bottom w:val="none" w:sz="0" w:space="0" w:color="auto"/>
        <w:right w:val="none" w:sz="0" w:space="0" w:color="auto"/>
      </w:divBdr>
    </w:div>
    <w:div w:id="1934126182">
      <w:bodyDiv w:val="1"/>
      <w:marLeft w:val="0"/>
      <w:marRight w:val="0"/>
      <w:marTop w:val="0"/>
      <w:marBottom w:val="0"/>
      <w:divBdr>
        <w:top w:val="none" w:sz="0" w:space="0" w:color="auto"/>
        <w:left w:val="none" w:sz="0" w:space="0" w:color="auto"/>
        <w:bottom w:val="none" w:sz="0" w:space="0" w:color="auto"/>
        <w:right w:val="none" w:sz="0" w:space="0" w:color="auto"/>
      </w:divBdr>
    </w:div>
    <w:div w:id="1937247986">
      <w:bodyDiv w:val="1"/>
      <w:marLeft w:val="0"/>
      <w:marRight w:val="0"/>
      <w:marTop w:val="0"/>
      <w:marBottom w:val="0"/>
      <w:divBdr>
        <w:top w:val="none" w:sz="0" w:space="0" w:color="auto"/>
        <w:left w:val="none" w:sz="0" w:space="0" w:color="auto"/>
        <w:bottom w:val="none" w:sz="0" w:space="0" w:color="auto"/>
        <w:right w:val="none" w:sz="0" w:space="0" w:color="auto"/>
      </w:divBdr>
    </w:div>
    <w:div w:id="1953510380">
      <w:bodyDiv w:val="1"/>
      <w:marLeft w:val="0"/>
      <w:marRight w:val="0"/>
      <w:marTop w:val="0"/>
      <w:marBottom w:val="0"/>
      <w:divBdr>
        <w:top w:val="none" w:sz="0" w:space="0" w:color="auto"/>
        <w:left w:val="none" w:sz="0" w:space="0" w:color="auto"/>
        <w:bottom w:val="none" w:sz="0" w:space="0" w:color="auto"/>
        <w:right w:val="none" w:sz="0" w:space="0" w:color="auto"/>
      </w:divBdr>
    </w:div>
    <w:div w:id="1961373137">
      <w:bodyDiv w:val="1"/>
      <w:marLeft w:val="0"/>
      <w:marRight w:val="0"/>
      <w:marTop w:val="0"/>
      <w:marBottom w:val="0"/>
      <w:divBdr>
        <w:top w:val="none" w:sz="0" w:space="0" w:color="auto"/>
        <w:left w:val="none" w:sz="0" w:space="0" w:color="auto"/>
        <w:bottom w:val="none" w:sz="0" w:space="0" w:color="auto"/>
        <w:right w:val="none" w:sz="0" w:space="0" w:color="auto"/>
      </w:divBdr>
    </w:div>
    <w:div w:id="1976257926">
      <w:bodyDiv w:val="1"/>
      <w:marLeft w:val="0"/>
      <w:marRight w:val="0"/>
      <w:marTop w:val="0"/>
      <w:marBottom w:val="0"/>
      <w:divBdr>
        <w:top w:val="none" w:sz="0" w:space="0" w:color="auto"/>
        <w:left w:val="none" w:sz="0" w:space="0" w:color="auto"/>
        <w:bottom w:val="none" w:sz="0" w:space="0" w:color="auto"/>
        <w:right w:val="none" w:sz="0" w:space="0" w:color="auto"/>
      </w:divBdr>
    </w:div>
    <w:div w:id="1987590023">
      <w:bodyDiv w:val="1"/>
      <w:marLeft w:val="0"/>
      <w:marRight w:val="0"/>
      <w:marTop w:val="0"/>
      <w:marBottom w:val="0"/>
      <w:divBdr>
        <w:top w:val="none" w:sz="0" w:space="0" w:color="auto"/>
        <w:left w:val="none" w:sz="0" w:space="0" w:color="auto"/>
        <w:bottom w:val="none" w:sz="0" w:space="0" w:color="auto"/>
        <w:right w:val="none" w:sz="0" w:space="0" w:color="auto"/>
      </w:divBdr>
    </w:div>
    <w:div w:id="1992517741">
      <w:bodyDiv w:val="1"/>
      <w:marLeft w:val="0"/>
      <w:marRight w:val="0"/>
      <w:marTop w:val="0"/>
      <w:marBottom w:val="0"/>
      <w:divBdr>
        <w:top w:val="none" w:sz="0" w:space="0" w:color="auto"/>
        <w:left w:val="none" w:sz="0" w:space="0" w:color="auto"/>
        <w:bottom w:val="none" w:sz="0" w:space="0" w:color="auto"/>
        <w:right w:val="none" w:sz="0" w:space="0" w:color="auto"/>
      </w:divBdr>
    </w:div>
    <w:div w:id="2011374528">
      <w:bodyDiv w:val="1"/>
      <w:marLeft w:val="0"/>
      <w:marRight w:val="0"/>
      <w:marTop w:val="0"/>
      <w:marBottom w:val="0"/>
      <w:divBdr>
        <w:top w:val="none" w:sz="0" w:space="0" w:color="auto"/>
        <w:left w:val="none" w:sz="0" w:space="0" w:color="auto"/>
        <w:bottom w:val="none" w:sz="0" w:space="0" w:color="auto"/>
        <w:right w:val="none" w:sz="0" w:space="0" w:color="auto"/>
      </w:divBdr>
    </w:div>
    <w:div w:id="2017071056">
      <w:bodyDiv w:val="1"/>
      <w:marLeft w:val="0"/>
      <w:marRight w:val="0"/>
      <w:marTop w:val="0"/>
      <w:marBottom w:val="0"/>
      <w:divBdr>
        <w:top w:val="none" w:sz="0" w:space="0" w:color="auto"/>
        <w:left w:val="none" w:sz="0" w:space="0" w:color="auto"/>
        <w:bottom w:val="none" w:sz="0" w:space="0" w:color="auto"/>
        <w:right w:val="none" w:sz="0" w:space="0" w:color="auto"/>
      </w:divBdr>
    </w:div>
    <w:div w:id="2025789019">
      <w:bodyDiv w:val="1"/>
      <w:marLeft w:val="0"/>
      <w:marRight w:val="0"/>
      <w:marTop w:val="0"/>
      <w:marBottom w:val="0"/>
      <w:divBdr>
        <w:top w:val="none" w:sz="0" w:space="0" w:color="auto"/>
        <w:left w:val="none" w:sz="0" w:space="0" w:color="auto"/>
        <w:bottom w:val="none" w:sz="0" w:space="0" w:color="auto"/>
        <w:right w:val="none" w:sz="0" w:space="0" w:color="auto"/>
      </w:divBdr>
    </w:div>
    <w:div w:id="2028366991">
      <w:bodyDiv w:val="1"/>
      <w:marLeft w:val="0"/>
      <w:marRight w:val="0"/>
      <w:marTop w:val="0"/>
      <w:marBottom w:val="0"/>
      <w:divBdr>
        <w:top w:val="none" w:sz="0" w:space="0" w:color="auto"/>
        <w:left w:val="none" w:sz="0" w:space="0" w:color="auto"/>
        <w:bottom w:val="none" w:sz="0" w:space="0" w:color="auto"/>
        <w:right w:val="none" w:sz="0" w:space="0" w:color="auto"/>
      </w:divBdr>
    </w:div>
    <w:div w:id="2030913136">
      <w:bodyDiv w:val="1"/>
      <w:marLeft w:val="0"/>
      <w:marRight w:val="0"/>
      <w:marTop w:val="0"/>
      <w:marBottom w:val="0"/>
      <w:divBdr>
        <w:top w:val="none" w:sz="0" w:space="0" w:color="auto"/>
        <w:left w:val="none" w:sz="0" w:space="0" w:color="auto"/>
        <w:bottom w:val="none" w:sz="0" w:space="0" w:color="auto"/>
        <w:right w:val="none" w:sz="0" w:space="0" w:color="auto"/>
      </w:divBdr>
    </w:div>
    <w:div w:id="2041316942">
      <w:bodyDiv w:val="1"/>
      <w:marLeft w:val="0"/>
      <w:marRight w:val="0"/>
      <w:marTop w:val="0"/>
      <w:marBottom w:val="0"/>
      <w:divBdr>
        <w:top w:val="none" w:sz="0" w:space="0" w:color="auto"/>
        <w:left w:val="none" w:sz="0" w:space="0" w:color="auto"/>
        <w:bottom w:val="none" w:sz="0" w:space="0" w:color="auto"/>
        <w:right w:val="none" w:sz="0" w:space="0" w:color="auto"/>
      </w:divBdr>
    </w:div>
    <w:div w:id="2046560692">
      <w:bodyDiv w:val="1"/>
      <w:marLeft w:val="0"/>
      <w:marRight w:val="0"/>
      <w:marTop w:val="0"/>
      <w:marBottom w:val="0"/>
      <w:divBdr>
        <w:top w:val="none" w:sz="0" w:space="0" w:color="auto"/>
        <w:left w:val="none" w:sz="0" w:space="0" w:color="auto"/>
        <w:bottom w:val="none" w:sz="0" w:space="0" w:color="auto"/>
        <w:right w:val="none" w:sz="0" w:space="0" w:color="auto"/>
      </w:divBdr>
    </w:div>
    <w:div w:id="2053460687">
      <w:bodyDiv w:val="1"/>
      <w:marLeft w:val="0"/>
      <w:marRight w:val="0"/>
      <w:marTop w:val="0"/>
      <w:marBottom w:val="0"/>
      <w:divBdr>
        <w:top w:val="none" w:sz="0" w:space="0" w:color="auto"/>
        <w:left w:val="none" w:sz="0" w:space="0" w:color="auto"/>
        <w:bottom w:val="none" w:sz="0" w:space="0" w:color="auto"/>
        <w:right w:val="none" w:sz="0" w:space="0" w:color="auto"/>
      </w:divBdr>
    </w:div>
    <w:div w:id="2065367067">
      <w:bodyDiv w:val="1"/>
      <w:marLeft w:val="0"/>
      <w:marRight w:val="0"/>
      <w:marTop w:val="0"/>
      <w:marBottom w:val="0"/>
      <w:divBdr>
        <w:top w:val="none" w:sz="0" w:space="0" w:color="auto"/>
        <w:left w:val="none" w:sz="0" w:space="0" w:color="auto"/>
        <w:bottom w:val="none" w:sz="0" w:space="0" w:color="auto"/>
        <w:right w:val="none" w:sz="0" w:space="0" w:color="auto"/>
      </w:divBdr>
    </w:div>
    <w:div w:id="2119906246">
      <w:bodyDiv w:val="1"/>
      <w:marLeft w:val="0"/>
      <w:marRight w:val="0"/>
      <w:marTop w:val="0"/>
      <w:marBottom w:val="0"/>
      <w:divBdr>
        <w:top w:val="none" w:sz="0" w:space="0" w:color="auto"/>
        <w:left w:val="none" w:sz="0" w:space="0" w:color="auto"/>
        <w:bottom w:val="none" w:sz="0" w:space="0" w:color="auto"/>
        <w:right w:val="none" w:sz="0" w:space="0" w:color="auto"/>
      </w:divBdr>
    </w:div>
    <w:div w:id="2128117157">
      <w:bodyDiv w:val="1"/>
      <w:marLeft w:val="0"/>
      <w:marRight w:val="0"/>
      <w:marTop w:val="0"/>
      <w:marBottom w:val="0"/>
      <w:divBdr>
        <w:top w:val="none" w:sz="0" w:space="0" w:color="auto"/>
        <w:left w:val="none" w:sz="0" w:space="0" w:color="auto"/>
        <w:bottom w:val="none" w:sz="0" w:space="0" w:color="auto"/>
        <w:right w:val="none" w:sz="0" w:space="0" w:color="auto"/>
      </w:divBdr>
    </w:div>
    <w:div w:id="2129002832">
      <w:bodyDiv w:val="1"/>
      <w:marLeft w:val="0"/>
      <w:marRight w:val="0"/>
      <w:marTop w:val="0"/>
      <w:marBottom w:val="0"/>
      <w:divBdr>
        <w:top w:val="none" w:sz="0" w:space="0" w:color="auto"/>
        <w:left w:val="none" w:sz="0" w:space="0" w:color="auto"/>
        <w:bottom w:val="none" w:sz="0" w:space="0" w:color="auto"/>
        <w:right w:val="none" w:sz="0" w:space="0" w:color="auto"/>
      </w:divBdr>
    </w:div>
    <w:div w:id="2129738776">
      <w:bodyDiv w:val="1"/>
      <w:marLeft w:val="0"/>
      <w:marRight w:val="0"/>
      <w:marTop w:val="0"/>
      <w:marBottom w:val="0"/>
      <w:divBdr>
        <w:top w:val="none" w:sz="0" w:space="0" w:color="auto"/>
        <w:left w:val="none" w:sz="0" w:space="0" w:color="auto"/>
        <w:bottom w:val="none" w:sz="0" w:space="0" w:color="auto"/>
        <w:right w:val="none" w:sz="0" w:space="0" w:color="auto"/>
      </w:divBdr>
    </w:div>
    <w:div w:id="2140876713">
      <w:bodyDiv w:val="1"/>
      <w:marLeft w:val="0"/>
      <w:marRight w:val="0"/>
      <w:marTop w:val="0"/>
      <w:marBottom w:val="0"/>
      <w:divBdr>
        <w:top w:val="none" w:sz="0" w:space="0" w:color="auto"/>
        <w:left w:val="none" w:sz="0" w:space="0" w:color="auto"/>
        <w:bottom w:val="none" w:sz="0" w:space="0" w:color="auto"/>
        <w:right w:val="none" w:sz="0" w:space="0" w:color="auto"/>
      </w:divBdr>
    </w:div>
    <w:div w:id="21425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ediacentre/factsheets/fs307/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6">
  <b:Source>
    <b:Tag>Aza16</b:Tag>
    <b:SourceType>JournalArticle</b:SourceType>
    <b:Guid>{F54027C8-613B-41C3-BFD0-361045C268AA}</b:Guid>
    <b:Title>Effects of air pollution on human health and practical measures for prevention in Iran</b:Title>
    <b:Year>2016</b:Year>
    <b:JournalName>jornals of research of midical science </b:JournalName>
    <b:Volume>21</b:Volume>
    <b:Issue>65</b:Issue>
    <b:Author>
      <b:Author>
        <b:NameList>
          <b:Person>
            <b:Last>-Azam</b:Last>
            <b:Middle>Ghorani</b:Middle>
            <b:First>Adel </b:First>
          </b:Person>
          <b:Person>
            <b:Last>  -Zanjani</b:Last>
            <b:Middle>Riahi</b:Middle>
            <b:First>Bamdad</b:First>
          </b:Person>
          <b:Person>
            <b:Last>-Mood</b:Last>
            <b:Middle> Balali</b:Middle>
            <b:First>Mahdi </b:First>
          </b:Person>
        </b:NameList>
      </b:Author>
    </b:Author>
    <b:RefOrder>4</b:RefOrder>
  </b:Source>
  <b:Source>
    <b:Tag>Hut11</b:Tag>
    <b:SourceType>JournalArticle</b:SourceType>
    <b:Guid>{513D8589-8AA3-43BB-91FF-E1C682ED205D}</b:Guid>
    <b:Title>Air Pollution Global Damage Costs of Air Pollution from 1900 to 2050</b:Title>
    <b:JournalName>Copenhagen Consensus on Human Challenges</b:JournalName>
    <b:Year>2011</b:Year>
    <b:Pages>1-39</b:Pages>
    <b:Author>
      <b:Author>
        <b:NameList>
          <b:Person>
            <b:Last> Hutton</b:Last>
            <b:First>Guy</b:First>
          </b:Person>
        </b:NameList>
      </b:Author>
    </b:Author>
    <b:RefOrder>5</b:RefOrder>
  </b:Source>
  <b:Source>
    <b:Tag>Kim18</b:Tag>
    <b:SourceType>JournalArticle</b:SourceType>
    <b:Guid>{FE728B7A-6666-43DF-AF49-08BC7F4A986A}</b:Guid>
    <b:Title>Air pollutants and early origins of respiratory diseases</b:Title>
    <b:JournalName>Chronic Dis Transl Med</b:JournalName>
    <b:Year> 2018  </b:Year>
    <b:Pages>75–94</b:Pages>
    <b:Volume>4</b:Volume>
    <b:Issue>2</b:Issue>
    <b:Author>
      <b:Author>
        <b:NameList>
          <b:Person>
            <b:Last> Kim</b:Last>
            <b:First>Dasom</b:First>
          </b:Person>
          <b:Person>
            <b:Last> Chen</b:Last>
            <b:First>Zi </b:First>
          </b:Person>
          <b:Person>
            <b:Last> Zhou</b:Last>
            <b:Middle>-Fu</b:Middle>
            <b:First> Lin</b:First>
          </b:Person>
          <b:Person>
            <b:Last>Huang</b:Last>
            <b:Middle> -Xiong </b:Middle>
            <b:First>Shou</b:First>
          </b:Person>
        </b:NameList>
      </b:Author>
    </b:Author>
    <b:RefOrder>6</b:RefOrder>
  </b:Source>
  <b:Source>
    <b:Tag>Arb12</b:Tag>
    <b:SourceType>JournalArticle</b:SourceType>
    <b:Guid>{554DAC43-C798-492E-B9C8-40B650F39844}</b:Guid>
    <b:Title>Air pollution and the respiratory system</b:Title>
    <b:JournalName>Jornal Brasileiro de Pneumologia</b:JournalName>
    <b:Year> 2012</b:Year>
    <b:Pages>1806-3756</b:Pages>
    <b:Volume>38</b:Volume>
    <b:Issue>5</b:Issue>
    <b:Author>
      <b:Author>
        <b:NameList>
          <b:Person>
            <b:Last> Arbex</b:Last>
            <b:Middle> Abdo</b:Middle>
            <b:First>Marcos</b:First>
          </b:Person>
          <b:Person>
            <b:Last> Santos</b:Last>
            <b:Middle>  de Paula</b:Middle>
            <b:First>Ubiratan</b:First>
          </b:Person>
          <b:Person>
            <b:Last>  Martins</b:Last>
            <b:Middle>Conceição</b:Middle>
            <b:First>Lourdes</b:First>
          </b:Person>
          <b:Person>
            <b:Last>  Saldiva</b:Last>
            <b:Middle>Hilário Nascimento</b:Middle>
            <b:First>Paulo</b:First>
          </b:Person>
          <b:Person>
            <b:Last> Pereira</b:Last>
            <b:Middle> Alberto Amador</b:Middle>
            <b:First> Luiz</b:First>
          </b:Person>
          <b:Person>
            <b:Last>  Braga</b:Last>
            <b:Middle>Luis Ferreira</b:Middle>
            <b:First> Alfésio</b:First>
          </b:Person>
        </b:NameList>
      </b:Author>
    </b:Author>
    <b:RefOrder>7</b:RefOrder>
  </b:Source>
  <b:Source>
    <b:Tag>Jur23</b:Tag>
    <b:SourceType>JournalArticle</b:SourceType>
    <b:Guid>{E39250A3-8D9A-402C-ADED-9AB967963BE6}</b:Guid>
    <b:Title>Air pollution from natural and anthropic sources and male fertility</b:Title>
    <b:Year> 2018 Dec 23</b:Year>
    <b:Volume> 109</b:Volume>
    <b:Issue>16</b:Issue>
    <b:Author>
      <b:Author>
        <b:NameList>
          <b:Person>
            <b:Last>  Jurewicz</b:Last>
            <b:First>Joanna</b:First>
          </b:Person>
          <b:Person>
            <b:Last> Dziewirska</b:Last>
            <b:First>Emila</b:First>
          </b:Person>
          <b:Person>
            <b:Last>Radwan,</b:Last>
            <b:First>Michał </b:First>
          </b:Person>
          <b:Person>
            <b:Last> Hanke</b:Last>
            <b:First>Wojciech</b:First>
          </b:Person>
        </b:NameList>
      </b:Author>
    </b:Author>
    <b:RefOrder>8</b:RefOrder>
  </b:Source>
  <b:Source>
    <b:Tag>Mue</b:Tag>
    <b:SourceType>JournalArticle</b:SourceType>
    <b:Guid>{9F6CAE22-C7BE-4B21-BAAA-F367BA5BFBD1}</b:Guid>
    <b:Author>
      <b:Author>
        <b:NameList>
          <b:Person>
            <b:Last> Mueller,</b:Last>
            <b:First>William</b:First>
          </b:Person>
          <b:Person>
            <b:Last> Cowie</b:Last>
            <b:First> Hilary</b:First>
          </b:Person>
          <b:Person>
            <b:Last> Horwell,</b:Last>
            <b:Middle> J.</b:Middle>
            <b:First>Claire </b:First>
          </b:Person>
          <b:Person>
            <b:Last>  Hurley,</b:Last>
            <b:First>Fintan</b:First>
          </b:Person>
          <b:Person>
            <b:Last> Baxter </b:Last>
            <b:Middle> J.</b:Middle>
            <b:First>Peter </b:First>
          </b:Person>
        </b:NameList>
      </b:Author>
    </b:Author>
    <b:Title>Health Impact Assessment of Volcanic Ash Inhalation: A Comparison With Outdoor Air Pollution Methods</b:Title>
    <b:Year>2020 Jul 3</b:Year>
    <b:Volume> 4  (7)</b:Volume>
    <b:RefOrder>9</b:RefOrder>
  </b:Source>
  <b:Source>
    <b:Tag>Iac12</b:Tag>
    <b:SourceType>JournalArticle</b:SourceType>
    <b:Guid>{9236A4DB-5895-4690-8A4C-125B08B32F43}</b:Guid>
    <b:JournalName>AIR POLLUTION –</b:JournalName>
    <b:Year>August, 2012</b:Year>
    <b:Author>
      <b:Author>
        <b:NameList>
          <b:Person>
            <b:Last> Iaco</b:Last>
            <b:Middle> De</b:Middle>
            <b:First>S.</b:First>
          </b:Person>
          <b:Person>
            <b:Last>. Maggio</b:Last>
            <b:First>S</b:First>
          </b:Person>
          <b:Person>
            <b:Last> Posa</b:Last>
            <b:First>D.</b:First>
          </b:Person>
          <b:Person>
            <b:Last>Palma</b:Last>
            <b:Middle>M. </b:Middle>
          </b:Person>
        </b:NameList>
      </b:Author>
    </b:Author>
    <b:RefOrder>10</b:RefOrder>
  </b:Source>
  <b:Source>
    <b:Tag>Ling2</b:Tag>
    <b:SourceType>JournalArticle</b:SourceType>
    <b:Guid>{DE2F24C2-879F-47D0-A954-FDDF98449BB1}</b:Guid>
    <b:Title>Air Pollution by Hydrothermal Volcanism and Human Pulmonary Function</b:Title>
    <b:Year> 2015 Aug 2. </b:Year>
    <b:Volume>.2015;</b:Volume>
    <b:Author>
      <b:Author>
        <b:NameList>
          <b:Person>
            <b:Last> Linhares</b:Last>
            <b:First>Diana</b:First>
          </b:Person>
          <b:Person>
            <b:Last> Garcia</b:Last>
            <b:Middle>Ventura </b:Middle>
            <b:First> Patrícia</b:First>
          </b:Person>
          <b:Person>
            <b:Last> Viveiros</b:Last>
            <b:First> Fátima</b:First>
          </b:Person>
          <b:Person>
            <b:Last> Ferreira</b:Last>
            <b:First>Teresa</b:First>
          </b:Person>
          <b:Person>
            <b:Last> Rodrigues</b:Last>
            <b:Middle>dos Santos </b:Middle>
            <b:First>Armindo</b:First>
          </b:Person>
        </b:NameList>
      </b:Author>
    </b:Author>
    <b:RefOrder>11</b:RefOrder>
  </b:Source>
  <b:Source>
    <b:Tag>Kurar</b:Tag>
    <b:SourceType>JournalArticle</b:SourceType>
    <b:Guid>{3D84FC29-3919-4D50-9E11-AA4FE9397501}</b:Guid>
    <b:Title>Pulmonary Health Effects of Air Pollution</b:Title>
    <b:Year>. 2016 Mar</b:Year>
    <b:Pages>22</b:Pages>
    <b:Volume>138–143.</b:Volume>
    <b:Author>
      <b:Author>
        <b:NameList>
          <b:Person>
            <b:Last> Kurt</b:Last>
            <b:Middle>Kar </b:Middle>
            <b:First>Ozlem</b:First>
          </b:Person>
          <b:Person>
            <b:Last> Zhang</b:Last>
            <b:First>Jingjing</b:First>
          </b:Person>
          <b:Person>
            <b:Last> Pinkerton</b:Last>
            <b:Middle> E.</b:Middle>
            <b:First> Kent</b:First>
          </b:Person>
        </b:NameList>
      </b:Author>
    </b:Author>
    <b:RefOrder>12</b:RefOrder>
  </b:Source>
  <b:Source>
    <b:Tag>leg20</b:Tag>
    <b:SourceType>JournalArticle</b:SourceType>
    <b:Guid>{053CFE95-9483-48D8-9967-A3A594D35B25}</b:Guid>
    <b:Title>Air pollution: Health effects</b:Title>
    <b:Year>./Mar. 2020</b:Year>
    <b:Volume>l.37</b:Volume>
    <b:Author>
      <b:Author>
        <b:NameList>
          <b:Person>
            <b:Last>. leg</b:Last>
            <b:First>Med</b:First>
          </b:Person>
          <b:Person>
            <b:Last>Rica </b:Last>
            <b:First>Costa </b:First>
          </b:Person>
        </b:NameList>
      </b:Author>
    </b:Author>
    <b:RefOrder>13</b:RefOrder>
  </b:Source>
  <b:Source>
    <b:Tag>Pad10</b:Tag>
    <b:SourceType>JournalArticle</b:SourceType>
    <b:Guid>{23C9A394-1893-4565-9D96-8F6DE395B17B}</b:Guid>
    <b:Title>THE YEAR OF THE LUNGSeries editor  : John F. MurrayINT J TUBE    The Union REVIEW ARTICLE2010Respiratory health effects of indoor air pollution</b:Title>
    <b:Year>2010</b:Year>
    <b:Pages>      :1079–  1086</b:Pages>
    <b:Volume>14</b:Volume>
    <b:Issue>9</b:Issue>
    <b:Author>
      <b:Author>
        <b:NameList>
          <b:Person>
            <b:Last>-Padilla</b:Last>
            <b:Middle> Perez</b:Middle>
            <b:First>R.</b:First>
          </b:Person>
          <b:Person>
            <b:Last> Schilmann</b:Last>
            <b:First>A.</b:First>
          </b:Person>
          <b:Person>
            <b:Last>. Riojas-Rodriguez</b:Last>
            <b:First>H</b:First>
          </b:Person>
        </b:NameList>
      </b:Author>
    </b:Author>
    <b:RefOrder>14</b:RefOrder>
  </b:Source>
  <b:Source>
    <b:Tag>Fau13</b:Tag>
    <b:SourceType>JournalArticle</b:SourceType>
    <b:Guid>{D4F634A9-1FA7-47D4-9125-DECC163F2846}</b:Guid>
    <b:Title>Air pollution and multiple acute respiratory outcomes</b:Title>
    <b:Year> 2013</b:Year>
    <b:Volume> 57</b:Volume>
    <b:Issue> 3</b:Issue>
    <b:Author>
      <b:Author>
        <b:NameList>
          <b:Person>
            <b:Last> Faustini,</b:Last>
            <b:First>Annunziata</b:First>
          </b:Person>
          <b:Person>
            <b:Last> Stafoggia</b:Last>
            <b:First>Massimo</b:First>
          </b:Person>
          <b:Person>
            <b:Last> Colais, </b:Last>
            <b:First>Paola</b:First>
          </b:Person>
          <b:Person>
            <b:Last> Bisant</b:Last>
            <b:First> Luigi</b:First>
          </b:Person>
          <b:Person>
            <b:Last> Cadum</b:Last>
            <b:First>Ennio</b:First>
          </b:Person>
          <b:Person>
            <b:Last> Cernigliaro</b:Last>
            <b:First>Achille</b:First>
          </b:Person>
          <b:Person>
            <b:Last> Mallone</b:Last>
            <b:First>Sandra</b:First>
          </b:Person>
          <b:Person>
            <b:Last> Scarnato</b:Last>
            <b:First>Corrado</b:First>
          </b:Person>
        </b:NameList>
      </b:Author>
    </b:Author>
    <b:RefOrder>1</b:RefOrder>
  </b:Source>
  <b:Source>
    <b:Tag>Tri19</b:Tag>
    <b:SourceType>JournalArticle</b:SourceType>
    <b:Guid>{4A904CE3-11F1-432F-8281-EAFEC13A7C92}</b:Guid>
    <b:Title>Asthma in Children and Adults—What Are the Differences and What Can They Tell us About Asthma</b:Title>
    <b:Year>, 25 June 2019</b:Year>
    <b:Author>
      <b:Author>
        <b:NameList>
          <b:Person>
            <b:Last> Trivedi</b:Last>
            <b:First>Michelle</b:First>
          </b:Person>
          <b:Person>
            <b:Last> Denton</b:Last>
            <b:First>Eve</b:First>
          </b:Person>
        </b:NameList>
      </b:Author>
    </b:Author>
    <b:RefOrder>2</b:RefOrder>
  </b:Source>
  <b:Source>
    <b:Tag>Tri25</b:Tag>
    <b:SourceType>JournalArticle</b:SourceType>
    <b:Guid>{6EF62448-A646-4EC4-9390-B0C2275DD061}</b:Guid>
    <b:Title>Asthma in Children and Adults—What Are the Differences and What Can They Tell us About Asthma</b:Title>
    <b:Year> 2019 Jun 25.</b:Year>
    <b:Issue>; 7</b:Issue>
    <b:Author>
      <b:Author>
        <b:NameList>
          <b:Person>
            <b:Last> Trivedi</b:Last>
            <b:First>Michelle</b:First>
          </b:Person>
          <b:Person>
            <b:Last> Denton</b:Last>
            <b:First> Eve</b:First>
          </b:Person>
        </b:NameList>
      </b:Author>
    </b:Author>
    <b:RefOrder>3</b:RefOrder>
  </b:Source>
  <b:Source xmlns:b="http://schemas.openxmlformats.org/officeDocument/2006/bibliography">
    <b:Tag>Ste19</b:Tag>
    <b:SourceType>JournalArticle</b:SourceType>
    <b:Guid>{9E7F0A65-F534-41A6-B064-9870A4D32E9A}</b:Guid>
    <b:Title>Can the effects of outdoor air pollution on asthma be mitigated</b:Title>
    <b:Year>JUNE 01, 2019</b:Year>
    <b:Pages>P2016-2018</b:Pages>
    <b:Volume>143</b:Volume>
    <b:Issue> 6</b:Issue>
    <b:Author>
      <b:Author>
        <b:NameList>
          <b:Person>
            <b:Last> Stevens</b:Last>
            <b:Middle> L.</b:Middle>
            <b:First>Erica</b:First>
          </b:Person>
          <b:Person>
            <b:Last> Rosse</b:Last>
            <b:First>Franziska</b:First>
          </b:Person>
          <b:Person>
            <b:Last> Forno</b:Last>
            <b:First>Erick</b:First>
          </b:Person>
          <b:Person>
            <b:Last> Peden</b:Last>
            <b:First>David</b:First>
          </b:Person>
          <b:Person>
            <b:Last> Celedón</b:Last>
            <b:Middle>C.</b:Middle>
            <b:First>Juan </b:First>
          </b:Person>
        </b:NameList>
      </b:Author>
    </b:Author>
    <b:RefOrder>15</b:RefOrder>
  </b:Source>
</b:Sources>
</file>

<file path=customXml/itemProps1.xml><?xml version="1.0" encoding="utf-8"?>
<ds:datastoreItem xmlns:ds="http://schemas.openxmlformats.org/officeDocument/2006/customXml" ds:itemID="{648269D9-173F-4AB0-9618-D95BB152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11</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Karmand</dc:creator>
  <cp:lastModifiedBy>DR.Ahmed Saker</cp:lastModifiedBy>
  <cp:revision>178</cp:revision>
  <dcterms:created xsi:type="dcterms:W3CDTF">2021-10-27T16:14:00Z</dcterms:created>
  <dcterms:modified xsi:type="dcterms:W3CDTF">2023-03-20T09:01:00Z</dcterms:modified>
</cp:coreProperties>
</file>