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9" w:rsidRPr="009B1C89" w:rsidRDefault="00FA4279" w:rsidP="009B1C89">
      <w:pPr>
        <w:bidi/>
        <w:spacing w:after="0" w:line="240" w:lineRule="auto"/>
        <w:jc w:val="both"/>
        <w:rPr>
          <w:rStyle w:val="hgkelc"/>
          <w:rFonts w:cs="Simplified Arabic"/>
          <w:color w:val="FF0000"/>
          <w:sz w:val="32"/>
          <w:szCs w:val="32"/>
          <w:lang/>
        </w:rPr>
      </w:pPr>
      <w:r w:rsidRPr="009B1C89">
        <w:rPr>
          <w:rStyle w:val="hgkelc"/>
          <w:rFonts w:cs="Simplified Arabic" w:hint="cs"/>
          <w:color w:val="FF0000"/>
          <w:sz w:val="32"/>
          <w:szCs w:val="32"/>
          <w:rtl/>
          <w:lang/>
        </w:rPr>
        <w:t>س 1</w:t>
      </w:r>
      <w:r w:rsidRPr="009B1C89">
        <w:rPr>
          <w:rStyle w:val="hgkelc"/>
          <w:rFonts w:cs="Simplified Arabic" w:hint="cs"/>
          <w:color w:val="FF0000"/>
          <w:sz w:val="32"/>
          <w:szCs w:val="32"/>
          <w:lang/>
        </w:rPr>
        <w:t xml:space="preserve">: </w:t>
      </w:r>
      <w:r w:rsidRPr="009B1C89">
        <w:rPr>
          <w:rStyle w:val="hgkelc"/>
          <w:rFonts w:cs="Simplified Arabic" w:hint="cs"/>
          <w:b/>
          <w:bCs/>
          <w:color w:val="FF0000"/>
          <w:sz w:val="32"/>
          <w:szCs w:val="32"/>
          <w:rtl/>
          <w:lang/>
        </w:rPr>
        <w:t>عند حدوث خطأ لفريق ما متى يجوز ارجاع الكرة للمنطقة الخلفية</w:t>
      </w:r>
      <w:r w:rsidRPr="009B1C89">
        <w:rPr>
          <w:rStyle w:val="hgkelc"/>
          <w:rFonts w:cs="Simplified Arabic" w:hint="cs"/>
          <w:color w:val="FF0000"/>
          <w:sz w:val="32"/>
          <w:szCs w:val="32"/>
          <w:rtl/>
          <w:lang/>
        </w:rPr>
        <w:t xml:space="preserve">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</w:pPr>
      <w:r w:rsidRPr="00FA4279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 </w:t>
      </w: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يجوز في بعض الحالات ومنها 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/>
          <w:sz w:val="32"/>
          <w:szCs w:val="32"/>
          <w:rtl/>
        </w:rPr>
        <w:t>1-   </w:t>
      </w: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عند الخطأ الفني للمدرب او اللاعب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/>
          <w:sz w:val="32"/>
          <w:szCs w:val="32"/>
          <w:rtl/>
        </w:rPr>
        <w:t>2-   </w:t>
      </w: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عند الخطأ المتعمد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/>
          <w:sz w:val="32"/>
          <w:szCs w:val="32"/>
          <w:rtl/>
        </w:rPr>
        <w:t>3-   </w:t>
      </w: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خطأ عدم الأهلية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س2  اذا لمست الكرة الحدود الجانبية للوحه هل يستمر اللعب ام لا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   نعم يستمر اللعب حتى ولو ضربت الكرة اللوحة من فوق ثم رجعت للخلف ولم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br/>
      </w:r>
      <w:r w:rsidRPr="00FA4279">
        <w:rPr>
          <w:rFonts w:ascii="Times New Roman" w:eastAsia="Times New Roman" w:hAnsi="Times New Roman" w:cs="Simplified Arabic"/>
          <w:sz w:val="32"/>
          <w:szCs w:val="32"/>
          <w:rtl/>
        </w:rPr>
        <w:t>تضرب اعمدة اللوحه الخلفية فإيضاً يستمر اللعب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س3</w:t>
      </w:r>
      <w:r w:rsidRPr="00FA4279">
        <w:rPr>
          <w:rFonts w:ascii="Times New Roman" w:eastAsia="Times New Roman" w:hAnsi="Times New Roman" w:cs="Simplified Arabic"/>
          <w:color w:val="FF0000"/>
          <w:sz w:val="32"/>
          <w:szCs w:val="32"/>
          <w:u w:val="single"/>
        </w:rPr>
        <w:t> </w:t>
      </w: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 اذا صوب احد الفريقين على الحلقة ولكن الكرة بدأت تدور على الحلقه هل يجوز للفريق المدافع ابعادها؟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 نعم يجوز لكلا الفريقين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س4  اذا</w:t>
      </w:r>
      <w:r w:rsidRPr="00FA4279">
        <w:rPr>
          <w:rFonts w:ascii="Times New Roman" w:eastAsia="Times New Roman" w:hAnsi="Times New Roman" w:cs="Simplified Arabic"/>
          <w:color w:val="FF0000"/>
          <w:sz w:val="32"/>
          <w:szCs w:val="32"/>
          <w:u w:val="single"/>
        </w:rPr>
        <w:t> </w:t>
      </w: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استقرت الكرة بين الحلقة واللوحة ولم تتحرك هل يجوز متابعة اللعب واخراجها من احد الفريقين ام كرة قفز يعلنها الحكم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يعلن الحكم كرة قفز واستبدلت كرة القفز في القانون الجديد بان يلعبها الفريق الذي يشير له السهم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br/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br/>
      </w: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</w:t>
      </w:r>
      <w:r w:rsidRPr="00FA4279">
        <w:rPr>
          <w:rFonts w:ascii="Times New Roman" w:eastAsia="Times New Roman" w:hAnsi="Times New Roman" w:cs="Simplified Arabic"/>
          <w:color w:val="FF0000"/>
          <w:sz w:val="32"/>
          <w:szCs w:val="32"/>
          <w:u w:val="single"/>
        </w:rPr>
        <w:t> 5</w:t>
      </w: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هل يجوز اخذ الكرة من يد اللاعب المنافس او ضربها اذا اتيحت لي الفرصه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lastRenderedPageBreak/>
        <w:t>نعم يجوز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br/>
      </w:r>
      <w:r w:rsidRPr="00FA4279">
        <w:rPr>
          <w:rFonts w:ascii="Times New Roman" w:eastAsia="Times New Roman" w:hAnsi="Times New Roman" w:cs="Simplified Arabic"/>
          <w:sz w:val="32"/>
          <w:szCs w:val="32"/>
          <w:rtl/>
        </w:rPr>
        <w:t> 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س6   عند بداية الفترة الثانية او الثالثة او الرابعة هل يجوز ارجاع الكرة لزميلي في المنطقة الخلفية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  نعم يجوز ارجاعها سواءً للخلف او للامام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س7  هل لمس خط الحد الجانبي عند اداء الرمية الجانبية يعتبر خطأ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 نعم خطأ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س8 هل الخمسة اخطاء على اللاعب تكون في الشوط الواحد الذي يضم فترتين ام للمباراه كامله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تكون للمباراه كامله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س9 هل الاربعة الاخطاء على الفريق تكون في الفترة الواحدة ام تجمع مع الفترة التي بعدها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الاربعة الاخطاء على الفريق تكون في كل فتره على حده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  <w:r w:rsidRPr="00FA4279">
        <w:rPr>
          <w:rFonts w:ascii="Times New Roman" w:eastAsia="Times New Roman" w:hAnsi="Times New Roman" w:cs="Simplified Arabic"/>
          <w:sz w:val="32"/>
          <w:szCs w:val="32"/>
        </w:rPr>
        <w:t>.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/>
          <w:color w:val="FF0000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color w:val="FF0000"/>
          <w:sz w:val="32"/>
          <w:szCs w:val="32"/>
          <w:u w:val="single"/>
          <w:rtl/>
        </w:rPr>
        <w:t>س10 لاعب مرر لزميله الكره الذي كانت احدى قدميه في المنطقة الخلفية لملعبه والاخرى في المنطقة الامامية فما هو الحكم ؟</w:t>
      </w:r>
    </w:p>
    <w:p w:rsidR="00FA4279" w:rsidRPr="00FA4279" w:rsidRDefault="00FA4279" w:rsidP="009B1C89">
      <w:pPr>
        <w:bidi/>
        <w:spacing w:after="0" w:line="240" w:lineRule="auto"/>
        <w:rPr>
          <w:rFonts w:ascii="Times New Roman" w:eastAsia="Times New Roman" w:hAnsi="Times New Roman" w:cs="Simplified Arabic" w:hint="cs"/>
          <w:sz w:val="32"/>
          <w:szCs w:val="32"/>
          <w:rtl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الجواب:</w:t>
      </w:r>
    </w:p>
    <w:p w:rsidR="00FA4279" w:rsidRPr="00FA4279" w:rsidRDefault="00FA4279" w:rsidP="009B1C89">
      <w:pPr>
        <w:bidi/>
        <w:spacing w:after="0" w:line="240" w:lineRule="auto"/>
        <w:jc w:val="both"/>
        <w:rPr>
          <w:rStyle w:val="hgkelc"/>
          <w:rFonts w:cs="Simplified Arabic"/>
          <w:sz w:val="32"/>
          <w:szCs w:val="32"/>
        </w:rPr>
      </w:pPr>
      <w:r w:rsidRPr="00FA4279">
        <w:rPr>
          <w:rFonts w:ascii="Times New Roman" w:eastAsia="Times New Roman" w:hAnsi="Times New Roman" w:cs="Simplified Arabic" w:hint="cs"/>
          <w:sz w:val="32"/>
          <w:szCs w:val="32"/>
          <w:rtl/>
        </w:rPr>
        <w:t>  تعتبر خطأ باك زون على هذا اللاعب</w:t>
      </w:r>
      <w:r w:rsidRPr="00FA4279">
        <w:rPr>
          <w:rFonts w:ascii="Times New Roman" w:eastAsia="Times New Roman" w:hAnsi="Times New Roman" w:cs="Simplified Arabic" w:hint="cs"/>
          <w:sz w:val="32"/>
          <w:szCs w:val="32"/>
        </w:rPr>
        <w:t> </w:t>
      </w:r>
    </w:p>
    <w:p w:rsidR="00FA4279" w:rsidRPr="00FA4279" w:rsidRDefault="00FA4279" w:rsidP="009B1C89">
      <w:p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 w:rsidRPr="00FA4279">
        <w:rPr>
          <w:rStyle w:val="hgkelc"/>
          <w:rFonts w:cs="Simplified Arabic" w:hint="cs"/>
          <w:sz w:val="32"/>
          <w:szCs w:val="32"/>
          <w:rtl/>
          <w:lang/>
        </w:rPr>
        <w:t xml:space="preserve"> </w:t>
      </w:r>
    </w:p>
    <w:p w:rsidR="00B15914" w:rsidRPr="00FA4279" w:rsidRDefault="00B15914" w:rsidP="009B1C89">
      <w:pPr>
        <w:bidi/>
        <w:spacing w:after="0" w:line="240" w:lineRule="auto"/>
        <w:jc w:val="both"/>
        <w:rPr>
          <w:rFonts w:cs="Simplified Arabic"/>
          <w:sz w:val="32"/>
          <w:szCs w:val="32"/>
        </w:rPr>
      </w:pPr>
    </w:p>
    <w:sectPr w:rsidR="00B15914" w:rsidRPr="00FA4279" w:rsidSect="003A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AA1"/>
    <w:rsid w:val="00107AA1"/>
    <w:rsid w:val="003A5535"/>
    <w:rsid w:val="009B1C89"/>
    <w:rsid w:val="00B15914"/>
    <w:rsid w:val="00F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A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Tahsen</dc:creator>
  <cp:keywords/>
  <dc:description/>
  <cp:lastModifiedBy>Tahsen</cp:lastModifiedBy>
  <cp:revision>4</cp:revision>
  <dcterms:created xsi:type="dcterms:W3CDTF">2023-05-29T19:27:00Z</dcterms:created>
  <dcterms:modified xsi:type="dcterms:W3CDTF">2023-05-30T20:27:00Z</dcterms:modified>
</cp:coreProperties>
</file>