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83F8" w14:textId="56578ED6" w:rsidR="00CE49F6" w:rsidRDefault="004E2601" w:rsidP="00CE49F6">
      <w:pPr>
        <w:rPr>
          <w:rFonts w:cs="Noto Naskh Arabic"/>
          <w:sz w:val="28"/>
          <w:szCs w:val="28"/>
          <w:lang w:bidi="ku-Arab-IQ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9A172A" wp14:editId="3DA8E6BB">
            <wp:simplePos x="0" y="0"/>
            <wp:positionH relativeFrom="margin">
              <wp:posOffset>2407920</wp:posOffset>
            </wp:positionH>
            <wp:positionV relativeFrom="margin">
              <wp:posOffset>-723900</wp:posOffset>
            </wp:positionV>
            <wp:extent cx="1005840" cy="988060"/>
            <wp:effectExtent l="0" t="0" r="381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86A15" wp14:editId="3F7477D9">
                <wp:simplePos x="0" y="0"/>
                <wp:positionH relativeFrom="margin">
                  <wp:posOffset>-619125</wp:posOffset>
                </wp:positionH>
                <wp:positionV relativeFrom="paragraph">
                  <wp:posOffset>-769620</wp:posOffset>
                </wp:positionV>
                <wp:extent cx="7178040" cy="1609725"/>
                <wp:effectExtent l="19050" t="19050" r="228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6097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6092" w14:textId="2E84B9CA" w:rsidR="00CE49F6" w:rsidRPr="00A6600F" w:rsidRDefault="00CE49F6" w:rsidP="00CE49F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جامعة صلاح الدین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- اربيل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الموضوع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: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علم الصوت</w:t>
                            </w:r>
                          </w:p>
                          <w:p w14:paraId="59D0B1A8" w14:textId="455B62FE" w:rsidR="00CE49F6" w:rsidRPr="00A6600F" w:rsidRDefault="00CE49F6" w:rsidP="00CE49F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كلية التربية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232238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المرحلة</w:t>
                            </w:r>
                            <w:r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: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</w:t>
                            </w:r>
                          </w:p>
                          <w:p w14:paraId="0F11A72D" w14:textId="77777777" w:rsidR="0075322F" w:rsidRDefault="00232238" w:rsidP="00F0663C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القسم :</w:t>
                            </w:r>
                            <w:r w:rsidR="00BD10BE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اللغة العربية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                                                                           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        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 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الوقت</w:t>
                            </w:r>
                            <w:r w:rsidR="00BD10BE"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  <w:t xml:space="preserve"> 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: </w:t>
                            </w:r>
                          </w:p>
                          <w:p w14:paraId="4375E32B" w14:textId="69FC4C8D" w:rsidR="00CE49F6" w:rsidRPr="00A6600F" w:rsidRDefault="00232238" w:rsidP="0075322F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التاريخ</w:t>
                            </w:r>
                            <w:r w:rsidR="00CE49F6" w:rsidRPr="00A6600F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: / / </w:t>
                            </w:r>
                            <w:r w:rsidR="00F0663C"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</w:p>
                          <w:p w14:paraId="7BA68CC7" w14:textId="77777777" w:rsidR="00F0663C" w:rsidRDefault="00F0663C" w:rsidP="00CE49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  <w:p w14:paraId="1C98B187" w14:textId="1C61CBDC" w:rsidR="00CE49F6" w:rsidRPr="00A6600F" w:rsidRDefault="00232238" w:rsidP="00F0663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864DC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الامتحانات النهائية</w:t>
                            </w:r>
                            <w:r>
                              <w:rPr>
                                <w:rFonts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86A15" id="Rectangle: Rounded Corners 4" o:spid="_x0000_s1026" style="position:absolute;margin-left:-48.75pt;margin-top:-60.6pt;width:565.2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kCWgIAAAQFAAAOAAAAZHJzL2Uyb0RvYy54bWysVEtv2zAMvg/YfxB0X21nbdMGdYqgRYcB&#10;RVv0gZ4VWWqMyaImMbGzXz9KdpygK3YYdpEp8ePrI+mLy64xbKN8qMGWvDjKOVNWQlXbt5K/PN98&#10;OeMsoLCVMGBVybcq8Mv5508XrZupCazAVMozcmLDrHUlXyG6WZYFuVKNCEfglCWlBt8IpKt/yyov&#10;WvLemGyS56dZC75yHqQKgV6veyWfJ/9aK4n3WgeFzJSccsN0+nQu45nNL8TszQu3quWQhviHLBpR&#10;Wwo6uroWKNja13+4amrpIYDGIwlNBlrXUqUaqJoif1fN00o4lWohcoIbaQr/z6282zy5B080tC7M&#10;Aomxik77Jn4pP9YlsrYjWapDJulxWkzP8mPiVJKuOM3Pp5OTSGe2N3c+4DcFDYtCyT2sbfVILUlM&#10;ic1twB6/w8WQxrK25F/Pijw1J9unlSTcGtXDHpVmdUWJTJK7NDHqyni2EdTr6kcxJGMsIaOJro0Z&#10;jYqPjAzujAZsNFNpikbD/CPDfbQRnSKCxdGwqS34vxvrHk8cHtQaReyW3dCiJVTbB8889KMcnLyp&#10;id1bEfBBeJpd6gjtI97ToQ0QlzBInK3A//roPeJppEjLWUu7UPLwcy284sx8tzRs58VxbDSmy/HJ&#10;dEIXf6hZHmrsurkCakFBm+9kEiMezU7UHppXWttFjEoqYSXFLjnuxCvsN5TWXqrFIoFoXZzAW/vk&#10;ZHQd6Y1j89y9Cu+GAUOazTvYbY2YvRuxHhstLSzWCLpO8xcJ7lkdiKdVS2M8/BbiLh/eE2r/85r/&#10;BgAA//8DAFBLAwQUAAYACAAAACEAEtz8MuMAAAANAQAADwAAAGRycy9kb3ducmV2LnhtbEyPy07D&#10;MBBF90j8gzVIbFDr2BGPhjgVQqIbJEpLBWLnxiaO8COy3TT8PdMV7O5oju6cqZeTs2TUMfXBC2Dz&#10;Aoj2bVC97wTs3p5md0BSll5JG7wW8KMTLJvzs1pWKhz9Ro/b3BEs8amSAkzOQ0Vpao12Ms3DoD3u&#10;vkJ0MuMYO6qiPGK5s5QXxQ11svd4wchBPxrdfm8PTsAV+3h9seP7xqT0yXbD+nlFV1GIy4vp4R5I&#10;1lP+g+Gkj+rQoNM+HLxKxAqYLW6vEcXAOONATkhR8gWQPaaSl0Cbmv7/ovkFAAD//wMAUEsBAi0A&#10;FAAGAAgAAAAhALaDOJL+AAAA4QEAABMAAAAAAAAAAAAAAAAAAAAAAFtDb250ZW50X1R5cGVzXS54&#10;bWxQSwECLQAUAAYACAAAACEAOP0h/9YAAACUAQAACwAAAAAAAAAAAAAAAAAvAQAAX3JlbHMvLnJl&#10;bHNQSwECLQAUAAYACAAAACEApacpAloCAAAEBQAADgAAAAAAAAAAAAAAAAAuAgAAZHJzL2Uyb0Rv&#10;Yy54bWxQSwECLQAUAAYACAAAACEAEtz8MuMAAAANAQAADwAAAAAAAAAAAAAAAAC0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76C76092" w14:textId="2E84B9CA" w:rsidR="00CE49F6" w:rsidRPr="00A6600F" w:rsidRDefault="00CE49F6" w:rsidP="00CE49F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جامعة صلاح الدین </w:t>
                      </w: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- اربيل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الموضوع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: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علم الصوت</w:t>
                      </w:r>
                    </w:p>
                    <w:p w14:paraId="59D0B1A8" w14:textId="455B62FE" w:rsidR="00CE49F6" w:rsidRPr="00A6600F" w:rsidRDefault="00CE49F6" w:rsidP="00CE49F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كلية التربية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 w:rsidR="00232238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المرحلة</w:t>
                      </w:r>
                      <w:r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: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</w:t>
                      </w:r>
                    </w:p>
                    <w:p w14:paraId="0F11A72D" w14:textId="77777777" w:rsidR="0075322F" w:rsidRDefault="00232238" w:rsidP="00F0663C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القسم :</w:t>
                      </w:r>
                      <w:r w:rsidR="00BD10BE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اللغة العربية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                                                                           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        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 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الوقت</w:t>
                      </w:r>
                      <w:r w:rsidR="00BD10BE"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lang w:bidi="ku-Arab-IQ"/>
                        </w:rPr>
                        <w:t xml:space="preserve"> 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: </w:t>
                      </w:r>
                    </w:p>
                    <w:p w14:paraId="4375E32B" w14:textId="69FC4C8D" w:rsidR="00CE49F6" w:rsidRPr="00A6600F" w:rsidRDefault="00232238" w:rsidP="0075322F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التاريخ</w:t>
                      </w:r>
                      <w:r w:rsidR="00CE49F6" w:rsidRPr="00A6600F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: / / </w:t>
                      </w:r>
                      <w:r w:rsidR="00F0663C"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</w:p>
                    <w:p w14:paraId="7BA68CC7" w14:textId="77777777" w:rsidR="00F0663C" w:rsidRDefault="00F0663C" w:rsidP="00CE49F6">
                      <w:pPr>
                        <w:bidi/>
                        <w:spacing w:after="0" w:line="240" w:lineRule="auto"/>
                        <w:jc w:val="center"/>
                        <w:rPr>
                          <w:rFonts w:cs="Noto Naskh Arabic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</w:p>
                    <w:p w14:paraId="1C98B187" w14:textId="1C61CBDC" w:rsidR="00CE49F6" w:rsidRPr="00A6600F" w:rsidRDefault="00232238" w:rsidP="00F0663C">
                      <w:pPr>
                        <w:bidi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864DC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الامتحانات النهائية</w:t>
                      </w:r>
                      <w:r>
                        <w:rPr>
                          <w:rFonts w:cs="Noto Naskh Arabic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3A2EBB" w14:textId="60E17A75" w:rsidR="00232238" w:rsidRPr="00232238" w:rsidRDefault="00232238" w:rsidP="00232238">
      <w:pPr>
        <w:rPr>
          <w:rFonts w:cs="Noto Naskh Arabic"/>
          <w:sz w:val="28"/>
          <w:szCs w:val="28"/>
          <w:rtl/>
          <w:lang w:bidi="ku-Arab-IQ"/>
        </w:rPr>
      </w:pPr>
    </w:p>
    <w:p w14:paraId="7F7871B8" w14:textId="45655EBF" w:rsidR="00232238" w:rsidRPr="0070477B" w:rsidRDefault="00232238" w:rsidP="00F0663C">
      <w:pPr>
        <w:bidi/>
        <w:jc w:val="both"/>
        <w:rPr>
          <w:rFonts w:cs="Noto Naskh Arabic"/>
          <w:sz w:val="28"/>
          <w:szCs w:val="28"/>
          <w:rtl/>
          <w:lang w:bidi="ku-Arab-IQ"/>
        </w:rPr>
      </w:pPr>
    </w:p>
    <w:p w14:paraId="55A6A5EB" w14:textId="67520155" w:rsidR="00AC6685" w:rsidRDefault="002A31EB" w:rsidP="00AC6685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س1/ </w:t>
      </w:r>
      <w:r w:rsidR="0070477B">
        <w:rPr>
          <w:rFonts w:cs="Noto Naskh Arabic" w:hint="cs"/>
          <w:b/>
          <w:bCs/>
          <w:sz w:val="28"/>
          <w:szCs w:val="28"/>
          <w:rtl/>
          <w:lang w:bidi="ku-Arab-IQ"/>
        </w:rPr>
        <w:t>قطع الاية الكريمة في ظل النظام المقطعي تقطعيا صوتيا ثم بين عدد و اشكال وانواع المقاطع والصوامت والمصوتات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>،</w:t>
      </w:r>
      <w:r w:rsidR="0070477B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في قوله تعالى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Pr="00BF506E">
        <w:rPr>
          <w:rFonts w:ascii="Calibri" w:hAnsi="Calibri" w:cs="Calibri"/>
          <w:b/>
          <w:bCs/>
          <w:sz w:val="36"/>
          <w:szCs w:val="36"/>
          <w:rtl/>
          <w:lang w:bidi="ku-Arab-IQ"/>
        </w:rPr>
        <w:t>ﷻ</w:t>
      </w:r>
      <w:r w:rsidR="0070477B" w:rsidRPr="00BF506E">
        <w:rPr>
          <w:rFonts w:cs="Noto Naskh Arabic" w:hint="cs"/>
          <w:b/>
          <w:bCs/>
          <w:sz w:val="36"/>
          <w:szCs w:val="32"/>
          <w:rtl/>
          <w:lang w:bidi="ku-Arab-IQ"/>
        </w:rPr>
        <w:t xml:space="preserve"> </w:t>
      </w:r>
      <w:r w:rsidR="0070477B">
        <w:rPr>
          <w:rFonts w:cs="Noto Naskh Arabic" w:hint="cs"/>
          <w:b/>
          <w:bCs/>
          <w:sz w:val="28"/>
          <w:szCs w:val="28"/>
          <w:rtl/>
          <w:lang w:bidi="ku-Arab-IQ"/>
        </w:rPr>
        <w:t>في سورة الاخلاص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:</w:t>
      </w:r>
      <w:r w:rsidR="00BB32EA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- </w:t>
      </w:r>
      <w:r>
        <w:rPr>
          <w:rFonts w:ascii="Calibri" w:hAnsi="Calibri" w:cs="Calibri"/>
          <w:b/>
          <w:bCs/>
          <w:sz w:val="28"/>
          <w:szCs w:val="28"/>
          <w:rtl/>
          <w:lang w:bidi="ku-Arab-IQ"/>
        </w:rPr>
        <w:t>﴿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ق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ُ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ل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ْ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 ه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ُ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و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َ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 الله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ُ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 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أ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ح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َ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د </w:t>
      </w:r>
      <w:r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۞ 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الله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ُ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 xml:space="preserve"> الص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َّ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م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>َ</w:t>
      </w:r>
      <w:r w:rsidR="00330EFE" w:rsidRPr="001C483F">
        <w:rPr>
          <w:rFonts w:ascii="Times New Roman" w:hAnsi="Times New Roman" w:cs="Times New Roman"/>
          <w:b/>
          <w:bCs/>
          <w:sz w:val="32"/>
          <w:szCs w:val="32"/>
          <w:rtl/>
          <w:lang w:bidi="ku-Arab-IQ"/>
        </w:rPr>
        <w:t>د</w:t>
      </w:r>
      <w:r w:rsidR="00C10AC5">
        <w:rPr>
          <w:rFonts w:ascii="Times New Roman" w:hAnsi="Times New Roman" w:cs="Times New Roman" w:hint="cs"/>
          <w:b/>
          <w:bCs/>
          <w:sz w:val="32"/>
          <w:szCs w:val="32"/>
          <w:rtl/>
          <w:lang w:bidi="ku-Arab-IQ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rtl/>
          <w:lang w:bidi="ku-Arab-IQ"/>
        </w:rPr>
        <w:t>﴾</w:t>
      </w:r>
      <w:r w:rsidR="00330EFE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، </w:t>
      </w:r>
      <w:r w:rsidR="00330EFE">
        <w:rPr>
          <w:rFonts w:cs="Noto Naskh Arabic" w:hint="cs"/>
          <w:b/>
          <w:bCs/>
          <w:sz w:val="28"/>
          <w:szCs w:val="28"/>
          <w:rtl/>
          <w:lang w:bidi="ku-Arab-IQ"/>
        </w:rPr>
        <w:t>مبينا التحليل الصوتي لسورة الاخلاص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.</w:t>
      </w:r>
    </w:p>
    <w:p w14:paraId="4F80F376" w14:textId="77777777" w:rsidR="00864DC0" w:rsidRDefault="00864DC0" w:rsidP="00864DC0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</w:t>
      </w:r>
    </w:p>
    <w:p w14:paraId="19B3D441" w14:textId="195E3E19" w:rsidR="00330EFE" w:rsidRDefault="00330EFE" w:rsidP="00864DC0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س2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/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اكمل العبارات الاتية :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>-</w:t>
      </w:r>
    </w:p>
    <w:p w14:paraId="6722B1C0" w14:textId="4ABBB354" w:rsidR="00330EFE" w:rsidRDefault="00330EFE" w:rsidP="00330EFE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1-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_______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>___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هو الارتفاع او الانخفاض في درجة الصوت على مستوى الكلام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.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</w:p>
    <w:p w14:paraId="17FA8449" w14:textId="62A755BD" w:rsidR="00330EFE" w:rsidRDefault="00EB7388" w:rsidP="00330EFE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2-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الطول هو ___________________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.</w:t>
      </w:r>
    </w:p>
    <w:p w14:paraId="6138400E" w14:textId="41F5ABA9" w:rsidR="00EB7388" w:rsidRDefault="00EB7388" w:rsidP="00EB7388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3-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الايجابي الهابط يكون في _________________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.</w:t>
      </w:r>
    </w:p>
    <w:p w14:paraId="014DACE0" w14:textId="69A7C169" w:rsidR="00EB7388" w:rsidRDefault="00EB7388" w:rsidP="00EB7388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4- اللغة العربية تنتمي الى مجموعة النبر _____________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.</w:t>
      </w:r>
    </w:p>
    <w:p w14:paraId="590D2DA1" w14:textId="08C758D3" w:rsidR="00EB7388" w:rsidRDefault="00EB7388" w:rsidP="00EB7388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5-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5A78D6">
        <w:rPr>
          <w:rFonts w:cs="Noto Naskh Arabic" w:hint="cs"/>
          <w:b/>
          <w:bCs/>
          <w:sz w:val="28"/>
          <w:szCs w:val="28"/>
          <w:rtl/>
          <w:lang w:bidi="ku-Arab-IQ"/>
        </w:rPr>
        <w:t>ينبر المقطع الاخير من الكلمة اذا كان ________________</w:t>
      </w:r>
      <w:r w:rsidR="001C483F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.</w:t>
      </w:r>
    </w:p>
    <w:p w14:paraId="1CE5E01B" w14:textId="5DA01048" w:rsidR="002A31EB" w:rsidRDefault="00864DC0" w:rsidP="005A78D6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</w:t>
      </w:r>
    </w:p>
    <w:p w14:paraId="4E6A1860" w14:textId="7B3D212A" w:rsidR="000166EC" w:rsidRDefault="005A78D6" w:rsidP="000166EC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س3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>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(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Pr="000166EC">
        <w:rPr>
          <w:rFonts w:cs="Noto Naskh Arabic" w:hint="cs"/>
          <w:sz w:val="28"/>
          <w:szCs w:val="28"/>
          <w:rtl/>
          <w:lang w:bidi="ku-Arab-IQ"/>
        </w:rPr>
        <w:t>اجب عن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Pr="000166EC">
        <w:rPr>
          <w:rFonts w:cs="Noto Naskh Arabic" w:hint="cs"/>
          <w:b/>
          <w:bCs/>
          <w:sz w:val="28"/>
          <w:szCs w:val="28"/>
          <w:u w:val="single"/>
          <w:rtl/>
          <w:lang w:bidi="ku-Arab-IQ"/>
        </w:rPr>
        <w:t>ثلاثة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)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،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ماهي</w:t>
      </w:r>
      <w:r w:rsidR="00D57833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ا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همية و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وظائف ماي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>أ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تي 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>:-</w:t>
      </w:r>
      <w:r w:rsidR="009F3F76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</w:p>
    <w:p w14:paraId="56F17B31" w14:textId="47C3E3CB" w:rsidR="00CA78CD" w:rsidRDefault="009F3F76" w:rsidP="000166EC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1-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>المقطع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61343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2-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التنغيم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3- </w:t>
      </w:r>
      <w:r w:rsidR="0061343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الطول </w:t>
      </w:r>
      <w:r w:rsidR="0061343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</w:t>
      </w:r>
      <w:r w:rsidR="00CA78C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4- النبر </w:t>
      </w:r>
    </w:p>
    <w:p w14:paraId="766C2245" w14:textId="4C3FF855" w:rsidR="002A31EB" w:rsidRDefault="00864DC0" w:rsidP="00CA78CD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</w:t>
      </w:r>
    </w:p>
    <w:p w14:paraId="417761C2" w14:textId="19900963" w:rsidR="00CA78CD" w:rsidRDefault="00CA78CD" w:rsidP="000166EC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س4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>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عرف (النبر)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وهل يستخدم كفونيم للتمييز بين المعاني في اللغة العربية </w:t>
      </w:r>
      <w:r w:rsidR="00A27FA1">
        <w:rPr>
          <w:rFonts w:cs="Noto Naskh Arabic" w:hint="cs"/>
          <w:b/>
          <w:bCs/>
          <w:sz w:val="28"/>
          <w:szCs w:val="28"/>
          <w:rtl/>
          <w:lang w:bidi="ku-Arab-IQ"/>
        </w:rPr>
        <w:t>؟</w:t>
      </w:r>
      <w:r w:rsidR="0061343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A27FA1">
        <w:rPr>
          <w:rFonts w:cs="Noto Naskh Arabic" w:hint="cs"/>
          <w:b/>
          <w:bCs/>
          <w:sz w:val="28"/>
          <w:szCs w:val="28"/>
          <w:rtl/>
          <w:lang w:bidi="ku-Arab-IQ"/>
        </w:rPr>
        <w:t>ثم بين  قواعد النبر.</w:t>
      </w:r>
    </w:p>
    <w:p w14:paraId="45C4E106" w14:textId="77777777" w:rsidR="00864DC0" w:rsidRDefault="00864DC0" w:rsidP="00864DC0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176576DA" w14:textId="70EB9A6C" w:rsidR="002A31EB" w:rsidRDefault="00864DC0" w:rsidP="00291458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</w:t>
      </w:r>
    </w:p>
    <w:p w14:paraId="485FB603" w14:textId="3C01A6B5" w:rsidR="00291458" w:rsidRDefault="00A27FA1" w:rsidP="000166EC">
      <w:pPr>
        <w:bidi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س5</w:t>
      </w:r>
      <w:r w:rsidR="00F0663C">
        <w:rPr>
          <w:rFonts w:cs="Noto Naskh Arabic" w:hint="cs"/>
          <w:b/>
          <w:bCs/>
          <w:sz w:val="28"/>
          <w:szCs w:val="28"/>
          <w:rtl/>
          <w:lang w:bidi="ku-Arab-IQ"/>
        </w:rPr>
        <w:t>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مالمقصود ب :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>-</w:t>
      </w:r>
      <w:r w:rsidR="00291458" w:rsidRPr="00291458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</w:t>
      </w:r>
      <w:r w:rsidR="00291458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(النغمة)  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، </w:t>
      </w:r>
      <w:r w:rsidR="00291458">
        <w:rPr>
          <w:rFonts w:cs="Noto Naskh Arabic" w:hint="cs"/>
          <w:b/>
          <w:bCs/>
          <w:sz w:val="28"/>
          <w:szCs w:val="28"/>
          <w:rtl/>
          <w:lang w:bidi="ku-Arab-IQ"/>
        </w:rPr>
        <w:t>(المقطع)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،</w:t>
      </w:r>
      <w:r w:rsidR="00291458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(االسلبي الهابط )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، </w:t>
      </w:r>
      <w:r w:rsidR="00291458">
        <w:rPr>
          <w:rFonts w:cs="Noto Naskh Arabic" w:hint="cs"/>
          <w:b/>
          <w:bCs/>
          <w:sz w:val="28"/>
          <w:szCs w:val="28"/>
          <w:rtl/>
          <w:lang w:bidi="ku-Arab-IQ"/>
        </w:rPr>
        <w:t>(التنغيم)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، </w:t>
      </w:r>
      <w:r w:rsidR="00291458">
        <w:rPr>
          <w:rFonts w:cs="Noto Naskh Arabic" w:hint="cs"/>
          <w:b/>
          <w:bCs/>
          <w:sz w:val="28"/>
          <w:szCs w:val="28"/>
          <w:rtl/>
          <w:lang w:bidi="ku-Arab-IQ"/>
        </w:rPr>
        <w:t>(المقعطع المغلق )</w:t>
      </w:r>
      <w:r w:rsidR="00254B72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؟</w:t>
      </w:r>
    </w:p>
    <w:p w14:paraId="29799C6C" w14:textId="77777777" w:rsidR="000166EC" w:rsidRDefault="000166EC" w:rsidP="002A31EB">
      <w:pPr>
        <w:tabs>
          <w:tab w:val="left" w:pos="7332"/>
        </w:tabs>
        <w:bidi/>
        <w:jc w:val="right"/>
        <w:rPr>
          <w:rFonts w:cs="Noto Naskh Arabic"/>
          <w:b/>
          <w:bCs/>
          <w:sz w:val="28"/>
          <w:szCs w:val="28"/>
          <w:rtl/>
          <w:lang w:bidi="ku-Arab-IQ"/>
        </w:rPr>
      </w:pPr>
    </w:p>
    <w:p w14:paraId="0E4C28CA" w14:textId="77777777" w:rsidR="004E2601" w:rsidRDefault="004E2601" w:rsidP="00546C33">
      <w:pPr>
        <w:tabs>
          <w:tab w:val="left" w:pos="7332"/>
        </w:tabs>
        <w:bidi/>
        <w:jc w:val="center"/>
        <w:rPr>
          <w:rFonts w:cs="Noto Naskh Arabic"/>
          <w:b/>
          <w:bCs/>
          <w:sz w:val="28"/>
          <w:szCs w:val="28"/>
        </w:rPr>
      </w:pPr>
    </w:p>
    <w:p w14:paraId="170BF86D" w14:textId="77777777" w:rsidR="004E2601" w:rsidRDefault="004E2601" w:rsidP="00864DC0">
      <w:pPr>
        <w:tabs>
          <w:tab w:val="left" w:pos="7332"/>
        </w:tabs>
        <w:bidi/>
        <w:jc w:val="right"/>
        <w:rPr>
          <w:rFonts w:cs="Noto Naskh Arabic"/>
          <w:b/>
          <w:bCs/>
          <w:sz w:val="28"/>
          <w:szCs w:val="28"/>
          <w:lang w:bidi="ku-Arab-IQ"/>
        </w:rPr>
      </w:pPr>
    </w:p>
    <w:p w14:paraId="0810CFBD" w14:textId="414626EB" w:rsidR="00AC6685" w:rsidRDefault="00AC6685" w:rsidP="004E2601">
      <w:pPr>
        <w:tabs>
          <w:tab w:val="left" w:pos="7332"/>
        </w:tabs>
        <w:bidi/>
        <w:jc w:val="right"/>
        <w:rPr>
          <w:rFonts w:cs="Noto Naskh Arabic"/>
          <w:b/>
          <w:bCs/>
          <w:sz w:val="28"/>
          <w:szCs w:val="28"/>
          <w:rtl/>
          <w:lang w:bidi="ku-Arab-IQ"/>
        </w:rPr>
      </w:pPr>
      <w:r w:rsidRPr="00AC6685">
        <w:rPr>
          <w:rFonts w:cs="Noto Naskh Arabic" w:hint="cs"/>
          <w:b/>
          <w:bCs/>
          <w:sz w:val="28"/>
          <w:szCs w:val="28"/>
          <w:rtl/>
          <w:lang w:bidi="ku-Arab-IQ"/>
        </w:rPr>
        <w:t>مدرس الماد</w:t>
      </w:r>
      <w:r w:rsidR="000166EC">
        <w:rPr>
          <w:rFonts w:cs="Noto Naskh Arabic" w:hint="cs"/>
          <w:b/>
          <w:bCs/>
          <w:sz w:val="28"/>
          <w:szCs w:val="28"/>
          <w:rtl/>
          <w:lang w:bidi="ku-Arab-IQ"/>
        </w:rPr>
        <w:t>ة</w:t>
      </w:r>
    </w:p>
    <w:p w14:paraId="0AA5F9ED" w14:textId="5DF189A8" w:rsidR="000166EC" w:rsidRPr="004050BB" w:rsidRDefault="000166EC" w:rsidP="004050BB">
      <w:pPr>
        <w:tabs>
          <w:tab w:val="left" w:pos="7332"/>
        </w:tabs>
        <w:bidi/>
        <w:jc w:val="right"/>
        <w:rPr>
          <w:rFonts w:ascii="Andalus" w:hAnsi="Andalus" w:cs="Andalus"/>
          <w:b/>
          <w:bCs/>
          <w:sz w:val="28"/>
          <w:szCs w:val="28"/>
          <w:lang w:bidi="ku-Arab-IQ"/>
        </w:rPr>
      </w:pPr>
    </w:p>
    <w:sectPr w:rsidR="000166EC" w:rsidRPr="004050BB" w:rsidSect="004E2601">
      <w:headerReference w:type="even" r:id="rId8"/>
      <w:headerReference w:type="default" r:id="rId9"/>
      <w:headerReference w:type="firs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26DC" w14:textId="77777777" w:rsidR="00560905" w:rsidRDefault="00560905" w:rsidP="004D1A9C">
      <w:pPr>
        <w:spacing w:after="0" w:line="240" w:lineRule="auto"/>
      </w:pPr>
      <w:r>
        <w:separator/>
      </w:r>
    </w:p>
  </w:endnote>
  <w:endnote w:type="continuationSeparator" w:id="0">
    <w:p w14:paraId="31F4D198" w14:textId="77777777" w:rsidR="00560905" w:rsidRDefault="00560905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">
    <w:altName w:val="Arial"/>
    <w:charset w:val="B2"/>
    <w:family w:val="auto"/>
    <w:pitch w:val="variable"/>
    <w:sig w:usb0="80002003" w:usb1="80002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9C0F" w14:textId="77777777" w:rsidR="00560905" w:rsidRDefault="00560905" w:rsidP="004D1A9C">
      <w:pPr>
        <w:spacing w:after="0" w:line="240" w:lineRule="auto"/>
      </w:pPr>
      <w:r>
        <w:separator/>
      </w:r>
    </w:p>
  </w:footnote>
  <w:footnote w:type="continuationSeparator" w:id="0">
    <w:p w14:paraId="75FBA1E7" w14:textId="77777777" w:rsidR="00560905" w:rsidRDefault="00560905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B98" w14:textId="4C7D7BF9" w:rsidR="004D1A9C" w:rsidRDefault="00560905">
    <w:pPr>
      <w:pStyle w:val="Header"/>
    </w:pPr>
    <w:r>
      <w:rPr>
        <w:noProof/>
      </w:rPr>
      <w:pict w14:anchorId="0509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5" o:spid="_x0000_s1026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85D" w14:textId="66356687" w:rsidR="004D1A9C" w:rsidRDefault="00560905">
    <w:pPr>
      <w:pStyle w:val="Header"/>
    </w:pPr>
    <w:r>
      <w:rPr>
        <w:noProof/>
      </w:rPr>
      <w:pict w14:anchorId="29AB4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6" o:spid="_x0000_s1027" type="#_x0000_t75" style="position:absolute;margin-left:0;margin-top:143.4pt;width:467.9pt;height:467.9pt;z-index:-251655168;mso-position-horizontal-relative:margin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13A" w14:textId="115BBBCD" w:rsidR="004D1A9C" w:rsidRDefault="00560905">
    <w:pPr>
      <w:pStyle w:val="Header"/>
    </w:pPr>
    <w:r>
      <w:rPr>
        <w:noProof/>
      </w:rPr>
      <w:pict w14:anchorId="07406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4" o:spid="_x0000_s1025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F"/>
    <w:rsid w:val="00002DCD"/>
    <w:rsid w:val="000166EC"/>
    <w:rsid w:val="00053F48"/>
    <w:rsid w:val="000E30C0"/>
    <w:rsid w:val="00136CB9"/>
    <w:rsid w:val="001C36AF"/>
    <w:rsid w:val="001C483F"/>
    <w:rsid w:val="00232238"/>
    <w:rsid w:val="00236ABE"/>
    <w:rsid w:val="0025238F"/>
    <w:rsid w:val="00254B72"/>
    <w:rsid w:val="00291458"/>
    <w:rsid w:val="002A31EB"/>
    <w:rsid w:val="0031082B"/>
    <w:rsid w:val="00330EFE"/>
    <w:rsid w:val="0033340C"/>
    <w:rsid w:val="004050BB"/>
    <w:rsid w:val="0042395A"/>
    <w:rsid w:val="004D1A9C"/>
    <w:rsid w:val="004E2601"/>
    <w:rsid w:val="004E594D"/>
    <w:rsid w:val="004F0618"/>
    <w:rsid w:val="00546C33"/>
    <w:rsid w:val="0055649E"/>
    <w:rsid w:val="00560905"/>
    <w:rsid w:val="00585368"/>
    <w:rsid w:val="005A78D6"/>
    <w:rsid w:val="005C3275"/>
    <w:rsid w:val="005F3264"/>
    <w:rsid w:val="00613432"/>
    <w:rsid w:val="00653CB3"/>
    <w:rsid w:val="006B075F"/>
    <w:rsid w:val="006D4A51"/>
    <w:rsid w:val="0070477B"/>
    <w:rsid w:val="00750447"/>
    <w:rsid w:val="0075322F"/>
    <w:rsid w:val="00835557"/>
    <w:rsid w:val="00864DC0"/>
    <w:rsid w:val="008B5AA1"/>
    <w:rsid w:val="009329F3"/>
    <w:rsid w:val="009371FA"/>
    <w:rsid w:val="009639C0"/>
    <w:rsid w:val="009F3F76"/>
    <w:rsid w:val="00A2610B"/>
    <w:rsid w:val="00A27FA1"/>
    <w:rsid w:val="00A51F85"/>
    <w:rsid w:val="00A6600F"/>
    <w:rsid w:val="00A85231"/>
    <w:rsid w:val="00AC6685"/>
    <w:rsid w:val="00BB32EA"/>
    <w:rsid w:val="00BD10BE"/>
    <w:rsid w:val="00BF506E"/>
    <w:rsid w:val="00C10AC5"/>
    <w:rsid w:val="00CA78CD"/>
    <w:rsid w:val="00CE49F6"/>
    <w:rsid w:val="00D57833"/>
    <w:rsid w:val="00EB602A"/>
    <w:rsid w:val="00EB7388"/>
    <w:rsid w:val="00F0663C"/>
    <w:rsid w:val="00F54962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DE52F"/>
  <w15:chartTrackingRefBased/>
  <w15:docId w15:val="{7CBC65F7-E0D3-4487-B19C-0A5DE77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1C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5165E7-99F3-4494-A05C-321A3B04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</dc:creator>
  <cp:keywords/>
  <dc:description/>
  <cp:lastModifiedBy>Lenovo</cp:lastModifiedBy>
  <cp:revision>4</cp:revision>
  <cp:lastPrinted>2022-05-12T20:01:00Z</cp:lastPrinted>
  <dcterms:created xsi:type="dcterms:W3CDTF">2022-06-07T08:46:00Z</dcterms:created>
  <dcterms:modified xsi:type="dcterms:W3CDTF">2022-06-07T08:47:00Z</dcterms:modified>
</cp:coreProperties>
</file>