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8A5A16F" w:rsidR="00142031" w:rsidRDefault="00CC1629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F03A7" wp14:editId="0600FA46">
                <wp:simplePos x="0" y="0"/>
                <wp:positionH relativeFrom="column">
                  <wp:posOffset>4752975</wp:posOffset>
                </wp:positionH>
                <wp:positionV relativeFrom="paragraph">
                  <wp:posOffset>245745</wp:posOffset>
                </wp:positionV>
                <wp:extent cx="1809750" cy="19526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9526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CCD8" w14:textId="76C7AD53" w:rsidR="00CC1629" w:rsidRDefault="00CC1629" w:rsidP="00CC1629">
                            <w:r w:rsidRPr="00CC1629">
                              <w:rPr>
                                <w:rFonts w:ascii="Calibri" w:eastAsia="Times New Roman" w:hAnsi="Calibri" w:cs="Arial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5515232" wp14:editId="7E8464BB">
                                  <wp:extent cx="1718945" cy="1723305"/>
                                  <wp:effectExtent l="0" t="0" r="0" b="0"/>
                                  <wp:docPr id="5" name="Picture 5" descr="C:\Users\Ramhel\Desktop\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mhel\Desktop\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945" cy="1723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03A7" id="Rectangle 4" o:spid="_x0000_s1026" style="position:absolute;margin-left:374.25pt;margin-top:19.35pt;width:142.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" fillcolor="white [3201]" strokecolor="#5b9bd5 [3208]" strokeweight="3pt">
                <v:textbox>
                  <w:txbxContent>
                    <w:p w14:paraId="008FCCD8" w14:textId="76C7AD53" w:rsidR="00CC1629" w:rsidRDefault="00CC1629" w:rsidP="00CC1629">
                      <w:r w:rsidRPr="00CC1629">
                        <w:rPr>
                          <w:rFonts w:ascii="Calibri" w:eastAsia="Times New Roman" w:hAnsi="Calibri" w:cs="Arial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5515232" wp14:editId="7E8464BB">
                            <wp:extent cx="1718945" cy="1723305"/>
                            <wp:effectExtent l="0" t="0" r="0" b="0"/>
                            <wp:docPr id="5" name="Picture 5" descr="C:\Users\Ramhel\Desktop\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mhel\Desktop\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945" cy="1723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F15D7D8" w14:textId="238D2FF1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CC1629" w:rsidRPr="00CC1629">
        <w:rPr>
          <w:noProof/>
          <w:sz w:val="26"/>
          <w:szCs w:val="26"/>
        </w:rPr>
        <w:t xml:space="preserve"> </w:t>
      </w:r>
    </w:p>
    <w:p w14:paraId="47D00F6D" w14:textId="7A9750BA" w:rsidR="00142031" w:rsidRPr="008F39C1" w:rsidRDefault="00142031" w:rsidP="00CC1629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0B2D69">
        <w:rPr>
          <w:sz w:val="26"/>
          <w:szCs w:val="26"/>
        </w:rPr>
        <w:t xml:space="preserve"> TAREQ MOHAMMED AWRAHIM</w:t>
      </w:r>
      <w:r w:rsidR="00CC1629" w:rsidRPr="00CC16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1C50924" w14:textId="3F7D001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0B2D69">
        <w:rPr>
          <w:sz w:val="26"/>
          <w:szCs w:val="26"/>
        </w:rPr>
        <w:t xml:space="preserve"> </w:t>
      </w:r>
      <w:r w:rsidR="00871E73">
        <w:rPr>
          <w:rFonts w:ascii="Segoe UI" w:hAnsi="Segoe UI" w:cs="Segoe UI"/>
          <w:color w:val="212529"/>
          <w:shd w:val="clear" w:color="auto" w:fill="FFFFFF"/>
        </w:rPr>
        <w:t>Assistant Professor</w:t>
      </w:r>
    </w:p>
    <w:p w14:paraId="608D9FC0" w14:textId="3BF33BB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proofErr w:type="spellStart"/>
      <w:r w:rsidR="009A4A77">
        <w:rPr>
          <w:sz w:val="26"/>
          <w:szCs w:val="26"/>
        </w:rPr>
        <w:t>tareq.awrahim@su.edu.krd</w:t>
      </w:r>
      <w:proofErr w:type="spellEnd"/>
      <w:r w:rsidRPr="008F39C1">
        <w:rPr>
          <w:sz w:val="26"/>
          <w:szCs w:val="26"/>
        </w:rPr>
        <w:t>)</w:t>
      </w:r>
    </w:p>
    <w:p w14:paraId="03B22A1F" w14:textId="5008CD52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9A4A77">
        <w:rPr>
          <w:sz w:val="26"/>
          <w:szCs w:val="26"/>
        </w:rPr>
        <w:t>000000000</w:t>
      </w:r>
    </w:p>
    <w:p w14:paraId="7CB9A205" w14:textId="7DECB3B8" w:rsidR="009A4A77" w:rsidRDefault="009A4A77" w:rsidP="008F39C1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: </w:t>
      </w:r>
      <w:r w:rsidRPr="009A4A77">
        <w:rPr>
          <w:sz w:val="26"/>
          <w:szCs w:val="26"/>
        </w:rPr>
        <w:t>0009-0003-9226-9030</w:t>
      </w:r>
    </w:p>
    <w:p w14:paraId="7CB786C9" w14:textId="1E92C39B" w:rsidR="009A4A77" w:rsidRDefault="009A4A77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gate </w:t>
      </w:r>
    </w:p>
    <w:p w14:paraId="7F66E141" w14:textId="0FE79378" w:rsidR="009A4A77" w:rsidRDefault="009A4A77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 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4C9C5A4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05641558" w14:textId="77777777" w:rsidR="00647A90" w:rsidRDefault="00647A90" w:rsidP="00647A9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 have got the title of </w:t>
      </w:r>
      <w:proofErr w:type="spellStart"/>
      <w:r>
        <w:rPr>
          <w:rFonts w:ascii="Segoe UI" w:hAnsi="Segoe UI" w:cs="Segoe UI"/>
          <w:color w:val="212529"/>
        </w:rPr>
        <w:t>Asistant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Proffessor</w:t>
      </w:r>
      <w:proofErr w:type="spellEnd"/>
      <w:r>
        <w:rPr>
          <w:rFonts w:ascii="Segoe UI" w:hAnsi="Segoe UI" w:cs="Segoe UI"/>
          <w:color w:val="212529"/>
        </w:rPr>
        <w:t xml:space="preserve"> in Islamic History on 17-1-2017 </w:t>
      </w:r>
    </w:p>
    <w:p w14:paraId="6B938CFC" w14:textId="77777777" w:rsidR="00647A90" w:rsidRDefault="00647A90" w:rsidP="00647A9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Holder of Ph in the Islamic History- History Dept./ college </w:t>
      </w:r>
      <w:proofErr w:type="gramStart"/>
      <w:r>
        <w:rPr>
          <w:rFonts w:ascii="Segoe UI" w:hAnsi="Segoe UI" w:cs="Segoe UI"/>
          <w:color w:val="212529"/>
        </w:rPr>
        <w:t>of  Arts</w:t>
      </w:r>
      <w:proofErr w:type="gramEnd"/>
      <w:r>
        <w:rPr>
          <w:rFonts w:ascii="Segoe UI" w:hAnsi="Segoe UI" w:cs="Segoe UI"/>
          <w:color w:val="212529"/>
        </w:rPr>
        <w:t xml:space="preserve"> /Mosul University (2003-2006) </w:t>
      </w:r>
    </w:p>
    <w:p w14:paraId="169497D8" w14:textId="77777777" w:rsidR="00647A90" w:rsidRDefault="00647A90" w:rsidP="00647A9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Holder of Master Degree in </w:t>
      </w:r>
      <w:proofErr w:type="spellStart"/>
      <w:r>
        <w:rPr>
          <w:rFonts w:ascii="Segoe UI" w:hAnsi="Segoe UI" w:cs="Segoe UI"/>
          <w:color w:val="212529"/>
        </w:rPr>
        <w:t>kurdish</w:t>
      </w:r>
      <w:proofErr w:type="spellEnd"/>
      <w:r>
        <w:rPr>
          <w:rFonts w:ascii="Segoe UI" w:hAnsi="Segoe UI" w:cs="Segoe UI"/>
          <w:color w:val="212529"/>
        </w:rPr>
        <w:t xml:space="preserve"> Islamic </w:t>
      </w:r>
      <w:proofErr w:type="gramStart"/>
      <w:r>
        <w:rPr>
          <w:rFonts w:ascii="Segoe UI" w:hAnsi="Segoe UI" w:cs="Segoe UI"/>
          <w:color w:val="212529"/>
        </w:rPr>
        <w:t>History ;</w:t>
      </w:r>
      <w:proofErr w:type="gramEnd"/>
      <w:r>
        <w:rPr>
          <w:rFonts w:ascii="Segoe UI" w:hAnsi="Segoe UI" w:cs="Segoe UI"/>
          <w:color w:val="212529"/>
        </w:rPr>
        <w:t xml:space="preserve">  History Dept./ college of  Arts /</w:t>
      </w:r>
      <w:proofErr w:type="spellStart"/>
      <w:r>
        <w:rPr>
          <w:rFonts w:ascii="Segoe UI" w:hAnsi="Segoe UI" w:cs="Segoe UI"/>
          <w:color w:val="212529"/>
        </w:rPr>
        <w:t>Salahaddin</w:t>
      </w:r>
      <w:proofErr w:type="spellEnd"/>
      <w:r>
        <w:rPr>
          <w:rFonts w:ascii="Segoe UI" w:hAnsi="Segoe UI" w:cs="Segoe UI"/>
          <w:color w:val="212529"/>
        </w:rPr>
        <w:t xml:space="preserve"> University (1998-2001)</w:t>
      </w:r>
    </w:p>
    <w:p w14:paraId="5D91EA19" w14:textId="406180F2" w:rsidR="00647A90" w:rsidRDefault="00647A90" w:rsidP="00647A9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Holder of BA; Degree in </w:t>
      </w:r>
      <w:r w:rsidR="009A4A77">
        <w:rPr>
          <w:rFonts w:ascii="Segoe UI" w:hAnsi="Segoe UI" w:cs="Segoe UI"/>
          <w:color w:val="212529"/>
        </w:rPr>
        <w:t>Kurdish</w:t>
      </w:r>
      <w:r>
        <w:rPr>
          <w:rFonts w:ascii="Segoe UI" w:hAnsi="Segoe UI" w:cs="Segoe UI"/>
          <w:color w:val="212529"/>
        </w:rPr>
        <w:t xml:space="preserve"> Islamic </w:t>
      </w:r>
      <w:proofErr w:type="gramStart"/>
      <w:r>
        <w:rPr>
          <w:rFonts w:ascii="Segoe UI" w:hAnsi="Segoe UI" w:cs="Segoe UI"/>
          <w:color w:val="212529"/>
        </w:rPr>
        <w:t>History ;</w:t>
      </w:r>
      <w:proofErr w:type="gramEnd"/>
      <w:r>
        <w:rPr>
          <w:rFonts w:ascii="Segoe UI" w:hAnsi="Segoe UI" w:cs="Segoe UI"/>
          <w:color w:val="212529"/>
        </w:rPr>
        <w:t xml:space="preserve">  History Dept./ college of  Arts /</w:t>
      </w:r>
      <w:proofErr w:type="spellStart"/>
      <w:r>
        <w:rPr>
          <w:rFonts w:ascii="Segoe UI" w:hAnsi="Segoe UI" w:cs="Segoe UI"/>
          <w:color w:val="212529"/>
        </w:rPr>
        <w:t>Salahaddin</w:t>
      </w:r>
      <w:proofErr w:type="spellEnd"/>
      <w:r>
        <w:rPr>
          <w:rFonts w:ascii="Segoe UI" w:hAnsi="Segoe UI" w:cs="Segoe UI"/>
          <w:color w:val="212529"/>
        </w:rPr>
        <w:t xml:space="preserve"> University (1992-1996) .</w:t>
      </w:r>
    </w:p>
    <w:p w14:paraId="41CE9680" w14:textId="1F209C85" w:rsidR="00647A90" w:rsidRDefault="00647A90" w:rsidP="00647A9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MY M.A </w:t>
      </w:r>
      <w:proofErr w:type="spellStart"/>
      <w:r>
        <w:rPr>
          <w:rFonts w:ascii="Segoe UI" w:hAnsi="Segoe UI" w:cs="Segoe UI"/>
          <w:color w:val="212529"/>
        </w:rPr>
        <w:t>thsis</w:t>
      </w:r>
      <w:proofErr w:type="spellEnd"/>
      <w:r>
        <w:rPr>
          <w:rFonts w:ascii="Segoe UI" w:hAnsi="Segoe UI" w:cs="Segoe UI"/>
          <w:color w:val="212529"/>
        </w:rPr>
        <w:t xml:space="preserve"> entitled (The orientalist</w:t>
      </w:r>
      <w:r w:rsidR="009A4A77">
        <w:rPr>
          <w:rFonts w:ascii="Segoe UI" w:hAnsi="Segoe UI" w:cs="Segoe UI"/>
          <w:color w:val="212529"/>
        </w:rPr>
        <w:t xml:space="preserve"> Vladimir</w:t>
      </w:r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Minorsky</w:t>
      </w:r>
      <w:proofErr w:type="spellEnd"/>
      <w:r>
        <w:rPr>
          <w:rFonts w:ascii="Segoe UI" w:hAnsi="Segoe UI" w:cs="Segoe UI"/>
          <w:color w:val="212529"/>
        </w:rPr>
        <w:t xml:space="preserve"> and his writings </w:t>
      </w:r>
      <w:r w:rsidR="009A4A77">
        <w:rPr>
          <w:rFonts w:ascii="Segoe UI" w:hAnsi="Segoe UI" w:cs="Segoe UI"/>
          <w:color w:val="212529"/>
        </w:rPr>
        <w:t>about</w:t>
      </w:r>
      <w:r>
        <w:rPr>
          <w:rFonts w:ascii="Segoe UI" w:hAnsi="Segoe UI" w:cs="Segoe UI"/>
          <w:color w:val="212529"/>
        </w:rPr>
        <w:t xml:space="preserve"> Kurds)  </w:t>
      </w:r>
    </w:p>
    <w:p w14:paraId="2D70890A" w14:textId="37F3FC6D" w:rsidR="00647A90" w:rsidRDefault="00647A90" w:rsidP="00647A90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My PhD dissertation; entitled </w:t>
      </w:r>
      <w:r w:rsidR="009A4A77">
        <w:rPr>
          <w:rFonts w:ascii="Segoe UI" w:hAnsi="Segoe UI" w:cs="Segoe UI"/>
          <w:color w:val="212529"/>
        </w:rPr>
        <w:t>(The</w:t>
      </w:r>
      <w:r>
        <w:rPr>
          <w:rFonts w:ascii="Segoe UI" w:hAnsi="Segoe UI" w:cs="Segoe UI"/>
          <w:color w:val="212529"/>
        </w:rPr>
        <w:t xml:space="preserve"> Civilizational Method in writing </w:t>
      </w:r>
      <w:proofErr w:type="spellStart"/>
      <w:r>
        <w:rPr>
          <w:rFonts w:ascii="Segoe UI" w:hAnsi="Segoe UI" w:cs="Segoe UI"/>
          <w:color w:val="212529"/>
        </w:rPr>
        <w:t>tge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gramStart"/>
      <w:r>
        <w:rPr>
          <w:rFonts w:ascii="Segoe UI" w:hAnsi="Segoe UI" w:cs="Segoe UI"/>
          <w:color w:val="212529"/>
        </w:rPr>
        <w:t>History ,</w:t>
      </w:r>
      <w:proofErr w:type="gramEnd"/>
      <w:r>
        <w:rPr>
          <w:rFonts w:ascii="Segoe UI" w:hAnsi="Segoe UI" w:cs="Segoe UI"/>
          <w:color w:val="212529"/>
        </w:rPr>
        <w:t xml:space="preserve"> Ahmad Amen as an example).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8B74FB2" w14:textId="5146049F" w:rsidR="008D4CAD" w:rsidRPr="00266015" w:rsidRDefault="00871E73" w:rsidP="008D4C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Assistant Professor </w:t>
      </w:r>
      <w:r w:rsidR="008D4CAD">
        <w:rPr>
          <w:sz w:val="26"/>
          <w:szCs w:val="26"/>
        </w:rPr>
        <w:t xml:space="preserve">in </w:t>
      </w:r>
      <w:r w:rsidR="00004E76">
        <w:rPr>
          <w:sz w:val="26"/>
          <w:szCs w:val="26"/>
        </w:rPr>
        <w:t xml:space="preserve">Islamic </w:t>
      </w:r>
      <w:r w:rsidR="008D4CAD">
        <w:rPr>
          <w:sz w:val="26"/>
          <w:szCs w:val="26"/>
        </w:rPr>
        <w:t xml:space="preserve">history </w:t>
      </w:r>
      <w:r w:rsidR="00004E76">
        <w:rPr>
          <w:sz w:val="26"/>
          <w:szCs w:val="26"/>
        </w:rPr>
        <w:t>department</w:t>
      </w:r>
      <w:r w:rsidR="008D4CAD">
        <w:rPr>
          <w:sz w:val="26"/>
          <w:szCs w:val="26"/>
        </w:rPr>
        <w:t xml:space="preserve"> of </w:t>
      </w:r>
      <w:proofErr w:type="spellStart"/>
      <w:r w:rsidR="008D4CAD">
        <w:rPr>
          <w:sz w:val="26"/>
          <w:szCs w:val="26"/>
        </w:rPr>
        <w:t>Salahad</w:t>
      </w:r>
      <w:r w:rsidR="00004E76">
        <w:rPr>
          <w:sz w:val="26"/>
          <w:szCs w:val="26"/>
        </w:rPr>
        <w:t>d</w:t>
      </w:r>
      <w:r w:rsidR="008D4CAD">
        <w:rPr>
          <w:sz w:val="26"/>
          <w:szCs w:val="26"/>
        </w:rPr>
        <w:t>in</w:t>
      </w:r>
      <w:proofErr w:type="spellEnd"/>
      <w:r w:rsidR="008D4CAD">
        <w:rPr>
          <w:sz w:val="26"/>
          <w:szCs w:val="26"/>
        </w:rPr>
        <w:t xml:space="preserve"> university college of arts</w:t>
      </w:r>
    </w:p>
    <w:p w14:paraId="5C440044" w14:textId="2D9A920F" w:rsidR="008F39C1" w:rsidRPr="008D4CAD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7E70AB2B" w14:textId="344B24A7" w:rsidR="00004E76" w:rsidRDefault="00C36DAD" w:rsidP="00004E7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  <w:r w:rsidR="00004E76">
        <w:rPr>
          <w:sz w:val="26"/>
          <w:szCs w:val="26"/>
        </w:rPr>
        <w:t xml:space="preserve">: In computer </w:t>
      </w:r>
      <w:proofErr w:type="gramStart"/>
      <w:r w:rsidR="00004E76">
        <w:rPr>
          <w:sz w:val="26"/>
          <w:szCs w:val="26"/>
        </w:rPr>
        <w:t>( Word</w:t>
      </w:r>
      <w:proofErr w:type="gramEnd"/>
      <w:r w:rsidR="00004E76">
        <w:rPr>
          <w:sz w:val="26"/>
          <w:szCs w:val="26"/>
        </w:rPr>
        <w:t xml:space="preserve">  , excel , power </w:t>
      </w:r>
      <w:r w:rsidR="0035168A">
        <w:rPr>
          <w:sz w:val="26"/>
          <w:szCs w:val="26"/>
        </w:rPr>
        <w:t>poin</w:t>
      </w:r>
      <w:r w:rsidR="0035168A">
        <w:rPr>
          <w:sz w:val="26"/>
          <w:szCs w:val="26"/>
          <w:lang w:val="tr-TR"/>
        </w:rPr>
        <w:t>t</w:t>
      </w:r>
      <w:r w:rsidR="00004E76">
        <w:rPr>
          <w:sz w:val="26"/>
          <w:szCs w:val="26"/>
        </w:rPr>
        <w:t>)</w:t>
      </w:r>
    </w:p>
    <w:p w14:paraId="0AE69483" w14:textId="140AD3EB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67BBB4E3" w:rsidR="00FB2CD6" w:rsidRDefault="00004E7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</w:t>
      </w:r>
      <w:proofErr w:type="spellStart"/>
      <w:r>
        <w:rPr>
          <w:sz w:val="26"/>
          <w:szCs w:val="26"/>
        </w:rPr>
        <w:t>teached</w:t>
      </w:r>
      <w:proofErr w:type="spellEnd"/>
      <w:r>
        <w:rPr>
          <w:sz w:val="26"/>
          <w:szCs w:val="26"/>
        </w:rPr>
        <w:t xml:space="preserve"> in all stage, of college of arts in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uneversity</w:t>
      </w:r>
      <w:proofErr w:type="spellEnd"/>
      <w:r>
        <w:rPr>
          <w:sz w:val="26"/>
          <w:szCs w:val="26"/>
        </w:rPr>
        <w:t>. U</w:t>
      </w:r>
      <w:r w:rsidR="00FB2CD6">
        <w:rPr>
          <w:sz w:val="26"/>
          <w:szCs w:val="26"/>
        </w:rPr>
        <w:t xml:space="preserve">ndergraduate </w:t>
      </w:r>
      <w:r>
        <w:rPr>
          <w:sz w:val="26"/>
          <w:szCs w:val="26"/>
        </w:rPr>
        <w:t xml:space="preserve">and </w:t>
      </w:r>
      <w:r w:rsidR="00FB2CD6">
        <w:rPr>
          <w:sz w:val="26"/>
          <w:szCs w:val="26"/>
        </w:rPr>
        <w:t>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6C58CC0B" w:rsidR="00842A86" w:rsidRDefault="00842A86" w:rsidP="00D47951">
      <w:pPr>
        <w:rPr>
          <w:b/>
          <w:bCs/>
          <w:sz w:val="40"/>
          <w:szCs w:val="40"/>
          <w:rtl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932005B" w14:textId="14914E91" w:rsidR="00647A90" w:rsidRDefault="00647A90" w:rsidP="00647A90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کتێبەکان:</w:t>
      </w:r>
    </w:p>
    <w:p w14:paraId="2598A641" w14:textId="73E48019" w:rsidR="00A732FA" w:rsidRPr="00DF642A" w:rsidRDefault="00647A90" w:rsidP="00647A90">
      <w:pPr>
        <w:jc w:val="right"/>
        <w:rPr>
          <w:sz w:val="28"/>
          <w:szCs w:val="28"/>
          <w:rtl/>
        </w:rPr>
      </w:pPr>
      <w:r w:rsidRPr="00DF642A">
        <w:rPr>
          <w:rFonts w:hint="cs"/>
          <w:sz w:val="28"/>
          <w:szCs w:val="28"/>
          <w:rtl/>
        </w:rPr>
        <w:t>١. المستشرق فلاديمير مينورسكى وكتاباته عن الكرد في التاريخ الاسلامي، 2002</w:t>
      </w:r>
    </w:p>
    <w:p w14:paraId="1DC90B9C" w14:textId="126C88E0" w:rsidR="00647A90" w:rsidRPr="00DF642A" w:rsidRDefault="00647A90" w:rsidP="00647A90">
      <w:pPr>
        <w:jc w:val="right"/>
        <w:rPr>
          <w:sz w:val="28"/>
          <w:szCs w:val="28"/>
          <w:rtl/>
          <w:lang w:bidi="ku-Arab-IQ"/>
        </w:rPr>
      </w:pPr>
      <w:r w:rsidRPr="00DF642A">
        <w:rPr>
          <w:rFonts w:hint="cs"/>
          <w:sz w:val="28"/>
          <w:szCs w:val="28"/>
          <w:rtl/>
          <w:lang w:bidi="ku-Arab-IQ"/>
        </w:rPr>
        <w:t xml:space="preserve">٢. رۆژهەڵاتناس مینۆرسکی و نووسینەکانی لەسەر کورد، </w:t>
      </w:r>
      <w:r w:rsidRPr="00DF642A">
        <w:rPr>
          <w:rFonts w:hint="cs"/>
          <w:sz w:val="28"/>
          <w:szCs w:val="28"/>
          <w:rtl/>
        </w:rPr>
        <w:t>٢٠٠٨</w:t>
      </w:r>
    </w:p>
    <w:p w14:paraId="7235BF8C" w14:textId="0ECE1839" w:rsidR="00647A90" w:rsidRDefault="00647A90" w:rsidP="00647A90">
      <w:pPr>
        <w:jc w:val="right"/>
        <w:rPr>
          <w:b/>
          <w:bCs/>
          <w:sz w:val="40"/>
          <w:szCs w:val="40"/>
          <w:rtl/>
        </w:rPr>
      </w:pPr>
      <w:r w:rsidRPr="00DF642A">
        <w:rPr>
          <w:rFonts w:hint="cs"/>
          <w:sz w:val="28"/>
          <w:szCs w:val="28"/>
          <w:rtl/>
        </w:rPr>
        <w:t>٣. المنهج الحضاري في كتابة التاريخ،٢٠١٢</w:t>
      </w:r>
    </w:p>
    <w:p w14:paraId="3D1943DD" w14:textId="1AB8549A" w:rsidR="00647A90" w:rsidRDefault="00647A90" w:rsidP="00647A90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توێژینەوەکان:</w:t>
      </w:r>
    </w:p>
    <w:p w14:paraId="04BD3064" w14:textId="77777777" w:rsidR="00C837AC" w:rsidRDefault="00C837AC" w:rsidP="00C837AC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>
        <w:t>İslam’ın</w:t>
      </w:r>
      <w:proofErr w:type="spellEnd"/>
      <w:r>
        <w:t xml:space="preserve"> İlk </w:t>
      </w:r>
      <w:proofErr w:type="spellStart"/>
      <w:r>
        <w:t>Asrında</w:t>
      </w:r>
      <w:proofErr w:type="spellEnd"/>
      <w:r>
        <w:t xml:space="preserve"> </w:t>
      </w:r>
      <w:proofErr w:type="spellStart"/>
      <w:r>
        <w:t>Vuku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Hadiselere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Bediüzzaman</w:t>
      </w:r>
      <w:proofErr w:type="spellEnd"/>
      <w:r>
        <w:t xml:space="preserve"> Said </w:t>
      </w:r>
      <w:proofErr w:type="spellStart"/>
      <w:r>
        <w:t>Nursi’nin</w:t>
      </w:r>
      <w:proofErr w:type="spellEnd"/>
      <w:r>
        <w:t xml:space="preserve"> </w:t>
      </w:r>
      <w:proofErr w:type="spellStart"/>
      <w:r>
        <w:t>Bakışı</w:t>
      </w:r>
      <w:proofErr w:type="spellEnd"/>
      <w:r>
        <w:t xml:space="preserve">, </w:t>
      </w:r>
      <w:proofErr w:type="spellStart"/>
      <w:r>
        <w:t>Kerkük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. </w:t>
      </w:r>
      <w:proofErr w:type="spellStart"/>
      <w:r>
        <w:t>Dergisi</w:t>
      </w:r>
      <w:proofErr w:type="spellEnd"/>
      <w:r>
        <w:t xml:space="preserve">, 2012, </w:t>
      </w:r>
      <w:proofErr w:type="spellStart"/>
      <w:r>
        <w:t>Cilt</w:t>
      </w:r>
      <w:proofErr w:type="spellEnd"/>
      <w:r>
        <w:t xml:space="preserve">, </w:t>
      </w:r>
      <w:proofErr w:type="gramStart"/>
      <w:r>
        <w:t>7 ,</w:t>
      </w:r>
      <w:proofErr w:type="gramEnd"/>
      <w:r>
        <w:t xml:space="preserve"> </w:t>
      </w:r>
      <w:proofErr w:type="spellStart"/>
      <w:r>
        <w:t>Sayı</w:t>
      </w:r>
      <w:proofErr w:type="spellEnd"/>
      <w:r>
        <w:t xml:space="preserve"> 1, 205-227 </w:t>
      </w:r>
      <w:proofErr w:type="spellStart"/>
      <w:r>
        <w:t>sayfelerı</w:t>
      </w:r>
      <w:proofErr w:type="spellEnd"/>
    </w:p>
    <w:p w14:paraId="68F6238C" w14:textId="77777777" w:rsidR="00C837AC" w:rsidRPr="004C770E" w:rsidRDefault="00C837AC" w:rsidP="00C837A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>
        <w:t>Oryantalist</w:t>
      </w:r>
      <w:proofErr w:type="spellEnd"/>
      <w:r>
        <w:t xml:space="preserve"> Guy Le </w:t>
      </w:r>
      <w:proofErr w:type="spellStart"/>
      <w:r>
        <w:t>Strange’nin</w:t>
      </w:r>
      <w:proofErr w:type="spellEnd"/>
      <w:r>
        <w:t xml:space="preserve"> İslam </w:t>
      </w:r>
      <w:proofErr w:type="spellStart"/>
      <w:r>
        <w:t>Tarihine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Telifatı</w:t>
      </w:r>
      <w:proofErr w:type="spellEnd"/>
      <w:r>
        <w:t xml:space="preserve">, Salahuddin </w:t>
      </w:r>
      <w:proofErr w:type="spellStart"/>
      <w:r>
        <w:t>Ün</w:t>
      </w:r>
      <w:proofErr w:type="spellEnd"/>
      <w:r>
        <w:t xml:space="preserve">. Dergisi,.2015, </w:t>
      </w:r>
      <w:proofErr w:type="spellStart"/>
      <w:r>
        <w:t>Cilt</w:t>
      </w:r>
      <w:proofErr w:type="spellEnd"/>
      <w:r>
        <w:t xml:space="preserve"> 19, </w:t>
      </w:r>
      <w:proofErr w:type="spellStart"/>
      <w:r>
        <w:t>Sayı</w:t>
      </w:r>
      <w:proofErr w:type="spellEnd"/>
      <w:r>
        <w:t xml:space="preserve"> 2, 97-108 </w:t>
      </w:r>
      <w:proofErr w:type="spellStart"/>
      <w:r>
        <w:t>sayfalar</w:t>
      </w:r>
      <w:proofErr w:type="spellEnd"/>
      <w:r>
        <w:t xml:space="preserve"> </w:t>
      </w:r>
    </w:p>
    <w:p w14:paraId="45BEAD0B" w14:textId="77777777" w:rsidR="00C837AC" w:rsidRPr="004C770E" w:rsidRDefault="00C837AC" w:rsidP="00C837A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>
        <w:t>Seyyid</w:t>
      </w:r>
      <w:proofErr w:type="spellEnd"/>
      <w:r>
        <w:t xml:space="preserve"> Emir Ali </w:t>
      </w:r>
      <w:proofErr w:type="spellStart"/>
      <w:r>
        <w:t>ve</w:t>
      </w:r>
      <w:proofErr w:type="spellEnd"/>
      <w:r>
        <w:t xml:space="preserve"> İslam </w:t>
      </w:r>
      <w:proofErr w:type="spellStart"/>
      <w:r>
        <w:t>Tarihine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Yazdıkları</w:t>
      </w:r>
      <w:proofErr w:type="spellEnd"/>
      <w:r>
        <w:t xml:space="preserve">, Salahuddin </w:t>
      </w:r>
      <w:proofErr w:type="spellStart"/>
      <w:r>
        <w:t>Ün</w:t>
      </w:r>
      <w:proofErr w:type="spellEnd"/>
      <w:r>
        <w:t xml:space="preserve">. </w:t>
      </w:r>
      <w:proofErr w:type="spellStart"/>
      <w:r>
        <w:t>Dergisi</w:t>
      </w:r>
      <w:proofErr w:type="spellEnd"/>
      <w:r>
        <w:t xml:space="preserve">, 2016. </w:t>
      </w:r>
      <w:proofErr w:type="spellStart"/>
      <w:r>
        <w:t>Cilt</w:t>
      </w:r>
      <w:proofErr w:type="spellEnd"/>
      <w:r>
        <w:t xml:space="preserve"> 20, Sayı.2 ,111-130 </w:t>
      </w:r>
      <w:proofErr w:type="spellStart"/>
      <w:r>
        <w:t>sayfalar</w:t>
      </w:r>
      <w:proofErr w:type="spellEnd"/>
    </w:p>
    <w:p w14:paraId="3F014A26" w14:textId="77777777" w:rsidR="00C837AC" w:rsidRPr="004C770E" w:rsidRDefault="00C837AC" w:rsidP="00C837A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t xml:space="preserve"> </w:t>
      </w:r>
      <w:proofErr w:type="spellStart"/>
      <w:r>
        <w:t>Oryantalist</w:t>
      </w:r>
      <w:proofErr w:type="spellEnd"/>
      <w:r>
        <w:t xml:space="preserve"> W. </w:t>
      </w:r>
      <w:proofErr w:type="spellStart"/>
      <w:r>
        <w:t>Barthold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İslam </w:t>
      </w:r>
      <w:proofErr w:type="spellStart"/>
      <w:r>
        <w:t>Medeniyetine</w:t>
      </w:r>
      <w:proofErr w:type="spellEnd"/>
      <w:r>
        <w:t xml:space="preserve"> </w:t>
      </w:r>
      <w:proofErr w:type="spellStart"/>
      <w:r>
        <w:t>Bakışı</w:t>
      </w:r>
      <w:proofErr w:type="spellEnd"/>
      <w:r>
        <w:t xml:space="preserve">, Salahuddin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, 2016. </w:t>
      </w:r>
      <w:proofErr w:type="spellStart"/>
      <w:r>
        <w:t>Cilt</w:t>
      </w:r>
      <w:proofErr w:type="spellEnd"/>
      <w:r>
        <w:t xml:space="preserve"> 21, </w:t>
      </w:r>
      <w:proofErr w:type="spellStart"/>
      <w:r>
        <w:t>Sayı</w:t>
      </w:r>
      <w:proofErr w:type="spellEnd"/>
      <w:r>
        <w:t xml:space="preserve"> 5, 1-16 </w:t>
      </w:r>
      <w:proofErr w:type="spellStart"/>
      <w:r>
        <w:t>sayfeler</w:t>
      </w:r>
      <w:proofErr w:type="spellEnd"/>
      <w:r>
        <w:t xml:space="preserve">. </w:t>
      </w:r>
    </w:p>
    <w:p w14:paraId="2F8674C3" w14:textId="588FC009" w:rsidR="00C837AC" w:rsidRPr="00C837AC" w:rsidRDefault="00C837AC" w:rsidP="00C837A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>
        <w:t>Tarihçi</w:t>
      </w:r>
      <w:proofErr w:type="spellEnd"/>
      <w:r>
        <w:t xml:space="preserve"> </w:t>
      </w:r>
      <w:proofErr w:type="spellStart"/>
      <w:r>
        <w:t>Fuad</w:t>
      </w:r>
      <w:proofErr w:type="spellEnd"/>
      <w:r>
        <w:t xml:space="preserve"> </w:t>
      </w:r>
      <w:proofErr w:type="spellStart"/>
      <w:r>
        <w:t>Sezgin’in</w:t>
      </w:r>
      <w:proofErr w:type="spellEnd"/>
      <w:r>
        <w:t xml:space="preserve"> İslam </w:t>
      </w:r>
      <w:proofErr w:type="spellStart"/>
      <w:r>
        <w:t>Medeniyetine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Tashih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Kavramlar</w:t>
      </w:r>
      <w:proofErr w:type="spellEnd"/>
      <w:r>
        <w:t xml:space="preserve">, </w:t>
      </w:r>
      <w:proofErr w:type="spellStart"/>
      <w:r>
        <w:t>Mardin</w:t>
      </w:r>
      <w:proofErr w:type="spellEnd"/>
      <w:r>
        <w:t xml:space="preserve"> </w:t>
      </w:r>
      <w:proofErr w:type="spellStart"/>
      <w:r>
        <w:t>Artuklu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. </w:t>
      </w:r>
      <w:proofErr w:type="spellStart"/>
      <w:r>
        <w:t>Mukaddime</w:t>
      </w:r>
      <w:proofErr w:type="spellEnd"/>
      <w:r>
        <w:t xml:space="preserve"> </w:t>
      </w:r>
      <w:proofErr w:type="spellStart"/>
      <w:r>
        <w:t>Dergisi</w:t>
      </w:r>
      <w:proofErr w:type="spellEnd"/>
      <w:r>
        <w:t xml:space="preserve">. </w:t>
      </w:r>
      <w:proofErr w:type="spellStart"/>
      <w:r>
        <w:t>Cilt</w:t>
      </w:r>
      <w:proofErr w:type="spellEnd"/>
      <w:r>
        <w:t xml:space="preserve"> </w:t>
      </w:r>
      <w:proofErr w:type="gramStart"/>
      <w:r>
        <w:t>8 ,</w:t>
      </w:r>
      <w:proofErr w:type="gramEnd"/>
      <w:r>
        <w:t xml:space="preserve"> </w:t>
      </w:r>
      <w:proofErr w:type="spellStart"/>
      <w:r>
        <w:t>Sayı</w:t>
      </w:r>
      <w:proofErr w:type="spellEnd"/>
      <w:r>
        <w:t xml:space="preserve"> 2 , </w:t>
      </w:r>
      <w:proofErr w:type="spellStart"/>
      <w:r>
        <w:t>Oca</w:t>
      </w:r>
      <w:proofErr w:type="spellEnd"/>
      <w:r>
        <w:t xml:space="preserve"> 2017 , 365 – 386 </w:t>
      </w:r>
      <w:proofErr w:type="spellStart"/>
      <w:r>
        <w:t>Sayfalar</w:t>
      </w:r>
      <w:proofErr w:type="spellEnd"/>
      <w:r>
        <w:t>.</w:t>
      </w:r>
    </w:p>
    <w:p w14:paraId="5F5946D6" w14:textId="36C0BB60" w:rsidR="00C837AC" w:rsidRPr="00980CCE" w:rsidRDefault="00C837AC" w:rsidP="00C837A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837AC">
        <w:rPr>
          <w:rFonts w:ascii="Calibri" w:eastAsia="Times New Roman" w:hAnsi="Calibri" w:cs="Times New Roman"/>
          <w:sz w:val="20"/>
          <w:szCs w:val="20"/>
        </w:rPr>
        <w:t xml:space="preserve">İslam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</w:rPr>
        <w:t>Kültür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</w:rPr>
        <w:t>Mirasında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</w:rPr>
        <w:t>Salgın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</w:rPr>
        <w:t>Hastalıklarla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</w:rPr>
        <w:t>İlgili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</w:rPr>
        <w:t>Kitaplar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</w:rPr>
        <w:t xml:space="preserve">. Baghdad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</w:rPr>
        <w:t>Ünivesitesi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 xml:space="preserve">.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>Arap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 xml:space="preserve">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>Bilimsel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 xml:space="preserve">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>Miras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 xml:space="preserve"> Dergisi.Vol.1 No.48. 2021. 107-132 </w:t>
      </w:r>
      <w:proofErr w:type="spellStart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>sayfalar</w:t>
      </w:r>
      <w:proofErr w:type="spellEnd"/>
      <w:r w:rsidRPr="00C837AC">
        <w:rPr>
          <w:rFonts w:ascii="Calibri" w:eastAsia="Times New Roman" w:hAnsi="Calibri" w:cs="Times New Roman"/>
          <w:sz w:val="20"/>
          <w:szCs w:val="20"/>
          <w:lang w:bidi="ku-Arab-IQ"/>
        </w:rPr>
        <w:t>.</w:t>
      </w:r>
    </w:p>
    <w:p w14:paraId="1AE12DE4" w14:textId="22627C61" w:rsidR="00980CCE" w:rsidRPr="00C837AC" w:rsidRDefault="00980CCE" w:rsidP="00C837A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t>Sheikh Muhammad Asaad Effendi Al-</w:t>
      </w:r>
      <w:proofErr w:type="spellStart"/>
      <w:r>
        <w:t>Erbili</w:t>
      </w:r>
      <w:proofErr w:type="spellEnd"/>
      <w:r>
        <w:t xml:space="preserve"> His Life and Effects in Light of Turkish and Local Sources, BİNGÖL ÜNİVERSİTESİ YAŞAYAN DİLLER ENSTİTÜSÜ DERGİSİ, </w:t>
      </w:r>
      <w:proofErr w:type="spellStart"/>
      <w:r>
        <w:t>Yıl</w:t>
      </w:r>
      <w:proofErr w:type="spellEnd"/>
      <w:r>
        <w:t xml:space="preserve">: 7, </w:t>
      </w:r>
      <w:proofErr w:type="spellStart"/>
      <w:r>
        <w:t>Cilt</w:t>
      </w:r>
      <w:proofErr w:type="spellEnd"/>
      <w:r>
        <w:t xml:space="preserve">: 7, </w:t>
      </w:r>
      <w:proofErr w:type="spellStart"/>
      <w:r>
        <w:t>Sayı</w:t>
      </w:r>
      <w:proofErr w:type="spellEnd"/>
      <w:r>
        <w:t>: 14 ISSN: 2147-5679</w:t>
      </w:r>
    </w:p>
    <w:p w14:paraId="7D0AB2BB" w14:textId="7C73FB21" w:rsidR="00DF642A" w:rsidRDefault="00DF642A" w:rsidP="00C837AC">
      <w:pPr>
        <w:pStyle w:val="ListParagraph"/>
        <w:numPr>
          <w:ilvl w:val="0"/>
          <w:numId w:val="4"/>
        </w:numPr>
        <w:spacing w:after="0" w:line="240" w:lineRule="auto"/>
      </w:pP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Hyperlink"/>
            <w:rFonts w:ascii="Segoe UI" w:hAnsi="Segoe UI" w:cs="Segoe UI"/>
            <w:color w:val="006798"/>
            <w:sz w:val="21"/>
            <w:szCs w:val="21"/>
            <w:shd w:val="clear" w:color="auto" w:fill="FFFFFF"/>
          </w:rPr>
          <w:t>Writing the biography of the Prophet in Persian </w:t>
        </w:r>
      </w:hyperlink>
      <w:r>
        <w:rPr>
          <w:rFonts w:ascii="Segoe UI" w:hAnsi="Segoe UI" w:cs="Segoe UI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"https://zancojournal.su.edu.krd/index.php/JAHS/issue/view/8" </w:instrText>
      </w:r>
      <w:r>
        <w:fldChar w:fldCharType="separate"/>
      </w:r>
      <w:r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>Zanco</w:t>
      </w:r>
      <w:proofErr w:type="spellEnd"/>
      <w:r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 xml:space="preserve"> Journal of Humanity Sciences: Vol. 26 No. 3 (2022)</w:t>
      </w:r>
      <w:r>
        <w:fldChar w:fldCharType="end"/>
      </w:r>
    </w:p>
    <w:p w14:paraId="3D409963" w14:textId="4B0DA77B" w:rsidR="00DF642A" w:rsidRDefault="0009507B" w:rsidP="00C837AC">
      <w:pPr>
        <w:pStyle w:val="ListParagraph"/>
        <w:numPr>
          <w:ilvl w:val="0"/>
          <w:numId w:val="4"/>
        </w:numPr>
        <w:spacing w:after="0" w:line="240" w:lineRule="auto"/>
      </w:pPr>
      <w:hyperlink r:id="rId11" w:history="1">
        <w:r w:rsidR="00DF642A">
          <w:rPr>
            <w:rStyle w:val="Hyperlink"/>
          </w:rPr>
          <w:t xml:space="preserve">Comparative Method of Historian </w:t>
        </w:r>
        <w:proofErr w:type="spellStart"/>
        <w:r w:rsidR="00DF642A">
          <w:rPr>
            <w:rStyle w:val="Hyperlink"/>
          </w:rPr>
          <w:t>Fuad</w:t>
        </w:r>
        <w:proofErr w:type="spellEnd"/>
        <w:r w:rsidR="00DF642A">
          <w:rPr>
            <w:rStyle w:val="Hyperlink"/>
          </w:rPr>
          <w:t xml:space="preserve"> </w:t>
        </w:r>
        <w:proofErr w:type="spellStart"/>
        <w:r w:rsidR="00DF642A">
          <w:rPr>
            <w:rStyle w:val="Hyperlink"/>
          </w:rPr>
          <w:t>Sazgin</w:t>
        </w:r>
        <w:proofErr w:type="spellEnd"/>
        <w:r w:rsidR="00DF642A">
          <w:rPr>
            <w:rStyle w:val="Hyperlink"/>
          </w:rPr>
          <w:t xml:space="preserve"> in his book (GAS) </w:t>
        </w:r>
        <w:proofErr w:type="spellStart"/>
        <w:r w:rsidR="00980CCE" w:rsidRPr="00980CCE">
          <w:rPr>
            <w:rStyle w:val="Hyperlink"/>
          </w:rPr>
          <w:t>Zanco</w:t>
        </w:r>
        <w:proofErr w:type="spellEnd"/>
        <w:r w:rsidR="00980CCE" w:rsidRPr="00980CCE">
          <w:rPr>
            <w:rStyle w:val="Hyperlink"/>
          </w:rPr>
          <w:t xml:space="preserve"> Journal of Humanity Sciences </w:t>
        </w:r>
      </w:hyperlink>
      <w:r w:rsidR="00C837AC">
        <w:t>. vol. 26. No 6. 2022</w:t>
      </w:r>
      <w:r w:rsidR="00980CCE">
        <w:t>.</w:t>
      </w:r>
    </w:p>
    <w:p w14:paraId="6993F0E6" w14:textId="6D61983D" w:rsidR="00AB7D37" w:rsidRPr="00AB7D37" w:rsidRDefault="00AB7D37" w:rsidP="00AB7D37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</w:pPr>
      <w:r w:rsidRPr="00AB7D37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lastRenderedPageBreak/>
        <w:t xml:space="preserve">The </w:t>
      </w:r>
      <w:r w:rsidRPr="00AB7D37">
        <w:rPr>
          <w:rStyle w:val="Hyperlink"/>
          <w:rFonts w:ascii="Segoe UI" w:hAnsi="Segoe UI" w:cs="Segoe UI"/>
          <w:color w:val="006798"/>
          <w:sz w:val="21"/>
          <w:szCs w:val="21"/>
        </w:rPr>
        <w:t>remnants</w:t>
      </w:r>
      <w:r w:rsidRPr="00AB7D37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 xml:space="preserve"> of the </w:t>
      </w:r>
      <w:proofErr w:type="spellStart"/>
      <w:r w:rsidRPr="00AB7D37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>Shaddadids</w:t>
      </w:r>
      <w:proofErr w:type="spellEnd"/>
      <w:r w:rsidRPr="00AB7D37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 xml:space="preserve"> in the city of Ani - a historical study</w:t>
      </w:r>
      <w:r w:rsidR="00C24BF7">
        <w:rPr>
          <w:rStyle w:val="Hyperlink"/>
          <w:rFonts w:ascii="Segoe UI" w:hAnsi="Segoe UI" w:cs="Segoe UI" w:hint="cs"/>
          <w:color w:val="006798"/>
          <w:sz w:val="21"/>
          <w:szCs w:val="21"/>
          <w:shd w:val="clear" w:color="auto" w:fill="FFFFFF"/>
          <w:rtl/>
        </w:rPr>
        <w:t>،</w:t>
      </w:r>
      <w:r w:rsidR="00C24BF7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 xml:space="preserve"> </w:t>
      </w:r>
      <w:proofErr w:type="spellStart"/>
      <w:r w:rsidR="00C24BF7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>Zaxo</w:t>
      </w:r>
      <w:proofErr w:type="spellEnd"/>
      <w:r w:rsidR="00C24BF7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  <w:t xml:space="preserve"> university, </w:t>
      </w:r>
      <w:r w:rsidR="00503542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val="tr-TR" w:bidi="ku-Arab-IQ"/>
        </w:rPr>
        <w:t>Kurdish</w:t>
      </w:r>
      <w:r w:rsidR="00503542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 xml:space="preserve"> center</w:t>
      </w:r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 xml:space="preserve">, May 2023. </w:t>
      </w:r>
      <w:proofErr w:type="spellStart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>Devlet</w:t>
      </w:r>
      <w:proofErr w:type="spellEnd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 xml:space="preserve"> u </w:t>
      </w:r>
      <w:proofErr w:type="spellStart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>mirgehen</w:t>
      </w:r>
      <w:proofErr w:type="spellEnd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 xml:space="preserve"> </w:t>
      </w:r>
      <w:proofErr w:type="spellStart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>kurdi</w:t>
      </w:r>
      <w:proofErr w:type="spellEnd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 xml:space="preserve"> l </w:t>
      </w:r>
      <w:proofErr w:type="spellStart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>serdemy</w:t>
      </w:r>
      <w:proofErr w:type="spellEnd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 xml:space="preserve"> </w:t>
      </w:r>
      <w:proofErr w:type="spellStart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>navendu</w:t>
      </w:r>
      <w:proofErr w:type="spellEnd"/>
      <w:r w:rsidR="00FE2B79"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  <w:lang w:bidi="ku-Arab-IQ"/>
        </w:rPr>
        <w:t xml:space="preserve"> nu. Pp57-81.</w:t>
      </w:r>
    </w:p>
    <w:p w14:paraId="65DEFDF0" w14:textId="77777777" w:rsidR="00980CCE" w:rsidRPr="00C24BF7" w:rsidRDefault="00980CCE" w:rsidP="00C24BF7">
      <w:pPr>
        <w:spacing w:after="0" w:line="240" w:lineRule="auto"/>
        <w:ind w:left="360"/>
        <w:rPr>
          <w:rStyle w:val="Hyperlink"/>
          <w:rFonts w:ascii="Segoe UI" w:hAnsi="Segoe UI" w:cs="Segoe UI"/>
          <w:color w:val="006798"/>
          <w:sz w:val="21"/>
          <w:szCs w:val="21"/>
          <w:shd w:val="clear" w:color="auto" w:fill="FFFFFF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  <w:bookmarkStart w:id="0" w:name="_GoBack"/>
      <w:bookmarkEnd w:id="0"/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68D2EDAE" w14:textId="6871968C" w:rsidR="009A4A77" w:rsidRDefault="009A4A77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Orcid</w:t>
      </w:r>
      <w:proofErr w:type="spellEnd"/>
      <w:r>
        <w:rPr>
          <w:sz w:val="26"/>
          <w:szCs w:val="26"/>
        </w:rPr>
        <w:t xml:space="preserve">: </w:t>
      </w:r>
      <w:r w:rsidRPr="009A4A77">
        <w:rPr>
          <w:sz w:val="26"/>
          <w:szCs w:val="26"/>
        </w:rPr>
        <w:t>0009-0003-9226-9030</w:t>
      </w:r>
    </w:p>
    <w:p w14:paraId="68A970D1" w14:textId="22966C56" w:rsidR="009A4A77" w:rsidRDefault="009A4A77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gate </w:t>
      </w:r>
    </w:p>
    <w:p w14:paraId="7FC6D8C9" w14:textId="755CF021" w:rsidR="009A4A77" w:rsidRDefault="009A4A77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 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09507B" w:rsidP="00E617CC">
      <w:pPr>
        <w:spacing w:after="0"/>
        <w:rPr>
          <w:sz w:val="26"/>
          <w:szCs w:val="26"/>
          <w:rtl/>
        </w:rPr>
      </w:pPr>
      <w:hyperlink r:id="rId12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0CE0" w14:textId="77777777" w:rsidR="0009507B" w:rsidRDefault="0009507B" w:rsidP="00E617CC">
      <w:pPr>
        <w:spacing w:after="0" w:line="240" w:lineRule="auto"/>
      </w:pPr>
      <w:r>
        <w:separator/>
      </w:r>
    </w:p>
  </w:endnote>
  <w:endnote w:type="continuationSeparator" w:id="0">
    <w:p w14:paraId="23F0C572" w14:textId="77777777" w:rsidR="0009507B" w:rsidRDefault="0009507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6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6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36675" w14:textId="77777777" w:rsidR="0009507B" w:rsidRDefault="0009507B" w:rsidP="00E617CC">
      <w:pPr>
        <w:spacing w:after="0" w:line="240" w:lineRule="auto"/>
      </w:pPr>
      <w:r>
        <w:separator/>
      </w:r>
    </w:p>
  </w:footnote>
  <w:footnote w:type="continuationSeparator" w:id="0">
    <w:p w14:paraId="44FCC655" w14:textId="77777777" w:rsidR="0009507B" w:rsidRDefault="0009507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6FA"/>
    <w:multiLevelType w:val="hybridMultilevel"/>
    <w:tmpl w:val="2358282A"/>
    <w:lvl w:ilvl="0" w:tplc="3D902AA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2674"/>
    <w:multiLevelType w:val="hybridMultilevel"/>
    <w:tmpl w:val="0110FC26"/>
    <w:lvl w:ilvl="0" w:tplc="43C8B2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40C6"/>
    <w:multiLevelType w:val="hybridMultilevel"/>
    <w:tmpl w:val="86C81E0E"/>
    <w:lvl w:ilvl="0" w:tplc="7C9A8D98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04E76"/>
    <w:rsid w:val="0009507B"/>
    <w:rsid w:val="000B2D69"/>
    <w:rsid w:val="00137F85"/>
    <w:rsid w:val="00142031"/>
    <w:rsid w:val="001E2774"/>
    <w:rsid w:val="001F4F69"/>
    <w:rsid w:val="0035168A"/>
    <w:rsid w:val="00355DCF"/>
    <w:rsid w:val="003B5DC4"/>
    <w:rsid w:val="004E4DC6"/>
    <w:rsid w:val="005009FF"/>
    <w:rsid w:val="00503542"/>
    <w:rsid w:val="00577682"/>
    <w:rsid w:val="005D1015"/>
    <w:rsid w:val="005E5628"/>
    <w:rsid w:val="00647A90"/>
    <w:rsid w:val="00654F0E"/>
    <w:rsid w:val="006B3DC5"/>
    <w:rsid w:val="00771CAF"/>
    <w:rsid w:val="00842A86"/>
    <w:rsid w:val="00871E73"/>
    <w:rsid w:val="00875D80"/>
    <w:rsid w:val="008D2F36"/>
    <w:rsid w:val="008D4CAD"/>
    <w:rsid w:val="008F39C1"/>
    <w:rsid w:val="00980CCE"/>
    <w:rsid w:val="009A4A77"/>
    <w:rsid w:val="009E0364"/>
    <w:rsid w:val="00A336A3"/>
    <w:rsid w:val="00A732FA"/>
    <w:rsid w:val="00AB7D37"/>
    <w:rsid w:val="00AC56B7"/>
    <w:rsid w:val="00AF346B"/>
    <w:rsid w:val="00BB7D32"/>
    <w:rsid w:val="00C24BF7"/>
    <w:rsid w:val="00C36DAD"/>
    <w:rsid w:val="00C837AC"/>
    <w:rsid w:val="00CC1629"/>
    <w:rsid w:val="00D47951"/>
    <w:rsid w:val="00D87EF7"/>
    <w:rsid w:val="00DE00C5"/>
    <w:rsid w:val="00DF642A"/>
    <w:rsid w:val="00E617CC"/>
    <w:rsid w:val="00E84D63"/>
    <w:rsid w:val="00E873F6"/>
    <w:rsid w:val="00FB2CD6"/>
    <w:rsid w:val="00F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863CCB70-DDF6-4AF0-822F-B951037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42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reer-advice.jobs.ac.uk/cv-and-cover-letter-advice/academic-cover-le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ncojournal.su.edu.krd/index.php/JAHS/article/view/345/1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ncojournal.su.edu.krd/index.php/JAHS/article/view/1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BEST TECH</cp:lastModifiedBy>
  <cp:revision>4</cp:revision>
  <dcterms:created xsi:type="dcterms:W3CDTF">2023-05-08T20:36:00Z</dcterms:created>
  <dcterms:modified xsi:type="dcterms:W3CDTF">2023-05-23T13:05:00Z</dcterms:modified>
</cp:coreProperties>
</file>