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Pr="00BB3987" w:rsidRDefault="000A30DA" w:rsidP="00BB3987">
      <w:pPr>
        <w:rPr>
          <w:rFonts w:asciiTheme="majorBidi" w:hAnsiTheme="majorBidi" w:cstheme="majorBidi"/>
          <w:rtl/>
          <w:lang w:bidi="ar-IQ"/>
        </w:rPr>
      </w:pPr>
      <w:r w:rsidRPr="00BB3987">
        <w:rPr>
          <w:rFonts w:asciiTheme="majorBidi" w:hAnsiTheme="majorBidi" w:cstheme="majorBidi"/>
          <w:rtl/>
          <w:lang w:bidi="ar-JO"/>
        </w:rPr>
        <w:t>كۆلێژی:</w:t>
      </w:r>
      <w:r w:rsidR="00BB3987">
        <w:rPr>
          <w:rFonts w:asciiTheme="majorBidi" w:hAnsiTheme="majorBidi" w:cstheme="majorBidi" w:hint="cs"/>
          <w:rtl/>
          <w:lang w:bidi="ar-IQ"/>
        </w:rPr>
        <w:t>زانسته ئه ندازيارييه كشتوكالييه كان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BB3987">
        <w:rPr>
          <w:rFonts w:ascii="Unikurd Jino" w:hAnsi="Unikurd Jino" w:cs="Unikurd Jino" w:hint="cs"/>
          <w:rtl/>
          <w:lang w:bidi="ar-JO"/>
        </w:rPr>
        <w:t xml:space="preserve"> خاك و ئاو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265"/>
        <w:gridCol w:w="1121"/>
        <w:gridCol w:w="1120"/>
        <w:gridCol w:w="1121"/>
        <w:gridCol w:w="1331"/>
        <w:gridCol w:w="1120"/>
        <w:gridCol w:w="1121"/>
        <w:gridCol w:w="1120"/>
        <w:gridCol w:w="1121"/>
      </w:tblGrid>
      <w:tr w:rsidR="002B409C" w:rsidRPr="00A7053F" w:rsidTr="0004552E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265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33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04552E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6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4552E" w:rsidRPr="00A7053F" w:rsidTr="0004552E">
        <w:trPr>
          <w:trHeight w:val="385"/>
          <w:jc w:val="center"/>
        </w:trPr>
        <w:tc>
          <w:tcPr>
            <w:tcW w:w="1120" w:type="dxa"/>
          </w:tcPr>
          <w:p w:rsidR="0004552E" w:rsidRPr="00A7053F" w:rsidRDefault="0004552E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265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تسوية التربة نظرى</w:t>
            </w:r>
          </w:p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مشروع الطلبة</w:t>
            </w:r>
          </w:p>
        </w:tc>
        <w:tc>
          <w:tcPr>
            <w:tcW w:w="1120" w:type="dxa"/>
          </w:tcPr>
          <w:p w:rsidR="0004552E" w:rsidRPr="00A7053F" w:rsidRDefault="0004552E" w:rsidP="008E6559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مشروع الطلبة</w:t>
            </w:r>
          </w:p>
        </w:tc>
        <w:tc>
          <w:tcPr>
            <w:tcW w:w="1121" w:type="dxa"/>
          </w:tcPr>
          <w:p w:rsidR="0004552E" w:rsidRPr="00A7053F" w:rsidRDefault="0004552E" w:rsidP="008E6559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مشروع الطلبة</w:t>
            </w:r>
          </w:p>
        </w:tc>
        <w:tc>
          <w:tcPr>
            <w:tcW w:w="1331" w:type="dxa"/>
          </w:tcPr>
          <w:p w:rsidR="0004552E" w:rsidRDefault="0004552E" w:rsidP="008E6559"/>
        </w:tc>
        <w:tc>
          <w:tcPr>
            <w:tcW w:w="1120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4552E" w:rsidRPr="00A7053F" w:rsidTr="0004552E">
        <w:trPr>
          <w:trHeight w:val="385"/>
          <w:jc w:val="center"/>
        </w:trPr>
        <w:tc>
          <w:tcPr>
            <w:tcW w:w="1120" w:type="dxa"/>
          </w:tcPr>
          <w:p w:rsidR="0004552E" w:rsidRPr="00A7053F" w:rsidRDefault="0004552E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265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ادارة احواض الانهرنظرى</w:t>
            </w:r>
          </w:p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ادارة احواض الانهر نظرى</w:t>
            </w:r>
          </w:p>
        </w:tc>
        <w:tc>
          <w:tcPr>
            <w:tcW w:w="1120" w:type="dxa"/>
          </w:tcPr>
          <w:p w:rsidR="0004552E" w:rsidRDefault="0004552E" w:rsidP="008E6559">
            <w:r w:rsidRPr="00963FF3">
              <w:rPr>
                <w:rFonts w:ascii="Unikurd Xani" w:hAnsi="Unikurd Xani" w:cs="Unikurd Xani" w:hint="cs"/>
                <w:rtl/>
                <w:lang w:bidi="ar-IQ"/>
              </w:rPr>
              <w:t>ادارة احواض الانهر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عملى</w:t>
            </w:r>
          </w:p>
        </w:tc>
        <w:tc>
          <w:tcPr>
            <w:tcW w:w="1121" w:type="dxa"/>
          </w:tcPr>
          <w:p w:rsidR="0004552E" w:rsidRDefault="0004552E" w:rsidP="008E6559">
            <w:r w:rsidRPr="00963FF3">
              <w:rPr>
                <w:rFonts w:ascii="Unikurd Xani" w:hAnsi="Unikurd Xani" w:cs="Unikurd Xani" w:hint="cs"/>
                <w:rtl/>
                <w:lang w:bidi="ar-IQ"/>
              </w:rPr>
              <w:t>ادارة احواض الانه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ر</w:t>
            </w:r>
            <w:r w:rsidRPr="00963FF3">
              <w:rPr>
                <w:rFonts w:ascii="Unikurd Xani" w:hAnsi="Unikurd Xani" w:cs="Unikurd Xani" w:hint="cs"/>
                <w:rtl/>
                <w:lang w:bidi="ar-IQ"/>
              </w:rPr>
              <w:t xml:space="preserve">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عملى</w:t>
            </w:r>
            <w:r w:rsidRPr="00963FF3">
              <w:rPr>
                <w:rFonts w:ascii="Unikurd Xani" w:hAnsi="Unikurd Xani" w:cs="Unikurd Xani" w:hint="cs"/>
                <w:rtl/>
                <w:lang w:bidi="ar-IQ"/>
              </w:rPr>
              <w:t xml:space="preserve"> </w:t>
            </w:r>
          </w:p>
        </w:tc>
        <w:tc>
          <w:tcPr>
            <w:tcW w:w="1331" w:type="dxa"/>
          </w:tcPr>
          <w:p w:rsidR="0004552E" w:rsidRDefault="0004552E" w:rsidP="008E6559">
            <w:r w:rsidRPr="00963FF3">
              <w:rPr>
                <w:rFonts w:ascii="Unikurd Xani" w:hAnsi="Unikurd Xani" w:cs="Unikurd Xani" w:hint="cs"/>
                <w:rtl/>
                <w:lang w:bidi="ar-IQ"/>
              </w:rPr>
              <w:t>ادارة احواض الانهر</w:t>
            </w:r>
            <w:r>
              <w:rPr>
                <w:rFonts w:ascii="Unikurd Xani" w:hAnsi="Unikurd Xani" w:cs="Unikurd Xani" w:hint="cs"/>
                <w:rtl/>
                <w:lang w:bidi="ar-IQ"/>
              </w:rPr>
              <w:t xml:space="preserve"> عملى</w:t>
            </w:r>
          </w:p>
        </w:tc>
        <w:tc>
          <w:tcPr>
            <w:tcW w:w="1120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4552E" w:rsidRPr="00A7053F" w:rsidTr="0004552E">
        <w:trPr>
          <w:trHeight w:val="385"/>
          <w:jc w:val="center"/>
        </w:trPr>
        <w:tc>
          <w:tcPr>
            <w:tcW w:w="1120" w:type="dxa"/>
          </w:tcPr>
          <w:p w:rsidR="0004552E" w:rsidRPr="00A7053F" w:rsidRDefault="0004552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265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4552E" w:rsidRPr="00A7053F" w:rsidRDefault="0004552E" w:rsidP="0004552E">
            <w:pPr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121" w:type="dxa"/>
          </w:tcPr>
          <w:p w:rsidR="0004552E" w:rsidRDefault="0004552E"/>
        </w:tc>
        <w:tc>
          <w:tcPr>
            <w:tcW w:w="1331" w:type="dxa"/>
          </w:tcPr>
          <w:p w:rsidR="0004552E" w:rsidRDefault="0004552E"/>
        </w:tc>
        <w:tc>
          <w:tcPr>
            <w:tcW w:w="1120" w:type="dxa"/>
          </w:tcPr>
          <w:p w:rsidR="0004552E" w:rsidRDefault="0004552E"/>
        </w:tc>
        <w:tc>
          <w:tcPr>
            <w:tcW w:w="1121" w:type="dxa"/>
          </w:tcPr>
          <w:p w:rsidR="0004552E" w:rsidRDefault="0004552E"/>
        </w:tc>
        <w:tc>
          <w:tcPr>
            <w:tcW w:w="1120" w:type="dxa"/>
          </w:tcPr>
          <w:p w:rsidR="0004552E" w:rsidRDefault="0004552E"/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4552E" w:rsidRPr="00A7053F" w:rsidTr="0004552E">
        <w:trPr>
          <w:trHeight w:val="385"/>
          <w:jc w:val="center"/>
        </w:trPr>
        <w:tc>
          <w:tcPr>
            <w:tcW w:w="1120" w:type="dxa"/>
          </w:tcPr>
          <w:p w:rsidR="0004552E" w:rsidRPr="00A7053F" w:rsidRDefault="0004552E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265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4552E" w:rsidRPr="00A7053F" w:rsidRDefault="0004552E" w:rsidP="008E6559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تسوية تربة عملى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1" w:type="dxa"/>
          </w:tcPr>
          <w:p w:rsidR="0004552E" w:rsidRDefault="0004552E" w:rsidP="008E6559">
            <w:r w:rsidRPr="00F60F44">
              <w:rPr>
                <w:rFonts w:ascii="Unikurd Xani" w:hAnsi="Unikurd Xani" w:cs="Unikurd Xani" w:hint="cs"/>
                <w:rtl/>
                <w:lang w:bidi="ar-IQ"/>
              </w:rPr>
              <w:t>تسوية تربة عملى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331" w:type="dxa"/>
          </w:tcPr>
          <w:p w:rsidR="0004552E" w:rsidRDefault="0004552E" w:rsidP="008E6559">
            <w:r w:rsidRPr="00F60F44">
              <w:rPr>
                <w:rFonts w:ascii="Unikurd Xani" w:hAnsi="Unikurd Xani" w:cs="Unikurd Xani" w:hint="cs"/>
                <w:rtl/>
                <w:lang w:bidi="ar-IQ"/>
              </w:rPr>
              <w:t>تسوية تربة عملى</w:t>
            </w:r>
            <w:r>
              <w:rPr>
                <w:rFonts w:ascii="Unikurd Xani" w:hAnsi="Unikurd Xani" w:cs="Unikurd Xani"/>
                <w:lang w:bidi="ar-IQ"/>
              </w:rPr>
              <w:t>A</w:t>
            </w:r>
          </w:p>
        </w:tc>
        <w:tc>
          <w:tcPr>
            <w:tcW w:w="1120" w:type="dxa"/>
          </w:tcPr>
          <w:p w:rsidR="0004552E" w:rsidRDefault="0004552E" w:rsidP="008E6559">
            <w:r w:rsidRPr="00F3743F">
              <w:rPr>
                <w:rFonts w:ascii="Unikurd Xani" w:hAnsi="Unikurd Xani" w:cs="Unikurd Xani" w:hint="cs"/>
                <w:rtl/>
                <w:lang w:bidi="ar-IQ"/>
              </w:rPr>
              <w:t>تسوية تربة عملى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1" w:type="dxa"/>
          </w:tcPr>
          <w:p w:rsidR="0004552E" w:rsidRDefault="0004552E" w:rsidP="008E6559">
            <w:r w:rsidRPr="00F3743F">
              <w:rPr>
                <w:rFonts w:ascii="Unikurd Xani" w:hAnsi="Unikurd Xani" w:cs="Unikurd Xani" w:hint="cs"/>
                <w:rtl/>
                <w:lang w:bidi="ar-IQ"/>
              </w:rPr>
              <w:t>تسوية تربة عملى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0" w:type="dxa"/>
          </w:tcPr>
          <w:p w:rsidR="0004552E" w:rsidRDefault="0004552E" w:rsidP="008E6559">
            <w:r w:rsidRPr="00F3743F">
              <w:rPr>
                <w:rFonts w:ascii="Unikurd Xani" w:hAnsi="Unikurd Xani" w:cs="Unikurd Xani" w:hint="cs"/>
                <w:rtl/>
                <w:lang w:bidi="ar-IQ"/>
              </w:rPr>
              <w:t>تسوية تربة عملى</w:t>
            </w:r>
            <w:r>
              <w:rPr>
                <w:rFonts w:ascii="Unikurd Xani" w:hAnsi="Unikurd Xani" w:cs="Unikurd Xani"/>
                <w:lang w:bidi="ar-IQ"/>
              </w:rPr>
              <w:t>B</w:t>
            </w:r>
          </w:p>
        </w:tc>
        <w:tc>
          <w:tcPr>
            <w:tcW w:w="1121" w:type="dxa"/>
          </w:tcPr>
          <w:p w:rsidR="0004552E" w:rsidRPr="00A7053F" w:rsidRDefault="0004552E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04552E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26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3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2392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  <w:gridCol w:w="1001"/>
      </w:tblGrid>
      <w:tr w:rsidR="002B409C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B3987">
        <w:trPr>
          <w:gridAfter w:val="1"/>
          <w:wAfter w:w="1001" w:type="dxa"/>
          <w:trHeight w:val="331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BB3987" w:rsidRPr="00A7053F" w:rsidRDefault="00BB3987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B3987" w:rsidRPr="00A7053F" w:rsidRDefault="00BB398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BB3987" w:rsidRPr="00A7053F" w:rsidRDefault="00BB398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B3987" w:rsidRPr="00A7053F" w:rsidRDefault="00BB398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BB3987" w:rsidRPr="00A7053F" w:rsidRDefault="00BB398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B3987" w:rsidRPr="00A7053F" w:rsidRDefault="00BB398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BB3987" w:rsidRPr="00A7053F" w:rsidRDefault="00BB398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B3987" w:rsidRPr="00A7053F" w:rsidRDefault="00BB398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BB3987" w:rsidRPr="00A7053F" w:rsidRDefault="00BB398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B3987" w:rsidRPr="00A7053F" w:rsidRDefault="00BB398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BB3987" w:rsidRDefault="00BB398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BB3987" w:rsidRPr="00A7053F" w:rsidRDefault="00BB398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B3987" w:rsidRDefault="00BB398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B3987" w:rsidRPr="00A7053F" w:rsidRDefault="00BB3987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B3987" w:rsidRPr="00A7053F" w:rsidRDefault="00BB3987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D2472B" w:rsidRDefault="00BB398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A7053F" w:rsidRDefault="00BB398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D2472B" w:rsidRDefault="00BB398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A7053F" w:rsidRDefault="00BB398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BB3987" w:rsidRPr="00A7053F" w:rsidTr="00BB3987">
        <w:trPr>
          <w:gridAfter w:val="1"/>
          <w:wAfter w:w="1001" w:type="dxa"/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D07449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BB3987" w:rsidRDefault="00BB398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BB3987" w:rsidRDefault="00BB398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BB3987" w:rsidRPr="00A7053F" w:rsidRDefault="00BB398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BB3987" w:rsidRPr="00A7053F" w:rsidRDefault="00BB3987" w:rsidP="008E6559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D2472B" w:rsidRDefault="00BB398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lastRenderedPageBreak/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A7053F" w:rsidRDefault="00BB398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D2472B" w:rsidRDefault="00BB3987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A7053F" w:rsidRDefault="00BB3987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B3987" w:rsidRPr="00A7053F" w:rsidRDefault="00BB398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B240F" w:rsidRPr="00A7053F" w:rsidTr="00BB3987">
        <w:trPr>
          <w:gridAfter w:val="1"/>
          <w:wAfter w:w="1001" w:type="dxa"/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B240F" w:rsidRPr="000A30DA" w:rsidRDefault="008B240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8B240F" w:rsidRPr="000A30DA" w:rsidRDefault="008B240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8B240F" w:rsidRPr="000A30DA" w:rsidRDefault="008B240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8B240F" w:rsidRDefault="008B240F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B240F" w:rsidRDefault="008B240F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8B240F" w:rsidRDefault="008B240F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8B240F" w:rsidRPr="00B456C6" w:rsidRDefault="008B240F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B240F" w:rsidRPr="00A7053F" w:rsidRDefault="008B24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B240F" w:rsidRPr="00A7053F" w:rsidRDefault="008B240F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B240F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B240F" w:rsidRPr="00A7053F" w:rsidRDefault="008B24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B240F" w:rsidRPr="00A7053F" w:rsidRDefault="008B240F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B240F" w:rsidRPr="00A7053F" w:rsidTr="00BB3987">
        <w:trPr>
          <w:gridAfter w:val="1"/>
          <w:wAfter w:w="1001" w:type="dxa"/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B240F" w:rsidRPr="00A7053F" w:rsidRDefault="008B24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B240F" w:rsidRPr="00A7053F" w:rsidRDefault="008B240F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B240F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B240F" w:rsidRPr="00A7053F" w:rsidRDefault="008B240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B240F" w:rsidRPr="00A7053F" w:rsidRDefault="008B240F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B240F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B240F" w:rsidRPr="00A7053F" w:rsidRDefault="008B240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B240F" w:rsidRPr="00A7053F" w:rsidRDefault="008B240F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B240F" w:rsidRPr="00A7053F" w:rsidTr="00BB3987">
        <w:trPr>
          <w:gridAfter w:val="1"/>
          <w:wAfter w:w="1001" w:type="dxa"/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B240F" w:rsidRPr="00A7053F" w:rsidRDefault="008B240F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B240F" w:rsidRPr="00A7053F" w:rsidTr="00BB3987">
        <w:trPr>
          <w:gridAfter w:val="1"/>
          <w:wAfter w:w="1001" w:type="dxa"/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B240F" w:rsidRPr="00A7053F" w:rsidRDefault="008B240F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B240F" w:rsidRDefault="008B240F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B240F" w:rsidRPr="00A7053F" w:rsidRDefault="008B240F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B240F" w:rsidRPr="00A7053F" w:rsidRDefault="008B240F" w:rsidP="008E6559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D2472B" w:rsidRDefault="00BB398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B3987" w:rsidRPr="00A7053F" w:rsidRDefault="00BB3987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B3987" w:rsidRPr="00A7053F" w:rsidTr="00BB3987">
        <w:trPr>
          <w:gridAfter w:val="1"/>
          <w:wAfter w:w="1001" w:type="dxa"/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B3987" w:rsidRPr="00A7053F" w:rsidRDefault="00BB398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BB3987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/>
                <w:noProof/>
                <w:rtl/>
              </w:rPr>
              <w:pict>
                <v:shape id="_x0000_s1026" style="position:absolute;left:0;text-align:left;margin-left:7.75pt;margin-top:6.15pt;width:101.5pt;height:22pt;z-index:251659264" coordsize="2030,440" path="m840,180v-18,95,-35,190,,225c875,440,1015,420,1050,390v35,-30,152,-163,,-165c898,223,,368,135,375v135,7,1555,-80,1725,-105c2030,245,1162,270,1155,225,1148,180,1481,90,1815,e" filled="f">
                  <v:path arrowok="t"/>
                </v:shape>
              </w:pict>
            </w:r>
            <w:r w:rsidR="00A7053F"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="00A7053F"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="00A7053F"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BB3987" w:rsidP="000A30DA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ar-IQ"/>
        </w:rPr>
        <w:t>د.طارق حمه كريم كاكه حمه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15" w:rsidRDefault="00F26915" w:rsidP="003638FC">
      <w:r>
        <w:separator/>
      </w:r>
    </w:p>
  </w:endnote>
  <w:endnote w:type="continuationSeparator" w:id="0">
    <w:p w:rsidR="00F26915" w:rsidRDefault="00F26915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15" w:rsidRDefault="00F26915" w:rsidP="003638FC">
      <w:r>
        <w:separator/>
      </w:r>
    </w:p>
  </w:footnote>
  <w:footnote w:type="continuationSeparator" w:id="0">
    <w:p w:rsidR="00F26915" w:rsidRDefault="00F26915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552E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17"/>
    <w:rsid w:val="001B04E7"/>
    <w:rsid w:val="001B68CC"/>
    <w:rsid w:val="001B7274"/>
    <w:rsid w:val="001C7BE7"/>
    <w:rsid w:val="001E7808"/>
    <w:rsid w:val="001F22C5"/>
    <w:rsid w:val="001F3FAB"/>
    <w:rsid w:val="001F4F0C"/>
    <w:rsid w:val="00203829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C7EB9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240F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5AFF"/>
    <w:rsid w:val="00B86B53"/>
    <w:rsid w:val="00B977C4"/>
    <w:rsid w:val="00BA0CC0"/>
    <w:rsid w:val="00BA3140"/>
    <w:rsid w:val="00BA328B"/>
    <w:rsid w:val="00BA54E8"/>
    <w:rsid w:val="00BB3987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915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3255-E67F-4CA6-AC27-FC59B29D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88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 </cp:lastModifiedBy>
  <cp:revision>5</cp:revision>
  <cp:lastPrinted>2019-04-15T04:06:00Z</cp:lastPrinted>
  <dcterms:created xsi:type="dcterms:W3CDTF">2022-05-14T21:08:00Z</dcterms:created>
  <dcterms:modified xsi:type="dcterms:W3CDTF">2022-05-14T22:33:00Z</dcterms:modified>
</cp:coreProperties>
</file>