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1B" w:rsidRDefault="00FB04D2" w:rsidP="003F74C3">
      <w:pPr>
        <w:rPr>
          <w:rFonts w:cs="Arial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 xml:space="preserve">١-جۆراوجۆریەتی رووخساری ڕووی زەوی سروشتی کیشوەری </w:t>
      </w:r>
      <w:r>
        <w:rPr>
          <w:rFonts w:cs="Calibri" w:hint="cs"/>
          <w:sz w:val="32"/>
          <w:szCs w:val="32"/>
          <w:rtl/>
          <w:lang w:val="en-US" w:bidi="ar-IQ"/>
        </w:rPr>
        <w:t>(</w:t>
      </w:r>
      <w:r>
        <w:rPr>
          <w:rFonts w:hint="cs"/>
          <w:sz w:val="32"/>
          <w:szCs w:val="32"/>
          <w:rtl/>
          <w:lang w:val="en-US" w:bidi="ar-IQ"/>
        </w:rPr>
        <w:t>ئاسیا</w:t>
      </w:r>
      <w:r w:rsidR="003F74C3">
        <w:rPr>
          <w:rFonts w:cs="Calibri" w:hint="cs"/>
          <w:sz w:val="32"/>
          <w:szCs w:val="32"/>
          <w:rtl/>
          <w:lang w:val="en-US" w:bidi="ar-IQ"/>
        </w:rPr>
        <w:t xml:space="preserve">). </w:t>
      </w:r>
      <w:r w:rsidR="003F74C3">
        <w:rPr>
          <w:rFonts w:cs="Arial" w:hint="cs"/>
          <w:sz w:val="32"/>
          <w:szCs w:val="32"/>
          <w:rtl/>
          <w:lang w:val="en-US" w:bidi="ar-IQ"/>
        </w:rPr>
        <w:t xml:space="preserve">جۆراوجۆریەتی رووخساری ڕووی زەوى سروشتی (ئاسیا) ئەنجامی جۆراوجۆریەتی جیۆلۆجی، شێوەکانی رووی زەوى و ئاو و هەوای کیشوەرەکە بى پلەی یەکەم. (گەشتیار) هەمیشە روو لەو شوێنانە دەکات کە جیاوازن لەو ژینگەیەی لێی  و خاوەنی ڕوخساری ڕووی زەوى سەرنج ڕاکێشن. </w:t>
      </w:r>
    </w:p>
    <w:p w:rsidR="003F74C3" w:rsidRDefault="003F74C3" w:rsidP="003F74C3">
      <w:pPr>
        <w:rPr>
          <w:rFonts w:cs="Arial"/>
          <w:sz w:val="32"/>
          <w:szCs w:val="32"/>
          <w:rtl/>
          <w:lang w:val="en-US" w:bidi="ar-IQ"/>
        </w:rPr>
      </w:pPr>
      <w:r>
        <w:rPr>
          <w:rFonts w:cs="Arial" w:hint="cs"/>
          <w:sz w:val="32"/>
          <w:szCs w:val="32"/>
          <w:rtl/>
          <w:lang w:val="en-US" w:bidi="ar-IQ"/>
        </w:rPr>
        <w:t xml:space="preserve">٢-بوونی ئاووهەوای گەشت و گوزاری: جۆراوجۆریەتی شوێنی ئاووهەوا ، جیاوازی ئاووهەوا </w:t>
      </w:r>
      <w:r w:rsidR="00634FFA">
        <w:rPr>
          <w:rFonts w:cs="Arial" w:hint="cs"/>
          <w:sz w:val="32"/>
          <w:szCs w:val="32"/>
          <w:rtl/>
          <w:lang w:val="en-US" w:bidi="ar-IQ"/>
        </w:rPr>
        <w:t>لە هەرێمێکەوە بۆ هەرێمێکی تر، جۆراوجۆریەتی کاتی ئاووهەوا ، جیاوازی لە وەرزێکەوە بۆ وەرزێکی تر، لە کیشوەری (ئاسیا) دەرفەتی زیاتری ڕەخساندووە بۆ فەراهەمبوونی ئ</w:t>
      </w:r>
      <w:r w:rsidR="00C626DE">
        <w:rPr>
          <w:rFonts w:cs="Arial" w:hint="cs"/>
          <w:sz w:val="32"/>
          <w:szCs w:val="32"/>
          <w:rtl/>
          <w:lang w:val="en-US" w:bidi="ar-IQ"/>
        </w:rPr>
        <w:t xml:space="preserve">اووهەوای گەشت و گوزاری لە ئاسیا. لایەنێکی تری گرنگی گەشت و گوزاری ئاووهەوای کیشوەری ئاسیا لە وەدایە </w:t>
      </w:r>
      <w:r w:rsidR="00481881">
        <w:rPr>
          <w:rFonts w:cs="Arial" w:hint="cs"/>
          <w:sz w:val="32"/>
          <w:szCs w:val="32"/>
          <w:rtl/>
          <w:lang w:val="en-US" w:bidi="ar-IQ"/>
        </w:rPr>
        <w:t>کە خواستی گەشتیارانی دەوڵەت و کیشوەرە هەناردەکەرە سەرەکیەکانی گەشتیارانی لە سەرە، (دانیشتوانی ئەوروپا ، ئەمریکای ئەنگلۆ سەکسۆن).</w:t>
      </w:r>
    </w:p>
    <w:p w:rsidR="00481881" w:rsidRDefault="002658EC" w:rsidP="003F74C3">
      <w:pPr>
        <w:rPr>
          <w:rFonts w:cs="Arial"/>
          <w:sz w:val="32"/>
          <w:szCs w:val="32"/>
          <w:rtl/>
          <w:lang w:val="en-US" w:bidi="ar-IQ"/>
        </w:rPr>
      </w:pPr>
      <w:r>
        <w:rPr>
          <w:rFonts w:cs="Arial" w:hint="cs"/>
          <w:sz w:val="32"/>
          <w:szCs w:val="32"/>
          <w:rtl/>
          <w:lang w:val="en-US" w:bidi="ar-IQ"/>
        </w:rPr>
        <w:t>٣-دەوڵەمەندی(ئاسیا) بە ژیانی کێوی: کیشوەری (ئاسیا) بە هۆی گەورەیی ڕووبەرەکەی و جۆراوجۆریەتی سروشتەکەی زۆر دەوڵەمەندە بە ژیانی کێوی (ڕووەکی سروشتی و ئاژەڵ و باڵندەی کێوی). دەوڵەمەندی بە ژیانی کێوی بایەخی گەشت و گوزاری گرنگی هەیە و هۆکاری سەرەکی دامەزراندنی (پارێزراوە سروشتیەکانە) کە بنەمایەکی گرنگی گەشەکردنی چالاکی گەشت و گوزارە. بیر</w:t>
      </w:r>
      <w:bookmarkStart w:id="0" w:name="_GoBack"/>
      <w:bookmarkEnd w:id="0"/>
      <w:r>
        <w:rPr>
          <w:rFonts w:cs="Arial" w:hint="cs"/>
          <w:sz w:val="32"/>
          <w:szCs w:val="32"/>
          <w:rtl/>
          <w:lang w:val="en-US" w:bidi="ar-IQ"/>
        </w:rPr>
        <w:t>ۆکەی بنیادنانی( پارێزراو</w:t>
      </w:r>
      <w:r w:rsidR="00B711F1">
        <w:rPr>
          <w:rFonts w:cs="Arial" w:hint="cs"/>
          <w:sz w:val="32"/>
          <w:szCs w:val="32"/>
          <w:rtl/>
          <w:lang w:val="en-US" w:bidi="ar-IQ"/>
        </w:rPr>
        <w:t>ە سروشتیەکان) کۆنە و لە کیشوەری(ئاسیا)، لە (هیند)، سەری هەڵداوە و دە گەڕێتەوە بۆ ساڵی (٢٥٣)پ.ز و نزیکەی (٢٥%)ی ڕووبەری (پارێزراوە سروشتیەکان)ی جیهان لە سەرەتای سەدەی (٢١) بیست و یەکدا لە  کیشوەری (ئاسیا)بووە.</w:t>
      </w:r>
    </w:p>
    <w:p w:rsidR="00B711F1" w:rsidRDefault="00B711F1" w:rsidP="00B711F1">
      <w:pPr>
        <w:rPr>
          <w:rFonts w:ascii="Calibri" w:hAnsi="Calibri" w:cstheme="minorBidi"/>
          <w:sz w:val="32"/>
          <w:szCs w:val="32"/>
          <w:rtl/>
          <w:lang w:val="en-US" w:bidi="ar-IQ"/>
        </w:rPr>
      </w:pPr>
      <w:r>
        <w:rPr>
          <w:rFonts w:ascii="Calibri" w:hAnsi="Calibri" w:cs="Calibri"/>
          <w:sz w:val="32"/>
          <w:szCs w:val="32"/>
          <w:lang w:val="en-US" w:bidi="ar-IQ"/>
        </w:rPr>
        <w:t>B</w:t>
      </w:r>
      <w:r>
        <w:rPr>
          <w:rFonts w:ascii="Calibri" w:hAnsi="Calibri" w:cstheme="minorBidi" w:hint="cs"/>
          <w:sz w:val="32"/>
          <w:szCs w:val="32"/>
          <w:rtl/>
          <w:lang w:val="en-US" w:bidi="ar-IQ"/>
        </w:rPr>
        <w:t xml:space="preserve">- بنەما مرۆیەکانی گەشەکردنی چالاکی گەشت و گوزار: گرینگترین بنەما مرۆیەکانی گەشەکردنی چالاکی گەشت و گوزاری لە کیشوەری (ئاسیا) بریتین </w:t>
      </w:r>
      <w:proofErr w:type="gramStart"/>
      <w:r>
        <w:rPr>
          <w:rFonts w:ascii="Calibri" w:hAnsi="Calibri" w:cstheme="minorBidi" w:hint="cs"/>
          <w:sz w:val="32"/>
          <w:szCs w:val="32"/>
          <w:rtl/>
          <w:lang w:val="en-US" w:bidi="ar-IQ"/>
        </w:rPr>
        <w:t>لە :</w:t>
      </w:r>
      <w:proofErr w:type="gramEnd"/>
      <w:r>
        <w:rPr>
          <w:rFonts w:ascii="Calibri" w:hAnsi="Calibri" w:cstheme="minorBidi" w:hint="cs"/>
          <w:sz w:val="32"/>
          <w:szCs w:val="32"/>
          <w:rtl/>
          <w:lang w:val="en-US" w:bidi="ar-IQ"/>
        </w:rPr>
        <w:t xml:space="preserve"> </w:t>
      </w:r>
    </w:p>
    <w:p w:rsidR="00B711F1" w:rsidRDefault="00B711F1" w:rsidP="00B711F1">
      <w:pPr>
        <w:rPr>
          <w:rFonts w:ascii="Calibri" w:hAnsi="Calibri" w:cstheme="minorBidi"/>
          <w:sz w:val="32"/>
          <w:szCs w:val="32"/>
          <w:rtl/>
          <w:lang w:val="en-US" w:bidi="ar-IQ"/>
        </w:rPr>
      </w:pPr>
      <w:r>
        <w:rPr>
          <w:rFonts w:ascii="Calibri" w:hAnsi="Calibri" w:cstheme="minorBidi" w:hint="cs"/>
          <w:sz w:val="32"/>
          <w:szCs w:val="32"/>
          <w:rtl/>
          <w:lang w:val="en-US" w:bidi="ar-IQ"/>
        </w:rPr>
        <w:t xml:space="preserve">١-زۆری ژمارەی دانیشتوانی کیشوەری (ئاسیا)، زیاتر لە (٦٠%) دانیشتوانی جیهان ، کە لەلایەک (خواستی گەشت و گوزاری) پێکدەهێنن و لەلایەکی تر دەستی کاری پێویست دابین </w:t>
      </w:r>
      <w:r w:rsidR="00CA67E7">
        <w:rPr>
          <w:rFonts w:ascii="Calibri" w:hAnsi="Calibri" w:cstheme="minorBidi" w:hint="cs"/>
          <w:sz w:val="32"/>
          <w:szCs w:val="32"/>
          <w:rtl/>
          <w:lang w:val="en-US" w:bidi="ar-IQ"/>
        </w:rPr>
        <w:t>دەکەن بۆ کارکردن لە چالاکی گەشت و گوزاریدا. بەرزی ئاستی بژێوی دانیشتوان لە هەندێک لە دەوڵەتانی(ئاسیا) ، دەوڵەتانی کەنداوی عەرەبی ، ژاپۆن و کۆریای باشوور بۆ نموونە هۆکاری زیادبوونی خواستە لەسەر(گەشت و گوزار).</w:t>
      </w:r>
    </w:p>
    <w:p w:rsidR="00CA67E7" w:rsidRDefault="00CA67E7" w:rsidP="00B711F1">
      <w:pPr>
        <w:rPr>
          <w:rFonts w:ascii="Calibri" w:hAnsi="Calibri" w:cstheme="minorBidi"/>
          <w:sz w:val="32"/>
          <w:szCs w:val="32"/>
          <w:rtl/>
          <w:lang w:val="en-US" w:bidi="ar-IQ"/>
        </w:rPr>
      </w:pPr>
      <w:r>
        <w:rPr>
          <w:rFonts w:ascii="Calibri" w:hAnsi="Calibri" w:cstheme="minorBidi" w:hint="cs"/>
          <w:sz w:val="32"/>
          <w:szCs w:val="32"/>
          <w:rtl/>
          <w:lang w:val="en-US" w:bidi="ar-IQ"/>
        </w:rPr>
        <w:lastRenderedPageBreak/>
        <w:t xml:space="preserve">٢-(ئاسیا) خاوەنی </w:t>
      </w:r>
      <w:r w:rsidR="008D47E2">
        <w:rPr>
          <w:rFonts w:ascii="Calibri" w:hAnsi="Calibri" w:cstheme="minorBidi" w:hint="cs"/>
          <w:sz w:val="32"/>
          <w:szCs w:val="32"/>
          <w:rtl/>
          <w:lang w:val="en-US" w:bidi="ar-IQ"/>
        </w:rPr>
        <w:t xml:space="preserve">چەندین شارەستانی رەسەن و شوێنەواری دێرینە کە بنەمای گرنگی گەشەکردنی گەشت و گوزارە . شارەستانیەتیەکانی (میسۆپۆتامیا ، چین ، هیند............هتد) و شوێنەوارە دێرینەکان توانستێکی گەشت و گوزاری گرنگە. </w:t>
      </w:r>
    </w:p>
    <w:p w:rsidR="008D47E2" w:rsidRDefault="00B812E6" w:rsidP="00B711F1">
      <w:pPr>
        <w:rPr>
          <w:rFonts w:ascii="Calibri" w:hAnsi="Calibri" w:cstheme="minorBidi"/>
          <w:sz w:val="32"/>
          <w:szCs w:val="32"/>
          <w:rtl/>
          <w:lang w:val="en-US" w:bidi="ar-IQ"/>
        </w:rPr>
      </w:pPr>
      <w:r>
        <w:rPr>
          <w:rFonts w:ascii="Calibri" w:hAnsi="Calibri" w:cstheme="minorBidi" w:hint="cs"/>
          <w:sz w:val="32"/>
          <w:szCs w:val="32"/>
          <w:rtl/>
          <w:lang w:val="en-US" w:bidi="ar-IQ"/>
        </w:rPr>
        <w:t xml:space="preserve">٣- (ئاسیا) کیشوەرێکی فرە کلتورە کە ئاشنابوون پێی خواستێکی سەرەکی گەشتیارانە. جێی خۆیەتی لێرەدا ئاماژە بکرێت کە ژمارەیەک لە (٧) حەوت سەرسوڕهێنەرە کۆن و نوێکەی جیهان </w:t>
      </w:r>
      <w:r w:rsidR="00BC4D4C">
        <w:rPr>
          <w:rFonts w:ascii="Calibri" w:hAnsi="Calibri" w:cstheme="minorBidi" w:hint="cs"/>
          <w:sz w:val="32"/>
          <w:szCs w:val="32"/>
          <w:rtl/>
          <w:lang w:val="en-US" w:bidi="ar-IQ"/>
        </w:rPr>
        <w:t>،( باخچەکانی بابل لە عێراق، دیواری چینی مەزن لە چین، بەترا لە ئوردن، تاج محل لە هیند) دەکەونە کیشوەری (ئاسیا).</w:t>
      </w:r>
    </w:p>
    <w:p w:rsidR="00BC4D4C" w:rsidRDefault="00BC4D4C" w:rsidP="00B711F1">
      <w:pPr>
        <w:rPr>
          <w:rFonts w:ascii="Calibri" w:hAnsi="Calibri" w:cstheme="minorBidi"/>
          <w:sz w:val="32"/>
          <w:szCs w:val="32"/>
          <w:rtl/>
          <w:lang w:val="en-US" w:bidi="ar-IQ"/>
        </w:rPr>
      </w:pPr>
      <w:r>
        <w:rPr>
          <w:rFonts w:ascii="Calibri" w:hAnsi="Calibri" w:cstheme="minorBidi" w:hint="cs"/>
          <w:sz w:val="32"/>
          <w:szCs w:val="32"/>
          <w:rtl/>
          <w:lang w:val="en-US" w:bidi="ar-IQ"/>
        </w:rPr>
        <w:t>٤-کیشوەری (ئاسیا) شوێنی سەرهەڵدانی</w:t>
      </w:r>
      <w:r w:rsidR="002B029F">
        <w:rPr>
          <w:rFonts w:ascii="Calibri" w:hAnsi="Calibri" w:cstheme="minorBidi" w:hint="cs"/>
          <w:sz w:val="32"/>
          <w:szCs w:val="32"/>
          <w:rtl/>
          <w:lang w:val="en-US" w:bidi="ar-IQ"/>
        </w:rPr>
        <w:t xml:space="preserve"> هەموو ئاینە سەرەکیە زیندووەکانی جیهانە واتە خاوەنی بنەمای گرنگی (گەشت و گوزاری ئاینە). شارەکانی (مەکە ، مەدینە ، قودس ، بەیت، لحم ، نەجەف ، کەربەلا ، لالش، و پەرستگاکانی ئاینەکانی بووزی ، هیندۆسی......هتد) ساڵانە لە لایەن دەیان ملیۆن کەس سەردانیان دەکرێت.</w:t>
      </w:r>
    </w:p>
    <w:p w:rsidR="002B029F" w:rsidRDefault="002B029F" w:rsidP="00B711F1">
      <w:pPr>
        <w:rPr>
          <w:rFonts w:ascii="Calibri" w:hAnsi="Calibri" w:cstheme="minorBidi"/>
          <w:sz w:val="32"/>
          <w:szCs w:val="32"/>
          <w:rtl/>
          <w:lang w:val="en-US" w:bidi="ar-IQ"/>
        </w:rPr>
      </w:pPr>
      <w:r>
        <w:rPr>
          <w:rFonts w:ascii="Calibri" w:hAnsi="Calibri" w:cstheme="minorBidi" w:hint="cs"/>
          <w:sz w:val="32"/>
          <w:szCs w:val="32"/>
          <w:rtl/>
          <w:lang w:val="en-US" w:bidi="ar-IQ"/>
        </w:rPr>
        <w:t>٥-</w:t>
      </w:r>
      <w:r w:rsidR="00D739D1">
        <w:rPr>
          <w:rFonts w:ascii="Calibri" w:hAnsi="Calibri" w:cstheme="minorBidi" w:hint="cs"/>
          <w:sz w:val="32"/>
          <w:szCs w:val="32"/>
          <w:rtl/>
          <w:lang w:val="en-US" w:bidi="ar-IQ"/>
        </w:rPr>
        <w:t xml:space="preserve">گەشەکردنی بەرچاوی ژێرخان و سەرخانی ئابووری ، واتە گەشەکردن و پێشکەوتنی (تۆر و ئامرازەکانی گواستنەوە، خزمەتگوزارییە داراییەکان ، دام و دەزگا گەشت و گوزاریەکانی وەک </w:t>
      </w:r>
      <w:r w:rsidR="00C52397">
        <w:rPr>
          <w:rFonts w:ascii="Calibri" w:hAnsi="Calibri" w:cstheme="minorBidi" w:hint="cs"/>
          <w:sz w:val="32"/>
          <w:szCs w:val="32"/>
          <w:rtl/>
          <w:lang w:val="en-US" w:bidi="ar-IQ"/>
        </w:rPr>
        <w:t>شوێنەکانی حەوانەوە و کات بەسەربردن.....هتد) لە هەندێک لە دەوڵەتانی کیشوەری (ئاسیا)، دەوڵەتانی ڕۆژهەڵات و باشووری ڕۆژهەڵاتی (ئاسیا) بە تایبەتی، بنەما و توا</w:t>
      </w:r>
      <w:r w:rsidR="00171546">
        <w:rPr>
          <w:rFonts w:ascii="Calibri" w:hAnsi="Calibri" w:cstheme="minorBidi" w:hint="cs"/>
          <w:sz w:val="32"/>
          <w:szCs w:val="32"/>
          <w:rtl/>
          <w:lang w:val="en-US" w:bidi="ar-IQ"/>
        </w:rPr>
        <w:t>نستێکی گرنگی گەشەکردنی چالاکی گەشت و گوزاریە لەو دەوڵەتانە.</w:t>
      </w:r>
    </w:p>
    <w:p w:rsidR="00171546" w:rsidRPr="00B711F1" w:rsidRDefault="00171546" w:rsidP="00B711F1">
      <w:pPr>
        <w:rPr>
          <w:rFonts w:ascii="Calibri" w:hAnsi="Calibri" w:cstheme="minorBidi"/>
          <w:sz w:val="32"/>
          <w:szCs w:val="32"/>
          <w:rtl/>
          <w:lang w:val="en-US" w:bidi="ar-IQ"/>
        </w:rPr>
      </w:pPr>
      <w:r>
        <w:rPr>
          <w:rFonts w:ascii="Calibri" w:hAnsi="Calibri" w:cstheme="minorBidi" w:hint="cs"/>
          <w:sz w:val="32"/>
          <w:szCs w:val="32"/>
          <w:rtl/>
          <w:lang w:val="en-US" w:bidi="ar-IQ"/>
        </w:rPr>
        <w:t xml:space="preserve">٦-گەشەکردنی توانستەکانی (گەشت و گوزاری چارەسەری) لە هەندێک لە دەوڵەتانی کیشوەری ئاسیا. بۆ نموونە ساڵانە هەزاران (گەشتیار) ڕووی لە (هیند و چین) </w:t>
      </w:r>
      <w:r w:rsidR="009C5296">
        <w:rPr>
          <w:rFonts w:ascii="Calibri" w:hAnsi="Calibri" w:cstheme="minorBidi" w:hint="cs"/>
          <w:sz w:val="32"/>
          <w:szCs w:val="32"/>
          <w:rtl/>
          <w:lang w:val="en-US" w:bidi="ar-IQ"/>
        </w:rPr>
        <w:t>و ووڵاتانی تری ئاسیا دەکەن بە مەبەستی چارەسەرکردن بە هۆی کەمی تێچوونی چارەسەرکردن لەو وڵاتانە بە بەراورد بە تێچوونی چارەسەرکردن لە (ئەمریکای ئەنگڵۆ سەکسۆن و ئەوڕوپا) لە لایەک و پێویست نەبوون بە چاوەڕوانکردن لە لایەکیتر.</w:t>
      </w:r>
    </w:p>
    <w:p w:rsidR="00F6722D" w:rsidRPr="00B711F1" w:rsidRDefault="00F6722D">
      <w:pPr>
        <w:rPr>
          <w:rFonts w:ascii="Calibri" w:hAnsi="Calibri" w:cstheme="minorBidi"/>
          <w:sz w:val="32"/>
          <w:szCs w:val="32"/>
          <w:lang w:val="en-US" w:bidi="ar-IQ"/>
        </w:rPr>
      </w:pPr>
    </w:p>
    <w:sectPr w:rsidR="00F6722D" w:rsidRPr="00B711F1" w:rsidSect="004422DC">
      <w:pgSz w:w="16838" w:h="11906" w:orient="landscape" w:code="9"/>
      <w:pgMar w:top="510" w:right="510" w:bottom="510" w:left="510" w:header="709" w:footer="709" w:gutter="113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000"/>
    <w:multiLevelType w:val="hybridMultilevel"/>
    <w:tmpl w:val="9258E846"/>
    <w:lvl w:ilvl="0" w:tplc="D79E691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2"/>
    <w:rsid w:val="00171546"/>
    <w:rsid w:val="002658EC"/>
    <w:rsid w:val="002B029F"/>
    <w:rsid w:val="003F74C3"/>
    <w:rsid w:val="004422DC"/>
    <w:rsid w:val="00481881"/>
    <w:rsid w:val="005A2D3F"/>
    <w:rsid w:val="005B4B1B"/>
    <w:rsid w:val="00634FFA"/>
    <w:rsid w:val="008D47E2"/>
    <w:rsid w:val="009C5296"/>
    <w:rsid w:val="00B711F1"/>
    <w:rsid w:val="00B812E6"/>
    <w:rsid w:val="00B93F26"/>
    <w:rsid w:val="00BC4D4C"/>
    <w:rsid w:val="00C52397"/>
    <w:rsid w:val="00C626DE"/>
    <w:rsid w:val="00CA67E7"/>
    <w:rsid w:val="00D739D1"/>
    <w:rsid w:val="00F6722D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Naskh Arabic" w:eastAsiaTheme="minorHAnsi" w:hAnsi="Noto Naskh Arabic" w:cs="Noto Naskh Arabic"/>
        <w:sz w:val="24"/>
        <w:szCs w:val="24"/>
        <w:lang w:val="en-GB" w:eastAsia="en-US" w:bidi="ar-SA"/>
      </w:rPr>
    </w:rPrDefault>
    <w:pPrDefault>
      <w:pPr>
        <w:bidi/>
        <w:spacing w:before="24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Naskh Arabic" w:eastAsiaTheme="minorHAnsi" w:hAnsi="Noto Naskh Arabic" w:cs="Noto Naskh Arabic"/>
        <w:sz w:val="24"/>
        <w:szCs w:val="24"/>
        <w:lang w:val="en-GB" w:eastAsia="en-US" w:bidi="ar-SA"/>
      </w:rPr>
    </w:rPrDefault>
    <w:pPrDefault>
      <w:pPr>
        <w:bidi/>
        <w:spacing w:before="24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SAHAND PHONE</dc:creator>
  <cp:keywords/>
  <dc:description/>
  <cp:lastModifiedBy>DR.Ahmed Saker 2O11</cp:lastModifiedBy>
  <cp:revision>2</cp:revision>
  <dcterms:created xsi:type="dcterms:W3CDTF">2021-12-06T17:37:00Z</dcterms:created>
  <dcterms:modified xsi:type="dcterms:W3CDTF">2021-12-06T23:44:00Z</dcterms:modified>
</cp:coreProperties>
</file>