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8A99" w14:textId="6D5CC929" w:rsidR="005F6243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40"/>
          <w:szCs w:val="40"/>
          <w:rtl/>
          <w:lang w:bidi="ar-IQ"/>
        </w:rPr>
      </w:pPr>
      <w:r>
        <w:rPr>
          <w:rFonts w:cs="Ali_K_Traditional" w:hint="cs"/>
          <w:b/>
          <w:bCs/>
          <w:sz w:val="40"/>
          <w:szCs w:val="40"/>
          <w:rtl/>
          <w:lang w:bidi="ar-IQ"/>
        </w:rPr>
        <w:t>وانةي سيَيةم:</w:t>
      </w:r>
      <w:r w:rsidRPr="00794F20">
        <w:rPr>
          <w:rFonts w:cs="Ali_K_Traditional" w:hint="cs"/>
          <w:b/>
          <w:bCs/>
          <w:sz w:val="40"/>
          <w:szCs w:val="40"/>
          <w:rtl/>
          <w:lang w:bidi="ar-IQ"/>
        </w:rPr>
        <w:t xml:space="preserve">    </w:t>
      </w:r>
    </w:p>
    <w:p w14:paraId="409F60D1" w14:textId="2F02CFDF" w:rsidR="005F6243" w:rsidRPr="00794F20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40"/>
          <w:szCs w:val="40"/>
          <w:lang w:val="en-GB" w:bidi="ar-IQ"/>
        </w:rPr>
      </w:pPr>
      <w:r w:rsidRPr="00794F20">
        <w:rPr>
          <w:rFonts w:cs="Ali_K_Traditional" w:hint="cs"/>
          <w:b/>
          <w:bCs/>
          <w:sz w:val="40"/>
          <w:szCs w:val="40"/>
          <w:rtl/>
          <w:lang w:bidi="ar-IQ"/>
        </w:rPr>
        <w:t xml:space="preserve"> </w:t>
      </w:r>
      <w:r w:rsidRPr="00794F20">
        <w:rPr>
          <w:rFonts w:cs="Ali_K_Traditional" w:hint="eastAsia"/>
          <w:b/>
          <w:bCs/>
          <w:sz w:val="40"/>
          <w:szCs w:val="40"/>
          <w:rtl/>
          <w:lang w:bidi="ar-IQ"/>
        </w:rPr>
        <w:t>ريطاكانى</w:t>
      </w:r>
      <w:r w:rsidRPr="00794F20">
        <w:rPr>
          <w:rFonts w:cs="Ali_K_Traditional"/>
          <w:b/>
          <w:bCs/>
          <w:sz w:val="40"/>
          <w:szCs w:val="40"/>
          <w:rtl/>
          <w:lang w:bidi="ar-IQ"/>
        </w:rPr>
        <w:t xml:space="preserve"> </w:t>
      </w:r>
      <w:r w:rsidRPr="00794F20">
        <w:rPr>
          <w:rFonts w:cs="Ali_K_Traditional" w:hint="eastAsia"/>
          <w:b/>
          <w:bCs/>
          <w:sz w:val="40"/>
          <w:szCs w:val="40"/>
          <w:rtl/>
          <w:lang w:bidi="ar-IQ"/>
        </w:rPr>
        <w:t>طةيشتنى</w:t>
      </w:r>
      <w:r w:rsidRPr="00794F20">
        <w:rPr>
          <w:rFonts w:cs="Ali_K_Traditional"/>
          <w:b/>
          <w:bCs/>
          <w:sz w:val="40"/>
          <w:szCs w:val="40"/>
          <w:rtl/>
          <w:lang w:bidi="ar-IQ"/>
        </w:rPr>
        <w:t xml:space="preserve"> </w:t>
      </w:r>
      <w:r w:rsidRPr="00794F20">
        <w:rPr>
          <w:rFonts w:cs="Ali_K_Traditional" w:hint="eastAsia"/>
          <w:b/>
          <w:bCs/>
          <w:sz w:val="40"/>
          <w:szCs w:val="40"/>
          <w:rtl/>
          <w:lang w:bidi="ar-IQ"/>
        </w:rPr>
        <w:t>ئيسلام بةكورد</w:t>
      </w:r>
      <w:r w:rsidRPr="00794F20">
        <w:rPr>
          <w:rFonts w:cs="Ali_K_Traditional"/>
          <w:b/>
          <w:bCs/>
          <w:sz w:val="40"/>
          <w:szCs w:val="40"/>
          <w:rtl/>
          <w:lang w:bidi="ar-IQ"/>
        </w:rPr>
        <w:t xml:space="preserve"> </w:t>
      </w:r>
      <w:r>
        <w:rPr>
          <w:rFonts w:cs="Ali_K_Traditional" w:hint="cs"/>
          <w:b/>
          <w:bCs/>
          <w:sz w:val="40"/>
          <w:szCs w:val="40"/>
          <w:rtl/>
          <w:lang w:bidi="ar-IQ"/>
        </w:rPr>
        <w:t>: ؟؟؟؟؟؟</w:t>
      </w:r>
    </w:p>
    <w:p w14:paraId="3D521BF3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lang w:val="en-GB" w:bidi="ar-IQ"/>
        </w:rPr>
      </w:pP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وةلام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//:  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ريطاكان</w:t>
      </w:r>
    </w:p>
    <w:p w14:paraId="120713F2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lang w:val="en-GB" w:bidi="ar-IQ"/>
        </w:rPr>
      </w:pPr>
      <w:r>
        <w:rPr>
          <w:rFonts w:cs="Ali_K_Traditional" w:hint="cs"/>
          <w:b/>
          <w:bCs/>
          <w:sz w:val="32"/>
          <w:szCs w:val="32"/>
          <w:rtl/>
          <w:lang w:bidi="ar-IQ"/>
        </w:rPr>
        <w:t>1.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ناراستةوخؤ</w:t>
      </w:r>
    </w:p>
    <w:p w14:paraId="3494D626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lang w:val="en-GB" w:bidi="ar-IQ"/>
        </w:rPr>
      </w:pPr>
      <w:r>
        <w:rPr>
          <w:rFonts w:cs="Ali_K_Traditional" w:hint="cs"/>
          <w:b/>
          <w:bCs/>
          <w:sz w:val="32"/>
          <w:szCs w:val="32"/>
          <w:rtl/>
          <w:lang w:bidi="ar-IQ"/>
        </w:rPr>
        <w:t xml:space="preserve">2.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بةيامبةر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(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الدعاة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)</w:t>
      </w:r>
    </w:p>
    <w:p w14:paraId="4CE8423A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lang w:val="en-GB" w:bidi="ar-IQ"/>
        </w:rPr>
      </w:pPr>
      <w:r>
        <w:rPr>
          <w:rFonts w:cs="Ali_K_Traditional" w:hint="cs"/>
          <w:b/>
          <w:bCs/>
          <w:sz w:val="32"/>
          <w:szCs w:val="32"/>
          <w:rtl/>
          <w:lang w:bidi="ar-IQ"/>
        </w:rPr>
        <w:t xml:space="preserve">3.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زر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طانى</w:t>
      </w:r>
    </w:p>
    <w:p w14:paraId="05417D6C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lang w:val="en-GB" w:bidi="ar-IQ"/>
        </w:rPr>
      </w:pPr>
      <w:r>
        <w:rPr>
          <w:rFonts w:cs="Ali_K_Traditional" w:hint="cs"/>
          <w:b/>
          <w:bCs/>
          <w:sz w:val="32"/>
          <w:szCs w:val="32"/>
          <w:rtl/>
          <w:lang w:bidi="ar-IQ"/>
        </w:rPr>
        <w:t xml:space="preserve">4.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عةرةبيةكان</w:t>
      </w:r>
    </w:p>
    <w:p w14:paraId="3C753D40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lang w:val="en-GB" w:bidi="ar-IQ"/>
        </w:rPr>
      </w:pPr>
      <w:r>
        <w:rPr>
          <w:rFonts w:cs="Ali_K_Traditional" w:hint="cs"/>
          <w:b/>
          <w:bCs/>
          <w:sz w:val="32"/>
          <w:szCs w:val="32"/>
          <w:rtl/>
          <w:lang w:bidi="ar-IQ"/>
        </w:rPr>
        <w:t xml:space="preserve">5.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ديلةكان</w:t>
      </w:r>
    </w:p>
    <w:p w14:paraId="78BB8FBF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lang w:val="en-GB" w:bidi="ar-IQ"/>
        </w:rPr>
      </w:pPr>
      <w:r>
        <w:rPr>
          <w:rFonts w:cs="Ali_K_Traditional" w:hint="cs"/>
          <w:b/>
          <w:bCs/>
          <w:sz w:val="32"/>
          <w:szCs w:val="32"/>
          <w:rtl/>
          <w:lang w:bidi="ar-IQ"/>
        </w:rPr>
        <w:t xml:space="preserve">6.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نامةكان</w:t>
      </w:r>
    </w:p>
    <w:p w14:paraId="4E8687E0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lang w:val="en-GB" w:bidi="ar-IQ"/>
        </w:rPr>
      </w:pPr>
      <w:r>
        <w:rPr>
          <w:rFonts w:cs="Ali_K_Traditional" w:hint="cs"/>
          <w:b/>
          <w:bCs/>
          <w:sz w:val="32"/>
          <w:szCs w:val="32"/>
          <w:rtl/>
          <w:lang w:bidi="ar-IQ"/>
        </w:rPr>
        <w:t xml:space="preserve">7.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كتيَبة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ئاسمانيةكان</w:t>
      </w:r>
    </w:p>
    <w:p w14:paraId="1A176F06" w14:textId="77777777" w:rsidR="005F6243" w:rsidRPr="008C54DE" w:rsidRDefault="005F6243" w:rsidP="005F6243">
      <w:pPr>
        <w:tabs>
          <w:tab w:val="right" w:pos="9076"/>
        </w:tabs>
        <w:bidi/>
        <w:jc w:val="lowKashida"/>
        <w:rPr>
          <w:rFonts w:cs="Ali_K_Traditional"/>
          <w:b/>
          <w:bCs/>
          <w:sz w:val="32"/>
          <w:szCs w:val="32"/>
          <w:lang w:bidi="ar-IQ"/>
        </w:rPr>
      </w:pPr>
      <w:r>
        <w:rPr>
          <w:rFonts w:cs="Ali_K_Traditional" w:hint="cs"/>
          <w:b/>
          <w:bCs/>
          <w:sz w:val="32"/>
          <w:szCs w:val="32"/>
          <w:rtl/>
          <w:lang w:bidi="ar-IQ"/>
        </w:rPr>
        <w:t xml:space="preserve">8.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راستةو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: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فتوحاتى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ئيسلامى</w:t>
      </w:r>
    </w:p>
    <w:p w14:paraId="100AFA12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</w:p>
    <w:p w14:paraId="1028438F" w14:textId="100F26A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يةكةم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: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ثةيامبةر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: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هةرة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طرينطى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بلاو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كفتوكؤية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ئايةتةكانى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قورئانى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ثيرؤز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خوا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طةورة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دةفةرمىَ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((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ادع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الى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سبيل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ربك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بالحك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م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794F20">
        <w:rPr>
          <w:b/>
          <w:bCs/>
          <w:sz w:val="32"/>
          <w:szCs w:val="32"/>
          <w:rtl/>
          <w:lang w:bidi="ar-IQ"/>
        </w:rPr>
        <w:t>و الموعظة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الحسنة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وجادلهم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بالتى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هي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احسن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)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ياخود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(((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اكرا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في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الدين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)) </w:t>
      </w:r>
    </w:p>
    <w:p w14:paraId="73B46F35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برسياريك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ديَتة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بيشةوة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سانيَك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هةبووة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لةسةردةمى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ثيَغةمبةر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هاتؤتة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بانطةوازةى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طةياندبيتة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كورد؟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جىَ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ئاماذة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بيكردن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سةرضاوةكان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زؤر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دةكمةن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lastRenderedPageBreak/>
        <w:t>ئاماذة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كةسانة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دةكةن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هةرجةندة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جابانى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سةلمانى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فارسى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سوهةيبى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رؤمى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بلالى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حةبةشى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موسولمان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لةوانة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تةنها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جابانى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طىراوةتةوة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ناوضةكةى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خؤى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ويَدا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بلاو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كرؤتوة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زانيارى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زؤر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باس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لةلاسةر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كةسايةتية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تةنها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ئاماذة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جابانى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كةسيَكى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هاتؤتة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ثيَغمبةر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شارى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مةدينة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ماوةيةك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ماوةتةوة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لةلايةكى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جابان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جاكيرا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ديَت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سالى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شازدةى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كؤجى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بةشدارى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فتو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حاتى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.</w:t>
      </w:r>
    </w:p>
    <w:p w14:paraId="6C1B2F2D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جابا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موسولمان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كوريَكى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مةيمونة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ناسراوة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(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ئةبو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بسير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مةيمون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زمانى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ماناى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ثيرؤز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ديَت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لةسةرجاوة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ئاماذة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ئةبو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بسير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جةندين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فةرموودةى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ثيَغمبةر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طيَراوةتةوة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</w:p>
    <w:p w14:paraId="69EDB2FA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سةبارةت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ريوايةتى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بةدليسى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( 1005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- 1596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باس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دةكات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سانيَك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جونةتة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ثيَغمبةر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شيَوةيةك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ثاشايةكى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تورك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ئؤغوز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يةكيَك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ثاشاكانى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تورك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بةردةستيَكر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دةبيَت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(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بغدور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-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بهرؤز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طواية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كابراية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زؤر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ناشرين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جؤتة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خزمةت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ثيَغمبةر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برسيارى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ليدةكات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بيَغمبةر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دةليَت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خواية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كةلةى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سةركةوتو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نةكةى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ريوايةتة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لةرووى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لةرووى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زانستى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ليَكدانةوةى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ميَذووى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جؤن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ليكى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دةدةيةوة؟</w:t>
      </w:r>
    </w:p>
    <w:p w14:paraId="5EF814BC" w14:textId="77777777" w:rsidR="005F6243" w:rsidRPr="008C54DE" w:rsidRDefault="005F6243" w:rsidP="005F6243">
      <w:pPr>
        <w:numPr>
          <w:ilvl w:val="0"/>
          <w:numId w:val="49"/>
        </w:num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لةرووى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ئاينيةوة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خوا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قور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ئاندا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دةفةرمووى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(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اكرمكم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عند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الله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اتقاكم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-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ياخود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دةليَت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فرق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عربى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ولا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اعجمى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الا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ل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تقوى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-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اكراه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في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الدين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كةواتة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لةرووى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ئاينيةوة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هةلةية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جونكة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ثيَغمبةرمان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قسةى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نةكردووة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6E404A0F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</w:p>
    <w:p w14:paraId="33661284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2-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لةرووى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زانستى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ليَكدانةوةى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ميَذووى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سالى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نوسينى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ريوايةتة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1005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واتا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هةزار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سال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ريوايةتةى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كيراوةتةوة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ش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بةج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سةرجاوةيةك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بةستووة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lastRenderedPageBreak/>
        <w:t>ئاماذة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هيج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سةرجاوةيةك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نةكراوة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ئةمة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لةلاية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لةلايةكى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سوتانى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تورك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ئؤغؤز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نةهاتووة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سوتانيكى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تورك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سةردةمى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ثيَغمبةر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تةنها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لةسةدةى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ثيَجةمى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كؤجى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بينج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سةدة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سةرجاوةكان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ئاما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ذ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ئؤغؤز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لةرووى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زانستيةوةش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ريوايةتة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هةلةية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6DE12F89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2-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كؤجكردنى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عةرةبيةكان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بيَطومان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جةندن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هؤكاري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هةبوو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نيمجة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دوورطةى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عةرةبيةوة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كؤجيان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هةريمى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جةزيرة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</w:p>
    <w:p w14:paraId="72E995F3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-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هؤكارى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ئابوورى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كؤنةوة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عةرةبيةكان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بيَهاتنى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خةريكى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شوانكارة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بيَويستيان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شويَ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ن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لةوةرطاى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تيدا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ناوجةكانى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خؤيان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توشى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وشكة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سالى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هاتبوو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روويان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شوينانةى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سروشتى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جوطرافى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لةباريان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شيَوةيةك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هةريَمى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جةزية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بةتايبةتى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ئيسلاميش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شوينانة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نيشتةجى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ببون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ريكةيةوة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ئيسلاميش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كةيشتةوة</w:t>
      </w:r>
    </w:p>
    <w:p w14:paraId="062A7CCC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-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هؤكارى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سياسى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بةشيوةيةك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زؤركات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جةوسانةوةى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هؤزيك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لةلايةن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هؤزيكى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ترةوة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وايكردووة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شوينى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خؤيان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بةجيبهيلن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ا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يبةتى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ئةمةى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لةناو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عةرةبةكانى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نيمجة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دوورطةى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عةرةبيةوة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روويداوة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جطة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لةمة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دةسةلاتدارانى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 xml:space="preserve"> نا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كانوةكو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رؤمةكان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فارسةكانى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كواستنةوةى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دانشتوانى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خةلكيان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كردؤتة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مةبةستيَك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جةسباندنى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دةسةلاتيان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270258C8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شيَوةية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هؤزةكانى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كؤجيان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ناوجةكانى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بلاو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ريَطةيةوة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2014ACC0" w14:textId="77777777" w:rsidR="005F6243" w:rsidRPr="008C54DE" w:rsidRDefault="005F6243" w:rsidP="005F6243">
      <w:pPr>
        <w:numPr>
          <w:ilvl w:val="0"/>
          <w:numId w:val="46"/>
        </w:num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بازرطانى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: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شوينيكى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كرينطى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بارزرطانى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بيَش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شيوةيةك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دةكةوتة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ئاوريشمى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ولاتى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ميسرةوة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هيندو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سين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بيَضةوانةوة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لةكاتى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هانتى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شيَوةيةك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كاروانة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بازركانيةكان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كاروان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سةراكان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جاويان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دةكةوت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بةخةلكةوة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باز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ر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طانة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موسولمانانةش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دةكةيشتنة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خةلكى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ناوجةكانيان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ئاشنا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lastRenderedPageBreak/>
        <w:t>دةكرد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ريَكةى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بةجى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كةياندنى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ئةركةكانيان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كورديةكانيش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ريَطةيةك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بازركانة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عةرةبة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موسم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لمان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ريَكةيةشةوة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كةيشتؤتة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نشينةكان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54340F26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4-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ديلةكان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: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لةسةرةتاى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بلاوكردنةوةى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موسولمانان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توشى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بةرةنطاربوونةوةى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زؤر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كةل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نةتةوةى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بؤنمونة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لةكةل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رؤمةكان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شةرى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تةبوك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لةئةنجامدا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جةند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كةسيَكى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موسولمان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بةديل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كةوتنة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دةست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رؤمةك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ا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كواستراونةوة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بيَطةى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رؤمةكان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كاتيشدا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ديل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بيدةكرا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بيَطومان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رؤمةكانيش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كرديشى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كورديشى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كؤتؤتةوة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ديلانةش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لةكاتى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كاركردندا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جاويان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كةوتوة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خةلك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ديسان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هؤكاريك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بلاو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6C3616FE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>5-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نامةكان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: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باش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ريكةوتنامةى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حودةيبية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موسولمانةكان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دةستيان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فراوانكردنى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بانكةوازى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شيَوةيةك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ريَكةى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ناردنى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نامة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باشا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سةرؤك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هؤزةكانى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دةوروبةر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باس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دةكرى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نامةيةك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ئةثرويز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كاتى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فةرمانى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باذانى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سةركردةى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بيَغمبةر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بكوزى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بيغمبةرد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نامةيةكى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نارد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خؤى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كوزراوة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بيكومان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ماوةيةك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لةلايةن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كورةكةى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خؤى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انقلابى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لةسةر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كراو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كوزرا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هةندى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بجون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دةيلةميةكان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ريكةويةوة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هؤكاريَك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كةيشتبيت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721D0794" w14:textId="77777777" w:rsidR="005F6243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6-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ريكةى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كتيَبة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ئاسمانيةكان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: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بيكومان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كتيبة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ئاسمانيةكان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باسى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ثيَغمبةر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كراوة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بيغمبةر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كشت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خةلكانى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زةمينة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ئةوانةى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زيَر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حوكمى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رؤمى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دابوو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خةلكةكة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لةسةر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مةسيحى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دواى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خةلك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برسياريان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سةبارةت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ئاينة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ئاشنايةتيان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لةكةل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بةيدا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ريطة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li_K_Traditional" w:hint="eastAsia"/>
          <w:b/>
          <w:bCs/>
          <w:sz w:val="32"/>
          <w:szCs w:val="32"/>
          <w:rtl/>
          <w:lang w:bidi="ar-IQ"/>
        </w:rPr>
        <w:t>خؤشكةر</w:t>
      </w:r>
      <w:r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li_K_Traditional" w:hint="eastAsia"/>
          <w:b/>
          <w:bCs/>
          <w:sz w:val="32"/>
          <w:szCs w:val="32"/>
          <w:rtl/>
          <w:lang w:bidi="ar-IQ"/>
        </w:rPr>
        <w:t>بوو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بلاو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بونةوةى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لةناوجةكان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كشتى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ناوجةى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8C54DE">
        <w:rPr>
          <w:rFonts w:cs="Ali_K_Traditional" w:hint="eastAsia"/>
          <w:b/>
          <w:bCs/>
          <w:sz w:val="32"/>
          <w:szCs w:val="32"/>
          <w:rtl/>
          <w:lang w:bidi="ar-IQ"/>
        </w:rPr>
        <w:t>بةتايبةتى</w:t>
      </w:r>
      <w:r w:rsidRPr="008C54DE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5EB8BBF7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li_K_Traditional" w:hint="eastAsia"/>
          <w:b/>
          <w:bCs/>
          <w:sz w:val="32"/>
          <w:szCs w:val="32"/>
          <w:rtl/>
          <w:lang w:bidi="ar-IQ"/>
        </w:rPr>
        <w:t>ريَطاى</w:t>
      </w:r>
      <w:r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li_K_Traditional" w:hint="eastAsia"/>
          <w:b/>
          <w:bCs/>
          <w:sz w:val="32"/>
          <w:szCs w:val="32"/>
          <w:rtl/>
          <w:lang w:bidi="ar-IQ"/>
        </w:rPr>
        <w:t>راستةو</w:t>
      </w:r>
      <w:r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li_K_Traditional" w:hint="eastAsia"/>
          <w:b/>
          <w:bCs/>
          <w:sz w:val="32"/>
          <w:szCs w:val="32"/>
          <w:rtl/>
          <w:lang w:bidi="ar-IQ"/>
        </w:rPr>
        <w:t>خؤ</w:t>
      </w:r>
      <w:r>
        <w:rPr>
          <w:rFonts w:cs="Ali_K_Traditional"/>
          <w:b/>
          <w:bCs/>
          <w:sz w:val="32"/>
          <w:szCs w:val="32"/>
          <w:rtl/>
          <w:lang w:bidi="ar-IQ"/>
        </w:rPr>
        <w:t xml:space="preserve">:  </w:t>
      </w:r>
      <w:r>
        <w:rPr>
          <w:rFonts w:cs="Ali_K_Traditional" w:hint="eastAsia"/>
          <w:b/>
          <w:bCs/>
          <w:sz w:val="32"/>
          <w:szCs w:val="32"/>
          <w:rtl/>
          <w:lang w:bidi="ar-IQ"/>
        </w:rPr>
        <w:t>فتوحاتى</w:t>
      </w:r>
      <w:r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li_K_Traditional" w:hint="eastAsia"/>
          <w:b/>
          <w:bCs/>
          <w:sz w:val="32"/>
          <w:szCs w:val="32"/>
          <w:rtl/>
          <w:lang w:bidi="ar-IQ"/>
        </w:rPr>
        <w:t>ئيسلامى</w:t>
      </w:r>
    </w:p>
    <w:p w14:paraId="700FCEAA" w14:textId="77777777" w:rsidR="005F6243" w:rsidRPr="008C54DE" w:rsidRDefault="005F6243" w:rsidP="005F6243">
      <w:pPr>
        <w:tabs>
          <w:tab w:val="right" w:pos="9076"/>
        </w:tabs>
        <w:bidi/>
        <w:ind w:left="4"/>
        <w:jc w:val="lowKashida"/>
        <w:rPr>
          <w:rFonts w:cs="Ali_K_Traditional"/>
          <w:sz w:val="32"/>
          <w:szCs w:val="32"/>
          <w:rtl/>
          <w:lang w:bidi="ar-IQ"/>
        </w:rPr>
      </w:pPr>
    </w:p>
    <w:sectPr w:rsidR="005F6243" w:rsidRPr="008C54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ezaPro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D737B5"/>
    <w:multiLevelType w:val="hybridMultilevel"/>
    <w:tmpl w:val="1DC8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32ABE"/>
    <w:multiLevelType w:val="multilevel"/>
    <w:tmpl w:val="7DD4D2B6"/>
    <w:lvl w:ilvl="0">
      <w:start w:val="1"/>
      <w:numFmt w:val="decimal"/>
      <w:lvlText w:val="%1-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9" w15:restartNumberingAfterBreak="0">
    <w:nsid w:val="0B364E5C"/>
    <w:multiLevelType w:val="hybridMultilevel"/>
    <w:tmpl w:val="DBA85162"/>
    <w:lvl w:ilvl="0" w:tplc="B72CA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43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89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02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200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85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83B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45E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65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BC06878"/>
    <w:multiLevelType w:val="hybridMultilevel"/>
    <w:tmpl w:val="45064FA0"/>
    <w:lvl w:ilvl="0" w:tplc="D286E6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EB5008"/>
    <w:multiLevelType w:val="hybridMultilevel"/>
    <w:tmpl w:val="22F8D64A"/>
    <w:lvl w:ilvl="0" w:tplc="74962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C76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85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A7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4B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44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AB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32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09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1EE1421"/>
    <w:multiLevelType w:val="hybridMultilevel"/>
    <w:tmpl w:val="795E6990"/>
    <w:lvl w:ilvl="0" w:tplc="E38C1A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DB4CFC"/>
    <w:multiLevelType w:val="hybridMultilevel"/>
    <w:tmpl w:val="68C4ABF2"/>
    <w:lvl w:ilvl="0" w:tplc="42A2A3C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14F64B96"/>
    <w:multiLevelType w:val="hybridMultilevel"/>
    <w:tmpl w:val="46C4316E"/>
    <w:lvl w:ilvl="0" w:tplc="A982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47787"/>
    <w:multiLevelType w:val="hybridMultilevel"/>
    <w:tmpl w:val="278EC21A"/>
    <w:lvl w:ilvl="0" w:tplc="18BEAA92">
      <w:start w:val="3"/>
      <w:numFmt w:val="decimal"/>
      <w:lvlText w:val="%1-"/>
      <w:lvlJc w:val="left"/>
      <w:pPr>
        <w:ind w:left="360" w:hanging="360"/>
      </w:pPr>
      <w:rPr>
        <w:rFonts w:ascii="GeezaPro" w:cs="GeezaPr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4E2EE0"/>
    <w:multiLevelType w:val="hybridMultilevel"/>
    <w:tmpl w:val="F61642A8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1E1073EF"/>
    <w:multiLevelType w:val="hybridMultilevel"/>
    <w:tmpl w:val="B8B8E922"/>
    <w:lvl w:ilvl="0" w:tplc="604E1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0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8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C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8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80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8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0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E8F0F3B"/>
    <w:multiLevelType w:val="hybridMultilevel"/>
    <w:tmpl w:val="D4320284"/>
    <w:lvl w:ilvl="0" w:tplc="FE66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CE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6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4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8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A5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E4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88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28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4686F32"/>
    <w:multiLevelType w:val="hybridMultilevel"/>
    <w:tmpl w:val="9E2A2CEE"/>
    <w:lvl w:ilvl="0" w:tplc="2716B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C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45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47F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C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8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C6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2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E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6610B9C"/>
    <w:multiLevelType w:val="hybridMultilevel"/>
    <w:tmpl w:val="60CCF626"/>
    <w:lvl w:ilvl="0" w:tplc="1A385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5C8E"/>
    <w:multiLevelType w:val="hybridMultilevel"/>
    <w:tmpl w:val="011E5170"/>
    <w:lvl w:ilvl="0" w:tplc="BF744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CA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F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6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E4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E9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6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C8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99913ED"/>
    <w:multiLevelType w:val="hybridMultilevel"/>
    <w:tmpl w:val="571A1648"/>
    <w:lvl w:ilvl="0" w:tplc="4588D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A2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04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EF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013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87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F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C5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E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AC86E90"/>
    <w:multiLevelType w:val="hybridMultilevel"/>
    <w:tmpl w:val="0852B5CC"/>
    <w:lvl w:ilvl="0" w:tplc="566E4A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0707DD"/>
    <w:multiLevelType w:val="hybridMultilevel"/>
    <w:tmpl w:val="A9524EFE"/>
    <w:lvl w:ilvl="0" w:tplc="BC548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2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2F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2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E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C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C6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6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0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F200F96"/>
    <w:multiLevelType w:val="hybridMultilevel"/>
    <w:tmpl w:val="5CDE06AA"/>
    <w:lvl w:ilvl="0" w:tplc="6B68FE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345734"/>
    <w:multiLevelType w:val="hybridMultilevel"/>
    <w:tmpl w:val="1D326338"/>
    <w:lvl w:ilvl="0" w:tplc="235E24C0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7" w15:restartNumberingAfterBreak="0">
    <w:nsid w:val="42754D6F"/>
    <w:multiLevelType w:val="hybridMultilevel"/>
    <w:tmpl w:val="EDEAC9F6"/>
    <w:lvl w:ilvl="0" w:tplc="9CECA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48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29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A10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64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A0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2B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41A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66A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462707"/>
    <w:multiLevelType w:val="hybridMultilevel"/>
    <w:tmpl w:val="D38A043A"/>
    <w:lvl w:ilvl="0" w:tplc="696E0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2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E2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01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4E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6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61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CF2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44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8A77D6C"/>
    <w:multiLevelType w:val="hybridMultilevel"/>
    <w:tmpl w:val="D8F01970"/>
    <w:lvl w:ilvl="0" w:tplc="E6B09F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4878C7"/>
    <w:multiLevelType w:val="hybridMultilevel"/>
    <w:tmpl w:val="EE1E7BAA"/>
    <w:lvl w:ilvl="0" w:tplc="3F424A4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C27846"/>
    <w:multiLevelType w:val="hybridMultilevel"/>
    <w:tmpl w:val="B2D41A4E"/>
    <w:lvl w:ilvl="0" w:tplc="9D46E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AE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AD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6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C6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09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2A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02D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F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F907FE"/>
    <w:multiLevelType w:val="hybridMultilevel"/>
    <w:tmpl w:val="9736A206"/>
    <w:lvl w:ilvl="0" w:tplc="566E4A2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52EC7537"/>
    <w:multiLevelType w:val="hybridMultilevel"/>
    <w:tmpl w:val="213428CE"/>
    <w:lvl w:ilvl="0" w:tplc="F2E86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09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00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02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2D9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A16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E5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0E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A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4DC4188"/>
    <w:multiLevelType w:val="hybridMultilevel"/>
    <w:tmpl w:val="3C526D60"/>
    <w:lvl w:ilvl="0" w:tplc="2BEEA5AC">
      <w:start w:val="34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05454F"/>
    <w:multiLevelType w:val="hybridMultilevel"/>
    <w:tmpl w:val="12A6B510"/>
    <w:lvl w:ilvl="0" w:tplc="F06299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_K_Sulaiman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51CAD"/>
    <w:multiLevelType w:val="hybridMultilevel"/>
    <w:tmpl w:val="8542C0DE"/>
    <w:lvl w:ilvl="0" w:tplc="E71CABFC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E2D1A"/>
    <w:multiLevelType w:val="hybridMultilevel"/>
    <w:tmpl w:val="1A5C8222"/>
    <w:lvl w:ilvl="0" w:tplc="E45AFD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_K_Sahifa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700E6"/>
    <w:multiLevelType w:val="hybridMultilevel"/>
    <w:tmpl w:val="5F826E26"/>
    <w:lvl w:ilvl="0" w:tplc="FF46E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22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B5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A4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A5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62C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47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68B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B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14138D"/>
    <w:multiLevelType w:val="hybridMultilevel"/>
    <w:tmpl w:val="AC945366"/>
    <w:lvl w:ilvl="0" w:tplc="FAA29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F233C"/>
    <w:multiLevelType w:val="hybridMultilevel"/>
    <w:tmpl w:val="8BC6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44029"/>
    <w:multiLevelType w:val="hybridMultilevel"/>
    <w:tmpl w:val="6AAEF418"/>
    <w:lvl w:ilvl="0" w:tplc="6BBC97F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5345CB"/>
    <w:multiLevelType w:val="hybridMultilevel"/>
    <w:tmpl w:val="7DD4D2B6"/>
    <w:lvl w:ilvl="0" w:tplc="51FA509A">
      <w:start w:val="1"/>
      <w:numFmt w:val="decimal"/>
      <w:lvlText w:val="%1-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43" w15:restartNumberingAfterBreak="0">
    <w:nsid w:val="729C1E7B"/>
    <w:multiLevelType w:val="hybridMultilevel"/>
    <w:tmpl w:val="BB427238"/>
    <w:lvl w:ilvl="0" w:tplc="BAC0C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shelf Symbol 7" w:eastAsia="Times New Roman" w:hAnsi="Bookshelf Symbol 7" w:cs="Ali_K_Sami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CA6A1D"/>
    <w:multiLevelType w:val="hybridMultilevel"/>
    <w:tmpl w:val="8B5E1C12"/>
    <w:lvl w:ilvl="0" w:tplc="3976F7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A640DF"/>
    <w:multiLevelType w:val="hybridMultilevel"/>
    <w:tmpl w:val="8DC0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60A5A"/>
    <w:multiLevelType w:val="hybridMultilevel"/>
    <w:tmpl w:val="60285922"/>
    <w:lvl w:ilvl="0" w:tplc="45C4F36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-A-Sahif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C3A5F"/>
    <w:multiLevelType w:val="hybridMultilevel"/>
    <w:tmpl w:val="091CE20A"/>
    <w:lvl w:ilvl="0" w:tplc="59AE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E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2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2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E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EE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A1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BA36C94"/>
    <w:multiLevelType w:val="hybridMultilevel"/>
    <w:tmpl w:val="679C574E"/>
    <w:lvl w:ilvl="0" w:tplc="DCD4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03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CB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A4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6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06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4F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0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45"/>
  </w:num>
  <w:num w:numId="10">
    <w:abstractNumId w:val="36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30"/>
  </w:num>
  <w:num w:numId="16">
    <w:abstractNumId w:val="23"/>
  </w:num>
  <w:num w:numId="17">
    <w:abstractNumId w:val="16"/>
  </w:num>
  <w:num w:numId="18">
    <w:abstractNumId w:val="32"/>
  </w:num>
  <w:num w:numId="19">
    <w:abstractNumId w:val="42"/>
  </w:num>
  <w:num w:numId="20">
    <w:abstractNumId w:val="8"/>
  </w:num>
  <w:num w:numId="21">
    <w:abstractNumId w:val="43"/>
  </w:num>
  <w:num w:numId="22">
    <w:abstractNumId w:val="37"/>
  </w:num>
  <w:num w:numId="23">
    <w:abstractNumId w:val="12"/>
  </w:num>
  <w:num w:numId="24">
    <w:abstractNumId w:val="34"/>
  </w:num>
  <w:num w:numId="25">
    <w:abstractNumId w:val="46"/>
  </w:num>
  <w:num w:numId="26">
    <w:abstractNumId w:val="35"/>
  </w:num>
  <w:num w:numId="27">
    <w:abstractNumId w:val="40"/>
  </w:num>
  <w:num w:numId="28">
    <w:abstractNumId w:val="14"/>
  </w:num>
  <w:num w:numId="29">
    <w:abstractNumId w:val="39"/>
  </w:num>
  <w:num w:numId="30">
    <w:abstractNumId w:val="27"/>
  </w:num>
  <w:num w:numId="31">
    <w:abstractNumId w:val="9"/>
  </w:num>
  <w:num w:numId="32">
    <w:abstractNumId w:val="38"/>
  </w:num>
  <w:num w:numId="33">
    <w:abstractNumId w:val="31"/>
  </w:num>
  <w:num w:numId="34">
    <w:abstractNumId w:val="22"/>
  </w:num>
  <w:num w:numId="35">
    <w:abstractNumId w:val="28"/>
  </w:num>
  <w:num w:numId="36">
    <w:abstractNumId w:val="33"/>
  </w:num>
  <w:num w:numId="37">
    <w:abstractNumId w:val="11"/>
  </w:num>
  <w:num w:numId="38">
    <w:abstractNumId w:val="21"/>
  </w:num>
  <w:num w:numId="39">
    <w:abstractNumId w:val="47"/>
  </w:num>
  <w:num w:numId="40">
    <w:abstractNumId w:val="18"/>
  </w:num>
  <w:num w:numId="41">
    <w:abstractNumId w:val="24"/>
  </w:num>
  <w:num w:numId="42">
    <w:abstractNumId w:val="17"/>
  </w:num>
  <w:num w:numId="43">
    <w:abstractNumId w:val="25"/>
  </w:num>
  <w:num w:numId="44">
    <w:abstractNumId w:val="44"/>
  </w:num>
  <w:num w:numId="45">
    <w:abstractNumId w:val="26"/>
  </w:num>
  <w:num w:numId="46">
    <w:abstractNumId w:val="29"/>
  </w:num>
  <w:num w:numId="47">
    <w:abstractNumId w:val="19"/>
  </w:num>
  <w:num w:numId="48">
    <w:abstractNumId w:val="4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43"/>
    <w:rsid w:val="001B3A53"/>
    <w:rsid w:val="002948FC"/>
    <w:rsid w:val="003E3DD7"/>
    <w:rsid w:val="005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4A8BA"/>
  <w15:chartTrackingRefBased/>
  <w15:docId w15:val="{21A1378C-18F1-4BBE-91C3-D2067F7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43"/>
    <w:pPr>
      <w:spacing w:after="200" w:line="276" w:lineRule="auto"/>
    </w:pPr>
    <w:rPr>
      <w:rFonts w:asciiTheme="majorBidi" w:hAnsiTheme="majorBidi" w:cstheme="majorBidi"/>
    </w:rPr>
  </w:style>
  <w:style w:type="paragraph" w:styleId="Heading1">
    <w:name w:val="heading 1"/>
    <w:basedOn w:val="Normal"/>
    <w:next w:val="Normal"/>
    <w:link w:val="Heading1Char"/>
    <w:qFormat/>
    <w:rsid w:val="005F62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Zanest _ Dyar Bakr"/>
      <w:caps/>
      <w:sz w:val="52"/>
      <w:szCs w:val="52"/>
      <w:lang w:bidi="ar-IQ"/>
    </w:rPr>
  </w:style>
  <w:style w:type="paragraph" w:styleId="Heading2">
    <w:name w:val="heading 2"/>
    <w:basedOn w:val="Normal"/>
    <w:next w:val="Normal"/>
    <w:link w:val="Heading2Char"/>
    <w:qFormat/>
    <w:rsid w:val="005F6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aps/>
      <w:sz w:val="28"/>
      <w:szCs w:val="28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243"/>
    <w:rPr>
      <w:rFonts w:ascii="Times New Roman" w:eastAsia="Times New Roman" w:hAnsi="Times New Roman" w:cs="Zanest _ Dyar Bakr"/>
      <w:caps/>
      <w:sz w:val="52"/>
      <w:szCs w:val="52"/>
      <w:lang w:bidi="ar-IQ"/>
    </w:rPr>
  </w:style>
  <w:style w:type="character" w:customStyle="1" w:styleId="Heading2Char">
    <w:name w:val="Heading 2 Char"/>
    <w:basedOn w:val="DefaultParagraphFont"/>
    <w:link w:val="Heading2"/>
    <w:rsid w:val="005F6243"/>
    <w:rPr>
      <w:rFonts w:ascii="Arial" w:eastAsia="Times New Roman" w:hAnsi="Arial" w:cs="Arial"/>
      <w:b/>
      <w:bCs/>
      <w:i/>
      <w:iCs/>
      <w:caps/>
      <w:sz w:val="28"/>
      <w:szCs w:val="28"/>
      <w:lang w:bidi="ar-IQ"/>
    </w:rPr>
  </w:style>
  <w:style w:type="paragraph" w:styleId="FootnoteText">
    <w:name w:val="footnote text"/>
    <w:basedOn w:val="Normal"/>
    <w:link w:val="FootnoteTextChar"/>
    <w:semiHidden/>
    <w:unhideWhenUsed/>
    <w:rsid w:val="005F62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6243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F624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F62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6243"/>
    <w:rPr>
      <w:rFonts w:asciiTheme="majorBidi" w:hAnsiTheme="majorBidi" w:cstheme="majorBidi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5F6243"/>
    <w:rPr>
      <w:vertAlign w:val="superscript"/>
    </w:rPr>
  </w:style>
  <w:style w:type="paragraph" w:styleId="Header">
    <w:name w:val="header"/>
    <w:basedOn w:val="Normal"/>
    <w:link w:val="HeaderChar"/>
    <w:unhideWhenUsed/>
    <w:rsid w:val="005F6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243"/>
    <w:rPr>
      <w:rFonts w:asciiTheme="majorBidi" w:hAnsiTheme="majorBidi" w:cstheme="majorBidi"/>
    </w:rPr>
  </w:style>
  <w:style w:type="paragraph" w:styleId="Footer">
    <w:name w:val="footer"/>
    <w:basedOn w:val="Normal"/>
    <w:link w:val="FooterChar"/>
    <w:unhideWhenUsed/>
    <w:rsid w:val="005F6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6243"/>
    <w:rPr>
      <w:rFonts w:asciiTheme="majorBidi" w:hAnsiTheme="majorBidi" w:cstheme="majorBidi"/>
    </w:rPr>
  </w:style>
  <w:style w:type="paragraph" w:styleId="ListParagraph">
    <w:name w:val="List Paragraph"/>
    <w:basedOn w:val="Normal"/>
    <w:uiPriority w:val="99"/>
    <w:qFormat/>
    <w:rsid w:val="005F624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5F6243"/>
    <w:pPr>
      <w:spacing w:after="0" w:line="240" w:lineRule="auto"/>
    </w:pPr>
    <w:rPr>
      <w:rFonts w:ascii="Tahoma" w:eastAsia="Times New Roman" w:hAnsi="Tahoma" w:cs="Tahoma"/>
      <w:caps/>
      <w:sz w:val="16"/>
      <w:szCs w:val="16"/>
      <w:lang w:bidi="ar-IQ"/>
    </w:rPr>
  </w:style>
  <w:style w:type="character" w:customStyle="1" w:styleId="BalloonTextChar">
    <w:name w:val="Balloon Text Char"/>
    <w:basedOn w:val="DefaultParagraphFont"/>
    <w:link w:val="BalloonText"/>
    <w:semiHidden/>
    <w:rsid w:val="005F6243"/>
    <w:rPr>
      <w:rFonts w:ascii="Tahoma" w:eastAsia="Times New Roman" w:hAnsi="Tahoma" w:cs="Tahoma"/>
      <w:caps/>
      <w:sz w:val="16"/>
      <w:szCs w:val="16"/>
      <w:lang w:bidi="ar-IQ"/>
    </w:rPr>
  </w:style>
  <w:style w:type="character" w:styleId="PageNumber">
    <w:name w:val="page number"/>
    <w:basedOn w:val="DefaultParagraphFont"/>
    <w:rsid w:val="005F6243"/>
  </w:style>
  <w:style w:type="paragraph" w:styleId="BodyText">
    <w:name w:val="Body Text"/>
    <w:basedOn w:val="Normal"/>
    <w:link w:val="BodyTextChar"/>
    <w:rsid w:val="005F6243"/>
    <w:pPr>
      <w:spacing w:after="0" w:line="240" w:lineRule="auto"/>
      <w:jc w:val="right"/>
    </w:pPr>
    <w:rPr>
      <w:rFonts w:ascii="Times New Roman" w:eastAsia="Times New Roman" w:hAnsi="Times New Roman" w:cs="Zanest _ Avdar"/>
      <w:caps/>
      <w:sz w:val="28"/>
      <w:szCs w:val="28"/>
      <w:lang w:bidi="ar-IQ"/>
    </w:rPr>
  </w:style>
  <w:style w:type="character" w:customStyle="1" w:styleId="BodyTextChar">
    <w:name w:val="Body Text Char"/>
    <w:basedOn w:val="DefaultParagraphFont"/>
    <w:link w:val="BodyText"/>
    <w:rsid w:val="005F6243"/>
    <w:rPr>
      <w:rFonts w:ascii="Times New Roman" w:eastAsia="Times New Roman" w:hAnsi="Times New Roman" w:cs="Zanest _ Avdar"/>
      <w:caps/>
      <w:sz w:val="28"/>
      <w:szCs w:val="28"/>
      <w:lang w:bidi="ar-IQ"/>
    </w:rPr>
  </w:style>
  <w:style w:type="paragraph" w:styleId="BodyText2">
    <w:name w:val="Body Text 2"/>
    <w:basedOn w:val="Normal"/>
    <w:link w:val="BodyText2Char"/>
    <w:rsid w:val="005F6243"/>
    <w:pPr>
      <w:spacing w:after="0" w:line="240" w:lineRule="auto"/>
      <w:jc w:val="right"/>
    </w:pPr>
    <w:rPr>
      <w:rFonts w:ascii="Times New Roman" w:eastAsia="Times New Roman" w:hAnsi="Times New Roman" w:cs="Zanest _ Avdar"/>
      <w:caps/>
      <w:sz w:val="26"/>
      <w:szCs w:val="26"/>
      <w:lang w:bidi="ar-IQ"/>
    </w:rPr>
  </w:style>
  <w:style w:type="character" w:customStyle="1" w:styleId="BodyText2Char">
    <w:name w:val="Body Text 2 Char"/>
    <w:basedOn w:val="DefaultParagraphFont"/>
    <w:link w:val="BodyText2"/>
    <w:rsid w:val="005F6243"/>
    <w:rPr>
      <w:rFonts w:ascii="Times New Roman" w:eastAsia="Times New Roman" w:hAnsi="Times New Roman" w:cs="Zanest _ Avdar"/>
      <w:caps/>
      <w:sz w:val="26"/>
      <w:szCs w:val="26"/>
      <w:lang w:bidi="ar-IQ"/>
    </w:rPr>
  </w:style>
  <w:style w:type="paragraph" w:styleId="NormalWeb">
    <w:name w:val="Normal (Web)"/>
    <w:basedOn w:val="Normal"/>
    <w:uiPriority w:val="99"/>
    <w:semiHidden/>
    <w:rsid w:val="005F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2</cp:revision>
  <dcterms:created xsi:type="dcterms:W3CDTF">2021-02-21T20:34:00Z</dcterms:created>
  <dcterms:modified xsi:type="dcterms:W3CDTF">2021-03-01T15:41:00Z</dcterms:modified>
</cp:coreProperties>
</file>