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5C8" w:rsidRDefault="001675C8" w:rsidP="001675C8">
      <w:pPr>
        <w:spacing w:after="160" w:line="259" w:lineRule="auto"/>
        <w:ind w:left="0" w:firstLine="0"/>
        <w:jc w:val="left"/>
        <w:rPr>
          <w:rFonts w:asciiTheme="majorBidi" w:eastAsiaTheme="minorHAnsi" w:hAnsiTheme="majorBidi" w:cs="Ali_K_Samik"/>
          <w:color w:val="auto"/>
          <w:szCs w:val="36"/>
          <w:rtl/>
          <w:lang w:bidi="ar-IQ"/>
        </w:rPr>
      </w:pPr>
      <w:r>
        <w:rPr>
          <w:rFonts w:asciiTheme="majorBidi" w:eastAsiaTheme="minorHAnsi" w:hAnsiTheme="majorBidi" w:cs="Ali_K_Samik" w:hint="cs"/>
          <w:color w:val="auto"/>
          <w:szCs w:val="36"/>
          <w:rtl/>
          <w:lang w:bidi="ar-SA"/>
        </w:rPr>
        <w:t xml:space="preserve">باس </w:t>
      </w:r>
      <w:proofErr w:type="spellStart"/>
      <w:r>
        <w:rPr>
          <w:rFonts w:asciiTheme="majorBidi" w:eastAsiaTheme="minorHAnsi" w:hAnsiTheme="majorBidi" w:cs="Ali_K_Samik" w:hint="cs"/>
          <w:color w:val="auto"/>
          <w:szCs w:val="36"/>
          <w:rtl/>
          <w:lang w:bidi="ar-SA"/>
        </w:rPr>
        <w:t>لة</w:t>
      </w:r>
      <w:proofErr w:type="spellEnd"/>
      <w:r>
        <w:rPr>
          <w:rFonts w:asciiTheme="majorBidi" w:eastAsiaTheme="minorHAnsi" w:hAnsiTheme="majorBid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/>
          <w:color w:val="auto"/>
          <w:szCs w:val="36"/>
          <w:rtl/>
          <w:lang w:bidi="ar-SA"/>
        </w:rPr>
        <w:t>ط</w:t>
      </w:r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SA"/>
        </w:rPr>
        <w:t>ر</w:t>
      </w:r>
      <w:r w:rsidRPr="000C161E">
        <w:rPr>
          <w:rFonts w:asciiTheme="majorBidi" w:eastAsiaTheme="minorHAnsi" w:hAnsiTheme="majorBidi" w:cs="Ali_K_Samik"/>
          <w:color w:val="auto"/>
          <w:szCs w:val="36"/>
          <w:rtl/>
          <w:lang w:bidi="ar-SA"/>
        </w:rPr>
        <w:t>ن</w:t>
      </w:r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SA"/>
        </w:rPr>
        <w:t>ط</w:t>
      </w:r>
      <w:r w:rsidRPr="000C161E">
        <w:rPr>
          <w:rFonts w:asciiTheme="majorBidi" w:eastAsiaTheme="minorHAnsi" w:hAnsiTheme="majorBidi" w:cs="Ali_K_Samik"/>
          <w:color w:val="auto"/>
          <w:szCs w:val="36"/>
          <w:rtl/>
          <w:lang w:bidi="ar-SA"/>
        </w:rPr>
        <w:t>ي</w:t>
      </w:r>
      <w:proofErr w:type="spellEnd"/>
      <w:r w:rsidRPr="000C161E">
        <w:rPr>
          <w:rFonts w:asciiTheme="majorBidi" w:eastAsiaTheme="minorHAnsi" w:hAnsiTheme="majorBidi" w:cs="Ali_K_Samik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/>
          <w:color w:val="auto"/>
          <w:szCs w:val="36"/>
          <w:rtl/>
          <w:lang w:bidi="ar-SA"/>
        </w:rPr>
        <w:t>ليكولَينةو</w:t>
      </w:r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SA"/>
        </w:rPr>
        <w:t>ة</w:t>
      </w:r>
      <w:proofErr w:type="spellEnd"/>
      <w:r w:rsidRPr="000C161E">
        <w:rPr>
          <w:rFonts w:asciiTheme="majorBidi" w:eastAsiaTheme="minorHAnsi" w:hAnsiTheme="majorBidi" w:cs="Ali_K_Samik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/>
          <w:color w:val="auto"/>
          <w:szCs w:val="36"/>
          <w:rtl/>
          <w:lang w:bidi="ar-SA"/>
        </w:rPr>
        <w:t>لة</w:t>
      </w:r>
      <w:proofErr w:type="spellEnd"/>
      <w:r w:rsidRPr="000C161E">
        <w:rPr>
          <w:rFonts w:asciiTheme="majorBidi" w:eastAsiaTheme="minorHAnsi" w:hAnsiTheme="majorBidi" w:cs="Ali_K_Samik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/>
          <w:color w:val="auto"/>
          <w:szCs w:val="36"/>
          <w:rtl/>
          <w:lang w:bidi="ar-SA"/>
        </w:rPr>
        <w:t>ئاين</w:t>
      </w:r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SA"/>
        </w:rPr>
        <w:t>ينةكان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SA"/>
        </w:rPr>
        <w:t xml:space="preserve"> (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بايةخي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ميَذووي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ئاييةنةكان</w:t>
      </w:r>
      <w:proofErr w:type="spellEnd"/>
      <w:proofErr w:type="gram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) </w:t>
      </w:r>
      <w:r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؟</w:t>
      </w:r>
      <w:proofErr w:type="gramEnd"/>
      <w:r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بكة</w:t>
      </w:r>
    </w:p>
    <w:p w:rsidR="001675C8" w:rsidRPr="000C161E" w:rsidRDefault="001675C8" w:rsidP="001675C8">
      <w:pPr>
        <w:spacing w:after="160" w:line="259" w:lineRule="auto"/>
        <w:ind w:left="0" w:firstLine="0"/>
        <w:rPr>
          <w:rFonts w:asciiTheme="majorBidi" w:eastAsiaTheme="minorHAnsi" w:hAnsiTheme="majorBidi" w:cs="Ali_K_Samik"/>
          <w:color w:val="auto"/>
          <w:szCs w:val="36"/>
          <w:lang w:bidi="ar-IQ"/>
        </w:rPr>
      </w:pPr>
      <w:proofErr w:type="spellStart"/>
      <w:r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وةلاَم</w:t>
      </w:r>
      <w:proofErr w:type="spellEnd"/>
      <w:r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/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زانستي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ميذوويي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ئاييناكان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بةشيكة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زانستة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مرووييةكان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(العلوم الانسانية)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طرينكي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خويندنةوةي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ئايين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ئةدا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شيوازيكي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زانستيانة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ريبازي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ليكولينةوة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خويندنةوية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بوَ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ئةكري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بيركردنةوة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وهةست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وسوزيَدةرووني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هةموو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طةل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ونةتةوةكاني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جيهان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تةواوي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كات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وسةردةمةكان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تةواوي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قوناغةكاني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شارستانيةت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وكلتوري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مروَيي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بةشيَوة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شيَوازيَك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بووني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هةبووة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بوَية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خويندنةوة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وتوذينةوة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ثرسي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ئايين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وئايينزاكان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،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بيَجطة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وةرطرتني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راستي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بوَفامي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بنةماكان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ودركي ياسا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وريَساكاني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كوَمةلَطةي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مروَظايةتي،زانياري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وتيَطةيشتن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رةوتي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طةشةسةندني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شارستانيةت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وذياري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مروَظايةتيية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زانستي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ميَذووي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ئايينةكان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رةوتي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طوَرِانكاري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وثيَطةيشتني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دةرووني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مروَظ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سةرةتاوة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تا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ئيستا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ثيشان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دةدات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. بوية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ئةم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زانستة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ميَذووي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شارستانيةتي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مروَظايةتي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بواري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ميَذوويي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رووي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كوَمةلَناسي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وةضةرخانة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كوَمةلاَيةتي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وكلتورييةكاني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مروَظ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وجوطرافياي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مروَيي وبواري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فةلسةفي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باس </w:t>
      </w:r>
      <w:proofErr w:type="spellStart"/>
      <w:proofErr w:type="gram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دةكات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،</w:t>
      </w:r>
      <w:proofErr w:type="gram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ئةم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زانستة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لةلايان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بيرمةندانةوة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بةها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وبايةخيَكي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زوَري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ثيَدةدريت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.</w:t>
      </w:r>
    </w:p>
    <w:p w:rsidR="001675C8" w:rsidRPr="000C161E" w:rsidRDefault="001675C8" w:rsidP="001675C8">
      <w:pPr>
        <w:spacing w:after="160" w:line="259" w:lineRule="auto"/>
        <w:ind w:left="0" w:firstLine="0"/>
        <w:rPr>
          <w:rFonts w:asciiTheme="majorBidi" w:eastAsiaTheme="minorHAnsi" w:hAnsiTheme="majorBidi" w:cs="Ali_K_Samik"/>
          <w:color w:val="auto"/>
          <w:szCs w:val="36"/>
          <w:rtl/>
          <w:lang w:bidi="ar-IQ"/>
        </w:rPr>
      </w:pP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دةكري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بةلين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خويندةنةوي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زانستة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ئايينيكان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يةكيك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زانستة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مرووييةكان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زور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ثيويتة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بايخي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ثةي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بدريت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وكرينكي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خوي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هةية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بو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تيكةيشتن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دروةست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بووني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شارستانييتيك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،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تيكةيشتن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ئايين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وةك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دةيارديكة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ناو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رووداوةكاني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ميَذوودا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نةك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بةثشيك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نا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ديار يان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دةرةوي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ميَذوو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لةيكدانةوةي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بو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بةكريت،لةوةش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ئةبي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تي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بةكين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ميذوويي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ئايينةكان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كاريكةري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خوي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هةية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رووداوة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ميَذوويكاندان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شيَوازيك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شيوازةكان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خويندنةوي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ئةم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زانستة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ثيوسته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كار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رةيَز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كرتن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هةموو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ئايينةكان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بكريت ،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لةبةر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ئةوي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ئايين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بةشيكة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شارستانيتي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نةتةويك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هةروةها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رةنكدانةوي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كلتوور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ودابةو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lastRenderedPageBreak/>
        <w:t>ونةريتي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نةتةويكة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ئايين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رولَيكي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كرينكي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بينيةوة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دامةزراندني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فةرهةنطةو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وشارسةتانيتي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نةتةويةك</w:t>
      </w:r>
      <w:proofErr w:type="spellEnd"/>
      <w:r w:rsidRPr="000C161E">
        <w:rPr>
          <w:rFonts w:asciiTheme="majorBidi" w:eastAsiaTheme="minorHAnsi" w:hAnsiTheme="majorBidi" w:cs="Ali_K_Samik"/>
          <w:color w:val="auto"/>
          <w:szCs w:val="36"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دريذيايي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ميَذوو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.</w:t>
      </w:r>
    </w:p>
    <w:p w:rsidR="001675C8" w:rsidRPr="000C161E" w:rsidRDefault="001675C8" w:rsidP="001675C8">
      <w:pPr>
        <w:spacing w:after="160" w:line="259" w:lineRule="auto"/>
        <w:ind w:left="0" w:firstLine="0"/>
        <w:rPr>
          <w:rFonts w:asciiTheme="minorHAnsi" w:eastAsiaTheme="minorHAnsi" w:hAnsiTheme="minorHAnsi" w:cs="Ali_K_Samik"/>
          <w:color w:val="auto"/>
          <w:szCs w:val="36"/>
          <w:rtl/>
          <w:lang w:bidi="ar-IQ"/>
        </w:rPr>
      </w:pP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لةم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سةردةمةي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ئيستادا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زانستة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سروشتييةكان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هةموو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طةشة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وثةرةسةندني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خوَيانةوة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نةيانتوانيوة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ضارةي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كلَثةوبلَيَسةكاني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هةقيتخوازي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مروَظ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بكات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ومروَظي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ثيَشكةوتوو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وخاوةن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شارستانيةت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بازنةي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باوةرِداري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جيهاني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ناديار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وغةيب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دوور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بكاتةوة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وئيستاش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ماوة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ودريَذةي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هةية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مروَظي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ثيَشكةوتوو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gram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 خاوون</w:t>
      </w:r>
      <w:proofErr w:type="gram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شارةستانيةتي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ئةم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سةردةمة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بةشيَكي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زوَر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باوةرِي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تارمايي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ورَوحةكاني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ئانيميزم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وثةرستني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باوباثيراني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كة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ثيَشيناياني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سةرتايي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خوَي بوَي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جيَماوة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، هيَشتا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بير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وةزيني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خوَي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راطرتووة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.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سةرةتا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سوَزي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ضاكبوونةوة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و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داخوازي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سوكنايي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وئارامي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وئاسوودةيي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بةرامبةر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ذان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وئازار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وبيَهيوايي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ودووةم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هةستي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داماوي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ولاوازي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بةرامبةر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هيَزي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ذينطة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بةسةر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جيهاني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بوون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وترس وخوَف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بةرامبةر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هيَزي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سروشت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هةميشة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مروَظي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تووشي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خوَكةمبيني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وملةضي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برامبةر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هيَزي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نادياري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نةناسراوي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بالاَكردوة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وبشيَةيةكي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نةخوازراو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سةرنجي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مروَظ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بوَلاي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ريَكخةريَكي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سةرةتايي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وحةكيم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ونةمر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ريزيَ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شتة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جوَراوجوَرةكان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>راكيَشاوة</w:t>
      </w:r>
      <w:proofErr w:type="spellEnd"/>
      <w:r w:rsidRPr="000C161E">
        <w:rPr>
          <w:rFonts w:asciiTheme="majorBidi" w:eastAsiaTheme="minorHAnsi" w:hAnsiTheme="majorBidi" w:cs="Ali_K_Samik" w:hint="cs"/>
          <w:color w:val="auto"/>
          <w:szCs w:val="36"/>
          <w:rtl/>
          <w:lang w:bidi="ar-IQ"/>
        </w:rPr>
        <w:t xml:space="preserve"> </w:t>
      </w:r>
      <w:r w:rsidRPr="000C161E">
        <w:rPr>
          <w:rFonts w:asciiTheme="majorBidi" w:eastAsiaTheme="minorHAnsi" w:hAnsiTheme="majorBidi" w:cs="Ali_K_Samik" w:hint="cs"/>
          <w:b/>
          <w:bCs/>
          <w:color w:val="auto"/>
          <w:sz w:val="32"/>
          <w:szCs w:val="32"/>
          <w:rtl/>
          <w:lang w:bidi="ar-IQ"/>
        </w:rPr>
        <w:t>(</w:t>
      </w:r>
      <w:r w:rsidRPr="000C161E">
        <w:rPr>
          <w:rFonts w:asciiTheme="minorHAnsi" w:eastAsiaTheme="minorHAnsi" w:hAnsiTheme="minorHAnsi" w:cs="Ali_K_Samik"/>
          <w:b/>
          <w:bCs/>
          <w:color w:val="auto"/>
          <w:sz w:val="32"/>
          <w:szCs w:val="32"/>
          <w:rtl/>
          <w:lang w:bidi="ar-SA"/>
        </w:rPr>
        <w:t>قُلِ ادْعُوا اللَّهَ أَوِ ادْعُوا الرَّحْمَ</w:t>
      </w:r>
      <w:r w:rsidRPr="000C161E">
        <w:rPr>
          <w:rFonts w:ascii="Times New Roman" w:eastAsiaTheme="minorHAnsi" w:hAnsi="Times New Roman" w:cs="Times New Roman" w:hint="cs"/>
          <w:b/>
          <w:bCs/>
          <w:color w:val="auto"/>
          <w:sz w:val="32"/>
          <w:szCs w:val="32"/>
          <w:rtl/>
          <w:lang w:bidi="ar-SA"/>
        </w:rPr>
        <w:t>ٰ</w:t>
      </w:r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SA"/>
        </w:rPr>
        <w:t>نَ</w:t>
      </w:r>
      <w:r w:rsidRPr="000C161E">
        <w:rPr>
          <w:rFonts w:asciiTheme="minorHAnsi" w:eastAsiaTheme="minorHAnsi" w:hAnsiTheme="minorHAnsi" w:cs="Ali_K_Samik"/>
          <w:b/>
          <w:bCs/>
          <w:color w:val="auto"/>
          <w:sz w:val="32"/>
          <w:szCs w:val="32"/>
          <w:rtl/>
          <w:lang w:bidi="ar-SA"/>
        </w:rPr>
        <w:t xml:space="preserve"> </w:t>
      </w:r>
      <w:r w:rsidRPr="000C161E">
        <w:rPr>
          <w:rFonts w:ascii="Times New Roman" w:eastAsiaTheme="minorHAnsi" w:hAnsi="Times New Roman" w:cs="Times New Roman" w:hint="cs"/>
          <w:b/>
          <w:bCs/>
          <w:color w:val="auto"/>
          <w:sz w:val="32"/>
          <w:szCs w:val="32"/>
          <w:rtl/>
          <w:lang w:bidi="ar-SA"/>
        </w:rPr>
        <w:t>ۖ</w:t>
      </w:r>
      <w:r w:rsidRPr="000C161E">
        <w:rPr>
          <w:rFonts w:asciiTheme="minorHAnsi" w:eastAsiaTheme="minorHAnsi" w:hAnsiTheme="minorHAnsi" w:cs="Ali_K_Samik"/>
          <w:b/>
          <w:bCs/>
          <w:color w:val="auto"/>
          <w:sz w:val="32"/>
          <w:szCs w:val="32"/>
          <w:rtl/>
          <w:lang w:bidi="ar-SA"/>
        </w:rPr>
        <w:t xml:space="preserve"> </w:t>
      </w:r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SA"/>
        </w:rPr>
        <w:t>أَيًّا</w:t>
      </w:r>
      <w:r w:rsidRPr="000C161E">
        <w:rPr>
          <w:rFonts w:asciiTheme="minorHAnsi" w:eastAsiaTheme="minorHAnsi" w:hAnsiTheme="minorHAnsi" w:cs="Ali_K_Samik"/>
          <w:b/>
          <w:bCs/>
          <w:color w:val="auto"/>
          <w:sz w:val="32"/>
          <w:szCs w:val="32"/>
          <w:rtl/>
          <w:lang w:bidi="ar-SA"/>
        </w:rPr>
        <w:t xml:space="preserve"> </w:t>
      </w:r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SA"/>
        </w:rPr>
        <w:t>مَّا</w:t>
      </w:r>
      <w:r w:rsidRPr="000C161E">
        <w:rPr>
          <w:rFonts w:asciiTheme="minorHAnsi" w:eastAsiaTheme="minorHAnsi" w:hAnsiTheme="minorHAnsi" w:cs="Ali_K_Samik"/>
          <w:b/>
          <w:bCs/>
          <w:color w:val="auto"/>
          <w:sz w:val="32"/>
          <w:szCs w:val="32"/>
          <w:rtl/>
          <w:lang w:bidi="ar-SA"/>
        </w:rPr>
        <w:t xml:space="preserve"> </w:t>
      </w:r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SA"/>
        </w:rPr>
        <w:t>تَدْعُوا</w:t>
      </w:r>
      <w:r w:rsidRPr="000C161E">
        <w:rPr>
          <w:rFonts w:asciiTheme="minorHAnsi" w:eastAsiaTheme="minorHAnsi" w:hAnsiTheme="minorHAnsi" w:cs="Ali_K_Samik"/>
          <w:b/>
          <w:bCs/>
          <w:color w:val="auto"/>
          <w:sz w:val="32"/>
          <w:szCs w:val="32"/>
          <w:rtl/>
          <w:lang w:bidi="ar-SA"/>
        </w:rPr>
        <w:t xml:space="preserve"> </w:t>
      </w:r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SA"/>
        </w:rPr>
        <w:t>فَلَهُ</w:t>
      </w:r>
      <w:r w:rsidRPr="000C161E">
        <w:rPr>
          <w:rFonts w:asciiTheme="minorHAnsi" w:eastAsiaTheme="minorHAnsi" w:hAnsiTheme="minorHAnsi" w:cs="Ali_K_Samik"/>
          <w:b/>
          <w:bCs/>
          <w:color w:val="auto"/>
          <w:sz w:val="32"/>
          <w:szCs w:val="32"/>
          <w:rtl/>
          <w:lang w:bidi="ar-SA"/>
        </w:rPr>
        <w:t xml:space="preserve"> </w:t>
      </w:r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SA"/>
        </w:rPr>
        <w:t>الْأَسْمَاءُ</w:t>
      </w:r>
      <w:r w:rsidRPr="000C161E">
        <w:rPr>
          <w:rFonts w:asciiTheme="minorHAnsi" w:eastAsiaTheme="minorHAnsi" w:hAnsiTheme="minorHAnsi" w:cs="Ali_K_Samik"/>
          <w:b/>
          <w:bCs/>
          <w:color w:val="auto"/>
          <w:sz w:val="32"/>
          <w:szCs w:val="32"/>
          <w:rtl/>
          <w:lang w:bidi="ar-SA"/>
        </w:rPr>
        <w:t xml:space="preserve"> </w:t>
      </w:r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SA"/>
        </w:rPr>
        <w:t>ا</w:t>
      </w:r>
      <w:r w:rsidRPr="000C161E">
        <w:rPr>
          <w:rFonts w:asciiTheme="minorHAnsi" w:eastAsiaTheme="minorHAnsi" w:hAnsiTheme="minorHAnsi" w:cs="Ali_K_Samik"/>
          <w:b/>
          <w:bCs/>
          <w:color w:val="auto"/>
          <w:sz w:val="32"/>
          <w:szCs w:val="32"/>
          <w:rtl/>
          <w:lang w:bidi="ar-SA"/>
        </w:rPr>
        <w:t>لْحُسْنَى</w:t>
      </w:r>
      <w:r w:rsidRPr="000C161E">
        <w:rPr>
          <w:rFonts w:ascii="Times New Roman" w:eastAsiaTheme="minorHAnsi" w:hAnsi="Times New Roman" w:cs="Times New Roman" w:hint="cs"/>
          <w:b/>
          <w:bCs/>
          <w:color w:val="auto"/>
          <w:sz w:val="32"/>
          <w:szCs w:val="32"/>
          <w:rtl/>
          <w:lang w:bidi="ar-SA"/>
        </w:rPr>
        <w:t>ٰ</w:t>
      </w:r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SA"/>
        </w:rPr>
        <w:t xml:space="preserve">) (سورة </w:t>
      </w:r>
      <w:proofErr w:type="gramStart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SA"/>
        </w:rPr>
        <w:t>الاسراء :</w:t>
      </w:r>
      <w:proofErr w:type="gramEnd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SA"/>
        </w:rPr>
        <w:t xml:space="preserve"> 110)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SA"/>
        </w:rPr>
        <w:t>بةم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SA"/>
        </w:rPr>
        <w:t xml:space="preserve"> هوَ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 w:val="32"/>
          <w:szCs w:val="32"/>
          <w:rtl/>
          <w:lang w:bidi="ar-SA"/>
        </w:rPr>
        <w:t>وهوَكارانة</w:t>
      </w:r>
      <w:proofErr w:type="spellEnd"/>
      <w:r w:rsidRPr="000C161E">
        <w:rPr>
          <w:rFonts w:asciiTheme="minorHAnsi" w:eastAsiaTheme="minorHAnsi" w:hAnsiTheme="minorHAnsi" w:cs="Ali_K_Samik" w:hint="cs"/>
          <w:b/>
          <w:bCs/>
          <w:color w:val="auto"/>
          <w:sz w:val="32"/>
          <w:szCs w:val="32"/>
          <w:rtl/>
          <w:lang w:bidi="ar-SA"/>
        </w:rPr>
        <w:t xml:space="preserve"> ، </w:t>
      </w:r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دين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وئايين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بةشيَوةي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جوَراجوَر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هةميشة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ناو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ضينوَ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تويَذة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جياوازةكاني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شارةستانيةتي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مروَظايةتي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بووني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هةبووة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يان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سةري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هةلَداوةوتا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ئيَستاش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توندةي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دريَذةي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هةبووة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. ما دام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مروَظ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سةر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طوَي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زةوي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بووني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هةية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ذيان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بةردةوامة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مروَظ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وةكو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تينويةك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بةبيَ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ئاو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ذياني</w:t>
      </w:r>
      <w:proofErr w:type="spellEnd"/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ثيَ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ناكريت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بي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ئيمان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وباوةرِي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هيَزيَكي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ناديار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و بيَ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كوَتاييش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ذياني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SA"/>
        </w:rPr>
        <w:t>ثيَناكريَ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ت.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ئايين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طةورةترين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هوَكاري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سةرهةلَداني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زانستةكان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ثالَنةري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طةشة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وثيَشكةوتني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شارستانيةتيية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مروَظايةتيية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. </w:t>
      </w:r>
    </w:p>
    <w:p w:rsidR="001675C8" w:rsidRPr="000C161E" w:rsidRDefault="001675C8" w:rsidP="001675C8">
      <w:pPr>
        <w:spacing w:after="160" w:line="259" w:lineRule="auto"/>
        <w:ind w:left="0" w:firstLine="0"/>
        <w:jc w:val="left"/>
        <w:rPr>
          <w:rFonts w:asciiTheme="majorBidi" w:eastAsiaTheme="minorHAnsi" w:hAnsiTheme="majorBidi" w:cs="Ali_K_Samik"/>
          <w:color w:val="auto"/>
          <w:szCs w:val="36"/>
          <w:rtl/>
          <w:lang w:bidi="ar-IQ"/>
        </w:rPr>
      </w:pP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ميَذوويي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ئايينةكان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شيَوازي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نويَ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زانستيَكي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proofErr w:type="gram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نويَية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،</w:t>
      </w:r>
      <w:proofErr w:type="gram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وهيَشتا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رةوتي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طةشةسةندني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زانستطاكاني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جيهان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قوناغة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سةرةتاييةكانيةخوَي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داية،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بةلاَم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سةرنج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وراي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بيرمةندان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lastRenderedPageBreak/>
        <w:t>ومروَظناسان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بةرةو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زانستة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روَذبة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روذ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زياتر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ثةرة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دةستيَنيَت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وثانتايي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تويَذينةوةكان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بوارةدا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بةرة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وطةشة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وثيَشكةوتني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دةرِوات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،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بووني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ئةم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زانستة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روَحي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مروَظايةتي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لة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داو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وبةندي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وةهم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ودةمارطرذييةكاني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سةردةمي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خورافةثةرستي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رزطار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دةكا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وبة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هةقيقةت</w:t>
      </w:r>
      <w:proofErr w:type="spellEnd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 xml:space="preserve"> </w:t>
      </w:r>
      <w:proofErr w:type="spellStart"/>
      <w:r w:rsidRPr="000C161E">
        <w:rPr>
          <w:rFonts w:asciiTheme="minorHAnsi" w:eastAsiaTheme="minorHAnsi" w:hAnsiTheme="minorHAnsi" w:cs="Ali_K_Samik" w:hint="cs"/>
          <w:color w:val="auto"/>
          <w:szCs w:val="36"/>
          <w:rtl/>
          <w:lang w:bidi="ar-IQ"/>
        </w:rPr>
        <w:t>دةكات</w:t>
      </w:r>
      <w:proofErr w:type="spellEnd"/>
    </w:p>
    <w:p w:rsidR="00DD3996" w:rsidRDefault="00DD3996">
      <w:pPr>
        <w:rPr>
          <w:lang w:bidi="ar-IQ"/>
        </w:rPr>
      </w:pPr>
    </w:p>
    <w:sectPr w:rsidR="00DD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C8"/>
    <w:rsid w:val="001675C8"/>
    <w:rsid w:val="00D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4C6E"/>
  <w15:chartTrackingRefBased/>
  <w15:docId w15:val="{50DA9167-403C-4177-9BFF-7A5E9751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C8"/>
    <w:pPr>
      <w:bidi/>
      <w:spacing w:after="152" w:line="261" w:lineRule="auto"/>
      <w:ind w:left="3" w:firstLine="7"/>
      <w:jc w:val="both"/>
    </w:pPr>
    <w:rPr>
      <w:rFonts w:ascii="Traditional Arabic" w:eastAsia="Traditional Arabic" w:hAnsi="Traditional Arabic" w:cs="Traditional Arabic"/>
      <w:color w:val="000000"/>
      <w:sz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 TECH CO</dc:creator>
  <cp:keywords/>
  <dc:description/>
  <cp:lastModifiedBy>TOTAL TECH CO</cp:lastModifiedBy>
  <cp:revision>1</cp:revision>
  <dcterms:created xsi:type="dcterms:W3CDTF">2023-05-28T21:27:00Z</dcterms:created>
  <dcterms:modified xsi:type="dcterms:W3CDTF">2023-05-28T21:31:00Z</dcterms:modified>
</cp:coreProperties>
</file>