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68EB" w14:textId="66DBD0AD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b/>
          <w:bCs/>
          <w:sz w:val="32"/>
          <w:szCs w:val="32"/>
          <w:lang w:bidi="ar-IQ"/>
        </w:rPr>
      </w:pPr>
      <w:r w:rsidRPr="00854E0E">
        <w:rPr>
          <w:rFonts w:ascii="Times New Roman" w:eastAsia="Times New Roman" w:hAnsi="Times New Roman" w:cs="Ali_K_Sahifa Bold" w:hint="cs"/>
          <w:b/>
          <w:bCs/>
          <w:sz w:val="32"/>
          <w:szCs w:val="32"/>
          <w:rtl/>
          <w:lang w:bidi="ar-IQ"/>
        </w:rPr>
        <w:t xml:space="preserve">هؤكارةكاني دةركةوتني </w:t>
      </w:r>
      <w:r w:rsidRPr="00854E0E">
        <w:rPr>
          <w:rFonts w:ascii="Times New Roman" w:eastAsia="Times New Roman" w:hAnsi="Times New Roman" w:cs="Ali_K_Sahifa Bold"/>
          <w:b/>
          <w:bCs/>
          <w:sz w:val="32"/>
          <w:szCs w:val="32"/>
          <w:lang w:bidi="ar-IQ"/>
        </w:rPr>
        <w:t xml:space="preserve"> </w:t>
      </w:r>
      <w:r w:rsidRPr="00854E0E">
        <w:rPr>
          <w:rFonts w:ascii="Times New Roman" w:eastAsia="Times New Roman" w:hAnsi="Times New Roman" w:cs="Ali_K_Sahifa Bold" w:hint="cs"/>
          <w:b/>
          <w:bCs/>
          <w:sz w:val="32"/>
          <w:szCs w:val="32"/>
          <w:rtl/>
        </w:rPr>
        <w:t xml:space="preserve"> دةسةلاتى خؤجى ىو طةشةسةندنى دةسةلاتى سةربة خؤ و</w:t>
      </w:r>
      <w:r w:rsidRPr="00854E0E">
        <w:rPr>
          <w:rFonts w:ascii="Times New Roman" w:eastAsia="Times New Roman" w:hAnsi="Times New Roman" w:cs="Ali_K_Sahifa Bold" w:hint="cs"/>
          <w:b/>
          <w:bCs/>
          <w:sz w:val="32"/>
          <w:szCs w:val="32"/>
          <w:rtl/>
          <w:lang w:bidi="ar-IQ"/>
        </w:rPr>
        <w:t>ميرنشينة كورديةكان</w:t>
      </w:r>
      <w:r>
        <w:rPr>
          <w:rFonts w:ascii="Times New Roman" w:eastAsia="Times New Roman" w:hAnsi="Times New Roman" w:cs="Ali_K_Sahifa Bold" w:hint="cs"/>
          <w:b/>
          <w:bCs/>
          <w:sz w:val="32"/>
          <w:szCs w:val="32"/>
          <w:rtl/>
          <w:lang w:bidi="ar-IQ"/>
        </w:rPr>
        <w:t xml:space="preserve"> دياري بكة؟</w:t>
      </w:r>
    </w:p>
    <w:p w14:paraId="6F1FC31B" w14:textId="77777777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1- لاوازي دةسةلآتي خيلافةتي عةبباسي: دواي مردني خةليفة معتصم لة (227) خيلافةتي عةبباسي رِووي لة لاوازي كرد، و دةسةلآتي خيلافة تارِادةيةكي زؤر كز و لاواز بوو، بةتايبةتي لة(232-279) لة ئةنجامي هاتني ضةند خةليفةيةكي كةم ئةزموون و بآ دةسةلآتي بنةمالَةي عةباسي، وةكو (متوكل-منتصر-المستعين-معتز-مهتدى-معتمد).</w:t>
      </w:r>
    </w:p>
    <w:p w14:paraId="308CC471" w14:textId="77777777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2- هيَناني رِةطةزي تورك بؤ ناو خةلافةتي عةبباسي، بةتايبةتي لة لايةني سةربازييةوة، كة ئةم سةركردة توركانة بة شةرِاني و جةربةزةيي ناسرابوون، وةكو (ايتاخ-بُغا-وصيف)، كة ئةمانة هةموو ئةم دةرفةتةيان قؤستةوةو كؤنترِؤلَي بارودؤخةكةيان كردو دةستيان بةسةر زؤربةي دام و دةزطاكاني خةلافةت داطرت و خةليفةي عةبباسيان بة تةواوةتي ئابلؤقةدابوو، و هيض دةسةلآتيَكيان بؤ نةهيَشتبؤوة.</w:t>
      </w:r>
    </w:p>
    <w:p w14:paraId="2358F09B" w14:textId="77777777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3- جطة لةمة خيلافةتي عةبباسي تووشي ضةند تةنطةشةيةكي تريش ببوو، وةك (بزووتنةوةي خةوارجةكان و شيعة عةلةويةكان) كة لة طةشةسةندن و تةشةنةكردندا بوون، هةروةها شؤرِشي كؤيلةكان(زنجةكان) لة (255) لة خوارووي عيَراق هةلَطيرسا كة بؤ ماوةي (15)سالأ بةردةوام بوو، و لاوازي خيلافةتيش زياتر رِيَطاخؤشكةر بوو بؤ طةشةسةندن و تةشةنةكردني ئةم بزووتنةوانة.</w:t>
      </w:r>
    </w:p>
    <w:p w14:paraId="26131DB6" w14:textId="77777777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4- دياردةي جيابوونةوةي سياسي لة ناو خلافةتي عةبباسيدا لة رِؤذهةلآتي ئيسلامي سةريهةلَدا، كة (طاهر بن حسين) لة سةدةي (3ك-205) لة خوراسان دامةزرا، هةروةها ميرنشيني شيعةي زيدي(علوي) لة طبرستان لة (205) دامةزرا، جطة لة ميرنشيني صفاري لة هةريَمي فارس و كرمان لة (254) دامةزرا، و دواي ئةوانيش سامانيةكان لة ماوراْ  النهر ميرنشينيان دامةزراند لة (261).</w:t>
      </w:r>
    </w:p>
    <w:p w14:paraId="466799D2" w14:textId="77777777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لاوازي عةبباسيةكان لة لايةني كارطيَرِي و ئابووريةوة هؤكاريَكي سةرةكي بوو كة نةتوانن هةموو ناوضةكان بةرِيَوةببةن، ضونكة رِووبةريَكي زؤريان لةذيَر دةست بوو بؤية دياردةي جياخوازي ميرنشينةكان سةريهةلَدا.</w:t>
      </w:r>
    </w:p>
    <w:p w14:paraId="0F84EACE" w14:textId="77777777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كةواتة شتيَكي ئاسايي و بةلَطة نةويستة كة ئةم بارودؤخة ئالَؤزةي دووضاري خةلافةتي عةبباسي هاتبوو كاربكاتة سةر ناوضةكاني كوردستان، و دياردةي جياخوازي و هةولَدان بةرةو خودمختاري تيايدا رِةنط بداتةوة.</w:t>
      </w:r>
    </w:p>
    <w:p w14:paraId="79308852" w14:textId="77777777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 xml:space="preserve">بة هةمان شيَوةش لة كوردستانيشدا دةسةلآتي خةليفة و دةسةلآتي ناوةندي لاواز بيَت و رِيَطاخؤشكةر بيَت بؤ نةشونماكردني جؤرة دةسةلآتيَكي ناوخؤيي لة لايةن كوردةوة، بةتايبةتي كة </w:t>
      </w: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lastRenderedPageBreak/>
        <w:t>كوردستان ثرِة لة قةلآو بارةطا و ثةناطةو شارؤضكةي شورةدار كة دةورة دراون بة ضةند زنجيرة ضيايةكي سةخت.</w:t>
      </w:r>
    </w:p>
    <w:p w14:paraId="55EAA76D" w14:textId="77777777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سةرةرِاي بووني دةيان هؤزي ئازاو شةرِكةرو دةسةلآتدار لة كوردستان، و خةلَكةكة لة دةوري سةرؤك هؤزةكان كؤدةبوونةوة، كةواتة كوردستان هةموو مةرج و مقاوةمةتيَكي ميرنشيني سةربةخؤي تيَدا هةبوو، ضونكة ناوضة شاخاويةكان و زنجيرة ضياكان وةكو قةلَغانيَكي سروشتي ناوضةكاني ناوةوةيان دةثاراست، و هيَلَيَكي بةرطريشيان ثيَكدةهيَنا لةبةردةم شالآوةكاني سوثاي نيزامي دةولَةتان، بة حوكمي ئةوةي لةسةر لوتكة و ثةناطةكاني ئةم ضيايانة ذمارةيةكي زؤر قةلآو ثايةطاي(حصن) جةنطي هةبوون كة لة لايةن هؤزةكاني (بوختي(بؤتان)-زةرزاري-بةرزيكاني-طاواني-لور-طةلآلَي) بةرِيَوةدةبرات.</w:t>
      </w:r>
    </w:p>
    <w:p w14:paraId="2625E155" w14:textId="77777777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تةنانةت ميَذوونوس و جوطرافيناس يةعقوبي (م ثاش 292) هةريَمي ضيا بة ناوي(خانةي كوردة دلأ رِةقةكان) ناودةبات (دار الاكراد غليظي الاكباد)، بؤية هيض سةيرنية لةطةلأ لاوازبووني خةلافةتي عةبباسيدا بةرة بةرة مير و سةرداراني كورديش بكةونة خؤو ضةند جؤريَك لة دةسةلآتداري ناوخؤيي بةدةست بهيَنن.</w:t>
      </w:r>
    </w:p>
    <w:p w14:paraId="16424077" w14:textId="77777777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</w:p>
    <w:p w14:paraId="06AFCCC2" w14:textId="77777777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خةلافةتي عةبباسي لة (132-656) بةردةوام بوو، ئيتر لةوةو دوا دةبينين ضةندان ميرنشين و قةوارةي سياسي لة لايةن سةرؤك هؤز و سةردارانةوة دامةزران، لة سايةي خةلافةتي عةبباسيدا.</w:t>
      </w:r>
    </w:p>
    <w:p w14:paraId="214ED272" w14:textId="77777777" w:rsidR="001861AD" w:rsidRPr="00854E0E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ئةو سةردارة كوردانة فةرمانرِةواي ناوضة كورديةكانيان دةكرد، تةنانةت يةك دوانيَكيان توانيان بطةنة قؤناغي سةربةخؤبووني سياسي و ئابووري، بؤية لة ثيَناو ئةم هةنطاوةشدا ضةندان هةنطاويان ناوة، وةك ليَداني ثارة بة ناوي خؤيانةوة، و ناوهيَناني ميري كوردي فةرمانرِةوا لة وتاري هةيني دا بةبآ ئةوةي خؤيان بخةنة رِيزي نةياران و بةرهةلَستكاراني خةلافةتةوة، و هةروةها بآ ئةوةي بير لة ثضرِاندني ثةيوةندي دؤستانةيان بكةن لةطةلأ دةسةلآتي ناوةنديدا.</w:t>
      </w:r>
    </w:p>
    <w:p w14:paraId="67EC1A15" w14:textId="77777777" w:rsidR="001861AD" w:rsidRDefault="001861AD" w:rsidP="001861A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بيَطومان ئةم ميرنشين و قةوارانةش لة ثرِو لة يةك كات و ساتدا دةرنةكةوتوون، بةلَكو بة ضةند قؤناغيَكي طةشةسةندندا تيَثةرِيون، ئةمانةش وةك دةرئةنجاميَكي طؤرِانكاري سياسي و ئابووري و كؤمةلآيةتييةكانى جيهاني ئيسلامي ئةو سةردةمة سةريان هةلَداوة، ضونكة خةلافةتي عةباسي بآ هيَز بوو لةو كاتةدا.</w:t>
      </w:r>
    </w:p>
    <w:p w14:paraId="0384BCAF" w14:textId="77777777" w:rsidR="001861AD" w:rsidRDefault="001861AD" w:rsidP="001861AD">
      <w:pPr>
        <w:bidi/>
        <w:rPr>
          <w:lang w:bidi="ar-IQ"/>
        </w:rPr>
      </w:pPr>
    </w:p>
    <w:sectPr w:rsidR="001861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AD"/>
    <w:rsid w:val="001861AD"/>
    <w:rsid w:val="00F0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2895"/>
  <w15:chartTrackingRefBased/>
  <w15:docId w15:val="{C0750EA8-59EB-439A-8CCE-D7E79BAE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AD"/>
    <w:pPr>
      <w:spacing w:after="200" w:line="276" w:lineRule="auto"/>
    </w:pPr>
    <w:rPr>
      <w:rFonts w:asciiTheme="majorBidi" w:hAnsiTheme="majorBid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TOTAL TECH CO</cp:lastModifiedBy>
  <cp:revision>2</cp:revision>
  <dcterms:created xsi:type="dcterms:W3CDTF">2023-05-29T09:52:00Z</dcterms:created>
  <dcterms:modified xsi:type="dcterms:W3CDTF">2023-05-29T09:52:00Z</dcterms:modified>
</cp:coreProperties>
</file>