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BC" w:rsidRDefault="006D25BC">
      <w:pPr>
        <w:tabs>
          <w:tab w:val="left" w:pos="1200"/>
        </w:tabs>
        <w:ind w:left="-851"/>
        <w:jc w:val="center"/>
        <w:rPr>
          <w:rFonts w:ascii="Calibri" w:eastAsia="Calibri" w:hAnsi="Calibri" w:cs="Calibri"/>
          <w:b/>
          <w:sz w:val="44"/>
        </w:rPr>
      </w:pPr>
      <w:r>
        <w:object w:dxaOrig="4778" w:dyaOrig="3503">
          <v:rect id="rectole0000000000" o:spid="_x0000_i1025" style="width:239pt;height:175.5pt" o:ole="" o:preferrelative="t" stroked="f">
            <v:imagedata r:id="rId5" o:title=""/>
          </v:rect>
          <o:OLEObject Type="Embed" ProgID="StaticMetafile" ShapeID="rectole0000000000" DrawAspect="Content" ObjectID="_1637124810" r:id="rId6"/>
        </w:object>
      </w:r>
    </w:p>
    <w:p w:rsidR="006D25BC" w:rsidRDefault="006D25BC">
      <w:pPr>
        <w:tabs>
          <w:tab w:val="left" w:pos="1200"/>
        </w:tabs>
        <w:ind w:left="-851"/>
        <w:jc w:val="center"/>
        <w:rPr>
          <w:rFonts w:ascii="Calibri" w:eastAsia="Calibri" w:hAnsi="Calibri" w:cs="Calibri"/>
          <w:b/>
          <w:sz w:val="44"/>
        </w:rPr>
      </w:pPr>
    </w:p>
    <w:p w:rsidR="006D25BC" w:rsidRDefault="003C30C8">
      <w:pPr>
        <w:tabs>
          <w:tab w:val="left" w:pos="1200"/>
        </w:tabs>
        <w:rPr>
          <w:rFonts w:ascii="Calibri" w:eastAsia="Calibri" w:hAnsi="Calibri" w:cs="Calibri"/>
          <w:b/>
          <w:sz w:val="44"/>
        </w:rPr>
      </w:pPr>
      <w:r>
        <w:rPr>
          <w:rFonts w:ascii="Calibri" w:eastAsia="Calibri" w:hAnsi="Calibri" w:cs="Calibri"/>
          <w:b/>
          <w:sz w:val="44"/>
        </w:rPr>
        <w:t>Department of ……Food Technology</w:t>
      </w:r>
    </w:p>
    <w:p w:rsidR="006D25BC" w:rsidRDefault="00172EAF">
      <w:pPr>
        <w:tabs>
          <w:tab w:val="left" w:pos="1200"/>
        </w:tabs>
        <w:rPr>
          <w:rFonts w:ascii="Calibri" w:eastAsia="Calibri" w:hAnsi="Calibri" w:cs="Calibri"/>
          <w:b/>
          <w:sz w:val="44"/>
        </w:rPr>
      </w:pPr>
      <w:r>
        <w:rPr>
          <w:rFonts w:ascii="Calibri" w:eastAsia="Calibri" w:hAnsi="Calibri" w:cs="Calibri"/>
          <w:b/>
          <w:sz w:val="44"/>
        </w:rPr>
        <w:t>College of …Agriculture</w:t>
      </w:r>
    </w:p>
    <w:p w:rsidR="006D25BC" w:rsidRDefault="00172EAF">
      <w:pPr>
        <w:tabs>
          <w:tab w:val="left" w:pos="1200"/>
        </w:tabs>
        <w:rPr>
          <w:rFonts w:ascii="Calibri" w:eastAsia="Calibri" w:hAnsi="Calibri" w:cs="Calibri"/>
          <w:b/>
          <w:sz w:val="44"/>
        </w:rPr>
      </w:pPr>
      <w:r>
        <w:rPr>
          <w:rFonts w:ascii="Calibri" w:eastAsia="Calibri" w:hAnsi="Calibri" w:cs="Calibri"/>
          <w:b/>
          <w:sz w:val="44"/>
        </w:rPr>
        <w:t>University of ……</w:t>
      </w:r>
      <w:proofErr w:type="spellStart"/>
      <w:r>
        <w:rPr>
          <w:rFonts w:ascii="Calibri" w:eastAsia="Calibri" w:hAnsi="Calibri" w:cs="Calibri"/>
          <w:b/>
          <w:sz w:val="44"/>
        </w:rPr>
        <w:t>Salahaddin</w:t>
      </w:r>
      <w:proofErr w:type="spellEnd"/>
    </w:p>
    <w:p w:rsidR="006D25BC" w:rsidRDefault="00172EAF">
      <w:pPr>
        <w:tabs>
          <w:tab w:val="left" w:pos="1200"/>
        </w:tabs>
        <w:rPr>
          <w:rFonts w:ascii="Calibri" w:eastAsia="Calibri" w:hAnsi="Calibri" w:cs="Calibri"/>
          <w:b/>
          <w:sz w:val="44"/>
        </w:rPr>
      </w:pPr>
      <w:r>
        <w:rPr>
          <w:rFonts w:ascii="Calibri" w:eastAsia="Calibri" w:hAnsi="Calibri" w:cs="Calibri"/>
          <w:b/>
          <w:sz w:val="44"/>
        </w:rPr>
        <w:t>Subject: …Organic Chemistry</w:t>
      </w:r>
    </w:p>
    <w:p w:rsidR="006D25BC" w:rsidRDefault="00172EAF" w:rsidP="00102E49">
      <w:pPr>
        <w:tabs>
          <w:tab w:val="left" w:pos="1200"/>
        </w:tabs>
        <w:rPr>
          <w:rFonts w:ascii="Calibri" w:eastAsia="Calibri" w:hAnsi="Calibri" w:cs="Calibri"/>
          <w:b/>
          <w:i/>
          <w:sz w:val="44"/>
        </w:rPr>
      </w:pPr>
      <w:r>
        <w:rPr>
          <w:rFonts w:ascii="Calibri" w:eastAsia="Calibri" w:hAnsi="Calibri" w:cs="Calibri"/>
          <w:b/>
          <w:sz w:val="44"/>
        </w:rPr>
        <w:t xml:space="preserve">Course Outline– </w:t>
      </w:r>
      <w:proofErr w:type="gramStart"/>
      <w:r w:rsidR="00102E49">
        <w:rPr>
          <w:rFonts w:ascii="Calibri" w:eastAsia="Calibri" w:hAnsi="Calibri" w:cs="Calibri"/>
          <w:b/>
          <w:i/>
          <w:sz w:val="44"/>
        </w:rPr>
        <w:t>second</w:t>
      </w:r>
      <w:r>
        <w:rPr>
          <w:rFonts w:ascii="Calibri" w:eastAsia="Calibri" w:hAnsi="Calibri" w:cs="Calibri"/>
          <w:b/>
          <w:i/>
          <w:sz w:val="44"/>
        </w:rPr>
        <w:t xml:space="preserve">  year</w:t>
      </w:r>
      <w:proofErr w:type="gramEnd"/>
      <w:r>
        <w:rPr>
          <w:rFonts w:ascii="Calibri" w:eastAsia="Calibri" w:hAnsi="Calibri" w:cs="Calibri"/>
          <w:b/>
          <w:i/>
          <w:sz w:val="44"/>
        </w:rPr>
        <w:t>-</w:t>
      </w:r>
      <w:r w:rsidR="00102E49">
        <w:rPr>
          <w:rFonts w:ascii="Calibri" w:eastAsia="Calibri" w:hAnsi="Calibri" w:cs="Calibri"/>
          <w:b/>
          <w:i/>
          <w:sz w:val="44"/>
        </w:rPr>
        <w:t>first</w:t>
      </w:r>
      <w:r>
        <w:rPr>
          <w:rFonts w:ascii="Calibri" w:eastAsia="Calibri" w:hAnsi="Calibri" w:cs="Calibri"/>
          <w:b/>
          <w:i/>
          <w:sz w:val="44"/>
        </w:rPr>
        <w:t xml:space="preserve"> semester</w:t>
      </w:r>
    </w:p>
    <w:p w:rsidR="007124CB" w:rsidRDefault="007124CB" w:rsidP="007124CB">
      <w:pPr>
        <w:tabs>
          <w:tab w:val="left" w:pos="1200"/>
        </w:tabs>
        <w:rPr>
          <w:rFonts w:ascii="Calibri" w:eastAsia="Calibri" w:hAnsi="Calibri" w:cs="Calibri"/>
          <w:b/>
          <w:sz w:val="44"/>
        </w:rPr>
      </w:pPr>
      <w:r w:rsidRPr="007124CB">
        <w:rPr>
          <w:rFonts w:ascii="Calibri" w:eastAsia="Calibri" w:hAnsi="Calibri" w:cs="Calibri"/>
          <w:b/>
          <w:sz w:val="44"/>
        </w:rPr>
        <w:t xml:space="preserve">Lecturer's name MSc:   </w:t>
      </w:r>
      <w:proofErr w:type="spellStart"/>
      <w:r w:rsidRPr="007124CB">
        <w:rPr>
          <w:rFonts w:ascii="Calibri" w:eastAsia="Calibri" w:hAnsi="Calibri" w:cs="Calibri"/>
          <w:b/>
          <w:sz w:val="44"/>
        </w:rPr>
        <w:t>Vian</w:t>
      </w:r>
      <w:proofErr w:type="spellEnd"/>
      <w:r w:rsidRPr="007124CB">
        <w:rPr>
          <w:rFonts w:ascii="Calibri" w:eastAsia="Calibri" w:hAnsi="Calibri" w:cs="Calibri"/>
          <w:b/>
          <w:sz w:val="44"/>
        </w:rPr>
        <w:t xml:space="preserve"> </w:t>
      </w:r>
      <w:proofErr w:type="spellStart"/>
      <w:r w:rsidRPr="007124CB">
        <w:rPr>
          <w:rFonts w:ascii="Calibri" w:eastAsia="Calibri" w:hAnsi="Calibri" w:cs="Calibri"/>
          <w:b/>
          <w:sz w:val="44"/>
        </w:rPr>
        <w:t>Jawhar</w:t>
      </w:r>
      <w:proofErr w:type="spellEnd"/>
      <w:r w:rsidRPr="007124CB">
        <w:rPr>
          <w:rFonts w:ascii="Calibri" w:eastAsia="Calibri" w:hAnsi="Calibri" w:cs="Calibri"/>
          <w:b/>
          <w:sz w:val="44"/>
        </w:rPr>
        <w:t xml:space="preserve"> </w:t>
      </w:r>
      <w:proofErr w:type="spellStart"/>
      <w:r w:rsidRPr="007124CB">
        <w:rPr>
          <w:rFonts w:ascii="Calibri" w:eastAsia="Calibri" w:hAnsi="Calibri" w:cs="Calibri"/>
          <w:b/>
          <w:sz w:val="44"/>
        </w:rPr>
        <w:t>Faris</w:t>
      </w:r>
      <w:proofErr w:type="spellEnd"/>
    </w:p>
    <w:p w:rsidR="006D25BC" w:rsidRDefault="00172EAF" w:rsidP="007124CB">
      <w:pPr>
        <w:tabs>
          <w:tab w:val="left" w:pos="1200"/>
        </w:tabs>
        <w:rPr>
          <w:rFonts w:ascii="Calibri" w:eastAsia="Calibri" w:hAnsi="Calibri" w:cs="Calibri"/>
          <w:b/>
          <w:sz w:val="44"/>
        </w:rPr>
      </w:pPr>
      <w:r>
        <w:rPr>
          <w:rFonts w:ascii="Calibri" w:eastAsia="Calibri" w:hAnsi="Calibri" w:cs="Calibri"/>
          <w:b/>
          <w:sz w:val="44"/>
        </w:rPr>
        <w:t xml:space="preserve">Academic Year: </w:t>
      </w:r>
      <w:r>
        <w:rPr>
          <w:rFonts w:ascii="Calibri" w:eastAsia="Calibri" w:hAnsi="Calibri" w:cs="Calibri"/>
          <w:b/>
          <w:i/>
          <w:sz w:val="44"/>
        </w:rPr>
        <w:t xml:space="preserve"> </w:t>
      </w:r>
      <w:r w:rsidR="009223EE">
        <w:rPr>
          <w:rFonts w:ascii="Calibri" w:eastAsia="Calibri" w:hAnsi="Calibri" w:cs="Calibri"/>
          <w:b/>
          <w:sz w:val="44"/>
        </w:rPr>
        <w:t>2019/2020</w:t>
      </w:r>
    </w:p>
    <w:p w:rsidR="006D25BC" w:rsidRDefault="006D25BC">
      <w:pPr>
        <w:tabs>
          <w:tab w:val="left" w:pos="1200"/>
        </w:tabs>
        <w:jc w:val="center"/>
        <w:rPr>
          <w:rFonts w:ascii="Calibri" w:eastAsia="Calibri" w:hAnsi="Calibri" w:cs="Calibri"/>
          <w:b/>
          <w:sz w:val="44"/>
        </w:rPr>
      </w:pPr>
    </w:p>
    <w:p w:rsidR="006D25BC" w:rsidRDefault="006D25BC">
      <w:pPr>
        <w:tabs>
          <w:tab w:val="left" w:pos="1200"/>
        </w:tabs>
        <w:rPr>
          <w:rFonts w:ascii="Calibri" w:eastAsia="Calibri" w:hAnsi="Calibri" w:cs="Calibri"/>
          <w:b/>
          <w:sz w:val="44"/>
        </w:rPr>
      </w:pPr>
    </w:p>
    <w:p w:rsidR="006D25BC" w:rsidRDefault="006D25BC">
      <w:pPr>
        <w:tabs>
          <w:tab w:val="left" w:pos="1200"/>
        </w:tabs>
        <w:jc w:val="center"/>
        <w:rPr>
          <w:rFonts w:ascii="Calibri" w:eastAsia="Calibri" w:hAnsi="Calibri" w:cs="Calibri"/>
          <w:b/>
          <w:sz w:val="44"/>
        </w:rPr>
      </w:pPr>
    </w:p>
    <w:p w:rsidR="006D25BC" w:rsidRDefault="00172EAF">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CellMar>
          <w:left w:w="10" w:type="dxa"/>
          <w:right w:w="10" w:type="dxa"/>
        </w:tblCellMar>
        <w:tblLook w:val="0000" w:firstRow="0" w:lastRow="0" w:firstColumn="0" w:lastColumn="0" w:noHBand="0" w:noVBand="0"/>
      </w:tblPr>
      <w:tblGrid>
        <w:gridCol w:w="3085"/>
        <w:gridCol w:w="5835"/>
      </w:tblGrid>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 Course name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pPr>
              <w:spacing w:after="0" w:line="240" w:lineRule="auto"/>
              <w:rPr>
                <w:rFonts w:ascii="Calibri" w:eastAsia="Calibri" w:hAnsi="Calibri" w:cs="Calibri"/>
              </w:rPr>
            </w:pPr>
            <w:r>
              <w:rPr>
                <w:rFonts w:ascii="Calibri" w:eastAsia="Calibri" w:hAnsi="Calibri" w:cs="Calibri"/>
                <w:sz w:val="28"/>
              </w:rPr>
              <w:t xml:space="preserve">Practical </w:t>
            </w:r>
            <w:r w:rsidR="00172EAF">
              <w:rPr>
                <w:rFonts w:ascii="Calibri" w:eastAsia="Calibri" w:hAnsi="Calibri" w:cs="Calibri"/>
                <w:sz w:val="28"/>
              </w:rPr>
              <w:t>Organic chemistry</w:t>
            </w:r>
            <w:bookmarkStart w:id="0" w:name="_GoBack"/>
            <w:bookmarkEnd w:id="0"/>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2. Lecturer in charge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rsidP="00510AAC">
            <w:pPr>
              <w:spacing w:after="0" w:line="240" w:lineRule="auto"/>
              <w:rPr>
                <w:rFonts w:ascii="Calibri" w:eastAsia="Calibri" w:hAnsi="Calibri" w:cs="Calibri"/>
              </w:rPr>
            </w:pPr>
            <w:proofErr w:type="spellStart"/>
            <w:r>
              <w:rPr>
                <w:rFonts w:ascii="Calibri" w:eastAsia="Calibri" w:hAnsi="Calibri" w:cs="Calibri"/>
                <w:sz w:val="28"/>
              </w:rPr>
              <w:t>Vian</w:t>
            </w:r>
            <w:proofErr w:type="spellEnd"/>
            <w:r>
              <w:rPr>
                <w:rFonts w:ascii="Calibri" w:eastAsia="Calibri" w:hAnsi="Calibri" w:cs="Calibri"/>
                <w:sz w:val="28"/>
              </w:rPr>
              <w:t xml:space="preserve"> </w:t>
            </w:r>
            <w:proofErr w:type="spellStart"/>
            <w:r>
              <w:rPr>
                <w:rFonts w:ascii="Calibri" w:eastAsia="Calibri" w:hAnsi="Calibri" w:cs="Calibri"/>
                <w:sz w:val="28"/>
              </w:rPr>
              <w:t>Jawhar</w:t>
            </w:r>
            <w:proofErr w:type="spellEnd"/>
            <w:r>
              <w:rPr>
                <w:rFonts w:ascii="Calibri" w:eastAsia="Calibri" w:hAnsi="Calibri" w:cs="Calibri"/>
                <w:sz w:val="28"/>
              </w:rPr>
              <w:t xml:space="preserve"> </w:t>
            </w:r>
            <w:proofErr w:type="spellStart"/>
            <w:r>
              <w:rPr>
                <w:rFonts w:ascii="Calibri" w:eastAsia="Calibri" w:hAnsi="Calibri" w:cs="Calibri"/>
                <w:sz w:val="28"/>
              </w:rPr>
              <w:t>Faris</w:t>
            </w:r>
            <w:proofErr w:type="spellEnd"/>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3. Department/ College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02E49" w:rsidP="002E44A1">
            <w:pPr>
              <w:spacing w:after="0" w:line="240" w:lineRule="auto"/>
              <w:rPr>
                <w:rFonts w:ascii="Calibri" w:eastAsia="Calibri" w:hAnsi="Calibri" w:cs="Calibri"/>
              </w:rPr>
            </w:pPr>
            <w:r>
              <w:rPr>
                <w:rFonts w:ascii="Calibri" w:eastAsia="Calibri" w:hAnsi="Calibri" w:cs="Calibri"/>
                <w:sz w:val="28"/>
              </w:rPr>
              <w:t>Food technology</w:t>
            </w:r>
          </w:p>
        </w:tc>
      </w:tr>
      <w:tr w:rsidR="006D25BC">
        <w:trPr>
          <w:trHeight w:val="352"/>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4. Contact</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rsidP="007124CB">
            <w:pPr>
              <w:spacing w:after="0" w:line="240" w:lineRule="auto"/>
              <w:rPr>
                <w:rFonts w:ascii="Calibri" w:eastAsia="Calibri" w:hAnsi="Calibri" w:cs="Calibri"/>
                <w:b/>
                <w:sz w:val="28"/>
              </w:rPr>
            </w:pPr>
            <w:r>
              <w:rPr>
                <w:rFonts w:ascii="Calibri" w:eastAsia="Calibri" w:hAnsi="Calibri" w:cs="Calibri"/>
                <w:b/>
                <w:sz w:val="28"/>
              </w:rPr>
              <w:t>e-mail</w:t>
            </w:r>
            <w:r w:rsidR="007124CB">
              <w:rPr>
                <w:rFonts w:ascii="Calibri" w:eastAsia="Calibri" w:hAnsi="Calibri" w:cs="Calibri"/>
                <w:b/>
                <w:sz w:val="28"/>
              </w:rPr>
              <w:t xml:space="preserve">: </w:t>
            </w:r>
            <w:proofErr w:type="spellStart"/>
            <w:r w:rsidR="007124CB">
              <w:rPr>
                <w:rFonts w:ascii="Calibri" w:eastAsia="Calibri" w:hAnsi="Calibri" w:cs="Calibri"/>
                <w:b/>
                <w:sz w:val="28"/>
              </w:rPr>
              <w:t>Vian.faris</w:t>
            </w:r>
            <w:proofErr w:type="spellEnd"/>
            <w:r w:rsidR="00510AAC">
              <w:rPr>
                <w:rFonts w:ascii="Calibri" w:eastAsia="Calibri" w:hAnsi="Calibri" w:cs="Calibri"/>
                <w:b/>
                <w:sz w:val="28"/>
              </w:rPr>
              <w:t xml:space="preserve"> </w:t>
            </w:r>
            <w:r>
              <w:rPr>
                <w:rFonts w:ascii="Calibri" w:eastAsia="Calibri" w:hAnsi="Calibri" w:cs="Calibri"/>
                <w:b/>
                <w:sz w:val="28"/>
              </w:rPr>
              <w:t>@</w:t>
            </w:r>
            <w:proofErr w:type="spellStart"/>
            <w:r>
              <w:rPr>
                <w:rFonts w:ascii="Calibri" w:eastAsia="Calibri" w:hAnsi="Calibri" w:cs="Calibri"/>
                <w:b/>
                <w:sz w:val="28"/>
              </w:rPr>
              <w:t>su.edu.krd</w:t>
            </w:r>
            <w:proofErr w:type="spellEnd"/>
          </w:p>
          <w:p w:rsidR="006D25BC" w:rsidRDefault="00172EAF">
            <w:pPr>
              <w:spacing w:after="0" w:line="240" w:lineRule="auto"/>
              <w:rPr>
                <w:rFonts w:ascii="Calibri" w:eastAsia="Calibri" w:hAnsi="Calibri" w:cs="Calibri"/>
              </w:rPr>
            </w:pPr>
            <w:r>
              <w:rPr>
                <w:rFonts w:ascii="Calibri" w:eastAsia="Calibri" w:hAnsi="Calibri" w:cs="Calibri"/>
                <w:b/>
                <w:sz w:val="28"/>
              </w:rPr>
              <w:t>Tel: (optional)</w:t>
            </w:r>
            <w:r w:rsidR="007124CB">
              <w:rPr>
                <w:rFonts w:ascii="Calibri" w:eastAsia="Calibri" w:hAnsi="Calibri" w:cs="Calibri"/>
                <w:b/>
                <w:sz w:val="28"/>
              </w:rPr>
              <w:t>: 07501090229</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5. Time (in hours) per week </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rsidP="00510AAC">
            <w:pPr>
              <w:spacing w:after="0" w:line="240" w:lineRule="auto"/>
              <w:rPr>
                <w:rFonts w:ascii="Calibri" w:eastAsia="Calibri" w:hAnsi="Calibri" w:cs="Calibri"/>
              </w:rPr>
            </w:pPr>
            <w:r>
              <w:rPr>
                <w:rFonts w:ascii="Calibri" w:eastAsia="Calibri" w:hAnsi="Calibri" w:cs="Calibri"/>
                <w:b/>
                <w:sz w:val="28"/>
              </w:rPr>
              <w:t>12</w:t>
            </w:r>
            <w:r w:rsidR="00172EAF">
              <w:rPr>
                <w:rFonts w:ascii="Calibri" w:eastAsia="Calibri" w:hAnsi="Calibri" w:cs="Calibri"/>
                <w:b/>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6. Office hours</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Availability of the lecturer to the student during the week</w:t>
            </w:r>
            <w:r>
              <w:rPr>
                <w:rFonts w:ascii="Calibri" w:eastAsia="Calibri" w:hAnsi="Calibri" w:cs="Calibri"/>
                <w:sz w:val="28"/>
              </w:rPr>
              <w:t xml:space="preserve"> 6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7. Course code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8. Teacher's academic profile </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 PROFESSIONAL EXPERIENCES</w:t>
            </w:r>
          </w:p>
          <w:p w:rsidR="006D25BC" w:rsidRDefault="00172EAF" w:rsidP="007124CB">
            <w:pPr>
              <w:spacing w:line="240" w:lineRule="auto"/>
              <w:jc w:val="both"/>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1- </w:t>
            </w:r>
            <w:r w:rsidR="007124CB">
              <w:rPr>
                <w:rFonts w:ascii="Calibri" w:eastAsia="Calibri" w:hAnsi="Calibri" w:cs="Calibri"/>
                <w:sz w:val="28"/>
              </w:rPr>
              <w:t>M</w:t>
            </w:r>
            <w:r>
              <w:rPr>
                <w:rFonts w:ascii="Calibri" w:eastAsia="Calibri" w:hAnsi="Calibri" w:cs="Calibri"/>
                <w:sz w:val="28"/>
              </w:rPr>
              <w:t xml:space="preserve">. Sc. In Biochemistry science/science college – </w:t>
            </w:r>
            <w:proofErr w:type="spellStart"/>
            <w:r>
              <w:rPr>
                <w:rFonts w:ascii="Calibri" w:eastAsia="Calibri" w:hAnsi="Calibri" w:cs="Calibri"/>
                <w:sz w:val="28"/>
              </w:rPr>
              <w:t>Univer.of</w:t>
            </w:r>
            <w:proofErr w:type="spellEnd"/>
            <w:r>
              <w:rPr>
                <w:rFonts w:ascii="Calibri" w:eastAsia="Calibri" w:hAnsi="Calibri" w:cs="Calibri"/>
                <w:sz w:val="28"/>
              </w:rPr>
              <w:t xml:space="preserve"> </w:t>
            </w:r>
            <w:proofErr w:type="spellStart"/>
            <w:r w:rsidR="007124CB">
              <w:rPr>
                <w:rFonts w:ascii="Calibri" w:eastAsia="Calibri" w:hAnsi="Calibri" w:cs="Calibri"/>
                <w:sz w:val="28"/>
              </w:rPr>
              <w:t>Koya</w:t>
            </w:r>
            <w:proofErr w:type="spellEnd"/>
            <w:r w:rsidR="007124CB">
              <w:rPr>
                <w:rFonts w:ascii="Calibri" w:eastAsia="Calibri" w:hAnsi="Calibri" w:cs="Calibri"/>
                <w:sz w:val="28"/>
              </w:rPr>
              <w:t xml:space="preserve"> in 2008</w:t>
            </w:r>
          </w:p>
          <w:p w:rsidR="006D25BC" w:rsidRDefault="00172EAF" w:rsidP="007124CB">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 xml:space="preserve">Thesis title </w:t>
            </w:r>
            <w:r>
              <w:rPr>
                <w:rFonts w:ascii="Calibri" w:eastAsia="Calibri" w:hAnsi="Calibri" w:cs="Calibri"/>
                <w:i/>
                <w:sz w:val="28"/>
              </w:rPr>
              <w:t xml:space="preserve">(Synthesis and Spectroscopic Studies </w:t>
            </w:r>
            <w:r w:rsidR="007124CB">
              <w:rPr>
                <w:rFonts w:ascii="Calibri" w:eastAsia="Calibri" w:hAnsi="Calibri" w:cs="Calibri"/>
                <w:i/>
                <w:sz w:val="28"/>
              </w:rPr>
              <w:t xml:space="preserve">4- amino </w:t>
            </w:r>
            <w:proofErr w:type="spellStart"/>
            <w:r w:rsidR="007124CB">
              <w:rPr>
                <w:rFonts w:ascii="Calibri" w:eastAsia="Calibri" w:hAnsi="Calibri" w:cs="Calibri"/>
                <w:i/>
                <w:sz w:val="28"/>
              </w:rPr>
              <w:t>antipyrine</w:t>
            </w:r>
            <w:proofErr w:type="spellEnd"/>
            <w:r w:rsidR="007124CB">
              <w:rPr>
                <w:rFonts w:ascii="Calibri" w:eastAsia="Calibri" w:hAnsi="Calibri" w:cs="Calibri"/>
                <w:i/>
                <w:sz w:val="28"/>
              </w:rPr>
              <w:t>)</w:t>
            </w:r>
          </w:p>
          <w:p w:rsidR="006D25BC" w:rsidRDefault="00172EAF">
            <w:pPr>
              <w:spacing w:line="240" w:lineRule="auto"/>
              <w:jc w:val="both"/>
              <w:rPr>
                <w:rFonts w:ascii="Calibri" w:eastAsia="Calibri" w:hAnsi="Calibri" w:cs="Calibri"/>
                <w:b/>
                <w:sz w:val="28"/>
              </w:rPr>
            </w:pPr>
            <w:r>
              <w:rPr>
                <w:rFonts w:ascii="Calibri" w:eastAsia="Calibri" w:hAnsi="Calibri" w:cs="Calibri"/>
                <w:b/>
                <w:sz w:val="28"/>
              </w:rPr>
              <w:t>Undergraduate Students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1. Organic Chemistry      2. Biochemistry  </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3. Physical Chemistry    4. Inorganic chemistry      5. Analytic chemistry</w:t>
            </w:r>
          </w:p>
          <w:p w:rsidR="006D25BC" w:rsidRDefault="00172EAF">
            <w:pPr>
              <w:spacing w:line="240" w:lineRule="auto"/>
              <w:jc w:val="both"/>
              <w:rPr>
                <w:rFonts w:ascii="Calibri" w:eastAsia="Calibri" w:hAnsi="Calibri" w:cs="Calibri"/>
                <w:b/>
                <w:sz w:val="28"/>
                <w:u w:val="single"/>
              </w:rPr>
            </w:pPr>
            <w:r>
              <w:rPr>
                <w:rFonts w:ascii="Calibri" w:eastAsia="Calibri" w:hAnsi="Calibri" w:cs="Calibri"/>
                <w:b/>
                <w:sz w:val="28"/>
              </w:rPr>
              <w:t xml:space="preserve"> </w:t>
            </w:r>
            <w:r>
              <w:rPr>
                <w:rFonts w:ascii="Calibri" w:eastAsia="Calibri" w:hAnsi="Calibri" w:cs="Calibri"/>
                <w:b/>
                <w:sz w:val="28"/>
                <w:u w:val="single"/>
              </w:rPr>
              <w:t>Postgraduate Students</w:t>
            </w:r>
          </w:p>
          <w:p w:rsidR="006D25BC" w:rsidRDefault="00172EAF" w:rsidP="003533FD">
            <w:pPr>
              <w:spacing w:line="240" w:lineRule="auto"/>
              <w:jc w:val="both"/>
              <w:rPr>
                <w:rFonts w:ascii="Calibri" w:eastAsia="Calibri" w:hAnsi="Calibri" w:cs="Calibri"/>
                <w:sz w:val="28"/>
              </w:rPr>
            </w:pPr>
            <w:r>
              <w:rPr>
                <w:rFonts w:ascii="Calibri" w:eastAsia="Calibri" w:hAnsi="Calibri" w:cs="Calibri"/>
                <w:sz w:val="28"/>
              </w:rPr>
              <w:t xml:space="preserve">1. </w:t>
            </w:r>
            <w:r w:rsidR="003533FD">
              <w:rPr>
                <w:rFonts w:ascii="Calibri" w:eastAsia="Calibri" w:hAnsi="Calibri" w:cs="Calibri"/>
                <w:sz w:val="28"/>
              </w:rPr>
              <w:t>organic chemistry</w:t>
            </w:r>
            <w:r>
              <w:rPr>
                <w:rFonts w:ascii="Calibri" w:eastAsia="Calibri" w:hAnsi="Calibri" w:cs="Calibri"/>
                <w:sz w:val="28"/>
              </w:rPr>
              <w:t xml:space="preserve"> </w:t>
            </w:r>
            <w:proofErr w:type="spellStart"/>
            <w:r>
              <w:rPr>
                <w:rFonts w:ascii="Calibri" w:eastAsia="Calibri" w:hAnsi="Calibri" w:cs="Calibri"/>
                <w:b/>
                <w:sz w:val="28"/>
                <w:u w:val="single"/>
              </w:rPr>
              <w:t>Sciential</w:t>
            </w:r>
            <w:proofErr w:type="spellEnd"/>
            <w:r>
              <w:rPr>
                <w:rFonts w:ascii="Calibri" w:eastAsia="Calibri" w:hAnsi="Calibri" w:cs="Calibri"/>
                <w:b/>
                <w:sz w:val="28"/>
                <w:u w:val="single"/>
              </w:rPr>
              <w:t xml:space="preserve"> degrees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1- Scientific Researcher </w:t>
            </w:r>
          </w:p>
          <w:p w:rsidR="006D25BC" w:rsidRDefault="00172EAF" w:rsidP="007124CB">
            <w:pPr>
              <w:spacing w:line="240" w:lineRule="auto"/>
              <w:jc w:val="both"/>
              <w:rPr>
                <w:rFonts w:ascii="Calibri" w:eastAsia="Calibri" w:hAnsi="Calibri" w:cs="Calibri"/>
                <w:sz w:val="28"/>
              </w:rPr>
            </w:pPr>
            <w:r>
              <w:rPr>
                <w:rFonts w:ascii="Calibri" w:eastAsia="Calibri" w:hAnsi="Calibri" w:cs="Calibri"/>
                <w:sz w:val="28"/>
              </w:rPr>
              <w:t xml:space="preserve">2- Assistant Lecturer </w:t>
            </w:r>
            <w:r w:rsidR="007124CB">
              <w:rPr>
                <w:rFonts w:ascii="Calibri" w:eastAsia="Calibri" w:hAnsi="Calibri" w:cs="Calibri"/>
                <w:sz w:val="28"/>
              </w:rPr>
              <w:t>2008-2018</w:t>
            </w:r>
          </w:p>
          <w:p w:rsidR="006D25BC" w:rsidRDefault="006D25BC" w:rsidP="003533FD">
            <w:pPr>
              <w:spacing w:line="240" w:lineRule="auto"/>
              <w:jc w:val="both"/>
              <w:rPr>
                <w:rFonts w:ascii="Calibri" w:eastAsia="Calibri" w:hAnsi="Calibri" w:cs="Calibri"/>
                <w:sz w:val="28"/>
              </w:rPr>
            </w:pP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Scientific and Office works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There isn’t any office work</w:t>
            </w:r>
          </w:p>
          <w:p w:rsidR="007124CB" w:rsidRDefault="00172EAF">
            <w:pPr>
              <w:spacing w:line="240" w:lineRule="auto"/>
              <w:jc w:val="both"/>
              <w:rPr>
                <w:rFonts w:ascii="Calibri" w:eastAsia="Calibri" w:hAnsi="Calibri" w:cs="Calibri"/>
                <w:b/>
                <w:sz w:val="28"/>
                <w:u w:val="single"/>
              </w:rPr>
            </w:pPr>
            <w:r>
              <w:rPr>
                <w:rFonts w:ascii="Calibri" w:eastAsia="Calibri" w:hAnsi="Calibri" w:cs="Calibri"/>
                <w:b/>
                <w:sz w:val="28"/>
                <w:u w:val="single"/>
              </w:rPr>
              <w:t xml:space="preserve"> </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lastRenderedPageBreak/>
              <w:t>Supervised and Researches</w:t>
            </w:r>
          </w:p>
          <w:p w:rsidR="006D25BC" w:rsidRDefault="00172EAF" w:rsidP="00CC1822">
            <w:pPr>
              <w:spacing w:line="240" w:lineRule="auto"/>
              <w:jc w:val="both"/>
              <w:rPr>
                <w:rFonts w:ascii="Calibri" w:eastAsia="Calibri" w:hAnsi="Calibri" w:cs="Calibri"/>
                <w:sz w:val="28"/>
              </w:rPr>
            </w:pPr>
            <w:r>
              <w:rPr>
                <w:rFonts w:ascii="Calibri" w:eastAsia="Calibri" w:hAnsi="Calibri" w:cs="Calibri"/>
                <w:sz w:val="28"/>
              </w:rPr>
              <w:t xml:space="preserve">   * Supervised on more than </w:t>
            </w:r>
            <w:r w:rsidR="00CC1822">
              <w:rPr>
                <w:rFonts w:ascii="Calibri" w:eastAsia="Calibri" w:hAnsi="Calibri" w:cs="Calibri"/>
                <w:sz w:val="28"/>
              </w:rPr>
              <w:t>3</w:t>
            </w:r>
            <w:r>
              <w:rPr>
                <w:rFonts w:ascii="Calibri" w:eastAsia="Calibri" w:hAnsi="Calibri" w:cs="Calibri"/>
                <w:sz w:val="28"/>
              </w:rPr>
              <w:t xml:space="preserve"> research projects at the end stage of undergraduate student.</w:t>
            </w:r>
          </w:p>
          <w:p w:rsidR="006D25BC" w:rsidRDefault="00172EAF">
            <w:pPr>
              <w:spacing w:line="240" w:lineRule="auto"/>
              <w:jc w:val="both"/>
              <w:rPr>
                <w:rFonts w:ascii="Calibri" w:eastAsia="Calibri" w:hAnsi="Calibri" w:cs="Calibri"/>
              </w:rPr>
            </w:pPr>
            <w:r>
              <w:rPr>
                <w:rFonts w:ascii="Calibri" w:eastAsia="Calibri" w:hAnsi="Calibri" w:cs="Calibri"/>
                <w:b/>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lastRenderedPageBreak/>
              <w:t>9. Keywords</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ind w:firstLine="720"/>
              <w:jc w:val="both"/>
              <w:rPr>
                <w:rFonts w:ascii="Calibri" w:eastAsia="Calibri" w:hAnsi="Calibri" w:cs="Calibri"/>
              </w:rPr>
            </w:pPr>
            <w:r>
              <w:rPr>
                <w:rFonts w:ascii="Calibri" w:eastAsia="Calibri" w:hAnsi="Calibri" w:cs="Calibri"/>
                <w:sz w:val="28"/>
              </w:rPr>
              <w:t xml:space="preserve">This course is a natural continuation of a course in organic chemistry, but the material is more focused. The basic goal is to establish a connection between different families of organic compounds through their activities inequalities and feasible region. Some topics are hydrocarbon compounds like </w:t>
            </w:r>
            <w:proofErr w:type="gramStart"/>
            <w:r>
              <w:rPr>
                <w:rFonts w:ascii="Calibri" w:eastAsia="Calibri" w:hAnsi="Calibri" w:cs="Calibri"/>
                <w:sz w:val="28"/>
              </w:rPr>
              <w:t>alkanes ,alkenes</w:t>
            </w:r>
            <w:proofErr w:type="gramEnd"/>
            <w:r>
              <w:rPr>
                <w:rFonts w:ascii="Calibri" w:eastAsia="Calibri" w:hAnsi="Calibri" w:cs="Calibri"/>
                <w:sz w:val="28"/>
              </w:rPr>
              <w:t xml:space="preserve">, &amp; alkynes, besides to the cycloalkane &amp; aromatic </w:t>
            </w:r>
            <w:proofErr w:type="spellStart"/>
            <w:r>
              <w:rPr>
                <w:rFonts w:ascii="Calibri" w:eastAsia="Calibri" w:hAnsi="Calibri" w:cs="Calibri"/>
                <w:sz w:val="28"/>
              </w:rPr>
              <w:t>compounds,with</w:t>
            </w:r>
            <w:proofErr w:type="spellEnd"/>
            <w:r>
              <w:rPr>
                <w:rFonts w:ascii="Calibri" w:eastAsia="Calibri" w:hAnsi="Calibri" w:cs="Calibri"/>
                <w:sz w:val="28"/>
              </w:rPr>
              <w:t xml:space="preserve"> their preparation &amp; chemical reactions, also some knowledge about alcohol, ketone, aldehydes &amp; carboxylic </w:t>
            </w:r>
            <w:proofErr w:type="spellStart"/>
            <w:r>
              <w:rPr>
                <w:rFonts w:ascii="Calibri" w:eastAsia="Calibri" w:hAnsi="Calibri" w:cs="Calibri"/>
                <w:sz w:val="28"/>
              </w:rPr>
              <w:t>acides</w:t>
            </w:r>
            <w:proofErr w:type="spellEnd"/>
            <w:r>
              <w:rPr>
                <w:rFonts w:ascii="Calibri" w:eastAsia="Calibri" w:hAnsi="Calibri" w:cs="Calibri"/>
                <w:sz w:val="28"/>
              </w:rPr>
              <w:t xml:space="preserve"> . </w:t>
            </w:r>
          </w:p>
        </w:tc>
      </w:tr>
      <w:tr w:rsidR="006D25BC">
        <w:trPr>
          <w:trHeight w:val="1125"/>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10. </w:t>
            </w:r>
          </w:p>
          <w:p w:rsidR="006D25BC" w:rsidRDefault="00172EAF">
            <w:pPr>
              <w:jc w:val="both"/>
              <w:rPr>
                <w:rFonts w:ascii="Calibri" w:eastAsia="Calibri" w:hAnsi="Calibri" w:cs="Calibri"/>
                <w:sz w:val="28"/>
              </w:rPr>
            </w:pPr>
            <w:r>
              <w:rPr>
                <w:rFonts w:ascii="Calibri" w:eastAsia="Calibri" w:hAnsi="Calibri" w:cs="Calibri"/>
                <w:sz w:val="28"/>
              </w:rPr>
              <w:t xml:space="preserve"> The more general objective of this course is to continue providing a deeper understanding and working knowledge of organic chemistry, while in the process strengthening analytical skills increasing student’s ability to communicate organic compounds structurally and orally, making them comfortable with reading and understanding different organic compounds on their own and continuing to develop their appreciation for abstract organic chemistry.     </w:t>
            </w:r>
          </w:p>
          <w:p w:rsidR="006D25BC" w:rsidRDefault="006D25BC">
            <w:pPr>
              <w:spacing w:after="0" w:line="240" w:lineRule="auto"/>
              <w:rPr>
                <w:rFonts w:ascii="Calibri" w:eastAsia="Calibri" w:hAnsi="Calibri" w:cs="Calibri"/>
              </w:rPr>
            </w:pPr>
          </w:p>
        </w:tc>
      </w:tr>
      <w:tr w:rsidR="006D25BC">
        <w:trPr>
          <w:trHeight w:val="850"/>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11. Course objective:</w:t>
            </w:r>
          </w:p>
          <w:p w:rsidR="006D25BC" w:rsidRDefault="00172EAF">
            <w:pPr>
              <w:rPr>
                <w:rFonts w:ascii="Calibri" w:eastAsia="Calibri" w:hAnsi="Calibri" w:cs="Calibri"/>
              </w:rPr>
            </w:pPr>
            <w:r>
              <w:rPr>
                <w:rFonts w:ascii="Calibri" w:eastAsia="Calibri" w:hAnsi="Calibri" w:cs="Calibri"/>
                <w:sz w:val="28"/>
              </w:rPr>
              <w:t xml:space="preserve">   The topics listed in the syllabi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4"/>
              </w:rPr>
            </w:pPr>
            <w:r>
              <w:rPr>
                <w:rFonts w:ascii="Calibri" w:eastAsia="Calibri" w:hAnsi="Calibri" w:cs="Calibri"/>
                <w:b/>
                <w:sz w:val="24"/>
              </w:rPr>
              <w:lastRenderedPageBreak/>
              <w:t>12.  Student's obligation:</w:t>
            </w:r>
          </w:p>
          <w:p w:rsidR="006D25BC" w:rsidRDefault="00172EAF">
            <w:pPr>
              <w:spacing w:after="0" w:line="240" w:lineRule="auto"/>
              <w:rPr>
                <w:rFonts w:ascii="Calibri" w:eastAsia="Calibri" w:hAnsi="Calibri" w:cs="Calibri"/>
              </w:rPr>
            </w:pPr>
            <w:r>
              <w:rPr>
                <w:rFonts w:ascii="Calibri" w:eastAsia="Calibri" w:hAnsi="Calibri" w:cs="Calibri"/>
              </w:rPr>
              <w:t>Students role is very crucial in this course. They need to spend some time in solving and understanding the main concepts.</w:t>
            </w:r>
            <w:r>
              <w:rPr>
                <w:rFonts w:ascii="Calibri" w:eastAsia="Calibri" w:hAnsi="Calibri" w:cs="Calibri"/>
                <w:sz w:val="24"/>
              </w:rPr>
              <w:t xml:space="preserve"> </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13. Forms of teaching</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We will </w:t>
            </w:r>
            <w:proofErr w:type="gramStart"/>
            <w:r>
              <w:rPr>
                <w:rFonts w:ascii="Calibri" w:eastAsia="Calibri" w:hAnsi="Calibri" w:cs="Calibri"/>
              </w:rPr>
              <w:t xml:space="preserve">use  </w:t>
            </w:r>
            <w:proofErr w:type="spellStart"/>
            <w:r>
              <w:rPr>
                <w:rFonts w:ascii="Calibri" w:eastAsia="Calibri" w:hAnsi="Calibri" w:cs="Calibri"/>
              </w:rPr>
              <w:t>datashow</w:t>
            </w:r>
            <w:proofErr w:type="spellEnd"/>
            <w:proofErr w:type="gramEnd"/>
            <w:r>
              <w:rPr>
                <w:rFonts w:ascii="Calibri" w:eastAsia="Calibri" w:hAnsi="Calibri" w:cs="Calibri"/>
              </w:rPr>
              <w:t xml:space="preserve">  &amp; the board in this course. The board is an old fashioned method of </w:t>
            </w:r>
            <w:proofErr w:type="gramStart"/>
            <w:r>
              <w:rPr>
                <w:rFonts w:ascii="Calibri" w:eastAsia="Calibri" w:hAnsi="Calibri" w:cs="Calibri"/>
              </w:rPr>
              <w:t>teaching  the</w:t>
            </w:r>
            <w:proofErr w:type="gramEnd"/>
            <w:r>
              <w:rPr>
                <w:rFonts w:ascii="Calibri" w:eastAsia="Calibri" w:hAnsi="Calibri" w:cs="Calibri"/>
              </w:rPr>
              <w:t xml:space="preserve"> chemical structure of organic compounds, and followed in most of well known universities.</w:t>
            </w:r>
          </w:p>
          <w:p w:rsidR="006D25BC" w:rsidRDefault="006D25BC">
            <w:pPr>
              <w:spacing w:after="0" w:line="240" w:lineRule="auto"/>
              <w:rPr>
                <w:rFonts w:ascii="Calibri" w:eastAsia="Calibri" w:hAnsi="Calibri" w:cs="Calibri"/>
              </w:rPr>
            </w:pP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14. Assessment scheme</w:t>
            </w:r>
          </w:p>
          <w:p w:rsidR="006D25BC" w:rsidRDefault="00172EAF">
            <w:pPr>
              <w:rPr>
                <w:rFonts w:ascii="Calibri" w:eastAsia="Calibri" w:hAnsi="Calibri" w:cs="Calibri"/>
              </w:rPr>
            </w:pPr>
            <w:r>
              <w:rPr>
                <w:rFonts w:ascii="Calibri" w:eastAsia="Calibri" w:hAnsi="Calibri" w:cs="Calibri"/>
              </w:rPr>
              <w:t>1. Two tests (2 x 3%). 2% for active participation and attendance.  for 20</w:t>
            </w:r>
            <w:proofErr w:type="gramStart"/>
            <w:r>
              <w:rPr>
                <w:rFonts w:ascii="Calibri" w:eastAsia="Calibri" w:hAnsi="Calibri" w:cs="Calibri"/>
              </w:rPr>
              <w:t>%  of</w:t>
            </w:r>
            <w:proofErr w:type="gramEnd"/>
            <w:r>
              <w:rPr>
                <w:rFonts w:ascii="Calibri" w:eastAsia="Calibri" w:hAnsi="Calibri" w:cs="Calibri"/>
              </w:rPr>
              <w:t xml:space="preserve"> the term mark the annual striving in25% theory .</w:t>
            </w:r>
          </w:p>
          <w:p w:rsidR="006D25BC" w:rsidRDefault="00172EAF">
            <w:pPr>
              <w:rPr>
                <w:rFonts w:ascii="Calibri" w:eastAsia="Calibri" w:hAnsi="Calibri" w:cs="Calibri"/>
              </w:rPr>
            </w:pPr>
            <w:r>
              <w:rPr>
                <w:rFonts w:ascii="Calibri" w:eastAsia="Calibri" w:hAnsi="Calibri" w:cs="Calibri"/>
              </w:rPr>
              <w:t xml:space="preserve">2. Final examination 60%( 40% theory &amp; 20% practice). </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3. If the student couldn't secure a minimum of 50% for the term and final examination to </w:t>
            </w:r>
            <w:proofErr w:type="gramStart"/>
            <w:r>
              <w:rPr>
                <w:rFonts w:ascii="Calibri" w:eastAsia="Calibri" w:hAnsi="Calibri" w:cs="Calibri"/>
              </w:rPr>
              <w:t>pass  the</w:t>
            </w:r>
            <w:proofErr w:type="gramEnd"/>
            <w:r>
              <w:rPr>
                <w:rFonts w:ascii="Calibri" w:eastAsia="Calibri" w:hAnsi="Calibri" w:cs="Calibri"/>
              </w:rPr>
              <w:t xml:space="preserve"> course, they are given a chance to repeat the final examination in September</w:t>
            </w:r>
            <w:r>
              <w:rPr>
                <w:rFonts w:ascii="Calibri" w:eastAsia="Calibri" w:hAnsi="Calibri" w:cs="Calibri"/>
                <w:b/>
                <w:sz w:val="28"/>
              </w:rPr>
              <w:t>.</w:t>
            </w:r>
          </w:p>
          <w:p w:rsidR="006D25BC" w:rsidRDefault="00172EAF">
            <w:pPr>
              <w:spacing w:after="0" w:line="240" w:lineRule="auto"/>
              <w:jc w:val="right"/>
              <w:rPr>
                <w:rFonts w:ascii="Calibri" w:eastAsia="Calibri" w:hAnsi="Calibri" w:cs="Calibri"/>
              </w:rPr>
            </w:pPr>
            <w:r>
              <w:rPr>
                <w:rFonts w:ascii="Calibri" w:eastAsia="Calibri" w:hAnsi="Calibri" w:cs="Calibri"/>
                <w:sz w:val="28"/>
              </w:rPr>
              <w:t>‌</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15. Student learning outcome:</w:t>
            </w:r>
          </w:p>
          <w:p w:rsidR="006D25BC" w:rsidRDefault="00172EAF">
            <w:pPr>
              <w:spacing w:after="0" w:line="240" w:lineRule="auto"/>
              <w:rPr>
                <w:rFonts w:ascii="Calibri" w:eastAsia="Calibri" w:hAnsi="Calibri" w:cs="Calibri"/>
                <w:sz w:val="24"/>
              </w:rPr>
            </w:pPr>
            <w:r>
              <w:rPr>
                <w:rFonts w:ascii="Calibri" w:eastAsia="Calibri" w:hAnsi="Calibri" w:cs="Calibri"/>
                <w:sz w:val="24"/>
              </w:rPr>
              <w:t>The students will learn some concepts in this new field of organics. It will be useful once the pursue a postgraduate degree</w:t>
            </w:r>
          </w:p>
          <w:p w:rsidR="006D25BC" w:rsidRDefault="006D25BC">
            <w:pPr>
              <w:spacing w:after="0" w:line="240" w:lineRule="auto"/>
              <w:rPr>
                <w:rFonts w:ascii="Calibri" w:eastAsia="Calibri" w:hAnsi="Calibri" w:cs="Calibri"/>
              </w:rPr>
            </w:pPr>
          </w:p>
        </w:tc>
      </w:tr>
      <w:tr w:rsidR="006D25BC">
        <w:trPr>
          <w:trHeight w:val="1"/>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6D25BC" w:rsidRDefault="00172EAF">
            <w:pPr>
              <w:numPr>
                <w:ilvl w:val="0"/>
                <w:numId w:val="1"/>
              </w:numPr>
              <w:tabs>
                <w:tab w:val="left" w:pos="540"/>
              </w:tabs>
              <w:spacing w:after="0" w:line="240" w:lineRule="auto"/>
              <w:ind w:left="540" w:hanging="360"/>
              <w:rPr>
                <w:rFonts w:ascii="Calibri" w:eastAsia="Calibri" w:hAnsi="Calibri" w:cs="Calibri"/>
                <w:sz w:val="28"/>
              </w:rPr>
            </w:pPr>
            <w:proofErr w:type="gramStart"/>
            <w:r>
              <w:rPr>
                <w:rFonts w:ascii="Calibri" w:eastAsia="Calibri" w:hAnsi="Calibri" w:cs="Calibri"/>
              </w:rPr>
              <w:t>Morrison  and</w:t>
            </w:r>
            <w:proofErr w:type="gramEnd"/>
            <w:r>
              <w:rPr>
                <w:rFonts w:ascii="Calibri" w:eastAsia="Calibri" w:hAnsi="Calibri" w:cs="Calibri"/>
              </w:rPr>
              <w:t xml:space="preserve"> Boyd, Organic Chemistry,4 </w:t>
            </w:r>
            <w:proofErr w:type="spellStart"/>
            <w:r>
              <w:rPr>
                <w:rFonts w:ascii="Calibri" w:eastAsia="Calibri" w:hAnsi="Calibri" w:cs="Calibri"/>
              </w:rPr>
              <w:t>th.</w:t>
            </w:r>
            <w:proofErr w:type="spellEnd"/>
            <w:r>
              <w:rPr>
                <w:rFonts w:ascii="Calibri" w:eastAsia="Calibri" w:hAnsi="Calibri" w:cs="Calibri"/>
              </w:rPr>
              <w:t xml:space="preserve"> </w:t>
            </w:r>
            <w:proofErr w:type="spellStart"/>
            <w:r>
              <w:rPr>
                <w:rFonts w:ascii="Calibri" w:eastAsia="Calibri" w:hAnsi="Calibri" w:cs="Calibri"/>
              </w:rPr>
              <w:t>Alyn</w:t>
            </w:r>
            <w:proofErr w:type="spellEnd"/>
            <w:r>
              <w:rPr>
                <w:rFonts w:ascii="Calibri" w:eastAsia="Calibri" w:hAnsi="Calibri" w:cs="Calibri"/>
              </w:rPr>
              <w:t xml:space="preserve"> and </w:t>
            </w:r>
            <w:proofErr w:type="spellStart"/>
            <w:proofErr w:type="gramStart"/>
            <w:r>
              <w:rPr>
                <w:rFonts w:ascii="Calibri" w:eastAsia="Calibri" w:hAnsi="Calibri" w:cs="Calibri"/>
              </w:rPr>
              <w:t>Bacon,Inc</w:t>
            </w:r>
            <w:proofErr w:type="spellEnd"/>
            <w:r>
              <w:rPr>
                <w:rFonts w:ascii="Calibri" w:eastAsia="Calibri" w:hAnsi="Calibri" w:cs="Calibri"/>
              </w:rPr>
              <w:t>.</w:t>
            </w:r>
            <w:proofErr w:type="gramEnd"/>
            <w:r>
              <w:rPr>
                <w:rFonts w:ascii="Calibri" w:eastAsia="Calibri" w:hAnsi="Calibri" w:cs="Calibri"/>
              </w:rPr>
              <w:t>(1984).</w:t>
            </w:r>
            <w:r>
              <w:rPr>
                <w:rFonts w:ascii="Calibri" w:eastAsia="Calibri" w:hAnsi="Calibri" w:cs="Calibri"/>
                <w:sz w:val="28"/>
              </w:rPr>
              <w:t xml:space="preserve">  </w:t>
            </w:r>
          </w:p>
          <w:p w:rsidR="006D25BC" w:rsidRDefault="00172EAF">
            <w:pPr>
              <w:numPr>
                <w:ilvl w:val="0"/>
                <w:numId w:val="1"/>
              </w:numPr>
              <w:tabs>
                <w:tab w:val="left" w:pos="540"/>
              </w:tabs>
              <w:spacing w:before="100" w:after="100" w:line="240" w:lineRule="auto"/>
              <w:ind w:left="540" w:hanging="360"/>
              <w:rPr>
                <w:rFonts w:ascii="Calibri" w:eastAsia="Calibri" w:hAnsi="Calibri" w:cs="Calibri"/>
                <w:sz w:val="28"/>
              </w:rPr>
            </w:pPr>
            <w:r>
              <w:rPr>
                <w:rFonts w:ascii="Calibri" w:eastAsia="Calibri" w:hAnsi="Calibri" w:cs="Calibri"/>
              </w:rPr>
              <w:t xml:space="preserve">R.O. Norman, Principles of Organic </w:t>
            </w:r>
            <w:proofErr w:type="gramStart"/>
            <w:r>
              <w:rPr>
                <w:rFonts w:ascii="Calibri" w:eastAsia="Calibri" w:hAnsi="Calibri" w:cs="Calibri"/>
              </w:rPr>
              <w:t>synthesis ,</w:t>
            </w:r>
            <w:proofErr w:type="gramEnd"/>
            <w:r>
              <w:rPr>
                <w:rFonts w:ascii="Calibri" w:eastAsia="Calibri" w:hAnsi="Calibri" w:cs="Calibri"/>
              </w:rPr>
              <w:t xml:space="preserve"> Methuen &amp; Co Ltd and Science Paperbacks 1972.</w:t>
            </w:r>
          </w:p>
          <w:p w:rsidR="006D25BC" w:rsidRDefault="00172EAF">
            <w:pPr>
              <w:numPr>
                <w:ilvl w:val="0"/>
                <w:numId w:val="1"/>
              </w:numPr>
              <w:tabs>
                <w:tab w:val="left" w:pos="540"/>
              </w:tabs>
              <w:spacing w:before="100" w:after="100" w:line="240" w:lineRule="auto"/>
              <w:ind w:left="540" w:hanging="360"/>
              <w:rPr>
                <w:rFonts w:ascii="Calibri" w:eastAsia="Calibri" w:hAnsi="Calibri" w:cs="Calibri"/>
              </w:rPr>
            </w:pPr>
            <w:r>
              <w:rPr>
                <w:rFonts w:ascii="Calibri" w:eastAsia="Calibri" w:hAnsi="Calibri" w:cs="Calibri"/>
              </w:rPr>
              <w:t xml:space="preserve">Francis </w:t>
            </w:r>
            <w:proofErr w:type="spellStart"/>
            <w:r>
              <w:rPr>
                <w:rFonts w:ascii="Calibri" w:eastAsia="Calibri" w:hAnsi="Calibri" w:cs="Calibri"/>
              </w:rPr>
              <w:t>A.Carey,org.chemistry</w:t>
            </w:r>
            <w:proofErr w:type="spellEnd"/>
            <w:r>
              <w:rPr>
                <w:rFonts w:ascii="Calibri" w:eastAsia="Calibri" w:hAnsi="Calibri" w:cs="Calibri"/>
              </w:rPr>
              <w:t xml:space="preserve"> </w:t>
            </w:r>
            <w:proofErr w:type="spellStart"/>
            <w:r>
              <w:rPr>
                <w:rFonts w:ascii="Calibri" w:eastAsia="Calibri" w:hAnsi="Calibri" w:cs="Calibri"/>
              </w:rPr>
              <w:t>sixth.Ed</w:t>
            </w:r>
            <w:proofErr w:type="spellEnd"/>
            <w:r>
              <w:rPr>
                <w:rFonts w:ascii="Calibri" w:eastAsia="Calibri" w:hAnsi="Calibri" w:cs="Calibri"/>
              </w:rPr>
              <w:t>. (2006)</w:t>
            </w:r>
          </w:p>
        </w:tc>
      </w:tr>
    </w:tbl>
    <w:p w:rsidR="006D25BC" w:rsidRPr="003F5225" w:rsidRDefault="003F5225" w:rsidP="00FC00E5">
      <w:pPr>
        <w:rPr>
          <w:rFonts w:ascii="Calibri" w:eastAsia="Calibri" w:hAnsi="Calibri" w:cs="Calibri"/>
          <w:b/>
          <w:bCs/>
          <w:sz w:val="24"/>
        </w:rPr>
      </w:pPr>
      <w:r w:rsidRPr="003F5225">
        <w:rPr>
          <w:rFonts w:ascii="Calibri" w:eastAsia="Calibri" w:hAnsi="Calibri" w:cs="Calibri"/>
          <w:b/>
          <w:bCs/>
          <w:sz w:val="24"/>
        </w:rPr>
        <w:t>17-Topic</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w:t>
      </w:r>
      <w:r w:rsidRPr="003F5225">
        <w:rPr>
          <w:rFonts w:ascii="Calibri" w:eastAsia="Calibri" w:hAnsi="Calibri" w:cs="Calibri"/>
          <w:sz w:val="24"/>
        </w:rPr>
        <w:tab/>
        <w:t>Introduction to organic chemistry lab., general safety principles and instruction.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2</w:t>
      </w:r>
      <w:r w:rsidRPr="003F5225">
        <w:rPr>
          <w:rFonts w:ascii="Calibri" w:eastAsia="Calibri" w:hAnsi="Calibri" w:cs="Calibri"/>
          <w:sz w:val="24"/>
        </w:rPr>
        <w:tab/>
        <w:t xml:space="preserve">Purification of solid organic compounds by recrystallization.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3</w:t>
      </w:r>
      <w:r w:rsidRPr="003F5225">
        <w:rPr>
          <w:rFonts w:ascii="Calibri" w:eastAsia="Calibri" w:hAnsi="Calibri" w:cs="Calibri"/>
          <w:sz w:val="24"/>
        </w:rPr>
        <w:tab/>
        <w:t>Purification of liquid organic compounds by distillation.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4</w:t>
      </w:r>
      <w:r w:rsidRPr="003F5225">
        <w:rPr>
          <w:rFonts w:ascii="Calibri" w:eastAsia="Calibri" w:hAnsi="Calibri" w:cs="Calibri"/>
          <w:sz w:val="24"/>
        </w:rPr>
        <w:tab/>
        <w:t>Extraction by active organic solvents.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5</w:t>
      </w:r>
      <w:r w:rsidRPr="003F5225">
        <w:rPr>
          <w:rFonts w:ascii="Calibri" w:eastAsia="Calibri" w:hAnsi="Calibri" w:cs="Calibri"/>
          <w:sz w:val="24"/>
        </w:rPr>
        <w:tab/>
        <w:t>Extraction of caffeine from Tea.</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6</w:t>
      </w:r>
      <w:r w:rsidRPr="003F5225">
        <w:rPr>
          <w:rFonts w:ascii="Calibri" w:eastAsia="Calibri" w:hAnsi="Calibri" w:cs="Calibri"/>
          <w:sz w:val="24"/>
        </w:rPr>
        <w:tab/>
        <w:t>Preparation of Aspirin.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7</w:t>
      </w:r>
      <w:r w:rsidRPr="003F5225">
        <w:rPr>
          <w:rFonts w:ascii="Calibri" w:eastAsia="Calibri" w:hAnsi="Calibri" w:cs="Calibri"/>
          <w:sz w:val="24"/>
        </w:rPr>
        <w:tab/>
        <w:t>Preparation of Soap.</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lastRenderedPageBreak/>
        <w:t>8</w:t>
      </w:r>
      <w:r w:rsidRPr="003F5225">
        <w:rPr>
          <w:rFonts w:ascii="Calibri" w:eastAsia="Calibri" w:hAnsi="Calibri" w:cs="Calibri"/>
          <w:sz w:val="24"/>
        </w:rPr>
        <w:tab/>
        <w:t>Preparation of chemical Fertilizer.</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9</w:t>
      </w:r>
      <w:r w:rsidRPr="003F5225">
        <w:rPr>
          <w:rFonts w:ascii="Calibri" w:eastAsia="Calibri" w:hAnsi="Calibri" w:cs="Calibri"/>
          <w:sz w:val="24"/>
        </w:rPr>
        <w:tab/>
        <w:t>Preparation of Acetic acid.</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10</w:t>
      </w:r>
      <w:r w:rsidRPr="003F5225">
        <w:rPr>
          <w:rFonts w:ascii="Calibri" w:eastAsia="Calibri" w:hAnsi="Calibri" w:cs="Calibri"/>
          <w:sz w:val="24"/>
        </w:rPr>
        <w:tab/>
        <w:t>Preparation of Ester RCOR.</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11</w:t>
      </w:r>
      <w:r w:rsidRPr="003F5225">
        <w:rPr>
          <w:rFonts w:ascii="Calibri" w:eastAsia="Calibri" w:hAnsi="Calibri" w:cs="Calibri"/>
          <w:sz w:val="24"/>
        </w:rPr>
        <w:tab/>
        <w:t>Preparation of Amides.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12</w:t>
      </w:r>
      <w:r w:rsidRPr="003F5225">
        <w:rPr>
          <w:rFonts w:ascii="Calibri" w:eastAsia="Calibri" w:hAnsi="Calibri" w:cs="Calibri"/>
          <w:sz w:val="24"/>
        </w:rPr>
        <w:tab/>
        <w:t>Sodium fusion.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13</w:t>
      </w:r>
      <w:r w:rsidRPr="003F5225">
        <w:rPr>
          <w:rFonts w:ascii="Calibri" w:eastAsia="Calibri" w:hAnsi="Calibri" w:cs="Calibri"/>
          <w:sz w:val="24"/>
        </w:rPr>
        <w:tab/>
        <w:t>Detection of chemical active group (aldehyde &amp; ketones).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14</w:t>
      </w:r>
      <w:r w:rsidRPr="003F5225">
        <w:rPr>
          <w:rFonts w:ascii="Calibri" w:eastAsia="Calibri" w:hAnsi="Calibri" w:cs="Calibri"/>
          <w:sz w:val="24"/>
        </w:rPr>
        <w:tab/>
        <w:t xml:space="preserve">Purification of liquid organic </w:t>
      </w:r>
      <w:proofErr w:type="gramStart"/>
      <w:r w:rsidRPr="003F5225">
        <w:rPr>
          <w:rFonts w:ascii="Calibri" w:eastAsia="Calibri" w:hAnsi="Calibri" w:cs="Calibri"/>
          <w:sz w:val="24"/>
        </w:rPr>
        <w:t>compounds  fractional</w:t>
      </w:r>
      <w:proofErr w:type="gramEnd"/>
      <w:r w:rsidRPr="003F5225">
        <w:rPr>
          <w:rFonts w:ascii="Calibri" w:eastAsia="Calibri" w:hAnsi="Calibri" w:cs="Calibri"/>
          <w:sz w:val="24"/>
        </w:rPr>
        <w:t xml:space="preserve"> distillation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15</w:t>
      </w:r>
      <w:r w:rsidRPr="003F5225">
        <w:rPr>
          <w:rFonts w:ascii="Calibri" w:eastAsia="Calibri" w:hAnsi="Calibri" w:cs="Calibri"/>
          <w:sz w:val="24"/>
        </w:rPr>
        <w:tab/>
        <w:t>Purification of liquid organic compounds by under vacuum distillation.</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19. Examinations: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Q1/Complete the following reactions: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1-RCO2H + NH4OH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2-CH3COONa+H2SO4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3-CH3CO2H+NaHCO3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4-RCOOH +ROH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5-RCH2OH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Q2/</w:t>
      </w:r>
      <w:proofErr w:type="gramStart"/>
      <w:r w:rsidRPr="003F5225">
        <w:rPr>
          <w:rFonts w:ascii="Calibri" w:eastAsia="Calibri" w:hAnsi="Calibri" w:cs="Calibri"/>
          <w:sz w:val="24"/>
        </w:rPr>
        <w:t>According  to</w:t>
      </w:r>
      <w:proofErr w:type="gramEnd"/>
      <w:r w:rsidRPr="003F5225">
        <w:rPr>
          <w:rFonts w:ascii="Calibri" w:eastAsia="Calibri" w:hAnsi="Calibri" w:cs="Calibri"/>
          <w:sz w:val="24"/>
        </w:rPr>
        <w:t xml:space="preserve"> the following  reaction:</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CH3COONa+H2SO4                            CH3COOH + NaHSO4</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Find the percentage of </w:t>
      </w:r>
      <w:proofErr w:type="spellStart"/>
      <w:r w:rsidRPr="003F5225">
        <w:rPr>
          <w:rFonts w:ascii="Calibri" w:eastAsia="Calibri" w:hAnsi="Calibri" w:cs="Calibri"/>
          <w:sz w:val="24"/>
        </w:rPr>
        <w:t>acitic</w:t>
      </w:r>
      <w:proofErr w:type="spellEnd"/>
      <w:r w:rsidRPr="003F5225">
        <w:rPr>
          <w:rFonts w:ascii="Calibri" w:eastAsia="Calibri" w:hAnsi="Calibri" w:cs="Calibri"/>
          <w:sz w:val="24"/>
        </w:rPr>
        <w:t xml:space="preserve"> acid if, density = 1.05 gm/</w:t>
      </w:r>
      <w:proofErr w:type="gramStart"/>
      <w:r w:rsidRPr="003F5225">
        <w:rPr>
          <w:rFonts w:ascii="Calibri" w:eastAsia="Calibri" w:hAnsi="Calibri" w:cs="Calibri"/>
          <w:sz w:val="24"/>
        </w:rPr>
        <w:t>ml ,</w:t>
      </w:r>
      <w:proofErr w:type="gramEnd"/>
      <w:r w:rsidRPr="003F5225">
        <w:rPr>
          <w:rFonts w:ascii="Calibri" w:eastAsia="Calibri" w:hAnsi="Calibri" w:cs="Calibri"/>
          <w:sz w:val="24"/>
        </w:rPr>
        <w:t xml:space="preserve"> volume of  </w:t>
      </w:r>
      <w:proofErr w:type="spellStart"/>
      <w:r w:rsidRPr="003F5225">
        <w:rPr>
          <w:rFonts w:ascii="Calibri" w:eastAsia="Calibri" w:hAnsi="Calibri" w:cs="Calibri"/>
          <w:sz w:val="24"/>
        </w:rPr>
        <w:t>acitic</w:t>
      </w:r>
      <w:proofErr w:type="spellEnd"/>
      <w:r w:rsidRPr="003F5225">
        <w:rPr>
          <w:rFonts w:ascii="Calibri" w:eastAsia="Calibri" w:hAnsi="Calibri" w:cs="Calibri"/>
          <w:sz w:val="24"/>
        </w:rPr>
        <w:t xml:space="preserve"> acid = 2 ml  and weight of sample is = 5 gm  .</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Atomic </w:t>
      </w:r>
      <w:proofErr w:type="gramStart"/>
      <w:r w:rsidRPr="003F5225">
        <w:rPr>
          <w:rFonts w:ascii="Calibri" w:eastAsia="Calibri" w:hAnsi="Calibri" w:cs="Calibri"/>
          <w:sz w:val="24"/>
        </w:rPr>
        <w:t>weight :</w:t>
      </w:r>
      <w:proofErr w:type="gramEnd"/>
      <w:r w:rsidRPr="003F5225">
        <w:rPr>
          <w:rFonts w:ascii="Calibri" w:eastAsia="Calibri" w:hAnsi="Calibri" w:cs="Calibri"/>
          <w:sz w:val="24"/>
        </w:rPr>
        <w:t xml:space="preserve">  C=12 , H=1 , O=16 , Na= 23 </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Q3/ Complete the following blanks: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w:t>
      </w:r>
      <w:r w:rsidRPr="003F5225">
        <w:rPr>
          <w:rFonts w:ascii="Calibri" w:eastAsia="Calibri" w:hAnsi="Calibri" w:cs="Calibri"/>
          <w:sz w:val="24"/>
        </w:rPr>
        <w:tab/>
        <w:t xml:space="preserve">Esters are important as </w:t>
      </w:r>
      <w:proofErr w:type="gramStart"/>
      <w:r w:rsidRPr="003F5225">
        <w:rPr>
          <w:rFonts w:ascii="Calibri" w:eastAsia="Calibri" w:hAnsi="Calibri" w:cs="Calibri"/>
          <w:sz w:val="24"/>
        </w:rPr>
        <w:t>-----------,---------</w:t>
      </w:r>
      <w:proofErr w:type="gramEnd"/>
      <w:r w:rsidRPr="003F5225">
        <w:rPr>
          <w:rFonts w:ascii="Calibri" w:eastAsia="Calibri" w:hAnsi="Calibri" w:cs="Calibri"/>
          <w:sz w:val="24"/>
        </w:rPr>
        <w:t>,--------,---------</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2-</w:t>
      </w:r>
      <w:r w:rsidRPr="003F5225">
        <w:rPr>
          <w:rFonts w:ascii="Calibri" w:eastAsia="Calibri" w:hAnsi="Calibri" w:cs="Calibri"/>
          <w:sz w:val="24"/>
        </w:rPr>
        <w:tab/>
        <w:t>Extraction it is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3-</w:t>
      </w:r>
      <w:r w:rsidRPr="003F5225">
        <w:rPr>
          <w:rFonts w:ascii="Calibri" w:eastAsia="Calibri" w:hAnsi="Calibri" w:cs="Calibri"/>
          <w:sz w:val="24"/>
        </w:rPr>
        <w:tab/>
        <w:t xml:space="preserve">Partition </w:t>
      </w:r>
      <w:proofErr w:type="gramStart"/>
      <w:r w:rsidRPr="003F5225">
        <w:rPr>
          <w:rFonts w:ascii="Calibri" w:eastAsia="Calibri" w:hAnsi="Calibri" w:cs="Calibri"/>
          <w:sz w:val="24"/>
        </w:rPr>
        <w:t>coefficient  is</w:t>
      </w:r>
      <w:proofErr w:type="gramEnd"/>
      <w:r w:rsidRPr="003F5225">
        <w:rPr>
          <w:rFonts w:ascii="Calibri" w:eastAsia="Calibri" w:hAnsi="Calibri" w:cs="Calibri"/>
          <w:sz w:val="24"/>
        </w:rPr>
        <w:t xml:space="preserve">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4-</w:t>
      </w:r>
      <w:r w:rsidRPr="003F5225">
        <w:rPr>
          <w:rFonts w:ascii="Calibri" w:eastAsia="Calibri" w:hAnsi="Calibri" w:cs="Calibri"/>
          <w:sz w:val="24"/>
        </w:rPr>
        <w:tab/>
        <w:t>Melting point it is a temperature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5-</w:t>
      </w:r>
      <w:r w:rsidRPr="003F5225">
        <w:rPr>
          <w:rFonts w:ascii="Calibri" w:eastAsia="Calibri" w:hAnsi="Calibri" w:cs="Calibri"/>
          <w:sz w:val="24"/>
        </w:rPr>
        <w:tab/>
      </w:r>
      <w:proofErr w:type="spellStart"/>
      <w:r w:rsidRPr="003F5225">
        <w:rPr>
          <w:rFonts w:ascii="Calibri" w:eastAsia="Calibri" w:hAnsi="Calibri" w:cs="Calibri"/>
          <w:sz w:val="24"/>
        </w:rPr>
        <w:t>Recristalization</w:t>
      </w:r>
      <w:proofErr w:type="spellEnd"/>
      <w:r w:rsidRPr="003F5225">
        <w:rPr>
          <w:rFonts w:ascii="Calibri" w:eastAsia="Calibri" w:hAnsi="Calibri" w:cs="Calibri"/>
          <w:sz w:val="24"/>
        </w:rPr>
        <w:t xml:space="preserve"> --------------</w:t>
      </w:r>
    </w:p>
    <w:p w:rsidR="003F5225" w:rsidRPr="003F5225" w:rsidRDefault="003F5225" w:rsidP="003F5225">
      <w:pPr>
        <w:rPr>
          <w:rFonts w:ascii="Calibri" w:eastAsia="Calibri" w:hAnsi="Calibri" w:cs="Calibri"/>
          <w:sz w:val="24"/>
        </w:rPr>
      </w:pPr>
    </w:p>
    <w:p w:rsidR="005735C7" w:rsidRDefault="005735C7" w:rsidP="005735C7">
      <w:pPr>
        <w:tabs>
          <w:tab w:val="left" w:pos="1200"/>
        </w:tabs>
        <w:rPr>
          <w:rFonts w:ascii="Calibri" w:hAnsi="Calibri" w:cs="Arial"/>
          <w:b/>
          <w:bCs/>
          <w:sz w:val="44"/>
          <w:szCs w:val="44"/>
          <w:lang w:val="en-GB" w:bidi="ar-KW"/>
        </w:rPr>
      </w:pPr>
    </w:p>
    <w:p w:rsidR="005735C7" w:rsidRDefault="005735C7" w:rsidP="005735C7">
      <w:pPr>
        <w:tabs>
          <w:tab w:val="left" w:pos="1200"/>
        </w:tabs>
        <w:rPr>
          <w:rFonts w:ascii="Calibri" w:hAnsi="Calibri" w:cs="Arial"/>
          <w:b/>
          <w:bCs/>
          <w:sz w:val="44"/>
          <w:szCs w:val="44"/>
          <w:lang w:val="en-GB" w:bidi="ar-KW"/>
        </w:rPr>
      </w:pPr>
    </w:p>
    <w:p w:rsidR="005735C7" w:rsidRDefault="005735C7" w:rsidP="005735C7">
      <w:pPr>
        <w:tabs>
          <w:tab w:val="left" w:pos="1200"/>
        </w:tabs>
        <w:rPr>
          <w:rFonts w:ascii="Calibri" w:hAnsi="Calibri" w:cs="Arial"/>
          <w:b/>
          <w:bCs/>
          <w:sz w:val="44"/>
          <w:szCs w:val="44"/>
          <w:lang w:val="en-GB" w:bidi="ar-KW"/>
        </w:rPr>
      </w:pPr>
    </w:p>
    <w:p w:rsidR="00BA347F" w:rsidRDefault="00BA347F" w:rsidP="00BA347F">
      <w:pPr>
        <w:tabs>
          <w:tab w:val="left" w:pos="1200"/>
        </w:tabs>
        <w:rPr>
          <w:rFonts w:ascii="Calibri" w:hAnsi="Calibri" w:cs="Arial"/>
          <w:b/>
          <w:bCs/>
          <w:sz w:val="44"/>
          <w:szCs w:val="44"/>
          <w:lang w:val="en-GB" w:bidi="ar-KW"/>
        </w:rPr>
      </w:pPr>
      <w:r w:rsidRPr="007407C7">
        <w:rPr>
          <w:rFonts w:ascii="Calibri" w:hAnsi="Calibri" w:cs="Arial"/>
          <w:b/>
          <w:bCs/>
          <w:sz w:val="44"/>
          <w:szCs w:val="44"/>
          <w:lang w:val="en-GB" w:bidi="ar-KW"/>
        </w:rPr>
        <w:lastRenderedPageBreak/>
        <w:t xml:space="preserve">Department of </w:t>
      </w:r>
    </w:p>
    <w:p w:rsidR="00BA347F" w:rsidRDefault="00BA347F" w:rsidP="00BA347F">
      <w:pPr>
        <w:tabs>
          <w:tab w:val="left" w:pos="1200"/>
        </w:tabs>
        <w:rPr>
          <w:rFonts w:ascii="Calibri" w:hAnsi="Calibri" w:cs="Arial"/>
          <w:b/>
          <w:bCs/>
          <w:sz w:val="50"/>
          <w:szCs w:val="50"/>
        </w:rPr>
      </w:pPr>
      <w:r w:rsidRPr="007407C7">
        <w:rPr>
          <w:rFonts w:ascii="Calibri" w:hAnsi="Calibri" w:cs="Arial"/>
          <w:b/>
          <w:bCs/>
          <w:sz w:val="44"/>
          <w:szCs w:val="44"/>
          <w:lang w:val="en-GB" w:bidi="ar-KW"/>
        </w:rPr>
        <w:t xml:space="preserve">College of </w:t>
      </w:r>
      <w:r w:rsidRPr="007407C7">
        <w:rPr>
          <w:rFonts w:ascii="Calibri" w:hAnsi="Calibri" w:cs="Arial"/>
          <w:b/>
          <w:bCs/>
          <w:sz w:val="50"/>
          <w:szCs w:val="50"/>
        </w:rPr>
        <w:t>Agriculture</w:t>
      </w:r>
      <w:r w:rsidRPr="007407C7">
        <w:rPr>
          <w:rFonts w:ascii="Calibri" w:hAnsi="Calibri" w:cs="Arial"/>
          <w:b/>
          <w:bCs/>
          <w:sz w:val="44"/>
          <w:szCs w:val="44"/>
          <w:lang w:val="en-GB" w:bidi="ar-KW"/>
        </w:rPr>
        <w:t xml:space="preserve"> </w:t>
      </w:r>
      <w:r>
        <w:rPr>
          <w:rFonts w:ascii="Calibri" w:hAnsi="Calibri" w:cs="Arial"/>
          <w:b/>
          <w:bCs/>
          <w:sz w:val="44"/>
          <w:szCs w:val="44"/>
          <w:lang w:val="en-GB" w:bidi="ar-KW"/>
        </w:rPr>
        <w:t xml:space="preserve">              </w:t>
      </w:r>
      <w:r w:rsidRPr="007407C7">
        <w:rPr>
          <w:rFonts w:ascii="Calibri" w:hAnsi="Calibri" w:cs="Arial"/>
          <w:b/>
          <w:bCs/>
          <w:sz w:val="44"/>
          <w:szCs w:val="44"/>
          <w:lang w:val="en-GB" w:bidi="ar-KW"/>
        </w:rPr>
        <w:t xml:space="preserve"> </w:t>
      </w:r>
      <w:r>
        <w:rPr>
          <w:rFonts w:ascii="Calibri" w:hAnsi="Calibri" w:cs="Arial"/>
          <w:b/>
          <w:bCs/>
          <w:sz w:val="50"/>
          <w:szCs w:val="50"/>
        </w:rPr>
        <w:t xml:space="preserve">     </w:t>
      </w:r>
    </w:p>
    <w:p w:rsidR="00BA347F" w:rsidRPr="00F05029" w:rsidRDefault="00BA347F" w:rsidP="00BA347F">
      <w:pPr>
        <w:tabs>
          <w:tab w:val="left" w:pos="1200"/>
        </w:tabs>
        <w:rPr>
          <w:rFonts w:ascii="Calibri" w:hAnsi="Calibri" w:cs="Arial"/>
          <w:b/>
          <w:bCs/>
          <w:sz w:val="44"/>
          <w:szCs w:val="44"/>
          <w:lang w:val="en-GB" w:bidi="ar-KW"/>
        </w:rPr>
      </w:pPr>
      <w:r w:rsidRPr="003E6A82">
        <w:rPr>
          <w:rFonts w:ascii="Calibri" w:hAnsi="Calibri" w:cs="Arial"/>
          <w:b/>
          <w:bCs/>
          <w:sz w:val="50"/>
          <w:szCs w:val="50"/>
        </w:rPr>
        <w:t xml:space="preserve">University of </w:t>
      </w:r>
      <w:proofErr w:type="spellStart"/>
      <w:r w:rsidRPr="003E6A82">
        <w:rPr>
          <w:rFonts w:ascii="Calibri" w:hAnsi="Calibri" w:cs="Arial"/>
          <w:b/>
          <w:bCs/>
          <w:sz w:val="50"/>
          <w:szCs w:val="50"/>
        </w:rPr>
        <w:t>Salahaddin</w:t>
      </w:r>
      <w:proofErr w:type="spellEnd"/>
    </w:p>
    <w:p w:rsidR="00BA347F" w:rsidRPr="007407C7" w:rsidRDefault="00BA347F" w:rsidP="00BA347F">
      <w:pPr>
        <w:rPr>
          <w:rFonts w:ascii="Calibri" w:hAnsi="Calibri" w:cs="Arial"/>
          <w:b/>
          <w:bCs/>
          <w:sz w:val="54"/>
          <w:szCs w:val="54"/>
          <w:lang w:bidi="ar-IQ"/>
        </w:rPr>
      </w:pPr>
      <w:r w:rsidRPr="007407C7">
        <w:rPr>
          <w:rFonts w:ascii="Calibri" w:hAnsi="Calibri" w:cs="Arial"/>
          <w:b/>
          <w:bCs/>
          <w:sz w:val="44"/>
          <w:szCs w:val="44"/>
          <w:lang w:val="en-GB" w:bidi="ar-KW"/>
        </w:rPr>
        <w:t xml:space="preserve">Subject: </w:t>
      </w:r>
      <w:r w:rsidRPr="003E6A82">
        <w:rPr>
          <w:rFonts w:ascii="Calibri" w:hAnsi="Calibri" w:cs="Arial"/>
          <w:b/>
          <w:bCs/>
          <w:sz w:val="54"/>
          <w:szCs w:val="54"/>
        </w:rPr>
        <w:t xml:space="preserve">Organic Chemistry </w:t>
      </w:r>
    </w:p>
    <w:p w:rsidR="00BA347F" w:rsidRPr="007407C7" w:rsidRDefault="00BA347F" w:rsidP="00BA347F">
      <w:pPr>
        <w:tabs>
          <w:tab w:val="left" w:pos="1200"/>
        </w:tabs>
        <w:rPr>
          <w:rFonts w:ascii="Calibri" w:hAnsi="Calibri" w:cs="Arial"/>
          <w:b/>
          <w:bCs/>
          <w:sz w:val="44"/>
          <w:szCs w:val="44"/>
          <w:lang w:val="en-GB" w:bidi="ar-KW"/>
        </w:rPr>
      </w:pPr>
      <w:r>
        <w:rPr>
          <w:rFonts w:ascii="Calibri" w:hAnsi="Calibri" w:cs="Arial"/>
          <w:b/>
          <w:bCs/>
          <w:sz w:val="44"/>
          <w:szCs w:val="44"/>
          <w:lang w:val="en-GB" w:bidi="ar-KW"/>
        </w:rPr>
        <w:t xml:space="preserve">Course Book -for Year 1                                                 </w:t>
      </w:r>
      <w:r w:rsidRPr="007407C7">
        <w:rPr>
          <w:rFonts w:ascii="Calibri" w:hAnsi="Calibri" w:cs="Arial"/>
          <w:b/>
          <w:bCs/>
          <w:sz w:val="44"/>
          <w:szCs w:val="44"/>
          <w:lang w:val="en-GB" w:bidi="ar-KW"/>
        </w:rPr>
        <w:t>Lecturer's name</w:t>
      </w:r>
      <w:r>
        <w:rPr>
          <w:rFonts w:ascii="Calibri" w:hAnsi="Calibri" w:cs="Arial"/>
          <w:b/>
          <w:bCs/>
          <w:lang w:val="en-GB" w:bidi="ar-KW"/>
        </w:rPr>
        <w:t xml:space="preserve"> </w:t>
      </w:r>
      <w:r w:rsidRPr="007407C7">
        <w:rPr>
          <w:rFonts w:ascii="Calibri" w:hAnsi="Calibri" w:cs="Arial"/>
          <w:b/>
          <w:bCs/>
          <w:lang w:val="en-GB" w:bidi="ar-KW"/>
        </w:rPr>
        <w:t>PhD</w:t>
      </w:r>
      <w:r>
        <w:rPr>
          <w:rFonts w:ascii="Calibri" w:hAnsi="Calibri" w:cs="Arial"/>
          <w:b/>
          <w:bCs/>
          <w:sz w:val="44"/>
          <w:szCs w:val="44"/>
          <w:lang w:val="en-GB" w:bidi="ar-KW"/>
        </w:rPr>
        <w:t>:</w:t>
      </w:r>
      <w:r>
        <w:rPr>
          <w:rFonts w:ascii="Calibri" w:hAnsi="Calibri" w:cs="Arial"/>
          <w:b/>
          <w:bCs/>
          <w:sz w:val="50"/>
          <w:szCs w:val="50"/>
          <w:lang w:bidi="ar-IQ"/>
        </w:rPr>
        <w:t xml:space="preserve"> Dr. </w:t>
      </w:r>
      <w:proofErr w:type="spellStart"/>
      <w:r>
        <w:rPr>
          <w:rFonts w:ascii="Calibri" w:hAnsi="Calibri" w:cs="Arial"/>
          <w:b/>
          <w:bCs/>
          <w:sz w:val="50"/>
          <w:szCs w:val="50"/>
          <w:lang w:bidi="ar-IQ"/>
        </w:rPr>
        <w:t>Safaa</w:t>
      </w:r>
      <w:proofErr w:type="spellEnd"/>
      <w:r>
        <w:rPr>
          <w:rFonts w:ascii="Calibri" w:hAnsi="Calibri" w:cs="Arial"/>
          <w:b/>
          <w:bCs/>
          <w:sz w:val="50"/>
          <w:szCs w:val="50"/>
          <w:lang w:bidi="ar-IQ"/>
        </w:rPr>
        <w:t xml:space="preserve"> </w:t>
      </w:r>
      <w:proofErr w:type="spellStart"/>
      <w:r>
        <w:rPr>
          <w:rFonts w:ascii="Calibri" w:hAnsi="Calibri" w:cs="Arial"/>
          <w:b/>
          <w:bCs/>
          <w:sz w:val="50"/>
          <w:szCs w:val="50"/>
          <w:lang w:bidi="ar-IQ"/>
        </w:rPr>
        <w:t>Fahmi</w:t>
      </w:r>
      <w:proofErr w:type="spellEnd"/>
      <w:r>
        <w:rPr>
          <w:rFonts w:ascii="Calibri" w:hAnsi="Calibri" w:cs="Arial"/>
          <w:b/>
          <w:bCs/>
          <w:sz w:val="50"/>
          <w:szCs w:val="50"/>
          <w:lang w:bidi="ar-IQ"/>
        </w:rPr>
        <w:t xml:space="preserve"> </w:t>
      </w:r>
      <w:r w:rsidRPr="007407C7">
        <w:rPr>
          <w:rFonts w:ascii="Calibri" w:hAnsi="Calibri" w:cs="Arial"/>
          <w:b/>
          <w:bCs/>
          <w:sz w:val="50"/>
          <w:szCs w:val="50"/>
          <w:lang w:bidi="ar-IQ"/>
        </w:rPr>
        <w:t>Ahmad</w:t>
      </w:r>
    </w:p>
    <w:p w:rsidR="00BA347F" w:rsidRPr="007407C7" w:rsidRDefault="00BA347F" w:rsidP="00BA347F">
      <w:pPr>
        <w:tabs>
          <w:tab w:val="left" w:pos="1200"/>
        </w:tabs>
        <w:rPr>
          <w:rFonts w:ascii="Calibri" w:hAnsi="Calibri" w:cs="Arial"/>
          <w:b/>
          <w:bCs/>
          <w:sz w:val="44"/>
          <w:szCs w:val="44"/>
          <w:lang w:val="en-GB" w:bidi="ar-KW"/>
        </w:rPr>
      </w:pPr>
      <w:r>
        <w:rPr>
          <w:rFonts w:ascii="Calibri" w:hAnsi="Calibri" w:cs="Arial"/>
          <w:b/>
          <w:bCs/>
          <w:sz w:val="44"/>
          <w:szCs w:val="44"/>
          <w:lang w:val="en-GB" w:bidi="ar-KW"/>
        </w:rPr>
        <w:t>Academic Year:  2018/2019</w:t>
      </w: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Pr="007407C7" w:rsidRDefault="00BA347F" w:rsidP="00BA347F">
      <w:pPr>
        <w:tabs>
          <w:tab w:val="left" w:pos="1200"/>
        </w:tabs>
        <w:rPr>
          <w:rFonts w:ascii="Calibri" w:hAnsi="Calibri" w:cs="Arial"/>
          <w:b/>
          <w:bCs/>
          <w:sz w:val="44"/>
          <w:szCs w:val="44"/>
          <w:lang w:bidi="ar-KW"/>
        </w:rPr>
      </w:pPr>
      <w:r>
        <w:rPr>
          <w:rFonts w:ascii="Calibri" w:hAnsi="Calibri" w:cs="Arial"/>
          <w:b/>
          <w:bCs/>
          <w:sz w:val="44"/>
          <w:szCs w:val="44"/>
          <w:lang w:bidi="ar-KW"/>
        </w:rPr>
        <w:t>Course Book</w:t>
      </w:r>
    </w:p>
    <w:p w:rsidR="00BA347F" w:rsidRDefault="00BA347F" w:rsidP="00BA347F">
      <w:pPr>
        <w:tabs>
          <w:tab w:val="left" w:pos="1200"/>
        </w:tabs>
        <w:rPr>
          <w:rFonts w:ascii="Calibri" w:hAnsi="Calibri" w:cs="Arial"/>
          <w:b/>
          <w:bCs/>
          <w:sz w:val="44"/>
          <w:szCs w:val="44"/>
          <w:lang w:bidi="ar-KW"/>
        </w:rPr>
      </w:pPr>
      <w:r>
        <w:rPr>
          <w:rFonts w:ascii="Calibri" w:hAnsi="Calibri" w:cs="Arial"/>
          <w:b/>
          <w:bCs/>
          <w:sz w:val="44"/>
          <w:szCs w:val="44"/>
          <w:lang w:bidi="ar-KW"/>
        </w:rPr>
        <w:t xml:space="preserve">  </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6600"/>
        <w:gridCol w:w="5360"/>
      </w:tblGrid>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1.</w:t>
            </w:r>
            <w:r w:rsidRPr="003E6A82">
              <w:rPr>
                <w:rFonts w:ascii="Calibri" w:hAnsi="Calibri" w:cs="Arial"/>
                <w:b/>
                <w:bCs/>
                <w:sz w:val="44"/>
                <w:szCs w:val="44"/>
                <w:lang w:bidi="ar-KW"/>
              </w:rPr>
              <w:t xml:space="preserve">Course Name </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Organic Chemistry </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Organic Chemistry </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lastRenderedPageBreak/>
              <w:t>2.</w:t>
            </w:r>
            <w:r w:rsidRPr="003E6A82">
              <w:rPr>
                <w:rFonts w:ascii="Calibri" w:hAnsi="Calibri" w:cs="Arial"/>
                <w:b/>
                <w:bCs/>
                <w:sz w:val="44"/>
                <w:szCs w:val="44"/>
                <w:lang w:bidi="ar-KW"/>
              </w:rPr>
              <w:t>Lecturer in charge</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Dr. </w:t>
            </w:r>
            <w:proofErr w:type="spellStart"/>
            <w:r w:rsidRPr="003F12EA">
              <w:rPr>
                <w:b/>
                <w:bCs/>
                <w:sz w:val="32"/>
                <w:szCs w:val="32"/>
                <w:lang w:bidi="ar-IQ"/>
              </w:rPr>
              <w:t>Safaa</w:t>
            </w:r>
            <w:proofErr w:type="spellEnd"/>
            <w:r w:rsidRPr="003F12EA">
              <w:rPr>
                <w:b/>
                <w:bCs/>
                <w:sz w:val="32"/>
                <w:szCs w:val="32"/>
                <w:lang w:bidi="ar-IQ"/>
              </w:rPr>
              <w:t xml:space="preserve"> </w:t>
            </w:r>
            <w:proofErr w:type="spellStart"/>
            <w:r w:rsidRPr="003F12EA">
              <w:rPr>
                <w:b/>
                <w:bCs/>
                <w:sz w:val="32"/>
                <w:szCs w:val="32"/>
                <w:lang w:bidi="ar-IQ"/>
              </w:rPr>
              <w:t>Fahmi</w:t>
            </w:r>
            <w:proofErr w:type="spellEnd"/>
            <w:r w:rsidRPr="003F12EA">
              <w:rPr>
                <w:b/>
                <w:bCs/>
                <w:sz w:val="32"/>
                <w:szCs w:val="32"/>
                <w:lang w:bidi="ar-IQ"/>
              </w:rPr>
              <w:t xml:space="preserve"> Ahmad</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Dr. </w:t>
            </w:r>
            <w:proofErr w:type="spellStart"/>
            <w:r w:rsidRPr="003E6A82">
              <w:rPr>
                <w:rFonts w:ascii="Calibri" w:hAnsi="Calibri" w:cs="Arial"/>
                <w:b/>
                <w:bCs/>
                <w:sz w:val="44"/>
                <w:szCs w:val="44"/>
                <w:lang w:bidi="ar-KW"/>
              </w:rPr>
              <w:t>Safaa</w:t>
            </w:r>
            <w:proofErr w:type="spellEnd"/>
            <w:r w:rsidRPr="003E6A82">
              <w:rPr>
                <w:rFonts w:ascii="Calibri" w:hAnsi="Calibri" w:cs="Arial"/>
                <w:b/>
                <w:bCs/>
                <w:sz w:val="44"/>
                <w:szCs w:val="44"/>
                <w:lang w:bidi="ar-KW"/>
              </w:rPr>
              <w:t xml:space="preserve"> </w:t>
            </w:r>
            <w:proofErr w:type="spellStart"/>
            <w:r w:rsidRPr="003E6A82">
              <w:rPr>
                <w:rFonts w:ascii="Calibri" w:hAnsi="Calibri" w:cs="Arial"/>
                <w:b/>
                <w:bCs/>
                <w:sz w:val="44"/>
                <w:szCs w:val="44"/>
                <w:lang w:bidi="ar-KW"/>
              </w:rPr>
              <w:t>Fahmi</w:t>
            </w:r>
            <w:proofErr w:type="spellEnd"/>
            <w:r w:rsidRPr="003E6A82">
              <w:rPr>
                <w:rFonts w:ascii="Calibri" w:hAnsi="Calibri" w:cs="Arial"/>
                <w:b/>
                <w:bCs/>
                <w:sz w:val="44"/>
                <w:szCs w:val="44"/>
                <w:lang w:bidi="ar-KW"/>
              </w:rPr>
              <w:t xml:space="preserve"> Ahmad</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3.</w:t>
            </w:r>
            <w:r w:rsidRPr="003E6A82">
              <w:rPr>
                <w:rFonts w:ascii="Calibri" w:hAnsi="Calibri" w:cs="Arial"/>
                <w:b/>
                <w:bCs/>
                <w:sz w:val="44"/>
                <w:szCs w:val="44"/>
                <w:lang w:bidi="ar-KW"/>
              </w:rPr>
              <w:t>Department/Collage</w:t>
            </w:r>
          </w:p>
        </w:tc>
        <w:tc>
          <w:tcPr>
            <w:tcW w:w="6600" w:type="dxa"/>
          </w:tcPr>
          <w:p w:rsidR="00BA347F" w:rsidRPr="005316A8" w:rsidRDefault="00BA347F" w:rsidP="00A33C0A">
            <w:pPr>
              <w:rPr>
                <w:b/>
                <w:bCs/>
                <w:sz w:val="32"/>
                <w:szCs w:val="32"/>
                <w:lang w:bidi="ar-IQ"/>
              </w:rPr>
            </w:pPr>
            <w:r w:rsidRPr="003F12EA">
              <w:rPr>
                <w:b/>
                <w:bCs/>
                <w:sz w:val="32"/>
                <w:szCs w:val="32"/>
                <w:lang w:bidi="ar-IQ"/>
              </w:rPr>
              <w:t>Soil</w:t>
            </w:r>
            <w:r>
              <w:rPr>
                <w:b/>
                <w:bCs/>
                <w:sz w:val="32"/>
                <w:szCs w:val="32"/>
                <w:lang w:bidi="ar-IQ"/>
              </w:rPr>
              <w:t xml:space="preserve"> and water</w:t>
            </w:r>
            <w:r w:rsidRPr="003F12EA">
              <w:rPr>
                <w:b/>
                <w:bCs/>
                <w:sz w:val="32"/>
                <w:szCs w:val="32"/>
                <w:lang w:bidi="ar-IQ"/>
              </w:rPr>
              <w:t>, Collage of Agriculture</w:t>
            </w:r>
          </w:p>
          <w:p w:rsidR="00BA347F" w:rsidRPr="001C7AA1" w:rsidRDefault="00BA347F" w:rsidP="00A33C0A">
            <w:pPr>
              <w:rPr>
                <w:sz w:val="32"/>
                <w:szCs w:val="32"/>
                <w:lang w:bidi="ar-IQ"/>
              </w:rPr>
            </w:pPr>
            <w:r>
              <w:rPr>
                <w:sz w:val="32"/>
                <w:szCs w:val="32"/>
                <w:lang w:bidi="ar-IQ"/>
              </w:rPr>
              <w:t>Forestry</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Soil Science, Collage of Agriculture</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4.</w:t>
            </w:r>
            <w:r w:rsidRPr="003E6A82">
              <w:rPr>
                <w:rFonts w:ascii="Calibri" w:hAnsi="Calibri" w:cs="Arial"/>
                <w:b/>
                <w:bCs/>
                <w:sz w:val="44"/>
                <w:szCs w:val="44"/>
                <w:lang w:bidi="ar-KW"/>
              </w:rPr>
              <w:t>Contact</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E-mail: </w:t>
            </w:r>
            <w:proofErr w:type="spellStart"/>
            <w:r w:rsidRPr="003F12EA">
              <w:rPr>
                <w:b/>
                <w:bCs/>
                <w:sz w:val="32"/>
                <w:szCs w:val="32"/>
                <w:lang w:bidi="ar-IQ"/>
              </w:rPr>
              <w:t>safa</w:t>
            </w:r>
            <w:r>
              <w:rPr>
                <w:b/>
                <w:bCs/>
                <w:sz w:val="32"/>
                <w:szCs w:val="32"/>
                <w:lang w:bidi="ar-IQ"/>
              </w:rPr>
              <w:t>a</w:t>
            </w:r>
            <w:proofErr w:type="spellEnd"/>
            <w:r>
              <w:rPr>
                <w:b/>
                <w:bCs/>
                <w:sz w:val="32"/>
                <w:szCs w:val="32"/>
                <w:lang w:bidi="ar-IQ"/>
              </w:rPr>
              <w:t>.</w:t>
            </w:r>
            <w:r w:rsidRPr="003F12EA">
              <w:rPr>
                <w:b/>
                <w:bCs/>
                <w:sz w:val="32"/>
                <w:szCs w:val="32"/>
                <w:lang w:bidi="ar-IQ"/>
              </w:rPr>
              <w:t xml:space="preserve"> </w:t>
            </w:r>
            <w:r>
              <w:rPr>
                <w:b/>
                <w:bCs/>
                <w:sz w:val="32"/>
                <w:szCs w:val="32"/>
                <w:lang w:bidi="ar-IQ"/>
              </w:rPr>
              <w:t>ahmad</w:t>
            </w:r>
            <w:r w:rsidRPr="003F12EA">
              <w:rPr>
                <w:b/>
                <w:bCs/>
                <w:sz w:val="32"/>
                <w:szCs w:val="32"/>
                <w:lang w:bidi="ar-IQ"/>
              </w:rPr>
              <w:t>@yahoo.com</w:t>
            </w:r>
          </w:p>
          <w:p w:rsidR="00BA347F" w:rsidRDefault="00BA347F" w:rsidP="00A33C0A">
            <w:pPr>
              <w:rPr>
                <w:b/>
                <w:bCs/>
                <w:sz w:val="32"/>
                <w:szCs w:val="32"/>
                <w:lang w:bidi="ar-IQ"/>
              </w:rPr>
            </w:pPr>
            <w:r w:rsidRPr="003F12EA">
              <w:rPr>
                <w:b/>
                <w:bCs/>
                <w:sz w:val="32"/>
                <w:szCs w:val="32"/>
                <w:lang w:bidi="ar-IQ"/>
              </w:rPr>
              <w:t>Tel:       -</w:t>
            </w:r>
          </w:p>
          <w:p w:rsidR="00BA347F" w:rsidRPr="00F27F9A" w:rsidRDefault="00BA347F" w:rsidP="00A33C0A">
            <w:pPr>
              <w:rPr>
                <w:sz w:val="32"/>
                <w:szCs w:val="32"/>
                <w:lang w:bidi="ar-IQ"/>
              </w:rPr>
            </w:pPr>
          </w:p>
          <w:p w:rsidR="00BA347F" w:rsidRPr="00F27F9A" w:rsidRDefault="00BA347F" w:rsidP="00A33C0A">
            <w:pPr>
              <w:rPr>
                <w:sz w:val="32"/>
                <w:szCs w:val="32"/>
                <w:lang w:bidi="ar-IQ"/>
              </w:rPr>
            </w:pPr>
          </w:p>
          <w:p w:rsidR="00BA347F" w:rsidRPr="00F27F9A" w:rsidRDefault="00BA347F" w:rsidP="00A33C0A">
            <w:pPr>
              <w:rPr>
                <w:sz w:val="32"/>
                <w:szCs w:val="32"/>
                <w:lang w:bidi="ar-IQ"/>
              </w:rPr>
            </w:pP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e-mail: </w:t>
            </w:r>
            <w:proofErr w:type="spellStart"/>
            <w:r w:rsidRPr="003E6A82">
              <w:rPr>
                <w:rFonts w:ascii="Calibri" w:hAnsi="Calibri" w:cs="Arial"/>
                <w:b/>
                <w:bCs/>
                <w:sz w:val="44"/>
                <w:szCs w:val="44"/>
                <w:lang w:bidi="ar-KW"/>
              </w:rPr>
              <w:t>safa</w:t>
            </w:r>
            <w:proofErr w:type="spellEnd"/>
            <w:r w:rsidRPr="003E6A82">
              <w:rPr>
                <w:rFonts w:ascii="Calibri" w:hAnsi="Calibri" w:cs="Arial"/>
                <w:b/>
                <w:bCs/>
                <w:sz w:val="44"/>
                <w:szCs w:val="44"/>
                <w:lang w:bidi="ar-KW"/>
              </w:rPr>
              <w:t xml:space="preserve"> </w:t>
            </w:r>
            <w:r w:rsidRPr="00833A27">
              <w:rPr>
                <w:rFonts w:ascii="Calibri" w:hAnsi="Calibri" w:cs="Arial"/>
                <w:b/>
                <w:bCs/>
                <w:sz w:val="44"/>
                <w:szCs w:val="44"/>
                <w:lang w:bidi="ar-KW"/>
              </w:rPr>
              <w:t xml:space="preserve">Time in (hours) </w:t>
            </w:r>
            <w:proofErr w:type="spellStart"/>
            <w:r>
              <w:rPr>
                <w:rFonts w:ascii="Calibri" w:hAnsi="Calibri" w:cs="Arial"/>
                <w:b/>
                <w:bCs/>
                <w:sz w:val="44"/>
                <w:szCs w:val="44"/>
                <w:lang w:bidi="ar-KW"/>
              </w:rPr>
              <w:t>pe</w:t>
            </w:r>
            <w:r w:rsidRPr="00833A27">
              <w:rPr>
                <w:rFonts w:ascii="Calibri" w:hAnsi="Calibri" w:cs="Arial"/>
                <w:b/>
                <w:bCs/>
                <w:sz w:val="44"/>
                <w:szCs w:val="44"/>
                <w:lang w:bidi="ar-KW"/>
              </w:rPr>
              <w:t>Time</w:t>
            </w:r>
            <w:proofErr w:type="spellEnd"/>
            <w:r w:rsidRPr="00833A27">
              <w:rPr>
                <w:rFonts w:ascii="Calibri" w:hAnsi="Calibri" w:cs="Arial"/>
                <w:b/>
                <w:bCs/>
                <w:sz w:val="44"/>
                <w:szCs w:val="44"/>
                <w:lang w:bidi="ar-KW"/>
              </w:rPr>
              <w:t xml:space="preserve"> in (hours) per week </w:t>
            </w:r>
            <w:proofErr w:type="spellStart"/>
            <w:r w:rsidRPr="00833A27">
              <w:rPr>
                <w:rFonts w:ascii="Calibri" w:hAnsi="Calibri" w:cs="Arial"/>
                <w:b/>
                <w:bCs/>
                <w:sz w:val="44"/>
                <w:szCs w:val="44"/>
                <w:lang w:bidi="ar-KW"/>
              </w:rPr>
              <w:t>week</w:t>
            </w:r>
            <w:proofErr w:type="spellEnd"/>
            <w:r w:rsidRPr="00833A27">
              <w:rPr>
                <w:rFonts w:ascii="Calibri" w:hAnsi="Calibri" w:cs="Arial"/>
                <w:b/>
                <w:bCs/>
                <w:sz w:val="44"/>
                <w:szCs w:val="44"/>
                <w:lang w:bidi="ar-KW"/>
              </w:rPr>
              <w:t xml:space="preserve"> </w:t>
            </w:r>
            <w:r w:rsidRPr="003E6A82">
              <w:rPr>
                <w:rFonts w:ascii="Calibri" w:hAnsi="Calibri" w:cs="Arial"/>
                <w:b/>
                <w:bCs/>
                <w:sz w:val="44"/>
                <w:szCs w:val="44"/>
                <w:lang w:bidi="ar-KW"/>
              </w:rPr>
              <w:t>@yahoo.com</w:t>
            </w:r>
          </w:p>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Tel:       -</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5.</w:t>
            </w:r>
            <w:r w:rsidRPr="003E6A82">
              <w:rPr>
                <w:rFonts w:ascii="Calibri" w:hAnsi="Calibri" w:cs="Arial"/>
                <w:b/>
                <w:bCs/>
                <w:sz w:val="44"/>
                <w:szCs w:val="44"/>
                <w:lang w:bidi="ar-KW"/>
              </w:rPr>
              <w:t xml:space="preserve">Time </w:t>
            </w:r>
            <w:r>
              <w:rPr>
                <w:rFonts w:ascii="Calibri" w:hAnsi="Calibri" w:cs="Arial"/>
                <w:b/>
                <w:bCs/>
                <w:sz w:val="44"/>
                <w:szCs w:val="44"/>
                <w:lang w:bidi="ar-KW"/>
              </w:rPr>
              <w:t>(</w:t>
            </w:r>
            <w:r w:rsidRPr="003E6A82">
              <w:rPr>
                <w:rFonts w:ascii="Calibri" w:hAnsi="Calibri" w:cs="Arial"/>
                <w:b/>
                <w:bCs/>
                <w:sz w:val="44"/>
                <w:szCs w:val="44"/>
                <w:lang w:bidi="ar-KW"/>
              </w:rPr>
              <w:t>in hours) per week</w:t>
            </w:r>
          </w:p>
        </w:tc>
        <w:tc>
          <w:tcPr>
            <w:tcW w:w="6600" w:type="dxa"/>
          </w:tcPr>
          <w:p w:rsidR="00BA347F" w:rsidRDefault="00BA347F" w:rsidP="00A33C0A">
            <w:pPr>
              <w:rPr>
                <w:b/>
                <w:bCs/>
                <w:sz w:val="32"/>
                <w:szCs w:val="32"/>
                <w:lang w:bidi="ar-IQ"/>
              </w:rPr>
            </w:pPr>
            <w:r w:rsidRPr="003F12EA">
              <w:rPr>
                <w:b/>
                <w:bCs/>
                <w:sz w:val="32"/>
                <w:szCs w:val="32"/>
                <w:lang w:bidi="ar-IQ"/>
              </w:rPr>
              <w:t>Theory: 2</w:t>
            </w:r>
          </w:p>
          <w:p w:rsidR="00BA347F" w:rsidRPr="008A7822" w:rsidRDefault="00BA347F" w:rsidP="00A33C0A">
            <w:pPr>
              <w:rPr>
                <w:sz w:val="32"/>
                <w:szCs w:val="32"/>
                <w:lang w:bidi="ar-IQ"/>
              </w:rPr>
            </w:pPr>
            <w:r>
              <w:rPr>
                <w:sz w:val="32"/>
                <w:szCs w:val="32"/>
                <w:lang w:bidi="ar-IQ"/>
              </w:rPr>
              <w:t>Practical:3</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Theory: 2</w:t>
            </w:r>
            <w:r>
              <w:rPr>
                <w:rFonts w:ascii="Calibri" w:hAnsi="Calibri" w:cs="Arial"/>
                <w:b/>
                <w:bCs/>
                <w:sz w:val="44"/>
                <w:szCs w:val="44"/>
                <w:lang w:bidi="ar-KW"/>
              </w:rPr>
              <w:t>+3</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6.Office hours</w:t>
            </w:r>
          </w:p>
        </w:tc>
        <w:tc>
          <w:tcPr>
            <w:tcW w:w="6600" w:type="dxa"/>
          </w:tcPr>
          <w:p w:rsidR="00BA347F" w:rsidRPr="003F12EA" w:rsidRDefault="00BA347F" w:rsidP="00A33C0A">
            <w:pPr>
              <w:rPr>
                <w:b/>
                <w:bCs/>
                <w:sz w:val="32"/>
                <w:szCs w:val="32"/>
                <w:lang w:bidi="ar-IQ"/>
              </w:rPr>
            </w:pPr>
            <w:r>
              <w:rPr>
                <w:b/>
                <w:bCs/>
                <w:sz w:val="32"/>
                <w:szCs w:val="32"/>
                <w:lang w:bidi="ar-IQ"/>
              </w:rPr>
              <w:t>8hours/week</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Dr. </w:t>
            </w:r>
          </w:p>
        </w:tc>
      </w:tr>
      <w:tr w:rsidR="00BA347F" w:rsidRPr="003E6A82" w:rsidTr="00BA347F">
        <w:tc>
          <w:tcPr>
            <w:tcW w:w="4308" w:type="dxa"/>
          </w:tcPr>
          <w:p w:rsidR="00BA347F"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 xml:space="preserve">7.Coursecode </w:t>
            </w: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8.Teachers academic </w:t>
            </w:r>
            <w:r>
              <w:rPr>
                <w:rFonts w:ascii="Calibri" w:hAnsi="Calibri" w:cs="Arial"/>
                <w:b/>
                <w:bCs/>
                <w:sz w:val="44"/>
                <w:szCs w:val="44"/>
                <w:lang w:bidi="ar-KW"/>
              </w:rPr>
              <w:t xml:space="preserve"> </w:t>
            </w: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  Profile  </w:t>
            </w:r>
          </w:p>
          <w:p w:rsidR="00BA347F" w:rsidRDefault="00BA347F" w:rsidP="00A33C0A">
            <w:pPr>
              <w:tabs>
                <w:tab w:val="left" w:pos="1200"/>
              </w:tabs>
              <w:rPr>
                <w:rFonts w:ascii="Calibri" w:hAnsi="Calibri" w:cs="Arial"/>
                <w:b/>
                <w:bCs/>
                <w:sz w:val="44"/>
                <w:szCs w:val="44"/>
                <w:lang w:bidi="ar-KW"/>
              </w:rPr>
            </w:pP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9.Keywords: </w:t>
            </w:r>
            <w:r>
              <w:rPr>
                <w:rFonts w:ascii="Calibri" w:hAnsi="Calibri" w:cs="Arial"/>
                <w:b/>
                <w:bCs/>
                <w:sz w:val="44"/>
                <w:szCs w:val="44"/>
                <w:lang w:bidi="ar-KW"/>
              </w:rPr>
              <w:t xml:space="preserve"> </w:t>
            </w:r>
          </w:p>
          <w:p w:rsidR="00BA347F" w:rsidRPr="003E6A82" w:rsidRDefault="00BA347F" w:rsidP="00A33C0A">
            <w:pPr>
              <w:tabs>
                <w:tab w:val="left" w:pos="1200"/>
              </w:tabs>
              <w:rPr>
                <w:rFonts w:ascii="Calibri" w:hAnsi="Calibri" w:cs="Arial"/>
                <w:b/>
                <w:bCs/>
                <w:sz w:val="44"/>
                <w:szCs w:val="44"/>
                <w:lang w:bidi="ar-KW"/>
              </w:rPr>
            </w:pPr>
          </w:p>
        </w:tc>
        <w:tc>
          <w:tcPr>
            <w:tcW w:w="6600" w:type="dxa"/>
          </w:tcPr>
          <w:p w:rsidR="00BA347F" w:rsidRDefault="00BA347F" w:rsidP="00A33C0A">
            <w:pPr>
              <w:rPr>
                <w:b/>
                <w:bCs/>
                <w:sz w:val="32"/>
                <w:szCs w:val="32"/>
                <w:lang w:bidi="ar-IQ"/>
              </w:rPr>
            </w:pPr>
          </w:p>
          <w:p w:rsidR="00BA347F" w:rsidRDefault="00BA347F" w:rsidP="00A33C0A">
            <w:pPr>
              <w:rPr>
                <w:b/>
                <w:bCs/>
                <w:sz w:val="32"/>
                <w:szCs w:val="32"/>
                <w:lang w:bidi="ar-IQ"/>
              </w:rPr>
            </w:pPr>
          </w:p>
          <w:p w:rsidR="00BA347F" w:rsidRDefault="00BA347F" w:rsidP="00A33C0A">
            <w:pPr>
              <w:rPr>
                <w:b/>
                <w:bCs/>
                <w:sz w:val="32"/>
                <w:szCs w:val="32"/>
                <w:lang w:bidi="ar-IQ"/>
              </w:rPr>
            </w:pPr>
          </w:p>
          <w:p w:rsidR="00BA347F" w:rsidRDefault="00BA347F" w:rsidP="00A33C0A">
            <w:pPr>
              <w:rPr>
                <w:b/>
                <w:bCs/>
                <w:sz w:val="32"/>
                <w:szCs w:val="32"/>
                <w:lang w:bidi="ar-IQ"/>
              </w:rPr>
            </w:pPr>
            <w:r>
              <w:rPr>
                <w:b/>
                <w:bCs/>
                <w:sz w:val="32"/>
                <w:szCs w:val="32"/>
                <w:lang w:bidi="ar-IQ"/>
              </w:rPr>
              <w:t xml:space="preserve">BSc. Homs university-college of science </w:t>
            </w:r>
          </w:p>
          <w:p w:rsidR="00BA347F" w:rsidRDefault="00BA347F" w:rsidP="00A33C0A">
            <w:pPr>
              <w:rPr>
                <w:b/>
                <w:bCs/>
                <w:sz w:val="32"/>
                <w:szCs w:val="32"/>
                <w:lang w:bidi="ar-IQ"/>
              </w:rPr>
            </w:pPr>
            <w:r>
              <w:rPr>
                <w:b/>
                <w:bCs/>
                <w:sz w:val="32"/>
                <w:szCs w:val="32"/>
                <w:lang w:bidi="ar-IQ"/>
              </w:rPr>
              <w:t xml:space="preserve">Department of chemistry (1981).   </w:t>
            </w:r>
          </w:p>
          <w:p w:rsidR="00BA347F" w:rsidRDefault="00BA347F" w:rsidP="00A33C0A">
            <w:pPr>
              <w:rPr>
                <w:b/>
                <w:bCs/>
                <w:sz w:val="32"/>
                <w:szCs w:val="32"/>
                <w:lang w:bidi="ar-IQ"/>
              </w:rPr>
            </w:pPr>
            <w:r>
              <w:rPr>
                <w:b/>
                <w:bCs/>
                <w:sz w:val="32"/>
                <w:szCs w:val="32"/>
                <w:lang w:bidi="ar-IQ"/>
              </w:rPr>
              <w:t>MSc. USSR .Odessa State University (1984).</w:t>
            </w:r>
          </w:p>
          <w:p w:rsidR="00BA347F" w:rsidRDefault="00BA347F" w:rsidP="00A33C0A">
            <w:pPr>
              <w:rPr>
                <w:b/>
                <w:bCs/>
                <w:sz w:val="32"/>
                <w:szCs w:val="32"/>
                <w:lang w:bidi="ar-IQ"/>
              </w:rPr>
            </w:pPr>
            <w:r>
              <w:rPr>
                <w:b/>
                <w:bCs/>
                <w:sz w:val="32"/>
                <w:szCs w:val="32"/>
                <w:lang w:bidi="ar-IQ"/>
              </w:rPr>
              <w:t>Ph.D. USSR-Odessa State University (1988).</w:t>
            </w:r>
          </w:p>
          <w:p w:rsidR="00BA347F" w:rsidRDefault="00BA347F" w:rsidP="00A33C0A">
            <w:pPr>
              <w:rPr>
                <w:b/>
                <w:bCs/>
                <w:sz w:val="32"/>
                <w:szCs w:val="32"/>
                <w:lang w:bidi="ar-IQ"/>
              </w:rPr>
            </w:pPr>
            <w:r>
              <w:rPr>
                <w:b/>
                <w:bCs/>
                <w:sz w:val="32"/>
                <w:szCs w:val="32"/>
                <w:lang w:bidi="ar-IQ"/>
              </w:rPr>
              <w:t xml:space="preserve">I participated in national and international </w:t>
            </w:r>
            <w:r>
              <w:rPr>
                <w:b/>
                <w:bCs/>
                <w:sz w:val="32"/>
                <w:szCs w:val="32"/>
                <w:lang w:bidi="ar-IQ"/>
              </w:rPr>
              <w:lastRenderedPageBreak/>
              <w:t xml:space="preserve">conferences. </w:t>
            </w:r>
          </w:p>
          <w:p w:rsidR="00BA347F" w:rsidRPr="003F12EA" w:rsidRDefault="00BA347F" w:rsidP="00A33C0A">
            <w:pPr>
              <w:rPr>
                <w:b/>
                <w:bCs/>
                <w:sz w:val="32"/>
                <w:szCs w:val="32"/>
                <w:lang w:bidi="ar-IQ"/>
              </w:rPr>
            </w:pPr>
            <w:r w:rsidRPr="002F2DA5">
              <w:rPr>
                <w:b/>
                <w:bCs/>
                <w:sz w:val="32"/>
                <w:szCs w:val="32"/>
                <w:lang w:bidi="ar-IQ"/>
              </w:rPr>
              <w:t>Atomic structure,  Atomic</w:t>
            </w:r>
            <w:r>
              <w:rPr>
                <w:b/>
                <w:bCs/>
                <w:sz w:val="32"/>
                <w:szCs w:val="32"/>
                <w:lang w:bidi="ar-IQ"/>
              </w:rPr>
              <w:t xml:space="preserve"> </w:t>
            </w:r>
            <w:r w:rsidRPr="002F2DA5">
              <w:rPr>
                <w:b/>
                <w:bCs/>
                <w:sz w:val="32"/>
                <w:szCs w:val="32"/>
                <w:lang w:bidi="ar-IQ"/>
              </w:rPr>
              <w:t>orbital, Types of Hybridization, Hydrocarbons, functional groups, Alkanes,</w:t>
            </w:r>
            <w:r w:rsidRPr="002F2DA5">
              <w:rPr>
                <w:rFonts w:ascii="Calibri" w:hAnsi="Calibri" w:cs="Arial"/>
                <w:sz w:val="30"/>
                <w:szCs w:val="30"/>
                <w:lang w:bidi="ar-IQ"/>
              </w:rPr>
              <w:t xml:space="preserve"> </w:t>
            </w:r>
            <w:r w:rsidRPr="002F2DA5">
              <w:rPr>
                <w:b/>
                <w:bCs/>
                <w:sz w:val="32"/>
                <w:szCs w:val="32"/>
                <w:lang w:bidi="ar-IQ"/>
              </w:rPr>
              <w:t>Alkenes ,</w:t>
            </w:r>
            <w:r w:rsidRPr="002F2DA5">
              <w:rPr>
                <w:rFonts w:ascii="Calibri" w:hAnsi="Calibri" w:cs="Arial"/>
                <w:sz w:val="30"/>
                <w:szCs w:val="30"/>
                <w:lang w:bidi="ar-IQ"/>
              </w:rPr>
              <w:t xml:space="preserve"> </w:t>
            </w:r>
            <w:r w:rsidRPr="002F2DA5">
              <w:rPr>
                <w:b/>
                <w:bCs/>
                <w:sz w:val="32"/>
                <w:szCs w:val="32"/>
                <w:lang w:bidi="ar-IQ"/>
              </w:rPr>
              <w:t>Alkynes, Aldehydes and ketones,</w:t>
            </w:r>
            <w:r w:rsidRPr="002F2DA5">
              <w:rPr>
                <w:rFonts w:ascii="Calibri" w:hAnsi="Calibri" w:cs="Arial"/>
                <w:sz w:val="30"/>
                <w:szCs w:val="30"/>
                <w:lang w:bidi="ar-IQ"/>
              </w:rPr>
              <w:t xml:space="preserve"> </w:t>
            </w:r>
            <w:r w:rsidRPr="002F2DA5">
              <w:rPr>
                <w:b/>
                <w:bCs/>
                <w:sz w:val="32"/>
                <w:szCs w:val="32"/>
                <w:lang w:bidi="ar-IQ"/>
              </w:rPr>
              <w:t>Alcohol,</w:t>
            </w:r>
            <w:r w:rsidRPr="0062769D">
              <w:rPr>
                <w:rFonts w:ascii="Calibri" w:hAnsi="Calibri" w:cs="Arial"/>
                <w:sz w:val="30"/>
                <w:szCs w:val="30"/>
                <w:lang w:bidi="ar-IQ"/>
              </w:rPr>
              <w:t xml:space="preserve"> </w:t>
            </w:r>
            <w:r w:rsidRPr="0062769D">
              <w:rPr>
                <w:b/>
                <w:bCs/>
                <w:sz w:val="32"/>
                <w:szCs w:val="32"/>
                <w:lang w:bidi="ar-IQ"/>
              </w:rPr>
              <w:t>Amides, Amines, Carboxylic acids, Esters</w:t>
            </w:r>
            <w:r>
              <w:rPr>
                <w:b/>
                <w:bCs/>
                <w:sz w:val="32"/>
                <w:szCs w:val="32"/>
                <w:lang w:bidi="ar-IQ"/>
              </w:rPr>
              <w:t>.</w:t>
            </w:r>
            <w:r w:rsidRPr="0062769D">
              <w:rPr>
                <w:b/>
                <w:bCs/>
                <w:sz w:val="32"/>
                <w:szCs w:val="32"/>
                <w:lang w:bidi="ar-IQ"/>
              </w:rPr>
              <w:t xml:space="preserve"> </w:t>
            </w:r>
            <w:r w:rsidRPr="002F2DA5">
              <w:rPr>
                <w:b/>
                <w:bCs/>
                <w:sz w:val="32"/>
                <w:szCs w:val="32"/>
                <w:lang w:bidi="ar-IQ"/>
              </w:rPr>
              <w:t xml:space="preserve">    </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lastRenderedPageBreak/>
              <w:t xml:space="preserve">Tel: </w:t>
            </w:r>
          </w:p>
        </w:tc>
      </w:tr>
    </w:tbl>
    <w:p w:rsidR="00BA347F" w:rsidRPr="007407C7" w:rsidRDefault="00BA347F" w:rsidP="00BA347F">
      <w:pPr>
        <w:tabs>
          <w:tab w:val="left" w:pos="1200"/>
        </w:tabs>
        <w:rPr>
          <w:rFonts w:ascii="Calibri" w:hAnsi="Calibri" w:cs="Arial"/>
          <w:b/>
          <w:bCs/>
          <w:sz w:val="44"/>
          <w:szCs w:val="44"/>
          <w:lang w:bidi="ar-KW"/>
        </w:rPr>
      </w:pPr>
      <w:r w:rsidRPr="00572CF9">
        <w:rPr>
          <w:rFonts w:ascii="Calibri" w:hAnsi="Calibri" w:cs="Arial"/>
          <w:b/>
          <w:bCs/>
          <w:sz w:val="44"/>
          <w:szCs w:val="44"/>
          <w:lang w:bidi="ar-KW"/>
        </w:rPr>
        <w:t xml:space="preserve">  </w:t>
      </w:r>
      <w:r>
        <w:rPr>
          <w:rFonts w:ascii="Calibri" w:hAnsi="Calibri" w:cs="Arial"/>
          <w:b/>
          <w:bCs/>
          <w:sz w:val="44"/>
          <w:szCs w:val="44"/>
          <w:lang w:bidi="ar-KW"/>
        </w:rPr>
        <w:t xml:space="preserve">                                                                                </w:t>
      </w: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5"/>
        <w:gridCol w:w="3909"/>
      </w:tblGrid>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10.</w:t>
            </w:r>
            <w:r w:rsidRPr="003F12EA">
              <w:rPr>
                <w:rFonts w:ascii="Calibri" w:hAnsi="Calibri" w:cs="Arial"/>
                <w:b/>
                <w:bCs/>
                <w:sz w:val="34"/>
                <w:szCs w:val="34"/>
                <w:lang w:bidi="ar-IQ"/>
              </w:rPr>
              <w:t>Course overview:</w:t>
            </w:r>
          </w:p>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t xml:space="preserve"> </w:t>
            </w:r>
          </w:p>
          <w:p w:rsidR="00BA347F" w:rsidRPr="003F12EA" w:rsidRDefault="00BA347F" w:rsidP="00A33C0A">
            <w:pPr>
              <w:spacing w:line="360" w:lineRule="auto"/>
              <w:rPr>
                <w:rFonts w:ascii="Calibri" w:hAnsi="Calibri" w:cs="Arial"/>
                <w:sz w:val="28"/>
                <w:szCs w:val="28"/>
                <w:lang w:bidi="ar-IQ"/>
              </w:rPr>
            </w:pPr>
            <w:r w:rsidRPr="003F12EA">
              <w:rPr>
                <w:rFonts w:ascii="Calibri" w:hAnsi="Calibri" w:cs="Arial"/>
                <w:sz w:val="34"/>
                <w:szCs w:val="34"/>
                <w:lang w:bidi="ar-IQ"/>
              </w:rPr>
              <w:t xml:space="preserve">      </w:t>
            </w:r>
            <w:r w:rsidRPr="003F12EA">
              <w:rPr>
                <w:rFonts w:ascii="Calibri" w:hAnsi="Calibri" w:cs="Arial"/>
                <w:sz w:val="28"/>
                <w:szCs w:val="28"/>
                <w:lang w:bidi="ar-IQ"/>
              </w:rPr>
              <w:t xml:space="preserve">The aim of this course is to teach the students the importance of organic chemistry. No field of science is as closely related with our daily activities as is organic chemistry. The food we eat is mainly organic in nature, the changes which this food undergoes in our bodies, are organic chemical reactions. Metabolism, growth and maintenance of our bodily functions involves organic chemistry, as do the analogues changes taking place throughout out the tire living world, plant and animal, The clothes we wear, the dyes that color them, the soap and starch used to launder them, the leather in our shoes, as well as the dye and shoe polish are products of organic chemical industry. </w:t>
            </w:r>
          </w:p>
          <w:p w:rsidR="00BA347F" w:rsidRPr="003F12EA" w:rsidRDefault="00BA347F" w:rsidP="00A33C0A">
            <w:pPr>
              <w:spacing w:line="360" w:lineRule="auto"/>
              <w:rPr>
                <w:rFonts w:ascii="Calibri" w:hAnsi="Calibri" w:cs="Arial"/>
                <w:sz w:val="28"/>
                <w:szCs w:val="28"/>
                <w:lang w:bidi="ar-IQ"/>
              </w:rPr>
            </w:pPr>
            <w:r w:rsidRPr="003F12EA">
              <w:rPr>
                <w:rFonts w:ascii="Calibri" w:hAnsi="Calibri" w:cs="Arial"/>
                <w:sz w:val="28"/>
                <w:szCs w:val="28"/>
                <w:lang w:bidi="ar-IQ"/>
              </w:rPr>
              <w:tab/>
              <w:t xml:space="preserve">Many of structural materials in our house and furniture, as well as points and varnishes used for finishing them, all are organic. Many of the appointments in our motor cars, their fuels and lubricants which power our industrial plants all are organic in nature.  </w:t>
            </w:r>
          </w:p>
        </w:tc>
      </w:tr>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11.</w:t>
            </w:r>
            <w:r w:rsidRPr="003F12EA">
              <w:rPr>
                <w:rFonts w:ascii="Calibri" w:hAnsi="Calibri" w:cs="Arial"/>
                <w:b/>
                <w:bCs/>
                <w:sz w:val="34"/>
                <w:szCs w:val="34"/>
                <w:lang w:bidi="ar-IQ"/>
              </w:rPr>
              <w:t>Course Objectives:</w:t>
            </w:r>
            <w:r w:rsidRPr="00306F59">
              <w:rPr>
                <w:rFonts w:ascii="Calibri" w:hAnsi="Calibri" w:cs="Arial"/>
                <w:b/>
                <w:bCs/>
                <w:sz w:val="34"/>
                <w:szCs w:val="34"/>
                <w:lang w:bidi="ar-IQ"/>
              </w:rPr>
              <w:t xml:space="preserve"> </w:t>
            </w:r>
            <w:r w:rsidRPr="003F12EA">
              <w:rPr>
                <w:rFonts w:ascii="Calibri" w:hAnsi="Calibri" w:cs="Arial"/>
                <w:b/>
                <w:bCs/>
                <w:sz w:val="34"/>
                <w:szCs w:val="34"/>
                <w:lang w:bidi="ar-IQ"/>
              </w:rPr>
              <w:t xml:space="preserve">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Chemistry is explained through sharing or transferring electrons. All that fallows this semester and next will use the vocabulary of orbital occupancy …etc.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lastRenderedPageBreak/>
              <w:t>Be able to recognize and identify the functional groups in a molecule.</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Be able to predict the hybridization of an atom in a functional group.</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Know the definite of constitutional and stereo is arrears. And be able to apply definitions' to alkynes and </w:t>
            </w:r>
            <w:proofErr w:type="spellStart"/>
            <w:r w:rsidRPr="003F12EA">
              <w:rPr>
                <w:rFonts w:ascii="Calibri" w:hAnsi="Calibri" w:cs="Arial"/>
                <w:sz w:val="28"/>
                <w:szCs w:val="28"/>
                <w:lang w:bidi="ar-IQ"/>
              </w:rPr>
              <w:t>cyclo</w:t>
            </w:r>
            <w:proofErr w:type="spellEnd"/>
            <w:r w:rsidRPr="003F12EA">
              <w:rPr>
                <w:rFonts w:ascii="Calibri" w:hAnsi="Calibri" w:cs="Arial"/>
                <w:sz w:val="28"/>
                <w:szCs w:val="28"/>
                <w:lang w:bidi="ar-IQ"/>
              </w:rPr>
              <w:t xml:space="preserve"> alkynes.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Know the IVPAC system of nomenclature for naming alkynes both branched and straight chain. </w:t>
            </w:r>
          </w:p>
        </w:tc>
      </w:tr>
      <w:tr w:rsidR="00BA347F" w:rsidRPr="003F12EA" w:rsidTr="00A33C0A">
        <w:tc>
          <w:tcPr>
            <w:tcW w:w="10118" w:type="dxa"/>
            <w:gridSpan w:val="2"/>
          </w:tcPr>
          <w:p w:rsidR="00BA347F" w:rsidRDefault="00BA347F" w:rsidP="00A33C0A">
            <w:pPr>
              <w:rPr>
                <w:rFonts w:ascii="Calibri" w:hAnsi="Calibri" w:cs="Arial"/>
                <w:b/>
                <w:bCs/>
                <w:sz w:val="34"/>
                <w:szCs w:val="34"/>
                <w:lang w:bidi="ar-IQ"/>
              </w:rPr>
            </w:pP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 xml:space="preserve">12.Students obligation: </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 xml:space="preserve">All students must abide by the rule and regulations of the ministry of higher education and scientific research in which attendance is the most significant one. Also the student at every lecture should ready to quick test (quiz) of previous lecture, whereas they asked about what we talked and studied in previous lecture.  </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13. Forms of teaching:                                                                                 Data show (Power point), magic (white) board, discussion and allow students to write some problems on the board and assignments.</w:t>
            </w:r>
          </w:p>
          <w:p w:rsidR="00BA347F" w:rsidRPr="00123962" w:rsidRDefault="00BA347F" w:rsidP="00A33C0A">
            <w:pPr>
              <w:rPr>
                <w:rFonts w:ascii="Calibri" w:hAnsi="Calibri" w:cs="Arial"/>
                <w:b/>
                <w:bCs/>
                <w:sz w:val="34"/>
                <w:szCs w:val="34"/>
                <w:lang w:bidi="ar-IQ"/>
              </w:rPr>
            </w:pPr>
            <w:r>
              <w:rPr>
                <w:rFonts w:ascii="Calibri" w:hAnsi="Calibri" w:cs="Arial"/>
                <w:b/>
                <w:bCs/>
                <w:sz w:val="34"/>
                <w:szCs w:val="34"/>
                <w:lang w:bidi="ar-IQ"/>
              </w:rPr>
              <w:t>1 4.Assessment scheme:</w:t>
            </w:r>
            <w:r w:rsidRPr="00123962">
              <w:rPr>
                <w:rFonts w:ascii="Calibri" w:hAnsi="Calibri" w:cs="Arial"/>
                <w:b/>
                <w:bCs/>
                <w:sz w:val="34"/>
                <w:szCs w:val="34"/>
                <w:lang w:bidi="ar-IQ"/>
              </w:rPr>
              <w:t xml:space="preserve"> </w:t>
            </w:r>
            <w:r>
              <w:rPr>
                <w:rFonts w:ascii="Calibri" w:hAnsi="Calibri" w:cs="Arial"/>
                <w:b/>
                <w:bCs/>
                <w:sz w:val="34"/>
                <w:szCs w:val="34"/>
                <w:lang w:bidi="ar-IQ"/>
              </w:rPr>
              <w:t xml:space="preserve">                                                                                   </w:t>
            </w:r>
            <w:r w:rsidRPr="00123962">
              <w:rPr>
                <w:rFonts w:ascii="Calibri" w:hAnsi="Calibri" w:cs="Arial"/>
                <w:b/>
                <w:bCs/>
                <w:sz w:val="34"/>
                <w:szCs w:val="34"/>
                <w:lang w:bidi="ar-IQ"/>
              </w:rPr>
              <w:t>The students are required to do 2 closed book exams during of the study course, classroom activities and quizzes and practical exams (40marks).There will be a final exam on (60marks).</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15.Student learning outcome:</w:t>
            </w:r>
          </w:p>
          <w:p w:rsidR="00BA347F" w:rsidRPr="008F71B8" w:rsidRDefault="00BA347F" w:rsidP="00A33C0A">
            <w:pPr>
              <w:rPr>
                <w:sz w:val="32"/>
                <w:szCs w:val="32"/>
                <w:lang w:bidi="ar-IQ"/>
              </w:rPr>
            </w:pPr>
            <w:r w:rsidRPr="008F71B8">
              <w:rPr>
                <w:sz w:val="32"/>
                <w:szCs w:val="32"/>
                <w:lang w:bidi="ar-IQ"/>
              </w:rPr>
              <w:t>Student Learning Outcomes: Upon completion of this course, the student will be able to</w:t>
            </w:r>
            <w:r w:rsidRPr="008F71B8">
              <w:rPr>
                <w:rFonts w:hint="cs"/>
                <w:sz w:val="32"/>
                <w:szCs w:val="32"/>
                <w:rtl/>
                <w:lang w:bidi="ar-IQ"/>
              </w:rPr>
              <w:t xml:space="preserve">    </w:t>
            </w:r>
          </w:p>
          <w:p w:rsidR="00BA347F" w:rsidRPr="00B75C2E" w:rsidRDefault="00BA347F" w:rsidP="00A33C0A">
            <w:pPr>
              <w:rPr>
                <w:rtl/>
                <w:lang w:bidi="ar-IQ"/>
              </w:rPr>
            </w:pPr>
            <w:r w:rsidRPr="008F71B8">
              <w:rPr>
                <w:sz w:val="32"/>
                <w:szCs w:val="32"/>
                <w:lang w:bidi="ar-IQ"/>
              </w:rPr>
              <w:t>Identify the various organic functional groups present in the structure of an organic molecule</w:t>
            </w:r>
            <w:r>
              <w:rPr>
                <w:sz w:val="32"/>
                <w:szCs w:val="32"/>
                <w:lang w:bidi="ar-IQ"/>
              </w:rPr>
              <w:t>)</w:t>
            </w:r>
            <w:r>
              <w:rPr>
                <w:lang w:bidi="ar-IQ"/>
              </w:rPr>
              <w:t xml:space="preserve">. </w:t>
            </w:r>
            <w:r w:rsidRPr="00B75C2E">
              <w:rPr>
                <w:rtl/>
                <w:lang w:bidi="ar-IQ"/>
              </w:rPr>
              <w:t>)</w:t>
            </w:r>
          </w:p>
          <w:p w:rsidR="00BA347F" w:rsidRPr="008F71B8" w:rsidRDefault="00BA347F" w:rsidP="00A33C0A">
            <w:pPr>
              <w:rPr>
                <w:sz w:val="36"/>
                <w:szCs w:val="36"/>
                <w:rtl/>
                <w:lang w:bidi="ar-IQ"/>
              </w:rPr>
            </w:pPr>
            <w:r w:rsidRPr="008F71B8">
              <w:rPr>
                <w:sz w:val="36"/>
                <w:szCs w:val="36"/>
                <w:lang w:bidi="ar-IQ"/>
              </w:rPr>
              <w:lastRenderedPageBreak/>
              <w:t xml:space="preserve">Give the correct name of an organic compound when provided the structure of the compound, and give the correct structure of a compound when provided the name. </w:t>
            </w:r>
            <w:r w:rsidRPr="008F71B8">
              <w:rPr>
                <w:sz w:val="36"/>
                <w:szCs w:val="36"/>
                <w:rtl/>
                <w:lang w:bidi="ar-IQ"/>
              </w:rPr>
              <w:t>)</w:t>
            </w:r>
          </w:p>
          <w:p w:rsidR="00BA347F" w:rsidRPr="008F71B8" w:rsidRDefault="00BA347F" w:rsidP="00A33C0A">
            <w:pPr>
              <w:rPr>
                <w:sz w:val="36"/>
                <w:szCs w:val="36"/>
                <w:rtl/>
                <w:lang w:bidi="ar-IQ"/>
              </w:rPr>
            </w:pPr>
            <w:r w:rsidRPr="008F71B8">
              <w:rPr>
                <w:sz w:val="36"/>
                <w:szCs w:val="36"/>
                <w:lang w:bidi="ar-IQ"/>
              </w:rPr>
              <w:t xml:space="preserve">Illustrate basic concepts of structure and bonding in organic compounds, including constitutional isomerism, stereoisomerism, conformational analysis, and structural effects on the physical and chemical properties of organic compounds. </w:t>
            </w:r>
            <w:r w:rsidRPr="008F71B8">
              <w:rPr>
                <w:sz w:val="36"/>
                <w:szCs w:val="36"/>
                <w:rtl/>
                <w:lang w:bidi="ar-IQ"/>
              </w:rPr>
              <w:t>)</w:t>
            </w:r>
          </w:p>
          <w:p w:rsidR="00BA347F" w:rsidRPr="00B75C2E" w:rsidRDefault="00BA347F" w:rsidP="00A33C0A">
            <w:pPr>
              <w:rPr>
                <w:lang w:bidi="ar-IQ"/>
              </w:rPr>
            </w:pPr>
            <w:r w:rsidRPr="008F71B8">
              <w:rPr>
                <w:sz w:val="36"/>
                <w:szCs w:val="36"/>
                <w:lang w:bidi="ar-IQ"/>
              </w:rPr>
              <w:t xml:space="preserve">Apply fundamental chemical principles including: thermodynamics, kinetics, and acid-base behavior to explain the chemical behavior and reactivity of organic compounds. </w:t>
            </w:r>
            <w:r w:rsidRPr="00B75C2E">
              <w:rPr>
                <w:rtl/>
                <w:lang w:bidi="ar-IQ"/>
              </w:rPr>
              <w:t>)</w:t>
            </w:r>
          </w:p>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16.</w:t>
            </w:r>
            <w:r w:rsidRPr="003F12EA">
              <w:rPr>
                <w:rFonts w:ascii="Calibri" w:hAnsi="Calibri" w:cs="Arial"/>
                <w:b/>
                <w:bCs/>
                <w:sz w:val="34"/>
                <w:szCs w:val="34"/>
                <w:lang w:bidi="ar-IQ"/>
              </w:rPr>
              <w:t xml:space="preserve">Course Reading list and References: - </w:t>
            </w:r>
          </w:p>
          <w:p w:rsidR="00BA347F" w:rsidRPr="003F12EA" w:rsidRDefault="00BA347F" w:rsidP="00A33C0A">
            <w:pPr>
              <w:spacing w:line="360" w:lineRule="auto"/>
              <w:ind w:left="360"/>
              <w:rPr>
                <w:rFonts w:ascii="Calibri" w:hAnsi="Calibri" w:cs="Arial"/>
                <w:lang w:bidi="ar-IQ"/>
              </w:rPr>
            </w:pPr>
            <w:r w:rsidRPr="003F12EA">
              <w:rPr>
                <w:rFonts w:ascii="Calibri" w:hAnsi="Calibri" w:cs="Arial"/>
                <w:b/>
                <w:bCs/>
                <w:sz w:val="34"/>
                <w:szCs w:val="34"/>
                <w:lang w:bidi="ar-IQ"/>
              </w:rPr>
              <w:t xml:space="preserve"> Key references: </w:t>
            </w:r>
            <w:r w:rsidRPr="003F12EA">
              <w:rPr>
                <w:rFonts w:ascii="Calibri" w:hAnsi="Calibri" w:cs="Arial"/>
                <w:lang w:bidi="ar-IQ"/>
              </w:rPr>
              <w:t xml:space="preserve"> </w:t>
            </w:r>
          </w:p>
          <w:p w:rsidR="00BA347F" w:rsidRPr="003F12EA" w:rsidRDefault="00BA347F" w:rsidP="00BA347F">
            <w:pPr>
              <w:numPr>
                <w:ilvl w:val="0"/>
                <w:numId w:val="10"/>
              </w:numPr>
              <w:spacing w:after="0" w:line="0" w:lineRule="atLeast"/>
              <w:rPr>
                <w:rFonts w:ascii="Calibri" w:hAnsi="Calibri" w:cs="Arial"/>
                <w:sz w:val="30"/>
                <w:szCs w:val="30"/>
                <w:lang w:bidi="ar-IQ"/>
              </w:rPr>
            </w:pPr>
            <w:r w:rsidRPr="003F12EA">
              <w:rPr>
                <w:rFonts w:ascii="Calibri" w:hAnsi="Calibri" w:cs="Arial"/>
                <w:sz w:val="30"/>
                <w:szCs w:val="30"/>
                <w:lang w:bidi="ar-IQ"/>
              </w:rPr>
              <w:t xml:space="preserve">A text book of organic chemistry, </w:t>
            </w:r>
            <w:proofErr w:type="spellStart"/>
            <w:r w:rsidRPr="003F12EA">
              <w:rPr>
                <w:rFonts w:ascii="Calibri" w:hAnsi="Calibri" w:cs="Arial"/>
                <w:sz w:val="30"/>
                <w:szCs w:val="30"/>
                <w:lang w:bidi="ar-IQ"/>
              </w:rPr>
              <w:t>Arun</w:t>
            </w:r>
            <w:proofErr w:type="spellEnd"/>
            <w:r w:rsidRPr="003F12EA">
              <w:rPr>
                <w:rFonts w:ascii="Calibri" w:hAnsi="Calibri" w:cs="Arial"/>
                <w:sz w:val="30"/>
                <w:szCs w:val="30"/>
                <w:lang w:bidi="ar-IQ"/>
              </w:rPr>
              <w:t xml:space="preserve"> </w:t>
            </w:r>
            <w:proofErr w:type="spellStart"/>
            <w:r w:rsidRPr="003F12EA">
              <w:rPr>
                <w:rFonts w:ascii="Calibri" w:hAnsi="Calibri" w:cs="Arial"/>
                <w:sz w:val="30"/>
                <w:szCs w:val="30"/>
                <w:lang w:bidi="ar-IQ"/>
              </w:rPr>
              <w:t>Bahl</w:t>
            </w:r>
            <w:proofErr w:type="spellEnd"/>
            <w:r w:rsidRPr="003F12EA">
              <w:rPr>
                <w:rFonts w:ascii="Calibri" w:hAnsi="Calibri" w:cs="Arial"/>
                <w:sz w:val="30"/>
                <w:szCs w:val="30"/>
                <w:lang w:bidi="ar-IQ"/>
              </w:rPr>
              <w:t xml:space="preserve">, B.S. </w:t>
            </w:r>
            <w:proofErr w:type="spellStart"/>
            <w:r w:rsidRPr="003F12EA">
              <w:rPr>
                <w:rFonts w:ascii="Calibri" w:hAnsi="Calibri" w:cs="Arial"/>
                <w:sz w:val="30"/>
                <w:szCs w:val="30"/>
                <w:lang w:bidi="ar-IQ"/>
              </w:rPr>
              <w:t>Bahl</w:t>
            </w:r>
            <w:proofErr w:type="spellEnd"/>
            <w:r w:rsidRPr="003F12EA">
              <w:rPr>
                <w:rFonts w:ascii="Calibri" w:hAnsi="Calibri" w:cs="Arial"/>
                <w:sz w:val="30"/>
                <w:szCs w:val="30"/>
                <w:lang w:bidi="ar-IQ"/>
              </w:rPr>
              <w:t xml:space="preserve">, S. </w:t>
            </w:r>
            <w:proofErr w:type="spellStart"/>
            <w:r w:rsidRPr="003F12EA">
              <w:rPr>
                <w:rFonts w:ascii="Calibri" w:hAnsi="Calibri" w:cs="Arial"/>
                <w:sz w:val="30"/>
                <w:szCs w:val="30"/>
                <w:lang w:bidi="ar-IQ"/>
              </w:rPr>
              <w:t>ChAND</w:t>
            </w:r>
            <w:proofErr w:type="spellEnd"/>
            <w:r w:rsidRPr="003F12EA">
              <w:rPr>
                <w:rFonts w:ascii="Calibri" w:hAnsi="Calibri" w:cs="Arial"/>
                <w:sz w:val="30"/>
                <w:szCs w:val="30"/>
                <w:lang w:bidi="ar-IQ"/>
              </w:rPr>
              <w:t xml:space="preserve"> and company LTD., </w:t>
            </w:r>
            <w:smartTag w:uri="urn:schemas-microsoft-com:office:smarttags" w:element="place">
              <w:smartTag w:uri="urn:schemas-microsoft-com:office:smarttags" w:element="City">
                <w:r w:rsidRPr="003F12EA">
                  <w:rPr>
                    <w:rFonts w:ascii="Calibri" w:hAnsi="Calibri" w:cs="Arial"/>
                    <w:sz w:val="30"/>
                    <w:szCs w:val="30"/>
                    <w:lang w:bidi="ar-IQ"/>
                  </w:rPr>
                  <w:t>New Delhi</w:t>
                </w:r>
              </w:smartTag>
            </w:smartTag>
            <w:r w:rsidRPr="003F12EA">
              <w:rPr>
                <w:rFonts w:ascii="Calibri" w:hAnsi="Calibri" w:cs="Arial"/>
                <w:sz w:val="30"/>
                <w:szCs w:val="30"/>
                <w:lang w:bidi="ar-IQ"/>
              </w:rPr>
              <w:t xml:space="preserve">. </w:t>
            </w:r>
          </w:p>
          <w:p w:rsidR="00BA347F" w:rsidRPr="003F12EA" w:rsidRDefault="00BA347F" w:rsidP="00BA347F">
            <w:pPr>
              <w:numPr>
                <w:ilvl w:val="0"/>
                <w:numId w:val="10"/>
              </w:numPr>
              <w:spacing w:after="0" w:line="0" w:lineRule="atLeast"/>
              <w:rPr>
                <w:rFonts w:ascii="Calibri" w:hAnsi="Calibri" w:cs="Arial"/>
                <w:lang w:bidi="ar-IQ"/>
              </w:rPr>
            </w:pPr>
            <w:r w:rsidRPr="003F12EA">
              <w:rPr>
                <w:rFonts w:ascii="Calibri" w:hAnsi="Calibri" w:cs="Arial"/>
                <w:sz w:val="30"/>
                <w:szCs w:val="30"/>
                <w:lang w:bidi="ar-IQ"/>
              </w:rPr>
              <w:t xml:space="preserve">Organic chemistry, </w:t>
            </w:r>
            <w:proofErr w:type="spellStart"/>
            <w:r w:rsidRPr="003F12EA">
              <w:rPr>
                <w:rFonts w:ascii="Calibri" w:hAnsi="Calibri" w:cs="Arial"/>
                <w:sz w:val="30"/>
                <w:szCs w:val="30"/>
                <w:lang w:bidi="ar-IQ"/>
              </w:rPr>
              <w:t>Francia</w:t>
            </w:r>
            <w:proofErr w:type="spellEnd"/>
            <w:r w:rsidRPr="003F12EA">
              <w:rPr>
                <w:rFonts w:ascii="Calibri" w:hAnsi="Calibri" w:cs="Arial"/>
                <w:sz w:val="30"/>
                <w:szCs w:val="30"/>
                <w:lang w:bidi="ar-IQ"/>
              </w:rPr>
              <w:t xml:space="preserve"> A. Carey the MC </w:t>
            </w:r>
            <w:proofErr w:type="spellStart"/>
            <w:r w:rsidRPr="003F12EA">
              <w:rPr>
                <w:rFonts w:ascii="Calibri" w:hAnsi="Calibri" w:cs="Arial"/>
                <w:sz w:val="30"/>
                <w:szCs w:val="30"/>
                <w:lang w:bidi="ar-IQ"/>
              </w:rPr>
              <w:t>graw</w:t>
            </w:r>
            <w:proofErr w:type="spellEnd"/>
            <w:r w:rsidRPr="003F12EA">
              <w:rPr>
                <w:rFonts w:ascii="Calibri" w:hAnsi="Calibri" w:cs="Arial"/>
                <w:sz w:val="30"/>
                <w:szCs w:val="30"/>
                <w:lang w:bidi="ar-IQ"/>
              </w:rPr>
              <w:t xml:space="preserve"> Hill companies, 2006.</w:t>
            </w:r>
            <w:r w:rsidRPr="003F12EA">
              <w:rPr>
                <w:rFonts w:ascii="Calibri" w:hAnsi="Calibri" w:cs="Arial"/>
                <w:sz w:val="20"/>
                <w:szCs w:val="20"/>
                <w:lang w:bidi="ar-IQ"/>
              </w:rPr>
              <w:t xml:space="preserve"> </w:t>
            </w:r>
          </w:p>
          <w:p w:rsidR="00BA347F" w:rsidRPr="0071268E" w:rsidRDefault="00BA347F" w:rsidP="00BA347F">
            <w:pPr>
              <w:numPr>
                <w:ilvl w:val="0"/>
                <w:numId w:val="10"/>
              </w:numPr>
              <w:spacing w:after="0" w:line="0" w:lineRule="atLeast"/>
              <w:rPr>
                <w:rFonts w:ascii="Calibri" w:hAnsi="Calibri" w:cs="Arial"/>
                <w:rtl/>
                <w:lang w:bidi="ar-IQ"/>
              </w:rPr>
            </w:pPr>
            <w:r w:rsidRPr="003F12EA">
              <w:rPr>
                <w:rFonts w:ascii="Calibri" w:hAnsi="Calibri" w:cs="Arial"/>
                <w:sz w:val="30"/>
                <w:szCs w:val="30"/>
                <w:lang w:bidi="ar-IQ"/>
              </w:rPr>
              <w:t xml:space="preserve">Advanced general organic chemistry, </w:t>
            </w:r>
            <w:proofErr w:type="spellStart"/>
            <w:r w:rsidRPr="003F12EA">
              <w:rPr>
                <w:rFonts w:ascii="Calibri" w:hAnsi="Calibri" w:cs="Arial"/>
                <w:sz w:val="30"/>
                <w:szCs w:val="30"/>
                <w:lang w:bidi="ar-IQ"/>
              </w:rPr>
              <w:t>Sachin</w:t>
            </w:r>
            <w:proofErr w:type="spellEnd"/>
            <w:r w:rsidRPr="003F12EA">
              <w:rPr>
                <w:rFonts w:ascii="Calibri" w:hAnsi="Calibri" w:cs="Arial"/>
                <w:sz w:val="30"/>
                <w:szCs w:val="30"/>
                <w:lang w:bidi="ar-IQ"/>
              </w:rPr>
              <w:t xml:space="preserve"> Kumar Ghosh, New central </w:t>
            </w:r>
            <w:r>
              <w:rPr>
                <w:rFonts w:ascii="Calibri" w:hAnsi="Calibri" w:cs="Arial"/>
                <w:sz w:val="30"/>
                <w:szCs w:val="30"/>
                <w:lang w:bidi="ar-IQ"/>
              </w:rPr>
              <w:t>Boo</w:t>
            </w:r>
            <w:r w:rsidRPr="003F12EA">
              <w:rPr>
                <w:rFonts w:ascii="Calibri" w:hAnsi="Calibri" w:cs="Arial"/>
                <w:sz w:val="30"/>
                <w:szCs w:val="30"/>
                <w:lang w:bidi="ar-IQ"/>
              </w:rPr>
              <w:t xml:space="preserve"> Agency (P) Ltd. Delhi third Edition, 2009.</w:t>
            </w:r>
            <w:r>
              <w:rPr>
                <w:rFonts w:ascii="Calibri" w:hAnsi="Calibri" w:cs="Arial"/>
                <w:lang w:bidi="ar-IQ"/>
              </w:rPr>
              <w:t xml:space="preserve">                                                                       </w:t>
            </w:r>
            <w:r w:rsidRPr="0071268E">
              <w:rPr>
                <w:rFonts w:ascii="Calibri" w:hAnsi="Calibri" w:cs="Arial"/>
                <w:lang w:bidi="ar-IQ"/>
              </w:rPr>
              <w:t>3-</w:t>
            </w:r>
            <w:r>
              <w:rPr>
                <w:rFonts w:ascii="Calibri" w:hAnsi="Calibri" w:cs="Arial"/>
                <w:lang w:bidi="ar-IQ"/>
              </w:rPr>
              <w:t>PracticalOrganic</w:t>
            </w:r>
            <w:r w:rsidRPr="0071268E">
              <w:rPr>
                <w:rFonts w:ascii="Calibri" w:hAnsi="Calibri" w:cs="Arial"/>
                <w:lang w:bidi="ar-IQ"/>
              </w:rPr>
              <w:t>ChemistrY</w:t>
            </w:r>
            <w:r w:rsidRPr="0071268E">
              <w:rPr>
                <w:rFonts w:ascii="Calibri" w:hAnsi="Calibri" w:cs="Arial"/>
                <w:rtl/>
                <w:lang w:bidi="ar"/>
              </w:rPr>
              <w:t>,</w:t>
            </w:r>
            <w:r w:rsidRPr="0071268E">
              <w:rPr>
                <w:rFonts w:ascii="Calibri" w:hAnsi="Calibri" w:cs="Arial"/>
                <w:rtl/>
                <w:lang w:bidi="ar"/>
              </w:rPr>
              <w:br/>
            </w:r>
            <w:r w:rsidRPr="0071268E">
              <w:rPr>
                <w:rFonts w:ascii="Calibri" w:hAnsi="Calibri" w:cs="Arial"/>
                <w:lang w:bidi="ar-IQ"/>
              </w:rPr>
              <w:t xml:space="preserve">                                  By</w:t>
            </w:r>
            <w:r w:rsidRPr="0071268E">
              <w:rPr>
                <w:rFonts w:ascii="Calibri" w:hAnsi="Calibri" w:cs="Arial"/>
                <w:rtl/>
                <w:lang w:bidi="ar"/>
              </w:rPr>
              <w:br/>
            </w:r>
            <w:r w:rsidRPr="0071268E">
              <w:rPr>
                <w:rFonts w:ascii="Calibri" w:hAnsi="Calibri" w:cs="Arial"/>
                <w:lang w:bidi="ar-IQ"/>
              </w:rPr>
              <w:t>Frederick George Mann, Bernard Charles Saunders</w:t>
            </w:r>
          </w:p>
          <w:p w:rsidR="00BA347F" w:rsidRPr="0071268E" w:rsidRDefault="00BA347F" w:rsidP="00BA347F">
            <w:pPr>
              <w:numPr>
                <w:ilvl w:val="0"/>
                <w:numId w:val="10"/>
              </w:numPr>
              <w:spacing w:after="0" w:line="0" w:lineRule="atLeast"/>
              <w:rPr>
                <w:rFonts w:ascii="Calibri" w:hAnsi="Calibri" w:cs="Arial"/>
                <w:b/>
                <w:bCs/>
                <w:lang w:bidi="ar-IQ"/>
              </w:rPr>
            </w:pPr>
            <w:r w:rsidRPr="0071268E">
              <w:rPr>
                <w:rFonts w:ascii="Calibri" w:hAnsi="Calibri" w:cs="Arial"/>
                <w:rtl/>
                <w:lang w:bidi="ar"/>
              </w:rPr>
              <w:t>,</w:t>
            </w:r>
            <w:r>
              <w:rPr>
                <w:rFonts w:ascii="Calibri" w:hAnsi="Calibri" w:cs="Arial"/>
                <w:lang w:bidi="ar-IQ"/>
              </w:rPr>
              <w:t xml:space="preserve"> </w:t>
            </w:r>
            <w:r w:rsidRPr="0071268E">
              <w:rPr>
                <w:rFonts w:ascii="Calibri" w:hAnsi="Calibri" w:cs="Arial"/>
                <w:lang w:bidi="ar-IQ"/>
              </w:rPr>
              <w:t xml:space="preserve"> Vogel's Textbook of Practical Organic Chemistry, B.S. </w:t>
            </w:r>
            <w:proofErr w:type="spellStart"/>
            <w:r w:rsidRPr="0071268E">
              <w:rPr>
                <w:rFonts w:ascii="Calibri" w:hAnsi="Calibri" w:cs="Arial"/>
                <w:lang w:bidi="ar-IQ"/>
              </w:rPr>
              <w:t>Furniss</w:t>
            </w:r>
            <w:proofErr w:type="spellEnd"/>
            <w:r w:rsidRPr="0071268E">
              <w:rPr>
                <w:rFonts w:ascii="Calibri" w:hAnsi="Calibri" w:cs="Arial"/>
                <w:lang w:bidi="ar-IQ"/>
              </w:rPr>
              <w:t xml:space="preserve"> and others,</w:t>
            </w:r>
          </w:p>
          <w:p w:rsidR="00BA347F" w:rsidRDefault="00BA347F" w:rsidP="00A33C0A">
            <w:pPr>
              <w:spacing w:line="0" w:lineRule="atLeast"/>
              <w:ind w:left="720"/>
              <w:rPr>
                <w:rFonts w:ascii="Calibri" w:hAnsi="Calibri" w:cs="Arial"/>
                <w:lang w:bidi="ar-IQ"/>
              </w:rPr>
            </w:pPr>
            <w:r>
              <w:rPr>
                <w:rFonts w:ascii="Calibri" w:hAnsi="Calibri" w:cs="Arial"/>
                <w:lang w:bidi="ar-IQ"/>
              </w:rPr>
              <w:t xml:space="preserve"> </w:t>
            </w:r>
          </w:p>
          <w:p w:rsidR="00BA347F" w:rsidRPr="003F12EA" w:rsidRDefault="00BA347F" w:rsidP="00BA347F">
            <w:pPr>
              <w:numPr>
                <w:ilvl w:val="0"/>
                <w:numId w:val="10"/>
              </w:numPr>
              <w:spacing w:after="0" w:line="0" w:lineRule="atLeast"/>
              <w:rPr>
                <w:rFonts w:ascii="Calibri" w:hAnsi="Calibri" w:cs="Arial"/>
                <w:lang w:bidi="ar-IQ"/>
              </w:rPr>
            </w:pPr>
            <w:r w:rsidRPr="00DE4E04">
              <w:rPr>
                <w:rFonts w:ascii="Calibri" w:hAnsi="Calibri" w:cs="Arial"/>
                <w:sz w:val="36"/>
                <w:szCs w:val="36"/>
                <w:lang w:bidi="ar-IQ"/>
              </w:rPr>
              <w:t>The internet researches.</w:t>
            </w:r>
          </w:p>
        </w:tc>
      </w:tr>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lastRenderedPageBreak/>
              <w:t xml:space="preserve">Useful References: - </w:t>
            </w:r>
          </w:p>
          <w:p w:rsidR="00BA347F" w:rsidRPr="003F12EA" w:rsidRDefault="00BA347F" w:rsidP="00BA347F">
            <w:pPr>
              <w:numPr>
                <w:ilvl w:val="0"/>
                <w:numId w:val="15"/>
              </w:numPr>
              <w:spacing w:after="0" w:line="0" w:lineRule="atLeast"/>
              <w:rPr>
                <w:rFonts w:ascii="Calibri" w:hAnsi="Calibri" w:cs="Arial"/>
                <w:lang w:bidi="ar-IQ"/>
              </w:rPr>
            </w:pPr>
            <w:r w:rsidRPr="003F12EA">
              <w:rPr>
                <w:rFonts w:ascii="Calibri" w:hAnsi="Calibri" w:cs="Arial"/>
                <w:sz w:val="30"/>
                <w:szCs w:val="30"/>
                <w:lang w:bidi="ar-IQ"/>
              </w:rPr>
              <w:t>The internet researches.</w:t>
            </w:r>
            <w:r w:rsidRPr="003F12EA">
              <w:rPr>
                <w:rFonts w:ascii="Calibri" w:hAnsi="Calibri" w:cs="Arial"/>
                <w:lang w:bidi="ar-IQ"/>
              </w:rPr>
              <w:t xml:space="preserve"> </w:t>
            </w:r>
            <w:r>
              <w:rPr>
                <w:rFonts w:ascii="Calibri" w:hAnsi="Calibri" w:cs="Arial"/>
                <w:lang w:bidi="ar-IQ"/>
              </w:rPr>
              <w:t>2</w:t>
            </w:r>
          </w:p>
        </w:tc>
      </w:tr>
      <w:tr w:rsidR="00BA347F" w:rsidRPr="003F12EA" w:rsidTr="00A33C0A">
        <w:trPr>
          <w:trHeight w:val="381"/>
        </w:trPr>
        <w:tc>
          <w:tcPr>
            <w:tcW w:w="6378" w:type="dxa"/>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17.</w:t>
            </w:r>
            <w:r w:rsidRPr="003F12EA">
              <w:rPr>
                <w:rFonts w:ascii="Calibri" w:hAnsi="Calibri" w:cs="Arial"/>
                <w:b/>
                <w:bCs/>
                <w:sz w:val="34"/>
                <w:szCs w:val="34"/>
                <w:lang w:bidi="ar-IQ"/>
              </w:rPr>
              <w:t>The Topics: -</w:t>
            </w:r>
          </w:p>
        </w:tc>
        <w:tc>
          <w:tcPr>
            <w:tcW w:w="3740" w:type="dxa"/>
          </w:tcPr>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t>Lecturer name</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lastRenderedPageBreak/>
              <w:t xml:space="preserve">Atomic structure, Electronic configuration, Atomic orbital, Molecular orbital, Type of bond, covalent bonds, polar and non-polar molecules. </w:t>
            </w:r>
          </w:p>
        </w:tc>
        <w:tc>
          <w:tcPr>
            <w:tcW w:w="3740" w:type="dxa"/>
          </w:tcPr>
          <w:p w:rsidR="00BA347F" w:rsidRPr="003F12EA" w:rsidRDefault="00BA347F" w:rsidP="00A33C0A">
            <w:pPr>
              <w:rPr>
                <w:rFonts w:ascii="Calibri" w:hAnsi="Calibri" w:cs="Arial"/>
                <w:sz w:val="30"/>
                <w:szCs w:val="30"/>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(2 hrs.)</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t>Types of Hybridization, hybrid orbital, Sp</w:t>
            </w:r>
            <w:r w:rsidRPr="003F12EA">
              <w:rPr>
                <w:rFonts w:ascii="Calibri" w:hAnsi="Calibri" w:cs="Arial"/>
                <w:sz w:val="30"/>
                <w:szCs w:val="30"/>
                <w:vertAlign w:val="superscript"/>
                <w:lang w:bidi="ar-IQ"/>
              </w:rPr>
              <w:t>3</w:t>
            </w:r>
            <w:r w:rsidRPr="003F12EA">
              <w:rPr>
                <w:rFonts w:ascii="Calibri" w:hAnsi="Calibri" w:cs="Arial"/>
                <w:sz w:val="30"/>
                <w:szCs w:val="30"/>
                <w:lang w:bidi="ar-IQ"/>
              </w:rPr>
              <w:t xml:space="preserve"> orbital, Bonding in methane and ethane, SP</w:t>
            </w:r>
            <w:r w:rsidRPr="003F12EA">
              <w:rPr>
                <w:rFonts w:ascii="Calibri" w:hAnsi="Calibri" w:cs="Arial"/>
                <w:sz w:val="30"/>
                <w:szCs w:val="30"/>
                <w:vertAlign w:val="superscript"/>
                <w:lang w:bidi="ar-IQ"/>
              </w:rPr>
              <w:t>2</w:t>
            </w:r>
            <w:r w:rsidRPr="003F12EA">
              <w:rPr>
                <w:rFonts w:ascii="Calibri" w:hAnsi="Calibri" w:cs="Arial"/>
                <w:sz w:val="30"/>
                <w:szCs w:val="30"/>
                <w:lang w:bidi="ar-IQ"/>
              </w:rPr>
              <w:t xml:space="preserve"> orbital, Bonding in ethylene, SP</w:t>
            </w:r>
            <w:r w:rsidRPr="003F12EA">
              <w:rPr>
                <w:rFonts w:ascii="Calibri" w:hAnsi="Calibri" w:cs="Arial"/>
                <w:sz w:val="30"/>
                <w:szCs w:val="30"/>
                <w:vertAlign w:val="superscript"/>
                <w:lang w:bidi="ar-IQ"/>
              </w:rPr>
              <w:t>1</w:t>
            </w:r>
            <w:r w:rsidRPr="003F12EA">
              <w:rPr>
                <w:rFonts w:ascii="Calibri" w:hAnsi="Calibri" w:cs="Arial"/>
                <w:sz w:val="30"/>
                <w:szCs w:val="30"/>
                <w:lang w:bidi="ar-IQ"/>
              </w:rPr>
              <w:t xml:space="preserve"> orbital, Bonding in Acetylene.</w:t>
            </w:r>
            <w:r w:rsidRPr="003F12EA">
              <w:rPr>
                <w:rFonts w:ascii="Calibri" w:hAnsi="Calibri" w:cs="Arial"/>
                <w:lang w:bidi="ar-IQ"/>
              </w:rPr>
              <w:t xml:space="preserve">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(2hrs)</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t xml:space="preserve">Hydrocarbons, functional groups, Alkanes, Nomenclature of Alkanes, alkyl  groups, Alkyl Halide, Reactions, classification of carbon atoms properties of alkanes, </w:t>
            </w:r>
            <w:proofErr w:type="spellStart"/>
            <w:r w:rsidRPr="003F12EA">
              <w:rPr>
                <w:rFonts w:ascii="Calibri" w:hAnsi="Calibri" w:cs="Arial"/>
                <w:sz w:val="30"/>
                <w:szCs w:val="30"/>
                <w:lang w:bidi="ar-IQ"/>
              </w:rPr>
              <w:t>cyclo</w:t>
            </w:r>
            <w:proofErr w:type="spellEnd"/>
            <w:r w:rsidRPr="003F12EA">
              <w:rPr>
                <w:rFonts w:ascii="Calibri" w:hAnsi="Calibri" w:cs="Arial"/>
                <w:sz w:val="30"/>
                <w:szCs w:val="30"/>
                <w:lang w:bidi="ar-IQ"/>
              </w:rPr>
              <w:t xml:space="preserve"> alkanes cis/trans isomorphism, methods of preparation reactions, methane, mechanism reaction, polar or ionic,  Free Radicals mechanism .</w:t>
            </w:r>
            <w:r w:rsidRPr="003F12EA">
              <w:rPr>
                <w:rFonts w:ascii="Calibri" w:hAnsi="Calibri" w:cs="Arial"/>
                <w:lang w:bidi="ar-IQ"/>
              </w:rPr>
              <w:t xml:space="preserve">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(4 hrs.)</w:t>
            </w:r>
          </w:p>
        </w:tc>
      </w:tr>
      <w:tr w:rsidR="00BA347F" w:rsidRPr="003F12EA" w:rsidTr="00A33C0A">
        <w:tc>
          <w:tcPr>
            <w:tcW w:w="6378" w:type="dxa"/>
          </w:tcPr>
          <w:p w:rsidR="00BA347F" w:rsidRPr="003F12EA" w:rsidRDefault="00BA347F" w:rsidP="00A33C0A">
            <w:pPr>
              <w:rPr>
                <w:rFonts w:ascii="Arial" w:hAnsi="Arial" w:cs="Arial"/>
                <w:sz w:val="36"/>
                <w:szCs w:val="36"/>
                <w:lang w:bidi="ar-IQ"/>
              </w:rPr>
            </w:pPr>
            <w:r w:rsidRPr="003F12EA">
              <w:rPr>
                <w:rFonts w:ascii="Calibri" w:hAnsi="Calibri" w:cs="Arial"/>
                <w:sz w:val="30"/>
                <w:szCs w:val="30"/>
                <w:lang w:bidi="ar-IQ"/>
              </w:rPr>
              <w:t>Alkenes , Nomenclature Alkenes , methods of preparation, physical and chemical properties, Acetylene, Reactions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Alkyl halides, Alicyclic compounds, heterocyclic, isomerization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vAlign w:val="center"/>
          </w:tcPr>
          <w:p w:rsidR="00BA347F" w:rsidRPr="003F12EA" w:rsidRDefault="00BA347F" w:rsidP="00A33C0A">
            <w:pPr>
              <w:rPr>
                <w:rFonts w:ascii="Calibri" w:hAnsi="Calibri" w:cs="Arial"/>
                <w:sz w:val="30"/>
                <w:szCs w:val="30"/>
                <w:lang w:bidi="ar-IQ"/>
              </w:rPr>
            </w:pPr>
            <w:r>
              <w:rPr>
                <w:rFonts w:ascii="Calibri" w:hAnsi="Calibri" w:cs="Arial"/>
                <w:sz w:val="30"/>
                <w:szCs w:val="30"/>
                <w:lang w:bidi="ar-IQ"/>
              </w:rPr>
              <w:t>Alkynes, nomencla</w:t>
            </w:r>
            <w:r w:rsidRPr="003F12EA">
              <w:rPr>
                <w:rFonts w:ascii="Calibri" w:hAnsi="Calibri" w:cs="Arial"/>
                <w:sz w:val="30"/>
                <w:szCs w:val="30"/>
                <w:lang w:bidi="ar-IQ"/>
              </w:rPr>
              <w:t>ture alkynes methods of preparation, physical and chemical properties, acetylene, reactions.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r>
              <w:rPr>
                <w:rFonts w:ascii="Calibri" w:hAnsi="Calibri" w:cs="Arial"/>
                <w:sz w:val="32"/>
                <w:szCs w:val="32"/>
                <w:lang w:bidi="ar-IQ"/>
              </w:rPr>
              <w:t>)</w:t>
            </w:r>
          </w:p>
        </w:tc>
      </w:tr>
      <w:tr w:rsidR="00BA347F" w:rsidRPr="003F12EA" w:rsidTr="00A33C0A">
        <w:tc>
          <w:tcPr>
            <w:tcW w:w="6378" w:type="dxa"/>
            <w:vAlign w:val="center"/>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Exam</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Oregano metallic compounds, Aromatic compounds.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lastRenderedPageBreak/>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lastRenderedPageBreak/>
              <w:t xml:space="preserve">Alcohol, monohydric alcohols, structure, nomenclature, methods of preparation, chemical properties, ethyl alcohol, polyhydric alcohol (nits)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Aldehydes and ketones, structure of the carbonyl group, nomenclature of aldehydes and ketones, methods of preparation</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Amides, Amines, methods of  preparation, chemical preparation</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Exam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Carboxylic acids, monocarboxylic acids, methods of preparation </w:t>
            </w:r>
            <w:proofErr w:type="spellStart"/>
            <w:r w:rsidRPr="003F12EA">
              <w:rPr>
                <w:rFonts w:ascii="Calibri" w:hAnsi="Calibri" w:cs="Arial"/>
                <w:sz w:val="30"/>
                <w:szCs w:val="30"/>
                <w:lang w:bidi="ar-IQ"/>
              </w:rPr>
              <w:t>hydroxylic</w:t>
            </w:r>
            <w:proofErr w:type="spellEnd"/>
            <w:r w:rsidRPr="003F12EA">
              <w:rPr>
                <w:rFonts w:ascii="Calibri" w:hAnsi="Calibri" w:cs="Arial"/>
                <w:sz w:val="30"/>
                <w:szCs w:val="30"/>
                <w:lang w:bidi="ar-IQ"/>
              </w:rPr>
              <w:t xml:space="preserve"> acids, citric acid.</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Esters, nomenclature, methods of preparation,{ethers, epoxides, nomenclature, nitro alkynes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10118" w:type="dxa"/>
            <w:gridSpan w:val="2"/>
          </w:tcPr>
          <w:p w:rsidR="00BA347F" w:rsidRDefault="00BA347F" w:rsidP="00A33C0A">
            <w:pPr>
              <w:rPr>
                <w:rFonts w:ascii="Calibri" w:hAnsi="Calibri" w:cs="Arial"/>
                <w:sz w:val="32"/>
                <w:szCs w:val="32"/>
                <w:lang w:bidi="ar-IQ"/>
              </w:rPr>
            </w:pPr>
            <w:r>
              <w:rPr>
                <w:rFonts w:ascii="Calibri" w:hAnsi="Calibri" w:cs="Arial"/>
                <w:sz w:val="32"/>
                <w:szCs w:val="32"/>
                <w:lang w:bidi="ar-IQ"/>
              </w:rPr>
              <w:t>18.Practical Topics:</w:t>
            </w:r>
          </w:p>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Pr="003F12EA" w:rsidRDefault="00BA347F" w:rsidP="00A33C0A">
            <w:pPr>
              <w:rPr>
                <w:rFonts w:ascii="Calibri" w:hAnsi="Calibri" w:cs="Arial"/>
                <w:sz w:val="32"/>
                <w:szCs w:val="32"/>
                <w:lang w:bidi="ar-IQ"/>
              </w:rPr>
            </w:pPr>
            <w:r>
              <w:rPr>
                <w:rFonts w:ascii="Calibri" w:hAnsi="Calibri" w:cs="Arial"/>
                <w:sz w:val="32"/>
                <w:szCs w:val="32"/>
                <w:lang w:bidi="ar-IQ"/>
              </w:rPr>
              <w:t>19.</w:t>
            </w:r>
            <w:r w:rsidRPr="003F12EA">
              <w:rPr>
                <w:rFonts w:ascii="Calibri" w:hAnsi="Calibri" w:cs="Arial"/>
                <w:sz w:val="32"/>
                <w:szCs w:val="32"/>
                <w:lang w:bidi="ar-IQ"/>
              </w:rPr>
              <w:t xml:space="preserve">Examinations: -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In regard to this subject the type of exam will be as follows: - </w:t>
            </w:r>
          </w:p>
          <w:p w:rsidR="00BA347F" w:rsidRPr="003F12EA" w:rsidRDefault="00BA347F" w:rsidP="00BA347F">
            <w:pPr>
              <w:numPr>
                <w:ilvl w:val="0"/>
                <w:numId w:val="11"/>
              </w:numPr>
              <w:spacing w:after="0" w:line="0" w:lineRule="atLeast"/>
              <w:rPr>
                <w:rFonts w:ascii="Calibri" w:hAnsi="Calibri" w:cs="Arial"/>
                <w:b/>
                <w:bCs/>
                <w:sz w:val="32"/>
                <w:szCs w:val="32"/>
                <w:lang w:bidi="ar-IQ"/>
              </w:rPr>
            </w:pPr>
            <w:r w:rsidRPr="003F12EA">
              <w:rPr>
                <w:rFonts w:ascii="Calibri" w:hAnsi="Calibri" w:cs="Arial"/>
                <w:b/>
                <w:bCs/>
                <w:sz w:val="32"/>
                <w:szCs w:val="32"/>
                <w:lang w:bidi="ar-IQ"/>
              </w:rPr>
              <w:t xml:space="preserve">Multiple choice questions. </w:t>
            </w:r>
          </w:p>
          <w:p w:rsidR="00BA347F" w:rsidRPr="003F12EA" w:rsidRDefault="00BA347F" w:rsidP="00BA347F">
            <w:pPr>
              <w:numPr>
                <w:ilvl w:val="0"/>
                <w:numId w:val="12"/>
              </w:numPr>
              <w:spacing w:after="0" w:line="0" w:lineRule="atLeast"/>
              <w:rPr>
                <w:rFonts w:ascii="Calibri" w:hAnsi="Calibri" w:cs="Arial"/>
                <w:sz w:val="32"/>
                <w:szCs w:val="32"/>
                <w:lang w:bidi="ar-IQ"/>
              </w:rPr>
            </w:pPr>
            <w:r w:rsidRPr="003F12EA">
              <w:rPr>
                <w:rFonts w:ascii="Calibri" w:hAnsi="Calibri" w:cs="Arial"/>
                <w:sz w:val="32"/>
                <w:szCs w:val="32"/>
                <w:lang w:bidi="ar-IQ"/>
              </w:rPr>
              <w:lastRenderedPageBreak/>
              <w:t xml:space="preserve">Hemolytic Fission of C – C bond leads to the formation of: </w:t>
            </w:r>
          </w:p>
          <w:p w:rsidR="00BA347F" w:rsidRPr="003F12EA" w:rsidRDefault="00BA347F" w:rsidP="00BA347F">
            <w:pPr>
              <w:numPr>
                <w:ilvl w:val="0"/>
                <w:numId w:val="13"/>
              </w:numPr>
              <w:spacing w:after="0" w:line="0" w:lineRule="atLeast"/>
              <w:rPr>
                <w:rFonts w:ascii="Calibri" w:hAnsi="Calibri" w:cs="Arial"/>
                <w:sz w:val="32"/>
                <w:szCs w:val="32"/>
                <w:lang w:bidi="ar-IQ"/>
              </w:rPr>
            </w:pPr>
            <w:r w:rsidRPr="003F12EA">
              <w:rPr>
                <w:rFonts w:ascii="Calibri" w:hAnsi="Calibri" w:cs="Arial"/>
                <w:sz w:val="32"/>
                <w:szCs w:val="32"/>
                <w:lang w:bidi="ar-IQ"/>
              </w:rPr>
              <w:t xml:space="preserve">Free radicals.               b. </w:t>
            </w:r>
            <w:proofErr w:type="spellStart"/>
            <w:r w:rsidRPr="003F12EA">
              <w:rPr>
                <w:rFonts w:ascii="Calibri" w:hAnsi="Calibri" w:cs="Arial"/>
                <w:sz w:val="32"/>
                <w:szCs w:val="32"/>
                <w:lang w:bidi="ar-IQ"/>
              </w:rPr>
              <w:t>Carbonium</w:t>
            </w:r>
            <w:proofErr w:type="spellEnd"/>
            <w:r w:rsidRPr="003F12EA">
              <w:rPr>
                <w:rFonts w:ascii="Calibri" w:hAnsi="Calibri" w:cs="Arial"/>
                <w:sz w:val="32"/>
                <w:szCs w:val="32"/>
                <w:lang w:bidi="ar-IQ"/>
              </w:rPr>
              <w:t xml:space="preserve"> ions.         c. </w:t>
            </w:r>
            <w:proofErr w:type="spellStart"/>
            <w:r w:rsidRPr="003F12EA">
              <w:rPr>
                <w:rFonts w:ascii="Calibri" w:hAnsi="Calibri" w:cs="Arial"/>
                <w:sz w:val="32"/>
                <w:szCs w:val="32"/>
                <w:lang w:bidi="ar-IQ"/>
              </w:rPr>
              <w:t>Carboniuns</w:t>
            </w:r>
            <w:proofErr w:type="spellEnd"/>
            <w:r w:rsidRPr="003F12EA">
              <w:rPr>
                <w:rFonts w:ascii="Calibri" w:hAnsi="Calibri" w:cs="Arial"/>
                <w:sz w:val="32"/>
                <w:szCs w:val="32"/>
                <w:lang w:bidi="ar-IQ"/>
              </w:rPr>
              <w:t xml:space="preserve">. </w:t>
            </w:r>
          </w:p>
          <w:p w:rsidR="00BA347F" w:rsidRPr="003F12EA" w:rsidRDefault="00BA347F" w:rsidP="00A33C0A">
            <w:pPr>
              <w:ind w:left="720"/>
              <w:rPr>
                <w:rFonts w:ascii="Calibri" w:hAnsi="Calibri" w:cs="Arial"/>
                <w:sz w:val="32"/>
                <w:szCs w:val="32"/>
                <w:lang w:bidi="ar-IQ"/>
              </w:rPr>
            </w:pPr>
            <w:r w:rsidRPr="003F12EA">
              <w:rPr>
                <w:rFonts w:ascii="Calibri" w:hAnsi="Calibri" w:cs="Arial"/>
                <w:sz w:val="32"/>
                <w:szCs w:val="32"/>
                <w:lang w:bidi="ar-IQ"/>
              </w:rPr>
              <w:t xml:space="preserve">d. None of these       </w:t>
            </w:r>
            <w:r w:rsidRPr="003F12EA">
              <w:rPr>
                <w:rFonts w:ascii="Calibri" w:hAnsi="Calibri" w:cs="Arial"/>
                <w:b/>
                <w:bCs/>
                <w:sz w:val="32"/>
                <w:szCs w:val="32"/>
                <w:lang w:bidi="ar-IQ"/>
              </w:rPr>
              <w:t>The answer</w:t>
            </w:r>
            <w:r w:rsidRPr="003F12EA">
              <w:rPr>
                <w:rFonts w:ascii="Calibri" w:hAnsi="Calibri" w:cs="Arial"/>
                <w:sz w:val="32"/>
                <w:szCs w:val="32"/>
                <w:lang w:bidi="ar-IQ"/>
              </w:rPr>
              <w:t>: - (a)</w:t>
            </w:r>
          </w:p>
          <w:p w:rsidR="00BA347F" w:rsidRPr="003F12EA" w:rsidRDefault="00BA347F" w:rsidP="00A33C0A">
            <w:pPr>
              <w:ind w:left="720"/>
              <w:rPr>
                <w:rFonts w:ascii="Calibri" w:hAnsi="Calibri" w:cs="Arial"/>
                <w:sz w:val="32"/>
                <w:szCs w:val="32"/>
                <w:lang w:bidi="ar-IQ"/>
              </w:rPr>
            </w:pPr>
            <w:r w:rsidRPr="003F12EA">
              <w:rPr>
                <w:rFonts w:ascii="Calibri" w:hAnsi="Calibri" w:cs="Arial"/>
                <w:sz w:val="32"/>
                <w:szCs w:val="32"/>
                <w:lang w:bidi="ar-IQ"/>
              </w:rPr>
              <w:t xml:space="preserve">2. The order of stability </w:t>
            </w:r>
            <w:proofErr w:type="spellStart"/>
            <w:r w:rsidRPr="003F12EA">
              <w:rPr>
                <w:rFonts w:ascii="Calibri" w:hAnsi="Calibri" w:cs="Arial"/>
                <w:sz w:val="32"/>
                <w:szCs w:val="32"/>
                <w:lang w:bidi="ar-IQ"/>
              </w:rPr>
              <w:t>carbonium</w:t>
            </w:r>
            <w:proofErr w:type="spellEnd"/>
            <w:r w:rsidRPr="003F12EA">
              <w:rPr>
                <w:rFonts w:ascii="Calibri" w:hAnsi="Calibri" w:cs="Arial"/>
                <w:sz w:val="32"/>
                <w:szCs w:val="32"/>
                <w:lang w:bidi="ar-IQ"/>
              </w:rPr>
              <w:t xml:space="preserve"> ions is : -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a. Tertiary &gt; Secondary &gt; Primary.       b. Secondary &gt; tertiary &gt; Primary.</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c. Primary &gt; Secondary &gt; Tertiary.       d. Primary &gt; tertiary &gt; Secondary.</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The answer: (a)</w:t>
            </w:r>
          </w:p>
          <w:p w:rsidR="00BA347F" w:rsidRPr="003F12EA" w:rsidRDefault="00BA347F" w:rsidP="00BA347F">
            <w:pPr>
              <w:numPr>
                <w:ilvl w:val="0"/>
                <w:numId w:val="11"/>
              </w:numPr>
              <w:spacing w:after="0" w:line="0" w:lineRule="atLeast"/>
              <w:rPr>
                <w:rFonts w:ascii="Calibri" w:hAnsi="Calibri" w:cs="Arial"/>
                <w:sz w:val="32"/>
                <w:szCs w:val="32"/>
                <w:lang w:bidi="ar-IQ"/>
              </w:rPr>
            </w:pPr>
            <w:bookmarkStart w:id="1" w:name="OLE_LINK19"/>
            <w:bookmarkStart w:id="2" w:name="OLE_LINK20"/>
            <w:r w:rsidRPr="003F12EA">
              <w:rPr>
                <w:rFonts w:ascii="Calibri" w:hAnsi="Calibri" w:cs="Arial"/>
                <w:b/>
                <w:bCs/>
                <w:sz w:val="32"/>
                <w:szCs w:val="32"/>
                <w:lang w:bidi="ar-IQ"/>
              </w:rPr>
              <w:t>Compute</w:t>
            </w:r>
            <w:bookmarkEnd w:id="1"/>
            <w:bookmarkEnd w:id="2"/>
            <w:r w:rsidRPr="003F12EA">
              <w:rPr>
                <w:rFonts w:ascii="Calibri" w:hAnsi="Calibri" w:cs="Arial"/>
                <w:b/>
                <w:bCs/>
                <w:sz w:val="32"/>
                <w:szCs w:val="32"/>
                <w:lang w:bidi="ar-IQ"/>
              </w:rPr>
              <w:t xml:space="preserve"> the mass of the following compounds round to measured tenth and state type of bond, </w:t>
            </w:r>
            <w:proofErr w:type="spellStart"/>
            <w:r w:rsidRPr="003F12EA">
              <w:rPr>
                <w:rFonts w:ascii="Calibri" w:hAnsi="Calibri" w:cs="Arial"/>
                <w:b/>
                <w:bCs/>
                <w:sz w:val="32"/>
                <w:szCs w:val="32"/>
                <w:lang w:bidi="ar-IQ"/>
              </w:rPr>
              <w:t>NaCL</w:t>
            </w:r>
            <w:proofErr w:type="spellEnd"/>
            <w:r w:rsidRPr="003F12EA">
              <w:rPr>
                <w:rFonts w:ascii="Calibri" w:hAnsi="Calibri" w:cs="Arial"/>
                <w:b/>
                <w:bCs/>
                <w:sz w:val="32"/>
                <w:szCs w:val="32"/>
                <w:lang w:bidi="ar-IQ"/>
              </w:rPr>
              <w:t>, C</w:t>
            </w:r>
            <w:r w:rsidRPr="003F12EA">
              <w:rPr>
                <w:rFonts w:ascii="Calibri" w:hAnsi="Calibri" w:cs="Arial"/>
                <w:b/>
                <w:bCs/>
                <w:sz w:val="32"/>
                <w:szCs w:val="32"/>
                <w:vertAlign w:val="subscript"/>
                <w:lang w:bidi="ar-IQ"/>
              </w:rPr>
              <w:t>2</w:t>
            </w:r>
            <w:r w:rsidRPr="003F12EA">
              <w:rPr>
                <w:rFonts w:ascii="Calibri" w:hAnsi="Calibri" w:cs="Arial"/>
                <w:b/>
                <w:bCs/>
                <w:sz w:val="32"/>
                <w:szCs w:val="32"/>
                <w:lang w:bidi="ar-IQ"/>
              </w:rPr>
              <w:t>H</w:t>
            </w:r>
            <w:r w:rsidRPr="003F12EA">
              <w:rPr>
                <w:rFonts w:ascii="Calibri" w:hAnsi="Calibri" w:cs="Arial"/>
                <w:b/>
                <w:bCs/>
                <w:sz w:val="32"/>
                <w:szCs w:val="32"/>
                <w:vertAlign w:val="subscript"/>
                <w:lang w:bidi="ar-IQ"/>
              </w:rPr>
              <w:t>6</w:t>
            </w:r>
            <w:r w:rsidRPr="003F12EA">
              <w:rPr>
                <w:rFonts w:ascii="Calibri" w:hAnsi="Calibri" w:cs="Arial"/>
                <w:sz w:val="32"/>
                <w:szCs w:val="32"/>
                <w:lang w:bidi="ar-IQ"/>
              </w:rPr>
              <w:t xml:space="preserve"> </w:t>
            </w:r>
          </w:p>
          <w:p w:rsidR="00BA347F" w:rsidRPr="003F12EA" w:rsidRDefault="00BA347F" w:rsidP="00A33C0A">
            <w:pPr>
              <w:ind w:left="360"/>
              <w:rPr>
                <w:rFonts w:ascii="Calibri" w:hAnsi="Calibri" w:cs="Arial"/>
                <w:sz w:val="18"/>
                <w:szCs w:val="18"/>
                <w:lang w:bidi="ar-IQ"/>
              </w:rPr>
            </w:pPr>
          </w:p>
          <w:p w:rsidR="00BA347F" w:rsidRPr="003F12EA" w:rsidRDefault="00BA347F" w:rsidP="00A33C0A">
            <w:pPr>
              <w:ind w:left="360"/>
              <w:rPr>
                <w:rFonts w:ascii="Calibri" w:hAnsi="Calibri" w:cs="Arial"/>
                <w:b/>
                <w:bCs/>
                <w:sz w:val="32"/>
                <w:szCs w:val="32"/>
                <w:lang w:bidi="ar-IQ"/>
              </w:rPr>
            </w:pPr>
            <w:r w:rsidRPr="003F12EA">
              <w:rPr>
                <w:rFonts w:ascii="Calibri" w:hAnsi="Calibri" w:cs="Arial"/>
                <w:b/>
                <w:bCs/>
                <w:sz w:val="32"/>
                <w:szCs w:val="32"/>
                <w:lang w:bidi="ar-IQ"/>
              </w:rPr>
              <w:t xml:space="preserve">The answer: - </w:t>
            </w:r>
          </w:p>
          <w:p w:rsidR="00BA347F" w:rsidRPr="003F12EA" w:rsidRDefault="00BA347F" w:rsidP="00A33C0A">
            <w:pPr>
              <w:ind w:left="360"/>
              <w:rPr>
                <w:rFonts w:ascii="Calibri" w:hAnsi="Calibri" w:cs="Arial"/>
                <w:b/>
                <w:bCs/>
                <w:sz w:val="32"/>
                <w:szCs w:val="32"/>
                <w:lang w:bidi="ar-IQ"/>
              </w:rPr>
            </w:pPr>
            <w:proofErr w:type="spellStart"/>
            <w:r w:rsidRPr="003F12EA">
              <w:rPr>
                <w:rFonts w:ascii="Calibri" w:hAnsi="Calibri" w:cs="Arial"/>
                <w:b/>
                <w:bCs/>
                <w:sz w:val="32"/>
                <w:szCs w:val="32"/>
                <w:lang w:bidi="ar-IQ"/>
              </w:rPr>
              <w:t>NaCL</w:t>
            </w:r>
            <w:proofErr w:type="spellEnd"/>
            <w:r w:rsidRPr="003F12EA">
              <w:rPr>
                <w:rFonts w:ascii="Calibri" w:hAnsi="Calibri" w:cs="Arial"/>
                <w:b/>
                <w:bCs/>
                <w:sz w:val="32"/>
                <w:szCs w:val="32"/>
                <w:lang w:bidi="ar-IQ"/>
              </w:rPr>
              <w:t xml:space="preserve"> = 23+35 = 58, Ionic bond. </w:t>
            </w:r>
          </w:p>
          <w:p w:rsidR="00BA347F" w:rsidRPr="003F12EA" w:rsidRDefault="00BA347F" w:rsidP="00A33C0A">
            <w:pPr>
              <w:ind w:left="360"/>
              <w:rPr>
                <w:rFonts w:ascii="Calibri" w:hAnsi="Calibri" w:cs="Arial"/>
                <w:b/>
                <w:bCs/>
                <w:sz w:val="32"/>
                <w:szCs w:val="32"/>
                <w:lang w:bidi="ar-IQ"/>
              </w:rPr>
            </w:pPr>
            <w:r w:rsidRPr="003F12EA">
              <w:rPr>
                <w:rFonts w:ascii="Calibri" w:hAnsi="Calibri" w:cs="Arial"/>
                <w:b/>
                <w:bCs/>
                <w:sz w:val="32"/>
                <w:szCs w:val="32"/>
                <w:lang w:bidi="ar-IQ"/>
              </w:rPr>
              <w:t>C</w:t>
            </w:r>
            <w:r w:rsidRPr="003F12EA">
              <w:rPr>
                <w:rFonts w:ascii="Calibri" w:hAnsi="Calibri" w:cs="Arial"/>
                <w:b/>
                <w:bCs/>
                <w:sz w:val="32"/>
                <w:szCs w:val="32"/>
                <w:vertAlign w:val="subscript"/>
                <w:lang w:bidi="ar-IQ"/>
              </w:rPr>
              <w:t>2</w:t>
            </w:r>
            <w:r w:rsidRPr="003F12EA">
              <w:rPr>
                <w:rFonts w:ascii="Calibri" w:hAnsi="Calibri" w:cs="Arial"/>
                <w:b/>
                <w:bCs/>
                <w:sz w:val="32"/>
                <w:szCs w:val="32"/>
                <w:lang w:bidi="ar-IQ"/>
              </w:rPr>
              <w:t>H</w:t>
            </w:r>
            <w:r w:rsidRPr="003F12EA">
              <w:rPr>
                <w:rFonts w:ascii="Calibri" w:hAnsi="Calibri" w:cs="Arial"/>
                <w:b/>
                <w:bCs/>
                <w:sz w:val="32"/>
                <w:szCs w:val="32"/>
                <w:vertAlign w:val="subscript"/>
                <w:lang w:bidi="ar-IQ"/>
              </w:rPr>
              <w:t>6</w:t>
            </w:r>
            <w:r w:rsidRPr="003F12EA">
              <w:rPr>
                <w:rFonts w:ascii="Calibri" w:hAnsi="Calibri" w:cs="Arial"/>
                <w:b/>
                <w:bCs/>
                <w:sz w:val="32"/>
                <w:szCs w:val="32"/>
                <w:lang w:bidi="ar-IQ"/>
              </w:rPr>
              <w:t>, 24+6 = 30 covalent bond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w:t>
            </w:r>
          </w:p>
          <w:p w:rsidR="00BA347F" w:rsidRPr="003F12EA" w:rsidRDefault="00BA347F" w:rsidP="00A33C0A">
            <w:pPr>
              <w:ind w:left="360"/>
              <w:rPr>
                <w:rFonts w:ascii="Calibri" w:hAnsi="Calibri" w:cs="Arial"/>
                <w:sz w:val="32"/>
                <w:szCs w:val="32"/>
                <w:lang w:bidi="ar-IQ"/>
              </w:rPr>
            </w:pPr>
          </w:p>
          <w:p w:rsidR="00BA347F" w:rsidRDefault="00BA347F" w:rsidP="00A33C0A">
            <w:pPr>
              <w:ind w:left="360"/>
              <w:rPr>
                <w:rFonts w:ascii="Calibri" w:hAnsi="Calibri" w:cs="Arial"/>
                <w:sz w:val="32"/>
                <w:szCs w:val="32"/>
                <w:lang w:bidi="ar-IQ"/>
              </w:rPr>
            </w:pPr>
          </w:p>
          <w:p w:rsidR="00BA347F" w:rsidRDefault="00BA347F" w:rsidP="00A33C0A">
            <w:pPr>
              <w:ind w:left="360"/>
              <w:rPr>
                <w:rFonts w:ascii="Calibri" w:hAnsi="Calibri" w:cs="Arial"/>
                <w:sz w:val="32"/>
                <w:szCs w:val="32"/>
                <w:lang w:bidi="ar-IQ"/>
              </w:rPr>
            </w:pPr>
          </w:p>
          <w:p w:rsidR="00BA347F" w:rsidRPr="003F12EA" w:rsidRDefault="00BA347F" w:rsidP="00A33C0A">
            <w:pPr>
              <w:ind w:left="360"/>
              <w:rPr>
                <w:rFonts w:ascii="Calibri" w:hAnsi="Calibri" w:cs="Arial"/>
                <w:sz w:val="32"/>
                <w:szCs w:val="32"/>
                <w:lang w:bidi="ar-IQ"/>
              </w:rPr>
            </w:pPr>
            <w:r w:rsidRPr="003F12EA">
              <w:rPr>
                <w:rFonts w:ascii="Calibri" w:hAnsi="Calibri" w:cs="Arial"/>
                <w:sz w:val="32"/>
                <w:szCs w:val="32"/>
                <w:lang w:bidi="ar-IQ"/>
              </w:rPr>
              <w:t xml:space="preserve">The exam disturbed due students level as following: - </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Fair (10%)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Intermediates (30%)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Good (30%)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Very Good (20%)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Excellent (10%)</w:t>
            </w:r>
          </w:p>
          <w:p w:rsidR="00BA347F" w:rsidRPr="003F12EA" w:rsidRDefault="00BA347F" w:rsidP="00A33C0A">
            <w:pPr>
              <w:ind w:left="1080"/>
              <w:rPr>
                <w:rFonts w:ascii="Calibri" w:hAnsi="Calibri" w:cs="Arial"/>
                <w:sz w:val="32"/>
                <w:szCs w:val="32"/>
                <w:lang w:bidi="ar-IQ"/>
              </w:rPr>
            </w:pPr>
            <w:r w:rsidRPr="003F12EA">
              <w:rPr>
                <w:rFonts w:ascii="Calibri" w:hAnsi="Calibri" w:cs="Arial"/>
                <w:sz w:val="32"/>
                <w:szCs w:val="32"/>
                <w:lang w:bidi="ar-IQ"/>
              </w:rPr>
              <w:lastRenderedPageBreak/>
              <w:t xml:space="preserve"> </w:t>
            </w:r>
          </w:p>
        </w:tc>
      </w:tr>
      <w:tr w:rsidR="00BA347F" w:rsidRPr="00FD3B5B" w:rsidTr="00A33C0A">
        <w:tc>
          <w:tcPr>
            <w:tcW w:w="10118" w:type="dxa"/>
            <w:gridSpan w:val="2"/>
            <w:tcBorders>
              <w:top w:val="single" w:sz="4" w:space="0" w:color="000000"/>
              <w:left w:val="single" w:sz="4" w:space="0" w:color="000000"/>
              <w:bottom w:val="single" w:sz="4" w:space="0" w:color="000000"/>
              <w:right w:val="single" w:sz="4" w:space="0" w:color="000000"/>
            </w:tcBorders>
          </w:tcPr>
          <w:p w:rsidR="00BA347F" w:rsidRPr="0071268E" w:rsidRDefault="00BA347F" w:rsidP="00A33C0A">
            <w:pPr>
              <w:rPr>
                <w:rFonts w:ascii="Calibri" w:hAnsi="Calibri" w:cs="Arial"/>
                <w:sz w:val="32"/>
                <w:szCs w:val="32"/>
                <w:lang w:bidi="ar-IQ"/>
              </w:rPr>
            </w:pPr>
          </w:p>
        </w:tc>
      </w:tr>
      <w:tr w:rsidR="00BA347F" w:rsidRPr="00FD3B5B" w:rsidTr="00A33C0A">
        <w:trPr>
          <w:trHeight w:val="5125"/>
        </w:trPr>
        <w:tc>
          <w:tcPr>
            <w:tcW w:w="10118" w:type="dxa"/>
            <w:gridSpan w:val="2"/>
          </w:tcPr>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BA347F" w:rsidRPr="00B97B35" w:rsidTr="00A33C0A">
              <w:trPr>
                <w:trHeight w:val="732"/>
              </w:trPr>
              <w:tc>
                <w:tcPr>
                  <w:tcW w:w="9093" w:type="dxa"/>
                  <w:tcBorders>
                    <w:top w:val="single" w:sz="4" w:space="0" w:color="000000"/>
                    <w:left w:val="single" w:sz="4" w:space="0" w:color="000000"/>
                    <w:bottom w:val="single" w:sz="4" w:space="0" w:color="000000"/>
                    <w:right w:val="single" w:sz="4" w:space="0" w:color="000000"/>
                  </w:tcBorders>
                  <w:hideMark/>
                </w:tcPr>
                <w:p w:rsidR="00BA347F" w:rsidRDefault="00BA347F" w:rsidP="00A33C0A">
                  <w:pPr>
                    <w:rPr>
                      <w:b/>
                      <w:bCs/>
                      <w:sz w:val="28"/>
                      <w:szCs w:val="28"/>
                      <w:lang w:bidi="ar-KW"/>
                    </w:rPr>
                  </w:pPr>
                  <w:r>
                    <w:rPr>
                      <w:b/>
                      <w:bCs/>
                      <w:sz w:val="28"/>
                      <w:szCs w:val="28"/>
                      <w:lang w:bidi="ar-KW"/>
                    </w:rPr>
                    <w:t>20. Extra notes:</w:t>
                  </w:r>
                </w:p>
                <w:p w:rsidR="00BA347F" w:rsidRDefault="00BA347F" w:rsidP="00A33C0A">
                  <w:pPr>
                    <w:rPr>
                      <w:lang w:bidi="ar-KW"/>
                    </w:rPr>
                  </w:pPr>
                  <w:r>
                    <w:rPr>
                      <w:lang w:bidi="ar-KW"/>
                    </w:rPr>
                    <w:t>Here the lecturer shall write any note or comment that is not covered in this template and he/she wishes to enrich the course book with his/her valuable remarks.</w:t>
                  </w:r>
                </w:p>
              </w:tc>
            </w:tr>
            <w:tr w:rsidR="00BA347F" w:rsidRPr="00B97B35" w:rsidTr="00A33C0A">
              <w:trPr>
                <w:trHeight w:val="732"/>
              </w:trPr>
              <w:tc>
                <w:tcPr>
                  <w:tcW w:w="9093" w:type="dxa"/>
                  <w:tcBorders>
                    <w:top w:val="single" w:sz="4" w:space="0" w:color="000000"/>
                    <w:left w:val="single" w:sz="4" w:space="0" w:color="000000"/>
                    <w:bottom w:val="single" w:sz="4" w:space="0" w:color="000000"/>
                    <w:right w:val="single" w:sz="4" w:space="0" w:color="000000"/>
                  </w:tcBorders>
                  <w:hideMark/>
                </w:tcPr>
                <w:p w:rsidR="00BA347F" w:rsidRDefault="00BA347F" w:rsidP="00A33C0A">
                  <w:pPr>
                    <w:rPr>
                      <w:b/>
                      <w:bCs/>
                      <w:sz w:val="28"/>
                      <w:szCs w:val="28"/>
                      <w:lang w:bidi="ar-KW"/>
                    </w:rPr>
                  </w:pPr>
                  <w:r>
                    <w:rPr>
                      <w:b/>
                      <w:bCs/>
                      <w:sz w:val="28"/>
                      <w:szCs w:val="28"/>
                      <w:lang w:bidi="ar-KW"/>
                    </w:rPr>
                    <w:t xml:space="preserve">21. Peer review </w:t>
                  </w:r>
                  <w:r>
                    <w:rPr>
                      <w:b/>
                      <w:bCs/>
                      <w:sz w:val="28"/>
                      <w:szCs w:val="28"/>
                      <w:rtl/>
                      <w:lang w:bidi="ar-KW"/>
                    </w:rPr>
                    <w:t xml:space="preserve">پێداچوونه‌وه‌ی هاوه‌ڵ                                                              </w:t>
                  </w:r>
                </w:p>
                <w:p w:rsidR="00BA347F" w:rsidRDefault="00BA347F" w:rsidP="00A33C0A">
                  <w:pPr>
                    <w:rPr>
                      <w:lang w:val="en-GB" w:bidi="ar-KW"/>
                    </w:rPr>
                  </w:pPr>
                  <w:r>
                    <w:rPr>
                      <w:lang w:bidi="ar-KW"/>
                    </w:rPr>
                    <w:t>This course book has to be reviewed and signed by a peer. The peer approves the contents of your course book by writing few sentences in this section.</w:t>
                  </w:r>
                </w:p>
                <w:p w:rsidR="00BA347F" w:rsidRDefault="00BA347F" w:rsidP="00A33C0A">
                  <w:pPr>
                    <w:rPr>
                      <w:i/>
                      <w:iCs/>
                      <w:sz w:val="28"/>
                      <w:szCs w:val="28"/>
                      <w:lang w:bidi="ar-KW"/>
                    </w:rPr>
                  </w:pPr>
                  <w:r>
                    <w:rPr>
                      <w:i/>
                      <w:iCs/>
                      <w:lang w:bidi="ar-KW"/>
                    </w:rPr>
                    <w:t>(A peer is person who has enough knowledge about the subject you are teaching, he/she has to be a professor, assistant professor, a lecturer or an expert in the field of your subject).</w:t>
                  </w:r>
                </w:p>
                <w:p w:rsidR="00BA347F" w:rsidRDefault="00BA347F" w:rsidP="00A33C0A">
                  <w:pPr>
                    <w:rPr>
                      <w:lang w:bidi="ar-KW"/>
                    </w:rPr>
                  </w:pPr>
                  <w:r>
                    <w:rPr>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BA347F" w:rsidRDefault="00BA347F" w:rsidP="00A33C0A">
                  <w:pPr>
                    <w:rPr>
                      <w:rtl/>
                      <w:lang w:bidi="ar-KW"/>
                    </w:rPr>
                  </w:pPr>
                  <w:r>
                    <w:rPr>
                      <w:rtl/>
                      <w:lang w:bidi="ar-KW"/>
                    </w:rPr>
                    <w:t xml:space="preserve">هاوه‌ڵ ئه‌و که‌سه‌یه‌ که‌ زانیاری هه‌بێت له‌سه‌ر کۆرسه‌که‌ و ده‌بیت پله‌ی زانستی له‌ مامۆستا که‌م‌‌ تر نه‌بێت. </w:t>
                  </w:r>
                </w:p>
              </w:tc>
            </w:tr>
          </w:tbl>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Pr="003F12EA" w:rsidRDefault="00BA347F" w:rsidP="00A33C0A">
            <w:pPr>
              <w:ind w:left="1080"/>
              <w:rPr>
                <w:rFonts w:ascii="Calibri" w:hAnsi="Calibri" w:cs="Arial"/>
                <w:sz w:val="32"/>
                <w:szCs w:val="32"/>
                <w:lang w:bidi="ar-IQ"/>
              </w:rPr>
            </w:pPr>
          </w:p>
        </w:tc>
      </w:tr>
    </w:tbl>
    <w:p w:rsidR="00BA347F" w:rsidRDefault="00BA347F" w:rsidP="005735C7">
      <w:pPr>
        <w:tabs>
          <w:tab w:val="left" w:pos="1200"/>
        </w:tabs>
        <w:rPr>
          <w:rFonts w:ascii="Calibri" w:hAnsi="Calibri" w:cs="Arial"/>
          <w:b/>
          <w:bCs/>
          <w:sz w:val="44"/>
          <w:szCs w:val="44"/>
          <w:lang w:val="en-GB" w:bidi="ar-KW"/>
        </w:rPr>
      </w:pPr>
    </w:p>
    <w:sectPr w:rsidR="00BA347F" w:rsidSect="00A3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C6"/>
    <w:multiLevelType w:val="hybridMultilevel"/>
    <w:tmpl w:val="62945BC8"/>
    <w:lvl w:ilvl="0" w:tplc="7D30268E">
      <w:start w:val="1"/>
      <w:numFmt w:val="decimal"/>
      <w:lvlText w:val="%1."/>
      <w:lvlJc w:val="left"/>
      <w:pPr>
        <w:ind w:left="360" w:hanging="360"/>
      </w:pPr>
      <w:rPr>
        <w:b/>
        <w:bCs/>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6E3D"/>
    <w:multiLevelType w:val="hybridMultilevel"/>
    <w:tmpl w:val="D24A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604DB"/>
    <w:multiLevelType w:val="multilevel"/>
    <w:tmpl w:val="C70C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A3C30"/>
    <w:multiLevelType w:val="multilevel"/>
    <w:tmpl w:val="A8EE4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73AE2"/>
    <w:multiLevelType w:val="hybridMultilevel"/>
    <w:tmpl w:val="9E3625A4"/>
    <w:lvl w:ilvl="0" w:tplc="5734BB28">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57F34"/>
    <w:multiLevelType w:val="multilevel"/>
    <w:tmpl w:val="887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37EC8"/>
    <w:multiLevelType w:val="hybridMultilevel"/>
    <w:tmpl w:val="CF56CFB4"/>
    <w:lvl w:ilvl="0" w:tplc="6F14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1176C"/>
    <w:multiLevelType w:val="multilevel"/>
    <w:tmpl w:val="8B7A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948F7"/>
    <w:multiLevelType w:val="multilevel"/>
    <w:tmpl w:val="E3E8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AC433E"/>
    <w:multiLevelType w:val="multilevel"/>
    <w:tmpl w:val="E5C2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E0300"/>
    <w:multiLevelType w:val="hybridMultilevel"/>
    <w:tmpl w:val="2AF42692"/>
    <w:lvl w:ilvl="0" w:tplc="0DAE4D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56947"/>
    <w:multiLevelType w:val="multilevel"/>
    <w:tmpl w:val="1FC0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6563A"/>
    <w:multiLevelType w:val="hybridMultilevel"/>
    <w:tmpl w:val="E2C8B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E5B7F"/>
    <w:multiLevelType w:val="multilevel"/>
    <w:tmpl w:val="E60A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14"/>
  </w:num>
  <w:num w:numId="5">
    <w:abstractNumId w:val="8"/>
  </w:num>
  <w:num w:numId="6">
    <w:abstractNumId w:val="11"/>
  </w:num>
  <w:num w:numId="7">
    <w:abstractNumId w:val="9"/>
  </w:num>
  <w:num w:numId="8">
    <w:abstractNumId w:val="3"/>
  </w:num>
  <w:num w:numId="9">
    <w:abstractNumId w:val="0"/>
  </w:num>
  <w:num w:numId="10">
    <w:abstractNumId w:val="13"/>
  </w:num>
  <w:num w:numId="11">
    <w:abstractNumId w:val="10"/>
  </w:num>
  <w:num w:numId="12">
    <w:abstractNumId w:val="6"/>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D25BC"/>
    <w:rsid w:val="00020101"/>
    <w:rsid w:val="000B177F"/>
    <w:rsid w:val="00102E49"/>
    <w:rsid w:val="00172EAF"/>
    <w:rsid w:val="002E44A1"/>
    <w:rsid w:val="00321A29"/>
    <w:rsid w:val="003533FD"/>
    <w:rsid w:val="003C30C8"/>
    <w:rsid w:val="003F5225"/>
    <w:rsid w:val="0043377C"/>
    <w:rsid w:val="00510AAC"/>
    <w:rsid w:val="005735C7"/>
    <w:rsid w:val="006D25BC"/>
    <w:rsid w:val="006D7B1B"/>
    <w:rsid w:val="007124CB"/>
    <w:rsid w:val="00901EDD"/>
    <w:rsid w:val="00906D39"/>
    <w:rsid w:val="009223EE"/>
    <w:rsid w:val="00A3717A"/>
    <w:rsid w:val="00AD2B6C"/>
    <w:rsid w:val="00B41357"/>
    <w:rsid w:val="00BA347F"/>
    <w:rsid w:val="00BB7A91"/>
    <w:rsid w:val="00C962A4"/>
    <w:rsid w:val="00CC1822"/>
    <w:rsid w:val="00D3523B"/>
    <w:rsid w:val="00DE2454"/>
    <w:rsid w:val="00F85237"/>
    <w:rsid w:val="00FC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B692FE"/>
  <w15:docId w15:val="{744F2E52-4B62-4EA7-8B16-840C6CDA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M-Store</cp:lastModifiedBy>
  <cp:revision>28</cp:revision>
  <dcterms:created xsi:type="dcterms:W3CDTF">2018-01-10T19:11:00Z</dcterms:created>
  <dcterms:modified xsi:type="dcterms:W3CDTF">2019-12-06T16:07:00Z</dcterms:modified>
</cp:coreProperties>
</file>