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:rsidR="00142031" w:rsidRDefault="006F4315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4450F3" wp14:editId="07623FB0">
            <wp:simplePos x="0" y="0"/>
            <wp:positionH relativeFrom="column">
              <wp:posOffset>4170680</wp:posOffset>
            </wp:positionH>
            <wp:positionV relativeFrom="paragraph">
              <wp:posOffset>356870</wp:posOffset>
            </wp:positionV>
            <wp:extent cx="1856740" cy="18567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85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7C7104">
        <w:rPr>
          <w:sz w:val="26"/>
          <w:szCs w:val="26"/>
        </w:rPr>
        <w:t xml:space="preserve"> </w:t>
      </w:r>
      <w:proofErr w:type="spellStart"/>
      <w:r w:rsidR="007C7104">
        <w:rPr>
          <w:sz w:val="26"/>
          <w:szCs w:val="26"/>
        </w:rPr>
        <w:t>Wuria</w:t>
      </w:r>
      <w:proofErr w:type="spellEnd"/>
      <w:r w:rsidR="007C7104">
        <w:rPr>
          <w:sz w:val="26"/>
          <w:szCs w:val="26"/>
        </w:rPr>
        <w:t xml:space="preserve"> </w:t>
      </w:r>
      <w:proofErr w:type="spellStart"/>
      <w:r w:rsidR="007C7104">
        <w:rPr>
          <w:sz w:val="26"/>
          <w:szCs w:val="26"/>
        </w:rPr>
        <w:t>Muahmmed</w:t>
      </w:r>
      <w:proofErr w:type="spellEnd"/>
      <w:r w:rsidR="007C7104">
        <w:rPr>
          <w:sz w:val="26"/>
          <w:szCs w:val="26"/>
        </w:rPr>
        <w:t xml:space="preserve"> Othman</w:t>
      </w:r>
    </w:p>
    <w:p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7C7104">
        <w:rPr>
          <w:sz w:val="26"/>
          <w:szCs w:val="26"/>
        </w:rPr>
        <w:t xml:space="preserve"> Lecturer </w:t>
      </w:r>
    </w:p>
    <w:p w:rsidR="00142031" w:rsidRPr="008F39C1" w:rsidRDefault="00142031" w:rsidP="007C7104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hyperlink r:id="rId10" w:history="1">
        <w:r w:rsidR="007C7104" w:rsidRPr="00324404">
          <w:rPr>
            <w:rStyle w:val="Hyperlink"/>
            <w:sz w:val="26"/>
            <w:szCs w:val="26"/>
          </w:rPr>
          <w:t>wuria.othman@su.edu.krd</w:t>
        </w:r>
      </w:hyperlink>
      <w:r w:rsidR="007C7104">
        <w:rPr>
          <w:sz w:val="26"/>
          <w:szCs w:val="26"/>
        </w:rPr>
        <w:t xml:space="preserve"> </w:t>
      </w:r>
    </w:p>
    <w:p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C7104">
        <w:rPr>
          <w:sz w:val="26"/>
          <w:szCs w:val="26"/>
        </w:rPr>
        <w:t xml:space="preserve"> 07504496309</w:t>
      </w:r>
    </w:p>
    <w:p w:rsidR="008F39C1" w:rsidRDefault="008F39C1" w:rsidP="008F39C1">
      <w:pPr>
        <w:spacing w:after="0"/>
        <w:rPr>
          <w:sz w:val="26"/>
          <w:szCs w:val="26"/>
        </w:rPr>
      </w:pPr>
    </w:p>
    <w:p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:rsidR="009E0364" w:rsidRDefault="007C7104" w:rsidP="007C7104">
      <w:pPr>
        <w:spacing w:after="0"/>
        <w:rPr>
          <w:sz w:val="26"/>
          <w:szCs w:val="26"/>
        </w:rPr>
      </w:pPr>
      <w:r w:rsidRPr="007C7104">
        <w:rPr>
          <w:sz w:val="26"/>
          <w:szCs w:val="26"/>
        </w:rPr>
        <w:t xml:space="preserve">1990-1994   </w:t>
      </w:r>
      <w:r>
        <w:rPr>
          <w:sz w:val="26"/>
          <w:szCs w:val="26"/>
        </w:rPr>
        <w:t xml:space="preserve">                               </w:t>
      </w:r>
      <w:proofErr w:type="spellStart"/>
      <w:r w:rsidRPr="007C7104">
        <w:rPr>
          <w:sz w:val="26"/>
          <w:szCs w:val="26"/>
        </w:rPr>
        <w:t>Salahaddin</w:t>
      </w:r>
      <w:proofErr w:type="spellEnd"/>
      <w:r w:rsidRPr="007C7104">
        <w:rPr>
          <w:sz w:val="26"/>
          <w:szCs w:val="26"/>
        </w:rPr>
        <w:t xml:space="preserve"> Univ</w:t>
      </w:r>
      <w:r>
        <w:rPr>
          <w:sz w:val="26"/>
          <w:szCs w:val="26"/>
        </w:rPr>
        <w:t xml:space="preserve">ersity                    </w:t>
      </w:r>
      <w:r w:rsidRPr="007C7104">
        <w:rPr>
          <w:sz w:val="26"/>
          <w:szCs w:val="26"/>
        </w:rPr>
        <w:t>Bachelors in English literature</w:t>
      </w:r>
    </w:p>
    <w:p w:rsidR="007C7104" w:rsidRPr="007C7104" w:rsidRDefault="007C7104" w:rsidP="007C7104">
      <w:pPr>
        <w:pStyle w:val="Institution"/>
        <w:spacing w:before="0" w:after="0" w:line="360" w:lineRule="auto"/>
        <w:rPr>
          <w:sz w:val="26"/>
          <w:szCs w:val="26"/>
        </w:rPr>
      </w:pPr>
      <w:r>
        <w:rPr>
          <w:sz w:val="22"/>
          <w:szCs w:val="22"/>
        </w:rPr>
        <w:t>2007–2</w:t>
      </w:r>
      <w:bookmarkStart w:id="0" w:name="_GoBack"/>
      <w:bookmarkEnd w:id="0"/>
      <w:r>
        <w:rPr>
          <w:sz w:val="22"/>
          <w:szCs w:val="22"/>
        </w:rPr>
        <w:t>010</w:t>
      </w:r>
      <w:r w:rsidRPr="005C75BE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Kurdistan</w:t>
      </w:r>
      <w:r w:rsidRPr="005C75BE">
        <w:rPr>
          <w:sz w:val="22"/>
          <w:szCs w:val="22"/>
        </w:rPr>
        <w:t xml:space="preserve"> University                        </w:t>
      </w:r>
      <w:r>
        <w:rPr>
          <w:sz w:val="22"/>
          <w:szCs w:val="22"/>
        </w:rPr>
        <w:t>Master in Management</w:t>
      </w:r>
    </w:p>
    <w:p w:rsidR="00402DB6" w:rsidRPr="00402DB6" w:rsidRDefault="008F39C1" w:rsidP="00402DB6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:rsidR="007C7104" w:rsidRPr="00CB214D" w:rsidRDefault="007C7104" w:rsidP="007C7104">
      <w:pPr>
        <w:pStyle w:val="CompanyNameOne"/>
      </w:pPr>
      <w:r w:rsidRPr="00CB214D">
        <w:t xml:space="preserve">Nov.2012- Mar. 2013    ACDI VOCA  </w:t>
      </w:r>
      <w:r>
        <w:t xml:space="preserve">  Regional </w:t>
      </w:r>
      <w:r w:rsidRPr="00CB214D">
        <w:t xml:space="preserve">Training </w:t>
      </w:r>
      <w:r>
        <w:t>Coordinator</w:t>
      </w:r>
    </w:p>
    <w:p w:rsidR="007C7104" w:rsidRPr="00872F83" w:rsidRDefault="007C7104" w:rsidP="007C7104">
      <w:pPr>
        <w:numPr>
          <w:ilvl w:val="0"/>
          <w:numId w:val="2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Developed and implemented regional training programs for staff in areas such as customer service, sales, communications, and management. </w:t>
      </w:r>
    </w:p>
    <w:p w:rsidR="007C7104" w:rsidRPr="00872F83" w:rsidRDefault="007C7104" w:rsidP="007C7104">
      <w:pPr>
        <w:numPr>
          <w:ilvl w:val="0"/>
          <w:numId w:val="2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Delivered customized training sessions and workshops to staff in various departments. </w:t>
      </w:r>
    </w:p>
    <w:p w:rsidR="007C7104" w:rsidRPr="00872F83" w:rsidRDefault="007C7104" w:rsidP="007C7104">
      <w:pPr>
        <w:numPr>
          <w:ilvl w:val="0"/>
          <w:numId w:val="2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Designed and administered surveys to gauge staff satisfaction and effectiveness of training programs. </w:t>
      </w:r>
    </w:p>
    <w:p w:rsidR="007C7104" w:rsidRPr="00872F83" w:rsidRDefault="007C7104" w:rsidP="007C7104">
      <w:pPr>
        <w:numPr>
          <w:ilvl w:val="0"/>
          <w:numId w:val="2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Created and maintained an online database of training materials and resources. </w:t>
      </w:r>
    </w:p>
    <w:p w:rsidR="007C7104" w:rsidRPr="00872F83" w:rsidRDefault="007C7104" w:rsidP="007C7104">
      <w:pPr>
        <w:numPr>
          <w:ilvl w:val="0"/>
          <w:numId w:val="2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Developed a comprehensive training plan to ensure staff members stay up-to-date on current trends and best practices. </w:t>
      </w:r>
    </w:p>
    <w:p w:rsidR="007C7104" w:rsidRPr="00872F83" w:rsidRDefault="007C7104" w:rsidP="007C7104">
      <w:pPr>
        <w:numPr>
          <w:ilvl w:val="0"/>
          <w:numId w:val="2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Mentored and coached staff members to help them reach their career goals. </w:t>
      </w:r>
    </w:p>
    <w:p w:rsidR="007C7104" w:rsidRPr="00872F83" w:rsidRDefault="007C7104" w:rsidP="007C7104">
      <w:pPr>
        <w:numPr>
          <w:ilvl w:val="0"/>
          <w:numId w:val="2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Developed and managed regional budget for training initiatives. </w:t>
      </w:r>
    </w:p>
    <w:p w:rsidR="007C7104" w:rsidRPr="00872F83" w:rsidRDefault="007C7104" w:rsidP="007C7104">
      <w:pPr>
        <w:numPr>
          <w:ilvl w:val="0"/>
          <w:numId w:val="2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Collaborated with regional managers to ensure training programs meet organizational goals. </w:t>
      </w:r>
    </w:p>
    <w:p w:rsidR="007C7104" w:rsidRPr="00872F83" w:rsidRDefault="007C7104" w:rsidP="007C7104">
      <w:pPr>
        <w:numPr>
          <w:ilvl w:val="0"/>
          <w:numId w:val="2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I have created training curricula and developed content to ensure that employees have the skills and knowledge they need to be successful. </w:t>
      </w:r>
    </w:p>
    <w:p w:rsidR="007C7104" w:rsidRPr="00872F83" w:rsidRDefault="007C7104" w:rsidP="007C7104">
      <w:pPr>
        <w:numPr>
          <w:ilvl w:val="0"/>
          <w:numId w:val="2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I have also worked with regional managers to customize programs to meet their specific needs. </w:t>
      </w:r>
    </w:p>
    <w:p w:rsidR="007C7104" w:rsidRPr="00872F83" w:rsidRDefault="007C7104" w:rsidP="007C7104">
      <w:pPr>
        <w:numPr>
          <w:ilvl w:val="0"/>
          <w:numId w:val="2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Additionally, I have conducted training sessions and workshops, developed assessments to measure training effectiveness, and analyzed training results to determine areas of improvement. </w:t>
      </w:r>
    </w:p>
    <w:p w:rsidR="007C7104" w:rsidRPr="00872F83" w:rsidRDefault="007C7104" w:rsidP="007C7104">
      <w:pPr>
        <w:numPr>
          <w:ilvl w:val="0"/>
          <w:numId w:val="2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>Lastly, I have provided feedback to upper management on training program efficacy, and monitored employee progress to ensure that training objectives are achieved.</w:t>
      </w:r>
    </w:p>
    <w:p w:rsidR="007C7104" w:rsidRPr="00CB214D" w:rsidRDefault="007C7104" w:rsidP="007C7104">
      <w:pPr>
        <w:pStyle w:val="CompanyNameOne"/>
      </w:pPr>
      <w:r w:rsidRPr="00CB214D">
        <w:t xml:space="preserve">Jan. 2011 to Nov.2012    </w:t>
      </w:r>
      <w:proofErr w:type="spellStart"/>
      <w:r w:rsidRPr="00CB214D">
        <w:t>Repsol</w:t>
      </w:r>
      <w:proofErr w:type="spellEnd"/>
      <w:r w:rsidRPr="00CB214D">
        <w:t xml:space="preserve">       Corporate Social Responsibility </w:t>
      </w:r>
    </w:p>
    <w:p w:rsidR="007C7104" w:rsidRPr="00872F83" w:rsidRDefault="007C7104" w:rsidP="007C7104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Developed and implemented a comprehensive social responsibility plan to reduce company’s carbon footprint and environmental impact. </w:t>
      </w:r>
    </w:p>
    <w:p w:rsidR="007C7104" w:rsidRPr="00872F83" w:rsidRDefault="007C7104" w:rsidP="007C7104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Collaborated with local schools and organizations to promote social responsibility initiatives and develop community partnerships. </w:t>
      </w:r>
    </w:p>
    <w:p w:rsidR="007C7104" w:rsidRPr="00872F83" w:rsidRDefault="007C7104" w:rsidP="007C7104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lastRenderedPageBreak/>
        <w:t xml:space="preserve">Spearheaded the launch of a successful employee volunteer program to encourage staff involvement in community outreach activities. </w:t>
      </w:r>
    </w:p>
    <w:p w:rsidR="007C7104" w:rsidRPr="00872F83" w:rsidRDefault="007C7104" w:rsidP="007C7104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Developed and implemented a successful corporate giving program to support local charities and organizations. </w:t>
      </w:r>
    </w:p>
    <w:p w:rsidR="007C7104" w:rsidRPr="00872F83" w:rsidRDefault="007C7104" w:rsidP="007C7104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Created and managed a sustainability council to ensure that all social responsibility initiatives are in line with company policy and regulations. </w:t>
      </w:r>
    </w:p>
    <w:p w:rsidR="007C7104" w:rsidRPr="00872F83" w:rsidRDefault="007C7104" w:rsidP="007C7104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>Wrote effective press releases to generate interest in company’s social responsibility initiatives.</w:t>
      </w:r>
    </w:p>
    <w:p w:rsidR="007C7104" w:rsidRPr="00872F83" w:rsidRDefault="007C7104" w:rsidP="007C7104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Organized and oversaw successful fundraising campaigns to support local charities and organizations. </w:t>
      </w:r>
    </w:p>
    <w:p w:rsidR="007C7104" w:rsidRPr="00872F83" w:rsidRDefault="007C7104" w:rsidP="007C7104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Collaborated with local businesses to promote sustainability initiatives. </w:t>
      </w:r>
    </w:p>
    <w:p w:rsidR="007C7104" w:rsidRPr="00872F83" w:rsidRDefault="007C7104" w:rsidP="007C7104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>Provided training on social responsibility to staff members to ensure that everyone is aware of their impact on the environment.</w:t>
      </w:r>
    </w:p>
    <w:p w:rsidR="007C7104" w:rsidRPr="00872F83" w:rsidRDefault="007C7104" w:rsidP="007C7104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>Developed and implemented social responsibility policies to ensure compliance with all applicable laws and regulations.</w:t>
      </w:r>
    </w:p>
    <w:p w:rsidR="007C7104" w:rsidRPr="00CB214D" w:rsidRDefault="007C7104" w:rsidP="007C7104">
      <w:pPr>
        <w:pStyle w:val="CompanyNameOne"/>
      </w:pPr>
      <w:r w:rsidRPr="00CB214D">
        <w:t>Dec. 2006 to 30 Dec. 2009                        RTI                            Trainer</w:t>
      </w:r>
    </w:p>
    <w:p w:rsidR="007C7104" w:rsidRPr="00872F83" w:rsidRDefault="007C7104" w:rsidP="007C7104">
      <w:pPr>
        <w:numPr>
          <w:ilvl w:val="0"/>
          <w:numId w:val="4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Developed comprehensive training programs designed to increase employee performance in customer service, sales, and operations </w:t>
      </w:r>
    </w:p>
    <w:p w:rsidR="007C7104" w:rsidRPr="00872F83" w:rsidRDefault="007C7104" w:rsidP="007C7104">
      <w:pPr>
        <w:numPr>
          <w:ilvl w:val="0"/>
          <w:numId w:val="4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>Facilitated team building activities to promote collaboration, and foster a positive work culture.</w:t>
      </w:r>
    </w:p>
    <w:p w:rsidR="007C7104" w:rsidRPr="00872F83" w:rsidRDefault="007C7104" w:rsidP="007C7104">
      <w:pPr>
        <w:numPr>
          <w:ilvl w:val="0"/>
          <w:numId w:val="4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>Provided individualized coaching and mentoring to help employees develop skills, and reach career goals</w:t>
      </w:r>
    </w:p>
    <w:p w:rsidR="007C7104" w:rsidRPr="00872F83" w:rsidRDefault="007C7104" w:rsidP="007C7104">
      <w:pPr>
        <w:numPr>
          <w:ilvl w:val="0"/>
          <w:numId w:val="4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Delivered engaging presentations and workshops to groups of up to 50 participants </w:t>
      </w:r>
    </w:p>
    <w:p w:rsidR="007C7104" w:rsidRPr="00872F83" w:rsidRDefault="007C7104" w:rsidP="007C7104">
      <w:pPr>
        <w:numPr>
          <w:ilvl w:val="0"/>
          <w:numId w:val="4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Conducted detailed assessments of employees' skills, and created individualized action plans to improve performance </w:t>
      </w:r>
    </w:p>
    <w:p w:rsidR="007C7104" w:rsidRPr="00872F83" w:rsidRDefault="007C7104" w:rsidP="007C7104">
      <w:pPr>
        <w:numPr>
          <w:ilvl w:val="0"/>
          <w:numId w:val="4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>Created and maintained training materials, including handouts, presentations, and job aids</w:t>
      </w:r>
    </w:p>
    <w:p w:rsidR="007C7104" w:rsidRPr="00872F83" w:rsidRDefault="007C7104" w:rsidP="007C7104">
      <w:pPr>
        <w:numPr>
          <w:ilvl w:val="0"/>
          <w:numId w:val="4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Developed tracking systems to measure progress and impact of training programs </w:t>
      </w:r>
    </w:p>
    <w:p w:rsidR="007C7104" w:rsidRPr="00872F83" w:rsidRDefault="007C7104" w:rsidP="007C7104">
      <w:pPr>
        <w:numPr>
          <w:ilvl w:val="0"/>
          <w:numId w:val="4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>Provided support to management in developing and enhancing employee development initiatives</w:t>
      </w:r>
    </w:p>
    <w:p w:rsidR="007C7104" w:rsidRPr="00872F83" w:rsidRDefault="007C7104" w:rsidP="007C7104">
      <w:pPr>
        <w:numPr>
          <w:ilvl w:val="0"/>
          <w:numId w:val="4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>Monitored and evaluated employee performance to identify areas of improvement Used a variety of instructional techniques to ensure knowledge retention</w:t>
      </w:r>
    </w:p>
    <w:p w:rsidR="007C7104" w:rsidRPr="00872F83" w:rsidRDefault="007C7104" w:rsidP="007C7104">
      <w:pPr>
        <w:numPr>
          <w:ilvl w:val="0"/>
          <w:numId w:val="4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>Ensured compliance with all relevant policies, standards, and regulations</w:t>
      </w:r>
    </w:p>
    <w:p w:rsidR="007C7104" w:rsidRPr="00CB214D" w:rsidRDefault="007C7104" w:rsidP="007C7104">
      <w:pPr>
        <w:pStyle w:val="CompanyNameOne"/>
      </w:pPr>
      <w:r w:rsidRPr="00CB214D">
        <w:t>May 2004 to October 2006    ARDI</w:t>
      </w:r>
      <w:r>
        <w:t xml:space="preserve">      Regional </w:t>
      </w:r>
      <w:r w:rsidRPr="00CB214D">
        <w:t>Training</w:t>
      </w:r>
      <w:r>
        <w:t xml:space="preserve"> Manager</w:t>
      </w:r>
    </w:p>
    <w:p w:rsidR="007C7104" w:rsidRPr="00872F83" w:rsidRDefault="007C7104" w:rsidP="007C7104">
      <w:pPr>
        <w:numPr>
          <w:ilvl w:val="0"/>
          <w:numId w:val="5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>Developed and implemented regional training programs to ensure employees across the region had consistent training experiences</w:t>
      </w:r>
    </w:p>
    <w:p w:rsidR="007C7104" w:rsidRPr="00872F83" w:rsidRDefault="007C7104" w:rsidP="007C7104">
      <w:pPr>
        <w:numPr>
          <w:ilvl w:val="0"/>
          <w:numId w:val="5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>Established regional training standards and policies to ensure compliance with applicable regulations and laws</w:t>
      </w:r>
    </w:p>
    <w:p w:rsidR="007C7104" w:rsidRPr="00872F83" w:rsidRDefault="007C7104" w:rsidP="007C7104">
      <w:pPr>
        <w:numPr>
          <w:ilvl w:val="0"/>
          <w:numId w:val="5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>Collaborated with regional managers to evaluate existing training programs and suggest modifications to improve efficiency</w:t>
      </w:r>
    </w:p>
    <w:p w:rsidR="007C7104" w:rsidRPr="00872F83" w:rsidRDefault="007C7104" w:rsidP="007C7104">
      <w:pPr>
        <w:numPr>
          <w:ilvl w:val="0"/>
          <w:numId w:val="5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>Conducted regular training assessments to identify gaps in employee knowledge and skills and create tailored training plans</w:t>
      </w:r>
    </w:p>
    <w:p w:rsidR="007C7104" w:rsidRPr="00872F83" w:rsidRDefault="007C7104" w:rsidP="007C7104">
      <w:pPr>
        <w:numPr>
          <w:ilvl w:val="0"/>
          <w:numId w:val="5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>Designed and implemented innovative training strategies to ensure employees had access to up-to-date information and resources</w:t>
      </w:r>
    </w:p>
    <w:p w:rsidR="007C7104" w:rsidRPr="00872F83" w:rsidRDefault="007C7104" w:rsidP="007C7104">
      <w:pPr>
        <w:numPr>
          <w:ilvl w:val="0"/>
          <w:numId w:val="5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Delivered virtual and in-person training sessions to ensure employees had the necessary knowledge and skills for their roles. </w:t>
      </w:r>
    </w:p>
    <w:p w:rsidR="007C7104" w:rsidRPr="00872F83" w:rsidRDefault="007C7104" w:rsidP="007C7104">
      <w:pPr>
        <w:numPr>
          <w:ilvl w:val="0"/>
          <w:numId w:val="5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>Developed and maintained relationships with vendors to ensure access to the latest training materials and technologies.</w:t>
      </w:r>
    </w:p>
    <w:p w:rsidR="007C7104" w:rsidRPr="00872F83" w:rsidRDefault="007C7104" w:rsidP="007C7104">
      <w:pPr>
        <w:numPr>
          <w:ilvl w:val="0"/>
          <w:numId w:val="5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Managed the budget for the region’s training initiatives, ensuring it was utilized effectively and efficiently. </w:t>
      </w:r>
    </w:p>
    <w:p w:rsidR="007C7104" w:rsidRPr="00872F83" w:rsidRDefault="007C7104" w:rsidP="007C7104">
      <w:pPr>
        <w:numPr>
          <w:ilvl w:val="0"/>
          <w:numId w:val="5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 xml:space="preserve">Developed and implemented a certification process to assess employee competency and ensure compliance with standards. </w:t>
      </w:r>
    </w:p>
    <w:p w:rsidR="007C7104" w:rsidRPr="00454A51" w:rsidRDefault="007C7104" w:rsidP="007C7104">
      <w:pPr>
        <w:numPr>
          <w:ilvl w:val="0"/>
          <w:numId w:val="5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72F83">
        <w:rPr>
          <w:rFonts w:ascii="Arial Narrow" w:hAnsi="Arial Narrow" w:cs="Arial"/>
        </w:rPr>
        <w:t>Monitored and evaluated employee progress to ensure objectives were met and to inform future training strategies.</w:t>
      </w:r>
    </w:p>
    <w:p w:rsidR="007C7104" w:rsidRPr="00CB214D" w:rsidRDefault="007C7104" w:rsidP="007C7104">
      <w:pPr>
        <w:pStyle w:val="CompanyNameOne"/>
      </w:pPr>
      <w:r w:rsidRPr="00CB214D">
        <w:t xml:space="preserve">Dec. </w:t>
      </w:r>
      <w:r>
        <w:t xml:space="preserve">1995-present       Legal translator and Interpreter </w:t>
      </w:r>
    </w:p>
    <w:p w:rsidR="007C7104" w:rsidRPr="00833534" w:rsidRDefault="007C7104" w:rsidP="007C7104">
      <w:pPr>
        <w:numPr>
          <w:ilvl w:val="0"/>
          <w:numId w:val="6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33534">
        <w:rPr>
          <w:rFonts w:ascii="Arial Narrow" w:hAnsi="Arial Narrow" w:cs="Arial"/>
        </w:rPr>
        <w:t xml:space="preserve">Successfully translated complex legal documents from Spanish to English, allowing for seamless communication between legal professionals in two different countries. </w:t>
      </w:r>
    </w:p>
    <w:p w:rsidR="007C7104" w:rsidRPr="00833534" w:rsidRDefault="007C7104" w:rsidP="007C7104">
      <w:pPr>
        <w:numPr>
          <w:ilvl w:val="0"/>
          <w:numId w:val="6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33534">
        <w:rPr>
          <w:rFonts w:ascii="Arial Narrow" w:hAnsi="Arial Narrow" w:cs="Arial"/>
        </w:rPr>
        <w:lastRenderedPageBreak/>
        <w:t xml:space="preserve">Worked with a team of lawyers to ensure accurate interpretations of statutes, court decisions, and other legal materials for a variety of projects. </w:t>
      </w:r>
    </w:p>
    <w:p w:rsidR="007C7104" w:rsidRPr="00833534" w:rsidRDefault="007C7104" w:rsidP="007C7104">
      <w:pPr>
        <w:numPr>
          <w:ilvl w:val="0"/>
          <w:numId w:val="6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33534">
        <w:rPr>
          <w:rFonts w:ascii="Arial Narrow" w:hAnsi="Arial Narrow" w:cs="Arial"/>
        </w:rPr>
        <w:t xml:space="preserve">Developed a system for tracking changes to documents over time to ensure accuracy and consistency. </w:t>
      </w:r>
    </w:p>
    <w:p w:rsidR="007C7104" w:rsidRPr="00833534" w:rsidRDefault="007C7104" w:rsidP="007C7104">
      <w:pPr>
        <w:numPr>
          <w:ilvl w:val="0"/>
          <w:numId w:val="6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33534">
        <w:rPr>
          <w:rFonts w:ascii="Arial Narrow" w:hAnsi="Arial Narrow" w:cs="Arial"/>
        </w:rPr>
        <w:t xml:space="preserve">Compiled a glossary of legal terms and jargon to ensure accurate translations. </w:t>
      </w:r>
    </w:p>
    <w:p w:rsidR="007C7104" w:rsidRPr="00833534" w:rsidRDefault="007C7104" w:rsidP="007C7104">
      <w:pPr>
        <w:numPr>
          <w:ilvl w:val="0"/>
          <w:numId w:val="6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33534">
        <w:rPr>
          <w:rFonts w:ascii="Arial Narrow" w:hAnsi="Arial Narrow" w:cs="Arial"/>
        </w:rPr>
        <w:t xml:space="preserve">Created a library of legal documents and resources to streamline the translation process. </w:t>
      </w:r>
    </w:p>
    <w:p w:rsidR="007C7104" w:rsidRPr="00833534" w:rsidRDefault="007C7104" w:rsidP="007C7104">
      <w:pPr>
        <w:numPr>
          <w:ilvl w:val="0"/>
          <w:numId w:val="6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33534">
        <w:rPr>
          <w:rFonts w:ascii="Arial Narrow" w:hAnsi="Arial Narrow" w:cs="Arial"/>
        </w:rPr>
        <w:t xml:space="preserve">Provided translation services for international arbitration proceedings, ensuring successful communication between parties in different languages. </w:t>
      </w:r>
    </w:p>
    <w:p w:rsidR="007C7104" w:rsidRPr="00833534" w:rsidRDefault="007C7104" w:rsidP="007C7104">
      <w:pPr>
        <w:numPr>
          <w:ilvl w:val="0"/>
          <w:numId w:val="6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833534">
        <w:rPr>
          <w:rFonts w:ascii="Arial Narrow" w:hAnsi="Arial Narrow" w:cs="Arial"/>
        </w:rPr>
        <w:t xml:space="preserve">Developed a process for verifying the accuracy of translations to ensure accuracy and compliance with legal standards. </w:t>
      </w:r>
    </w:p>
    <w:p w:rsidR="007C7104" w:rsidRPr="007C7104" w:rsidRDefault="007C7104" w:rsidP="007C7104">
      <w:pPr>
        <w:numPr>
          <w:ilvl w:val="0"/>
          <w:numId w:val="6"/>
        </w:numPr>
        <w:spacing w:after="0" w:afterAutospacing="1" w:line="240" w:lineRule="auto"/>
        <w:jc w:val="both"/>
        <w:rPr>
          <w:sz w:val="26"/>
          <w:szCs w:val="26"/>
        </w:rPr>
      </w:pPr>
      <w:r w:rsidRPr="007C7104">
        <w:rPr>
          <w:rFonts w:ascii="Arial Narrow" w:hAnsi="Arial Narrow" w:cs="Arial"/>
        </w:rPr>
        <w:t xml:space="preserve">Collaborated with a team of linguists to develop a comprehensive system for legal translations. Utilized a software program to speed up the translation process and ensure accuracy. </w:t>
      </w:r>
    </w:p>
    <w:p w:rsidR="008F39C1" w:rsidRPr="007C7104" w:rsidRDefault="007C7104" w:rsidP="007C7104">
      <w:pPr>
        <w:numPr>
          <w:ilvl w:val="0"/>
          <w:numId w:val="6"/>
        </w:numPr>
        <w:spacing w:after="0" w:afterAutospacing="1" w:line="240" w:lineRule="auto"/>
        <w:jc w:val="both"/>
        <w:rPr>
          <w:sz w:val="26"/>
          <w:szCs w:val="26"/>
        </w:rPr>
      </w:pPr>
      <w:r w:rsidRPr="007C7104">
        <w:rPr>
          <w:rFonts w:ascii="Arial Narrow" w:hAnsi="Arial Narrow" w:cs="Arial"/>
        </w:rPr>
        <w:t>Developed an extensive network of contacts in the legal field to provide reliable and accurate translations.</w:t>
      </w: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:rsidR="00C36DAD" w:rsidRPr="00C36DAD" w:rsidRDefault="007C7104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Senoir</w:t>
      </w:r>
      <w:proofErr w:type="spellEnd"/>
      <w:r>
        <w:rPr>
          <w:sz w:val="26"/>
          <w:szCs w:val="26"/>
        </w:rPr>
        <w:t xml:space="preserve"> trainer at </w:t>
      </w:r>
      <w:proofErr w:type="spellStart"/>
      <w:r>
        <w:rPr>
          <w:sz w:val="26"/>
          <w:szCs w:val="26"/>
        </w:rPr>
        <w:t>Kurdistant</w:t>
      </w:r>
      <w:proofErr w:type="spellEnd"/>
      <w:r>
        <w:rPr>
          <w:sz w:val="26"/>
          <w:szCs w:val="26"/>
        </w:rPr>
        <w:t xml:space="preserve"> institute of public administration </w:t>
      </w:r>
    </w:p>
    <w:p w:rsidR="00C36DAD" w:rsidRPr="00C36DAD" w:rsidRDefault="00BB6299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Good at </w:t>
      </w:r>
      <w:proofErr w:type="spellStart"/>
      <w:r>
        <w:rPr>
          <w:sz w:val="26"/>
          <w:szCs w:val="26"/>
        </w:rPr>
        <w:t>Ms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package</w:t>
      </w:r>
      <w:proofErr w:type="gramEnd"/>
      <w:r>
        <w:rPr>
          <w:sz w:val="26"/>
          <w:szCs w:val="26"/>
        </w:rPr>
        <w:t>.</w:t>
      </w:r>
    </w:p>
    <w:p w:rsidR="00C36DAD" w:rsidRPr="00C36DAD" w:rsidRDefault="00BB6299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Bachelor in English</w:t>
      </w:r>
    </w:p>
    <w:p w:rsidR="00C36DAD" w:rsidRPr="00C36DAD" w:rsidRDefault="00BB6299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Team leader, team player, work under pressure</w:t>
      </w:r>
    </w:p>
    <w:p w:rsidR="00BB6299" w:rsidRPr="00BB6299" w:rsidRDefault="00BB6299" w:rsidP="00BB629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Learning organization at </w:t>
      </w:r>
      <w:proofErr w:type="spellStart"/>
      <w:r>
        <w:rPr>
          <w:sz w:val="26"/>
          <w:szCs w:val="26"/>
        </w:rPr>
        <w:t>Kipa</w:t>
      </w:r>
      <w:proofErr w:type="spellEnd"/>
      <w:r>
        <w:rPr>
          <w:sz w:val="26"/>
          <w:szCs w:val="26"/>
        </w:rPr>
        <w:t xml:space="preserve">, system thinking in </w:t>
      </w:r>
      <w:r>
        <w:t xml:space="preserve">ACDI </w:t>
      </w:r>
      <w:proofErr w:type="gramStart"/>
      <w:r>
        <w:t>VOCA ,</w:t>
      </w:r>
      <w:proofErr w:type="gramEnd"/>
      <w:r>
        <w:t xml:space="preserve"> facilitation skills at </w:t>
      </w:r>
      <w:proofErr w:type="spellStart"/>
      <w:r>
        <w:t>Konkuk</w:t>
      </w:r>
      <w:proofErr w:type="spellEnd"/>
      <w:r>
        <w:t xml:space="preserve"> University.</w:t>
      </w:r>
    </w:p>
    <w:p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:rsidR="00FB2CD6" w:rsidRDefault="00BB6299" w:rsidP="00BB629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Principles of Management </w:t>
      </w:r>
      <w:r w:rsidR="00FB2CD6">
        <w:rPr>
          <w:sz w:val="26"/>
          <w:szCs w:val="26"/>
        </w:rPr>
        <w:t xml:space="preserve">courses </w:t>
      </w:r>
      <w:r>
        <w:rPr>
          <w:sz w:val="26"/>
          <w:szCs w:val="26"/>
        </w:rPr>
        <w:t xml:space="preserve">to </w:t>
      </w:r>
      <w:r w:rsidR="00FB2CD6">
        <w:rPr>
          <w:sz w:val="26"/>
          <w:szCs w:val="26"/>
        </w:rPr>
        <w:t xml:space="preserve">undergraduate </w:t>
      </w:r>
    </w:p>
    <w:p w:rsidR="00FB2CD6" w:rsidRDefault="00BB6299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Organizational communication, organizational management, working together at </w:t>
      </w:r>
      <w:proofErr w:type="spellStart"/>
      <w:r>
        <w:rPr>
          <w:sz w:val="26"/>
          <w:szCs w:val="26"/>
        </w:rPr>
        <w:t>Kipa</w:t>
      </w:r>
      <w:proofErr w:type="spellEnd"/>
    </w:p>
    <w:p w:rsidR="00842A86" w:rsidRDefault="00842A86" w:rsidP="00842A86">
      <w:pPr>
        <w:spacing w:after="0"/>
        <w:rPr>
          <w:sz w:val="26"/>
          <w:szCs w:val="26"/>
        </w:rPr>
      </w:pPr>
    </w:p>
    <w:p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:rsidR="00654F0E" w:rsidRDefault="00BB6299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The reflections of organizational socialization on the organizational Citizenship behavior, ICRC as a study case.</w:t>
      </w:r>
    </w:p>
    <w:p w:rsidR="00654F0E" w:rsidRDefault="00654F0E" w:rsidP="00654F0E">
      <w:pPr>
        <w:spacing w:after="0"/>
        <w:rPr>
          <w:sz w:val="26"/>
          <w:szCs w:val="26"/>
        </w:rPr>
      </w:pP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:rsidR="00654F0E" w:rsidRDefault="00402DB6" w:rsidP="00402DB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The financial and economic relationship between KRG and Iraqi Government at the shadow of the Iraqi t</w:t>
      </w:r>
      <w:r w:rsidRPr="00402DB6">
        <w:rPr>
          <w:sz w:val="26"/>
          <w:szCs w:val="26"/>
        </w:rPr>
        <w:t>he Iraqi constitution</w:t>
      </w:r>
      <w:r>
        <w:rPr>
          <w:sz w:val="26"/>
          <w:szCs w:val="26"/>
        </w:rPr>
        <w:t>.</w:t>
      </w:r>
    </w:p>
    <w:p w:rsidR="00402DB6" w:rsidRDefault="00402DB6" w:rsidP="00402DB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System thinking </w:t>
      </w:r>
    </w:p>
    <w:p w:rsidR="00402DB6" w:rsidRDefault="00402DB6" w:rsidP="00402DB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Change management at public sector </w:t>
      </w:r>
    </w:p>
    <w:p w:rsidR="00402DB6" w:rsidRPr="00D47951" w:rsidRDefault="00402DB6" w:rsidP="00402DB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:rsidR="00D47951" w:rsidRDefault="00D47951" w:rsidP="00C36DAD">
      <w:pPr>
        <w:spacing w:after="0"/>
        <w:rPr>
          <w:sz w:val="26"/>
          <w:szCs w:val="26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:rsidR="00D47951" w:rsidRDefault="00BB6299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Change management in public secto</w:t>
      </w:r>
      <w:r w:rsidR="00E90603">
        <w:rPr>
          <w:sz w:val="26"/>
          <w:szCs w:val="26"/>
        </w:rPr>
        <w:t>r workshop in Istanbul 2015</w:t>
      </w:r>
      <w:r w:rsidR="00D47951" w:rsidRPr="00D47951">
        <w:rPr>
          <w:sz w:val="26"/>
          <w:szCs w:val="26"/>
        </w:rPr>
        <w:t>.</w:t>
      </w:r>
    </w:p>
    <w:p w:rsidR="00E90603" w:rsidRDefault="00E90603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Training of trainers for three months in </w:t>
      </w:r>
      <w:proofErr w:type="spellStart"/>
      <w:r>
        <w:rPr>
          <w:sz w:val="26"/>
          <w:szCs w:val="26"/>
        </w:rPr>
        <w:t>Seul</w:t>
      </w:r>
      <w:proofErr w:type="spellEnd"/>
      <w:r>
        <w:rPr>
          <w:sz w:val="26"/>
          <w:szCs w:val="26"/>
        </w:rPr>
        <w:t>.</w:t>
      </w:r>
    </w:p>
    <w:p w:rsidR="00E90603" w:rsidRPr="00D47951" w:rsidRDefault="00E90603" w:rsidP="00E90603">
      <w:pPr>
        <w:pStyle w:val="ListParagraph"/>
        <w:spacing w:after="0"/>
        <w:rPr>
          <w:sz w:val="26"/>
          <w:szCs w:val="26"/>
        </w:rPr>
      </w:pPr>
    </w:p>
    <w:p w:rsidR="00D47951" w:rsidRDefault="00D47951" w:rsidP="00D47951">
      <w:pPr>
        <w:spacing w:after="0"/>
        <w:rPr>
          <w:sz w:val="26"/>
          <w:szCs w:val="26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:rsidR="00D47951" w:rsidRDefault="00E90603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Corporate governance trainer in KIOD</w:t>
      </w:r>
    </w:p>
    <w:p w:rsidR="00E90603" w:rsidRDefault="00E90603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Senior Trainer at Kurdistan Institute of public administration</w:t>
      </w:r>
    </w:p>
    <w:p w:rsidR="00E617CC" w:rsidRDefault="00E617CC" w:rsidP="00E617CC">
      <w:pPr>
        <w:spacing w:after="0"/>
        <w:rPr>
          <w:sz w:val="26"/>
          <w:szCs w:val="26"/>
        </w:rPr>
      </w:pPr>
    </w:p>
    <w:p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:rsidR="00355DCF" w:rsidRDefault="00355DCF" w:rsidP="00E617CC">
      <w:pPr>
        <w:spacing w:after="0"/>
        <w:rPr>
          <w:sz w:val="26"/>
          <w:szCs w:val="26"/>
        </w:rPr>
      </w:pPr>
    </w:p>
    <w:p w:rsidR="00355DCF" w:rsidRDefault="00A27B40" w:rsidP="00355DCF">
      <w:pPr>
        <w:spacing w:after="0"/>
        <w:rPr>
          <w:sz w:val="26"/>
          <w:szCs w:val="26"/>
        </w:rPr>
      </w:pPr>
      <w:hyperlink r:id="rId11" w:history="1">
        <w:r w:rsidR="009A3DE4" w:rsidRPr="00324404">
          <w:rPr>
            <w:rStyle w:val="Hyperlink"/>
            <w:sz w:val="26"/>
            <w:szCs w:val="26"/>
          </w:rPr>
          <w:t>https://www.linkedin.com/in/wuria-othman-6948a025/</w:t>
        </w:r>
      </w:hyperlink>
    </w:p>
    <w:p w:rsidR="009A3DE4" w:rsidRPr="00355DCF" w:rsidRDefault="009A3DE4" w:rsidP="00355DCF">
      <w:pPr>
        <w:spacing w:after="0"/>
        <w:rPr>
          <w:sz w:val="26"/>
          <w:szCs w:val="26"/>
        </w:rPr>
      </w:pPr>
    </w:p>
    <w:p w:rsidR="00E617CC" w:rsidRDefault="00E617CC" w:rsidP="00E617CC">
      <w:pPr>
        <w:spacing w:after="0"/>
        <w:rPr>
          <w:sz w:val="26"/>
          <w:szCs w:val="26"/>
        </w:rPr>
      </w:pPr>
    </w:p>
    <w:p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40" w:rsidRDefault="00A27B40" w:rsidP="00E617CC">
      <w:pPr>
        <w:spacing w:after="0" w:line="240" w:lineRule="auto"/>
      </w:pPr>
      <w:r>
        <w:separator/>
      </w:r>
    </w:p>
  </w:endnote>
  <w:endnote w:type="continuationSeparator" w:id="0">
    <w:p w:rsidR="00A27B40" w:rsidRDefault="00A27B4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D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DB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40" w:rsidRDefault="00A27B40" w:rsidP="00E617CC">
      <w:pPr>
        <w:spacing w:after="0" w:line="240" w:lineRule="auto"/>
      </w:pPr>
      <w:r>
        <w:separator/>
      </w:r>
    </w:p>
  </w:footnote>
  <w:footnote w:type="continuationSeparator" w:id="0">
    <w:p w:rsidR="00A27B40" w:rsidRDefault="00A27B4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5pt;height:11.75pt" o:bullet="t">
        <v:imagedata r:id="rId1" o:title="mso63A6"/>
      </v:shape>
    </w:pict>
  </w:numPicBullet>
  <w:abstractNum w:abstractNumId="0">
    <w:nsid w:val="0C735BD9"/>
    <w:multiLevelType w:val="multilevel"/>
    <w:tmpl w:val="99D070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404FE"/>
    <w:multiLevelType w:val="multilevel"/>
    <w:tmpl w:val="613211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22BC6"/>
    <w:multiLevelType w:val="multilevel"/>
    <w:tmpl w:val="2474C4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3557B"/>
    <w:multiLevelType w:val="multilevel"/>
    <w:tmpl w:val="44829F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D2BCA"/>
    <w:multiLevelType w:val="multilevel"/>
    <w:tmpl w:val="46C445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355DCF"/>
    <w:rsid w:val="003B5DC4"/>
    <w:rsid w:val="00402DB6"/>
    <w:rsid w:val="00577682"/>
    <w:rsid w:val="005E5628"/>
    <w:rsid w:val="00636A1C"/>
    <w:rsid w:val="00654F0E"/>
    <w:rsid w:val="006F4315"/>
    <w:rsid w:val="007C7104"/>
    <w:rsid w:val="00842A86"/>
    <w:rsid w:val="00875D80"/>
    <w:rsid w:val="008F39C1"/>
    <w:rsid w:val="009A3DE4"/>
    <w:rsid w:val="009E0364"/>
    <w:rsid w:val="00A27B40"/>
    <w:rsid w:val="00A336A3"/>
    <w:rsid w:val="00A64079"/>
    <w:rsid w:val="00BB6299"/>
    <w:rsid w:val="00C36DAD"/>
    <w:rsid w:val="00D47951"/>
    <w:rsid w:val="00D50380"/>
    <w:rsid w:val="00DE00C5"/>
    <w:rsid w:val="00E617CC"/>
    <w:rsid w:val="00E873F6"/>
    <w:rsid w:val="00E90603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7C7104"/>
    <w:rPr>
      <w:color w:val="0563C1" w:themeColor="hyperlink"/>
      <w:u w:val="single"/>
    </w:rPr>
  </w:style>
  <w:style w:type="paragraph" w:customStyle="1" w:styleId="Institution">
    <w:name w:val="Institution"/>
    <w:basedOn w:val="Normal"/>
    <w:next w:val="Normal"/>
    <w:autoRedefine/>
    <w:rsid w:val="007C7104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 w:cs="Times New Roman"/>
      <w:sz w:val="20"/>
      <w:szCs w:val="20"/>
    </w:rPr>
  </w:style>
  <w:style w:type="paragraph" w:customStyle="1" w:styleId="CompanyNameOne">
    <w:name w:val="Company Name One"/>
    <w:basedOn w:val="Normal"/>
    <w:next w:val="Normal"/>
    <w:autoRedefine/>
    <w:rsid w:val="007C7104"/>
    <w:pPr>
      <w:tabs>
        <w:tab w:val="left" w:pos="2160"/>
        <w:tab w:val="right" w:pos="6480"/>
      </w:tabs>
      <w:spacing w:after="0" w:line="360" w:lineRule="auto"/>
    </w:pPr>
    <w:rPr>
      <w:rFonts w:ascii="Arial" w:eastAsia="Batang" w:hAnsi="Arial" w:cs="Times New Roman"/>
      <w:b/>
      <w:bCs/>
      <w:color w:val="1F497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7C7104"/>
    <w:rPr>
      <w:color w:val="0563C1" w:themeColor="hyperlink"/>
      <w:u w:val="single"/>
    </w:rPr>
  </w:style>
  <w:style w:type="paragraph" w:customStyle="1" w:styleId="Institution">
    <w:name w:val="Institution"/>
    <w:basedOn w:val="Normal"/>
    <w:next w:val="Normal"/>
    <w:autoRedefine/>
    <w:rsid w:val="007C7104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 w:cs="Times New Roman"/>
      <w:sz w:val="20"/>
      <w:szCs w:val="20"/>
    </w:rPr>
  </w:style>
  <w:style w:type="paragraph" w:customStyle="1" w:styleId="CompanyNameOne">
    <w:name w:val="Company Name One"/>
    <w:basedOn w:val="Normal"/>
    <w:next w:val="Normal"/>
    <w:autoRedefine/>
    <w:rsid w:val="007C7104"/>
    <w:pPr>
      <w:tabs>
        <w:tab w:val="left" w:pos="2160"/>
        <w:tab w:val="right" w:pos="6480"/>
      </w:tabs>
      <w:spacing w:after="0" w:line="360" w:lineRule="auto"/>
    </w:pPr>
    <w:rPr>
      <w:rFonts w:ascii="Arial" w:eastAsia="Batang" w:hAnsi="Arial" w:cs="Times New Roman"/>
      <w:b/>
      <w:bCs/>
      <w:color w:val="1F497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wuria-othman-6948a02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uria.othman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High Tech</cp:lastModifiedBy>
  <cp:revision>2</cp:revision>
  <dcterms:created xsi:type="dcterms:W3CDTF">2023-05-29T07:16:00Z</dcterms:created>
  <dcterms:modified xsi:type="dcterms:W3CDTF">2023-05-29T07:16:00Z</dcterms:modified>
</cp:coreProperties>
</file>