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A3" w:rsidRPr="00BD73CF" w:rsidRDefault="00300CA3" w:rsidP="00300CA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Address</w:t>
      </w:r>
      <w:proofErr w:type="gram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:Zanko</w:t>
      </w:r>
      <w:proofErr w:type="spellEnd"/>
      <w:proofErr w:type="gram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Village, University of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Salahaddin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>, Erbil, Iraqi Kurdistan Region, Iraq</w:t>
      </w:r>
    </w:p>
    <w:p w:rsidR="00300CA3" w:rsidRPr="00BD73CF" w:rsidRDefault="00300CA3" w:rsidP="00300CA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>Phones (mobile):</w:t>
      </w:r>
      <w:hyperlink r:id="rId7" w:history="1">
        <w:r w:rsidRPr="00BD73CF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+964-750-451-4924</w:t>
        </w:r>
      </w:hyperlink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and </w:t>
      </w:r>
      <w:hyperlink r:id="rId8" w:history="1">
        <w:r w:rsidRPr="00BD73CF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+964-770-132-8833</w:t>
        </w:r>
      </w:hyperlink>
    </w:p>
    <w:p w:rsidR="00300CA3" w:rsidRPr="00BD73CF" w:rsidRDefault="00300CA3" w:rsidP="00300CA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>Email address</w:t>
      </w:r>
      <w:proofErr w:type="gram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:</w:t>
      </w:r>
      <w:proofErr w:type="gramEnd"/>
      <w:r w:rsidR="0053653B">
        <w:fldChar w:fldCharType="begin"/>
      </w:r>
      <w:r w:rsidR="0053653B">
        <w:instrText>HYPERLINK "mailto:Yousifhsm@gmail.com"</w:instrText>
      </w:r>
      <w:r w:rsidR="0053653B">
        <w:fldChar w:fldCharType="separate"/>
      </w:r>
      <w:r w:rsidRPr="00BD73CF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Yousifhsm@gmail.com</w:t>
      </w:r>
      <w:r w:rsidR="0053653B">
        <w:fldChar w:fldCharType="end"/>
      </w:r>
    </w:p>
    <w:p w:rsidR="00300CA3" w:rsidRPr="00BD73CF" w:rsidRDefault="00300CA3" w:rsidP="00300CA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Birth place and year: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Sulaimaniah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>, Iraq, 1955</w:t>
      </w:r>
    </w:p>
    <w:p w:rsidR="00300CA3" w:rsidRPr="00BD73CF" w:rsidRDefault="00300CA3" w:rsidP="00300CA3">
      <w:pPr>
        <w:autoSpaceDE w:val="0"/>
        <w:autoSpaceDN w:val="0"/>
        <w:adjustRightInd w:val="0"/>
        <w:spacing w:before="100" w:after="100" w:line="240" w:lineRule="auto"/>
        <w:ind w:left="1728" w:hanging="1728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>Current title :</w:t>
      </w:r>
      <w:r w:rsidRPr="00BD73C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Professor, Department of Psychology, College of Arts, University of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Salahaddin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>, Erbil, Iraqi Kurdistan Region, Iraq (since 2007).</w:t>
      </w:r>
    </w:p>
    <w:p w:rsidR="00300CA3" w:rsidRPr="00BD73CF" w:rsidRDefault="00300CA3" w:rsidP="00300CA3">
      <w:pPr>
        <w:autoSpaceDE w:val="0"/>
        <w:autoSpaceDN w:val="0"/>
        <w:adjustRightInd w:val="0"/>
        <w:spacing w:before="240" w:after="10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>Education:</w:t>
      </w:r>
    </w:p>
    <w:p w:rsidR="00300CA3" w:rsidRPr="00BD73CF" w:rsidRDefault="00300CA3" w:rsidP="00300CA3">
      <w:pPr>
        <w:autoSpaceDE w:val="0"/>
        <w:autoSpaceDN w:val="0"/>
        <w:adjustRightInd w:val="0"/>
        <w:spacing w:before="100" w:after="100" w:line="240" w:lineRule="auto"/>
        <w:ind w:left="1440" w:hanging="1440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1998 </w:t>
      </w:r>
      <w:r w:rsidRPr="00BD73CF">
        <w:rPr>
          <w:rFonts w:ascii="Times New Roman" w:hAnsi="Times New Roman" w:cs="Times New Roman"/>
          <w:b/>
          <w:bCs/>
          <w:sz w:val="20"/>
          <w:szCs w:val="20"/>
        </w:rPr>
        <w:tab/>
        <w:t>Ph.D. in Psychology, Department of Psychology, College of Arts, University of Baghdad. Specializations:  Psychology of Personality and Mental Health.</w:t>
      </w:r>
    </w:p>
    <w:p w:rsidR="00300CA3" w:rsidRPr="00BD73CF" w:rsidRDefault="00300CA3" w:rsidP="00300CA3">
      <w:pPr>
        <w:autoSpaceDE w:val="0"/>
        <w:autoSpaceDN w:val="0"/>
        <w:adjustRightInd w:val="0"/>
        <w:spacing w:before="100" w:after="100" w:line="240" w:lineRule="auto"/>
        <w:ind w:left="1440" w:hanging="1440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>1990</w:t>
      </w:r>
      <w:r w:rsidRPr="00BD73CF">
        <w:rPr>
          <w:rFonts w:ascii="Times New Roman" w:hAnsi="Times New Roman" w:cs="Times New Roman"/>
          <w:b/>
          <w:bCs/>
          <w:sz w:val="20"/>
          <w:szCs w:val="20"/>
        </w:rPr>
        <w:tab/>
        <w:t>Master’s Degree in Psychology, Department of Psychology, College of Arts, University of Baghdad.</w:t>
      </w:r>
    </w:p>
    <w:p w:rsidR="00300CA3" w:rsidRPr="00BD73CF" w:rsidRDefault="00300CA3" w:rsidP="00300CA3">
      <w:pPr>
        <w:autoSpaceDE w:val="0"/>
        <w:autoSpaceDN w:val="0"/>
        <w:adjustRightInd w:val="0"/>
        <w:spacing w:before="100" w:after="100" w:line="240" w:lineRule="auto"/>
        <w:ind w:left="1440" w:hanging="1440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1978 </w:t>
      </w:r>
      <w:r w:rsidRPr="00BD73C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Bachelor’s Degree, Major in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Psychology,Department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of Psychology, College of Arts, University of Baghdad.</w:t>
      </w:r>
    </w:p>
    <w:p w:rsidR="00300CA3" w:rsidRPr="00BD73CF" w:rsidRDefault="00300CA3" w:rsidP="00300CA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>Languages:</w:t>
      </w:r>
      <w:r w:rsidRPr="00BD73CF">
        <w:rPr>
          <w:rFonts w:ascii="Times New Roman" w:hAnsi="Times New Roman" w:cs="Times New Roman"/>
          <w:b/>
          <w:bCs/>
          <w:sz w:val="20"/>
          <w:szCs w:val="20"/>
        </w:rPr>
        <w:tab/>
        <w:t>Kurdish, Arabic, and English, with some skills in Persian and German.</w:t>
      </w:r>
    </w:p>
    <w:p w:rsidR="00300CA3" w:rsidRPr="00BD73CF" w:rsidRDefault="00300CA3" w:rsidP="00300CA3">
      <w:pPr>
        <w:autoSpaceDE w:val="0"/>
        <w:autoSpaceDN w:val="0"/>
        <w:adjustRightInd w:val="0"/>
        <w:spacing w:before="100" w:after="100" w:line="240" w:lineRule="auto"/>
        <w:ind w:left="1440" w:hanging="1440"/>
        <w:rPr>
          <w:rFonts w:ascii="Times New Roman" w:hAnsi="Times New Roman" w:cs="Times New Roman"/>
          <w:b/>
          <w:bCs/>
          <w:sz w:val="20"/>
          <w:szCs w:val="20"/>
        </w:rPr>
      </w:pPr>
    </w:p>
    <w:p w:rsidR="00300CA3" w:rsidRPr="00BD73CF" w:rsidRDefault="00300CA3" w:rsidP="00300CA3">
      <w:pPr>
        <w:autoSpaceDE w:val="0"/>
        <w:autoSpaceDN w:val="0"/>
        <w:adjustRightInd w:val="0"/>
        <w:spacing w:before="100" w:after="100" w:line="240" w:lineRule="auto"/>
        <w:ind w:left="1440" w:hanging="1440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>Professional Work Experience:</w:t>
      </w:r>
    </w:p>
    <w:p w:rsidR="00300CA3" w:rsidRPr="00BD73CF" w:rsidRDefault="00300CA3" w:rsidP="00300CA3">
      <w:pPr>
        <w:autoSpaceDE w:val="0"/>
        <w:autoSpaceDN w:val="0"/>
        <w:adjustRightInd w:val="0"/>
        <w:spacing w:before="240" w:after="100" w:line="240" w:lineRule="auto"/>
        <w:ind w:left="1728" w:hanging="1728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  <w:u w:val="single"/>
        </w:rPr>
        <w:t>Positions Held and Work Accomplished</w:t>
      </w:r>
    </w:p>
    <w:p w:rsidR="00300CA3" w:rsidRPr="00BD73CF" w:rsidRDefault="00300CA3" w:rsidP="00300CA3">
      <w:pPr>
        <w:ind w:left="1728" w:hanging="1728"/>
        <w:rPr>
          <w:rFonts w:asciiTheme="majorBidi" w:hAnsiTheme="majorBidi" w:cstheme="majorBidi"/>
          <w:b/>
          <w:bCs/>
          <w:sz w:val="20"/>
          <w:szCs w:val="20"/>
        </w:rPr>
      </w:pPr>
      <w:r w:rsidRPr="00BD73CF">
        <w:rPr>
          <w:rFonts w:asciiTheme="majorBidi" w:hAnsiTheme="majorBidi" w:cstheme="majorBidi"/>
          <w:b/>
          <w:bCs/>
          <w:sz w:val="20"/>
          <w:szCs w:val="20"/>
        </w:rPr>
        <w:t xml:space="preserve">2015 –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2.7.2017 </w:t>
      </w:r>
      <w:r w:rsidRPr="00BD73CF">
        <w:rPr>
          <w:rFonts w:asciiTheme="majorBidi" w:hAnsiTheme="majorBidi" w:cstheme="majorBidi"/>
          <w:b/>
          <w:bCs/>
          <w:sz w:val="20"/>
          <w:szCs w:val="20"/>
        </w:rPr>
        <w:t>:</w:t>
      </w:r>
      <w:r w:rsidRPr="00BD73CF">
        <w:rPr>
          <w:rFonts w:asciiTheme="majorBidi" w:hAnsiTheme="majorBidi" w:cstheme="majorBidi"/>
          <w:b/>
          <w:bCs/>
          <w:sz w:val="20"/>
          <w:szCs w:val="20"/>
        </w:rPr>
        <w:tab/>
        <w:t xml:space="preserve">Chair of the Department of Psychology, College of Arts, University of </w:t>
      </w:r>
      <w:proofErr w:type="spellStart"/>
      <w:r w:rsidRPr="00BD73CF">
        <w:rPr>
          <w:rFonts w:asciiTheme="majorBidi" w:hAnsiTheme="majorBidi" w:cstheme="majorBidi"/>
          <w:b/>
          <w:bCs/>
          <w:sz w:val="20"/>
          <w:szCs w:val="20"/>
        </w:rPr>
        <w:t>Salahaddin</w:t>
      </w:r>
      <w:proofErr w:type="spellEnd"/>
      <w:r w:rsidRPr="00BD73CF">
        <w:rPr>
          <w:rFonts w:asciiTheme="majorBidi" w:hAnsiTheme="majorBidi" w:cstheme="majorBidi"/>
          <w:b/>
          <w:bCs/>
          <w:sz w:val="20"/>
          <w:szCs w:val="20"/>
        </w:rPr>
        <w:t>, Erbil, Iraqi Kurdistan Region, Iraq.</w:t>
      </w:r>
    </w:p>
    <w:p w:rsidR="00300CA3" w:rsidRPr="00BD73CF" w:rsidRDefault="00300CA3" w:rsidP="00300CA3">
      <w:pPr>
        <w:ind w:left="1728" w:hanging="1728"/>
        <w:rPr>
          <w:rFonts w:asciiTheme="majorBidi" w:hAnsiTheme="majorBidi" w:cstheme="majorBidi"/>
          <w:b/>
          <w:bCs/>
          <w:sz w:val="20"/>
          <w:szCs w:val="20"/>
        </w:rPr>
      </w:pPr>
      <w:r w:rsidRPr="00BD73CF">
        <w:rPr>
          <w:rFonts w:asciiTheme="majorBidi" w:hAnsiTheme="majorBidi" w:cstheme="majorBidi"/>
          <w:b/>
          <w:bCs/>
          <w:sz w:val="20"/>
          <w:szCs w:val="20"/>
        </w:rPr>
        <w:t xml:space="preserve">2013_ 2016            Chairman of equivalent </w:t>
      </w:r>
      <w:proofErr w:type="gramStart"/>
      <w:r w:rsidRPr="00BD73CF">
        <w:rPr>
          <w:rFonts w:asciiTheme="majorBidi" w:hAnsiTheme="majorBidi" w:cstheme="majorBidi"/>
          <w:b/>
          <w:bCs/>
          <w:sz w:val="20"/>
          <w:szCs w:val="20"/>
        </w:rPr>
        <w:t>certificates  (</w:t>
      </w:r>
      <w:proofErr w:type="gramEnd"/>
      <w:r w:rsidRPr="00BD73CF">
        <w:rPr>
          <w:rFonts w:asciiTheme="majorBidi" w:hAnsiTheme="majorBidi" w:cstheme="majorBidi"/>
          <w:b/>
          <w:bCs/>
          <w:sz w:val="20"/>
          <w:szCs w:val="20"/>
        </w:rPr>
        <w:t xml:space="preserve"> humanities) committee in the Ministry of Higher Education and Scientific Research in Kurdistan Region .</w:t>
      </w:r>
    </w:p>
    <w:p w:rsidR="00300CA3" w:rsidRPr="00BD73CF" w:rsidRDefault="00300CA3" w:rsidP="00300CA3">
      <w:pPr>
        <w:autoSpaceDE w:val="0"/>
        <w:autoSpaceDN w:val="0"/>
        <w:adjustRightInd w:val="0"/>
        <w:spacing w:after="100" w:line="240" w:lineRule="auto"/>
        <w:ind w:left="1728" w:hanging="1728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Theme="majorBidi" w:hAnsiTheme="majorBidi" w:cstheme="majorBidi"/>
          <w:b/>
          <w:bCs/>
          <w:sz w:val="20"/>
          <w:szCs w:val="20"/>
        </w:rPr>
        <w:t>2012 – 2015:</w:t>
      </w:r>
      <w:r w:rsidRPr="00BD73CF">
        <w:rPr>
          <w:rFonts w:asciiTheme="majorBidi" w:hAnsiTheme="majorBidi" w:cstheme="majorBidi"/>
          <w:b/>
          <w:bCs/>
          <w:sz w:val="20"/>
          <w:szCs w:val="20"/>
        </w:rPr>
        <w:tab/>
        <w:t xml:space="preserve">Member of the High Committee for Quality Assurance in the Ministry of Higher Education and Scientific </w:t>
      </w:r>
      <w:proofErr w:type="gramStart"/>
      <w:r w:rsidRPr="00BD73CF">
        <w:rPr>
          <w:rFonts w:asciiTheme="majorBidi" w:hAnsiTheme="majorBidi" w:cstheme="majorBidi"/>
          <w:b/>
          <w:bCs/>
          <w:sz w:val="20"/>
          <w:szCs w:val="20"/>
        </w:rPr>
        <w:t>Research  of</w:t>
      </w:r>
      <w:proofErr w:type="gramEnd"/>
      <w:r w:rsidRPr="00BD73CF">
        <w:rPr>
          <w:rFonts w:asciiTheme="majorBidi" w:hAnsiTheme="majorBidi" w:cstheme="majorBidi"/>
          <w:b/>
          <w:bCs/>
          <w:sz w:val="20"/>
          <w:szCs w:val="20"/>
        </w:rPr>
        <w:t xml:space="preserve"> the Kurdistan Region ,Iraq</w:t>
      </w:r>
    </w:p>
    <w:p w:rsidR="00300CA3" w:rsidRPr="00BD73CF" w:rsidRDefault="00300CA3" w:rsidP="00300CA3">
      <w:pPr>
        <w:autoSpaceDE w:val="0"/>
        <w:autoSpaceDN w:val="0"/>
        <w:adjustRightInd w:val="0"/>
        <w:spacing w:before="100" w:after="100" w:line="240" w:lineRule="auto"/>
        <w:ind w:left="1728" w:hanging="1728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Theme="majorBidi" w:hAnsiTheme="majorBidi" w:cstheme="majorBidi"/>
          <w:b/>
          <w:bCs/>
          <w:sz w:val="20"/>
          <w:szCs w:val="20"/>
        </w:rPr>
        <w:t>2000 – 2012:</w:t>
      </w:r>
      <w:r w:rsidRPr="00BD73CF">
        <w:rPr>
          <w:rFonts w:asciiTheme="majorBidi" w:hAnsiTheme="majorBidi" w:cstheme="majorBidi"/>
          <w:b/>
          <w:bCs/>
          <w:sz w:val="20"/>
          <w:szCs w:val="20"/>
        </w:rPr>
        <w:tab/>
        <w:t xml:space="preserve">Academic leadership positions in University of </w:t>
      </w:r>
      <w:proofErr w:type="spellStart"/>
      <w:r w:rsidRPr="00BD73CF">
        <w:rPr>
          <w:rFonts w:asciiTheme="majorBidi" w:hAnsiTheme="majorBidi" w:cstheme="majorBidi"/>
          <w:b/>
          <w:bCs/>
          <w:sz w:val="20"/>
          <w:szCs w:val="20"/>
        </w:rPr>
        <w:t>Salahaddin</w:t>
      </w:r>
      <w:proofErr w:type="spellEnd"/>
      <w:r w:rsidRPr="00BD73CF">
        <w:rPr>
          <w:rFonts w:asciiTheme="majorBidi" w:hAnsiTheme="majorBidi" w:cstheme="majorBidi"/>
          <w:b/>
          <w:bCs/>
          <w:sz w:val="20"/>
          <w:szCs w:val="20"/>
        </w:rPr>
        <w:t>, Erbil, including 1</w:t>
      </w:r>
      <w:proofErr w:type="gramStart"/>
      <w:r w:rsidRPr="00BD73CF">
        <w:rPr>
          <w:rFonts w:asciiTheme="majorBidi" w:hAnsiTheme="majorBidi" w:cstheme="majorBidi"/>
          <w:b/>
          <w:bCs/>
          <w:sz w:val="20"/>
          <w:szCs w:val="20"/>
        </w:rPr>
        <w:t>)Director</w:t>
      </w:r>
      <w:proofErr w:type="gramEnd"/>
      <w:r w:rsidRPr="00BD73CF">
        <w:rPr>
          <w:rFonts w:asciiTheme="majorBidi" w:hAnsiTheme="majorBidi" w:cstheme="majorBidi"/>
          <w:b/>
          <w:bCs/>
          <w:sz w:val="20"/>
          <w:szCs w:val="20"/>
        </w:rPr>
        <w:t xml:space="preserve"> of post graduate studies &amp; Scientific Affairs in the Presidency of </w:t>
      </w:r>
      <w:proofErr w:type="spellStart"/>
      <w:r w:rsidRPr="00BD73CF">
        <w:rPr>
          <w:rFonts w:asciiTheme="majorBidi" w:hAnsiTheme="majorBidi" w:cstheme="majorBidi"/>
          <w:b/>
          <w:bCs/>
          <w:sz w:val="20"/>
          <w:szCs w:val="20"/>
        </w:rPr>
        <w:t>Salahaddin</w:t>
      </w:r>
      <w:proofErr w:type="spellEnd"/>
      <w:r w:rsidRPr="00BD73CF">
        <w:rPr>
          <w:rFonts w:asciiTheme="majorBidi" w:hAnsiTheme="majorBidi" w:cstheme="majorBidi"/>
          <w:b/>
          <w:bCs/>
          <w:sz w:val="20"/>
          <w:szCs w:val="20"/>
        </w:rPr>
        <w:t xml:space="preserve"> University .2000-2003 . 2)  Chair of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the Department of Psychology &amp;</w:t>
      </w:r>
      <w:r w:rsidRPr="00BD73CF">
        <w:rPr>
          <w:rFonts w:asciiTheme="majorBidi" w:hAnsiTheme="majorBidi" w:cstheme="majorBidi"/>
          <w:b/>
          <w:bCs/>
          <w:sz w:val="20"/>
          <w:szCs w:val="20"/>
        </w:rPr>
        <w:t xml:space="preserve"> Education in the College of Education, 2003-2008; 3) Chair of the Department of Psychology in the College of Arts, 2009-2012; </w:t>
      </w:r>
    </w:p>
    <w:p w:rsidR="00300CA3" w:rsidRPr="00BD73CF" w:rsidRDefault="00300CA3" w:rsidP="00300CA3">
      <w:pPr>
        <w:autoSpaceDE w:val="0"/>
        <w:autoSpaceDN w:val="0"/>
        <w:adjustRightInd w:val="0"/>
        <w:spacing w:before="100" w:after="100" w:line="240" w:lineRule="auto"/>
        <w:ind w:left="1728" w:hanging="1728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>1992 – Present:</w:t>
      </w:r>
      <w:r w:rsidRPr="00BD73CF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University(</w:t>
      </w:r>
      <w:proofErr w:type="gram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Assistant Lecturer – Lecturer - Assistant Professor ,1992-2016) professor from 2007: University courses and lectures on different subjects of psychology for Bachelor’s, Master’s, and Ph.D. students at Universities of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Salahaddin,Sulaimaniah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Koya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and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Duhok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0CA3" w:rsidRPr="00BD73CF" w:rsidRDefault="00300CA3" w:rsidP="00300CA3">
      <w:pPr>
        <w:autoSpaceDE w:val="0"/>
        <w:autoSpaceDN w:val="0"/>
        <w:adjustRightInd w:val="0"/>
        <w:spacing w:before="100" w:after="100" w:line="240" w:lineRule="auto"/>
        <w:ind w:left="1728" w:hanging="1728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>1999 – 2016:</w:t>
      </w:r>
      <w:r w:rsidRPr="00BD73C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University graduate student advisor: Supervision </w:t>
      </w:r>
      <w:proofErr w:type="gram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of(</w:t>
      </w:r>
      <w:proofErr w:type="gram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10) Ph.D. students and( 35) Master’s Degree students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inPsychology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specializingin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subfields of Personality and Mental Health.</w:t>
      </w:r>
    </w:p>
    <w:p w:rsidR="00300CA3" w:rsidRPr="00BD73CF" w:rsidRDefault="00300CA3" w:rsidP="00300CA3">
      <w:pPr>
        <w:autoSpaceDE w:val="0"/>
        <w:autoSpaceDN w:val="0"/>
        <w:adjustRightInd w:val="0"/>
        <w:spacing w:after="100" w:line="240" w:lineRule="auto"/>
        <w:ind w:left="1728" w:hanging="1728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>1992 – 2016:</w:t>
      </w:r>
      <w:r w:rsidRPr="00BD73C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University </w:t>
      </w:r>
      <w:proofErr w:type="gram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lecturer :</w:t>
      </w:r>
      <w:proofErr w:type="gram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Participation as lecturer in more than 50 teaching methods courses and workshops for university faculty members throughout Iraqi Kurdistan Region on “Typical Personality”.</w:t>
      </w:r>
    </w:p>
    <w:p w:rsidR="00300CA3" w:rsidRPr="00BD73CF" w:rsidRDefault="00300CA3" w:rsidP="00300CA3">
      <w:pPr>
        <w:autoSpaceDE w:val="0"/>
        <w:autoSpaceDN w:val="0"/>
        <w:adjustRightInd w:val="0"/>
        <w:spacing w:before="100" w:after="100" w:line="240" w:lineRule="auto"/>
        <w:ind w:left="1728" w:hanging="1728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>__________:</w:t>
      </w:r>
      <w:r w:rsidRPr="00BD73CF">
        <w:rPr>
          <w:rFonts w:ascii="Times New Roman" w:hAnsi="Times New Roman" w:cs="Times New Roman"/>
          <w:b/>
          <w:bCs/>
          <w:sz w:val="20"/>
          <w:szCs w:val="20"/>
        </w:rPr>
        <w:tab/>
        <w:t>Psychological Counsellor: Treatment of many cases of psychological disorders, particularly cases of Post-Traumatic Stress Disorder (PTSD).</w:t>
      </w:r>
    </w:p>
    <w:p w:rsidR="00300CA3" w:rsidRPr="00BD73CF" w:rsidRDefault="00300CA3" w:rsidP="00300CA3">
      <w:pPr>
        <w:autoSpaceDE w:val="0"/>
        <w:autoSpaceDN w:val="0"/>
        <w:adjustRightInd w:val="0"/>
        <w:spacing w:before="100" w:after="100" w:line="240" w:lineRule="auto"/>
        <w:ind w:left="1728" w:hanging="1728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>1983 – 1992:</w:t>
      </w:r>
      <w:r w:rsidRPr="00BD73C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Scientific researcher and lecturer in Directorate of Education, Governorate of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Sulaimaniah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0CA3" w:rsidRPr="00BD73CF" w:rsidRDefault="00300CA3" w:rsidP="00300CA3">
      <w:pPr>
        <w:autoSpaceDE w:val="0"/>
        <w:autoSpaceDN w:val="0"/>
        <w:adjustRightInd w:val="0"/>
        <w:spacing w:before="100" w:after="100" w:line="240" w:lineRule="auto"/>
        <w:ind w:left="1728" w:hanging="1728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>1979 – 1983:</w:t>
      </w:r>
      <w:r w:rsidRPr="00BD73C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Assistant Researcher, University of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Sulaimaniah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and University of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Salahaddin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0CA3" w:rsidRPr="00BD73CF" w:rsidRDefault="00300CA3" w:rsidP="00300CA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Publications</w:t>
      </w:r>
    </w:p>
    <w:p w:rsidR="008F443C" w:rsidRDefault="008F443C" w:rsidP="00A36A28">
      <w:pPr>
        <w:autoSpaceDE w:val="0"/>
        <w:autoSpaceDN w:val="0"/>
        <w:adjustRightInd w:val="0"/>
        <w:spacing w:before="100" w:after="100" w:line="240" w:lineRule="auto"/>
        <w:jc w:val="lowKashida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>2018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Book in Arabic</w:t>
      </w:r>
      <w:r w:rsidR="00116D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116D2C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="00A36A28">
        <w:rPr>
          <w:rFonts w:ascii="Times New Roman" w:hAnsi="Times New Roman" w:cs="Times New Roman"/>
          <w:b/>
          <w:bCs/>
          <w:sz w:val="20"/>
          <w:szCs w:val="20"/>
        </w:rPr>
        <w:t>an</w:t>
      </w:r>
      <w:r w:rsidRPr="00116D2C">
        <w:rPr>
          <w:rFonts w:ascii="Times New Roman" w:hAnsi="Times New Roman" w:cs="Times New Roman"/>
          <w:b/>
          <w:bCs/>
          <w:sz w:val="20"/>
          <w:szCs w:val="20"/>
          <w:lang w:val="en-US"/>
        </w:rPr>
        <w:t>guage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116D2C">
        <w:rPr>
          <w:rFonts w:ascii="Times New Roman" w:hAnsi="Times New Roman" w:cs="Times New Roman"/>
          <w:b/>
          <w:bCs/>
        </w:rPr>
        <w:t xml:space="preserve">Features of Kurdish </w:t>
      </w:r>
      <w:r w:rsidR="00116D2C" w:rsidRPr="00116D2C">
        <w:rPr>
          <w:rFonts w:ascii="Times New Roman" w:hAnsi="Times New Roman" w:cs="Times New Roman"/>
          <w:b/>
          <w:bCs/>
        </w:rPr>
        <w:t>Personality</w:t>
      </w:r>
      <w:r w:rsidR="00116D2C">
        <w:rPr>
          <w:rFonts w:ascii="Times New Roman" w:hAnsi="Times New Roman" w:cs="Times New Roman"/>
          <w:b/>
          <w:bCs/>
          <w:sz w:val="20"/>
          <w:szCs w:val="20"/>
        </w:rPr>
        <w:t>, published</w:t>
      </w:r>
      <w:r w:rsidR="00A36A28">
        <w:rPr>
          <w:rFonts w:ascii="Times New Roman" w:hAnsi="Times New Roman" w:cs="Times New Roman"/>
          <w:b/>
          <w:bCs/>
          <w:sz w:val="20"/>
          <w:szCs w:val="20"/>
        </w:rPr>
        <w:t xml:space="preserve"> by Kurdish</w:t>
      </w:r>
      <w:r w:rsidR="00A36A28" w:rsidRPr="00A36A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36A28" w:rsidRPr="008F443C" w:rsidRDefault="00A36A28" w:rsidP="00A36A28">
      <w:pPr>
        <w:autoSpaceDE w:val="0"/>
        <w:autoSpaceDN w:val="0"/>
        <w:adjustRightInd w:val="0"/>
        <w:spacing w:before="100" w:after="100" w:line="240" w:lineRule="auto"/>
        <w:jc w:val="lowKashida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Academy-</w:t>
      </w:r>
      <w:r w:rsidR="00116D2C">
        <w:rPr>
          <w:rFonts w:ascii="Times New Roman" w:hAnsi="Times New Roman" w:cs="Times New Roman"/>
          <w:b/>
          <w:bCs/>
          <w:sz w:val="20"/>
          <w:szCs w:val="20"/>
        </w:rPr>
        <w:t>Kurdistan-Arbil.No.260</w:t>
      </w:r>
    </w:p>
    <w:p w:rsidR="00300CA3" w:rsidRPr="00BD73CF" w:rsidRDefault="00300CA3" w:rsidP="00300CA3">
      <w:pPr>
        <w:autoSpaceDE w:val="0"/>
        <w:autoSpaceDN w:val="0"/>
        <w:adjustRightInd w:val="0"/>
        <w:spacing w:before="100" w:after="100" w:line="240" w:lineRule="auto"/>
        <w:ind w:left="1728" w:hanging="1728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>2009</w:t>
      </w:r>
      <w:r w:rsidRPr="00BD73C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Two books on psychology published in the Arabic language: </w:t>
      </w:r>
      <w:r w:rsidRPr="00BD73CF">
        <w:rPr>
          <w:rFonts w:ascii="Times New Roman" w:hAnsi="Times New Roman" w:cs="Times New Roman"/>
          <w:b/>
          <w:bCs/>
          <w:i/>
          <w:iCs/>
          <w:sz w:val="20"/>
          <w:szCs w:val="20"/>
        </w:rPr>
        <w:t>Contemporary Research in Psychology</w:t>
      </w:r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and </w:t>
      </w:r>
      <w:r w:rsidRPr="00BD73CF">
        <w:rPr>
          <w:rFonts w:ascii="Times New Roman" w:hAnsi="Times New Roman" w:cs="Times New Roman"/>
          <w:b/>
          <w:bCs/>
          <w:i/>
          <w:iCs/>
          <w:sz w:val="20"/>
          <w:szCs w:val="20"/>
        </w:rPr>
        <w:t>Psychological Differentiation in Adolescence</w:t>
      </w:r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, both published by Dar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Djlah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(Publishers&amp; Distributors), Amman, Jordan </w:t>
      </w:r>
      <w:proofErr w:type="gram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2009 .</w:t>
      </w:r>
      <w:proofErr w:type="gram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00CA3" w:rsidRPr="00BD73CF" w:rsidRDefault="00300CA3" w:rsidP="00300CA3">
      <w:pPr>
        <w:autoSpaceDE w:val="0"/>
        <w:autoSpaceDN w:val="0"/>
        <w:adjustRightInd w:val="0"/>
        <w:spacing w:before="100" w:after="100" w:line="240" w:lineRule="auto"/>
        <w:ind w:left="1728" w:hanging="1728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>2002- 2003</w:t>
      </w:r>
      <w:r w:rsidRPr="00BD73C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Two textbooks in the Kurdish language, </w:t>
      </w:r>
      <w:r w:rsidRPr="00BD73CF">
        <w:rPr>
          <w:rFonts w:ascii="Times New Roman" w:hAnsi="Times New Roman" w:cs="Times New Roman"/>
          <w:b/>
          <w:bCs/>
          <w:i/>
          <w:iCs/>
          <w:sz w:val="20"/>
          <w:szCs w:val="20"/>
        </w:rPr>
        <w:t>Social Psychology</w:t>
      </w:r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and </w:t>
      </w:r>
      <w:r w:rsidRPr="00BD73C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Mental Health and </w:t>
      </w:r>
      <w:proofErr w:type="spellStart"/>
      <w:r w:rsidRPr="00BD73CF">
        <w:rPr>
          <w:rFonts w:ascii="Times New Roman" w:hAnsi="Times New Roman" w:cs="Times New Roman"/>
          <w:b/>
          <w:bCs/>
          <w:i/>
          <w:iCs/>
          <w:sz w:val="20"/>
          <w:szCs w:val="20"/>
        </w:rPr>
        <w:t>Personality</w:t>
      </w:r>
      <w:proofErr w:type="gram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,Erbil</w:t>
      </w:r>
      <w:proofErr w:type="spellEnd"/>
      <w:proofErr w:type="gramEnd"/>
      <w:r w:rsidRPr="00BD73CF">
        <w:rPr>
          <w:rFonts w:ascii="Times New Roman" w:hAnsi="Times New Roman" w:cs="Times New Roman"/>
          <w:b/>
          <w:bCs/>
          <w:sz w:val="20"/>
          <w:szCs w:val="20"/>
        </w:rPr>
        <w:t>, Iraq: Kurdistan Region Government Ministry of Education Press.</w:t>
      </w:r>
    </w:p>
    <w:p w:rsidR="00300CA3" w:rsidRPr="00BD73CF" w:rsidRDefault="00300CA3" w:rsidP="00300CA3">
      <w:pPr>
        <w:autoSpaceDE w:val="0"/>
        <w:autoSpaceDN w:val="0"/>
        <w:adjustRightInd w:val="0"/>
        <w:spacing w:before="100" w:after="100" w:line="240" w:lineRule="auto"/>
        <w:ind w:left="1728" w:hanging="1728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>1993-2016</w:t>
      </w:r>
      <w:r w:rsidRPr="00BD73C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55 research articles in psychology, particularly on personality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andmental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health, in many Iraqi scientific journals such as Al-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Adabjournal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published by the University of Baghdad, Al-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Fatih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journal published by the University of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Diyala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, and journals published by the Universities of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Salahaddin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(Erbil),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Duhok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Koya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>, Al-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Mustansiriya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(Baghdad), and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Kerkuk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and in the journal of King Saud University in Saudi Arabia.</w:t>
      </w:r>
    </w:p>
    <w:p w:rsidR="00300CA3" w:rsidRPr="00BD73CF" w:rsidRDefault="00300CA3" w:rsidP="00300CA3">
      <w:pPr>
        <w:autoSpaceDE w:val="0"/>
        <w:autoSpaceDN w:val="0"/>
        <w:adjustRightInd w:val="0"/>
        <w:spacing w:before="100" w:after="100" w:line="240" w:lineRule="auto"/>
        <w:ind w:left="1728" w:hanging="1728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>1993-2016​</w:t>
      </w:r>
      <w:r w:rsidRPr="00BD73C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Many social and psychological articles in the Kurdish and Arabic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languagesin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magazines and news papers such as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Almada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>, Tariq ash-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Shaab,Merig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, Al-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Mu’atamer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>, and Al-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Taakhi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newspapers published in Iraq;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Gulan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maganize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and Raman literary magazine published in Iraqi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Kurdistan;various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newspapers published in Erbil, Iraq; Al-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Ittihad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newspaper published in the United Arab Emirates. </w:t>
      </w:r>
    </w:p>
    <w:p w:rsidR="00300CA3" w:rsidRPr="00BD73CF" w:rsidRDefault="00300CA3" w:rsidP="00300CA3">
      <w:pPr>
        <w:tabs>
          <w:tab w:val="left" w:pos="5087"/>
        </w:tabs>
        <w:autoSpaceDE w:val="0"/>
        <w:autoSpaceDN w:val="0"/>
        <w:adjustRightInd w:val="0"/>
        <w:spacing w:before="240" w:after="10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  <w:u w:val="single"/>
        </w:rPr>
        <w:t>Professional Conferences and Workshops</w:t>
      </w:r>
    </w:p>
    <w:p w:rsidR="00300CA3" w:rsidRPr="00BD73CF" w:rsidRDefault="00300CA3" w:rsidP="00300C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10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>​Participated in and served as lecturer for many scientific conferences on psychological trauma, including:</w:t>
      </w:r>
    </w:p>
    <w:p w:rsidR="00300CA3" w:rsidRPr="00BD73CF" w:rsidRDefault="00300CA3" w:rsidP="00300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University of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Duhok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conference in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Duhok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>, Iraq in 2012</w:t>
      </w:r>
    </w:p>
    <w:p w:rsidR="00300CA3" w:rsidRPr="00BD73CF" w:rsidRDefault="00300CA3" w:rsidP="00300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>Conference on terrorism organized by the Kurdistan Democratic Party in Erbil, Iraq in 2008</w:t>
      </w:r>
    </w:p>
    <w:p w:rsidR="00300CA3" w:rsidRPr="00BD73CF" w:rsidRDefault="00300CA3" w:rsidP="00300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>Psychologists’ Association conference in Cairo, Egypt in January 2007</w:t>
      </w:r>
    </w:p>
    <w:p w:rsidR="00300CA3" w:rsidRPr="00BD73CF" w:rsidRDefault="00300CA3" w:rsidP="00300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University of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Salahaddin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conferences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inErbil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>, Iraq in 1999 and 2007</w:t>
      </w:r>
    </w:p>
    <w:p w:rsidR="00300CA3" w:rsidRPr="00BD73CF" w:rsidRDefault="00300CA3" w:rsidP="00300C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100" w:line="240" w:lineRule="auto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>Participated in many workshops on peace-building, planning, and conflict resolution organized by nongovernmental organizations, universities, and government agencies, including:</w:t>
      </w:r>
    </w:p>
    <w:p w:rsidR="00300CA3" w:rsidRPr="00BD73CF" w:rsidRDefault="00300CA3" w:rsidP="00300C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>A workshop on “Leadership, Research, Knowledge Management, Teaching and Quality Assurance”, conducted by UNISTAFF Associates, University of Kassel, and the German Academic Exchange Service (DAAD, a German governmental agency), 2012.</w:t>
      </w:r>
    </w:p>
    <w:p w:rsidR="00300CA3" w:rsidRPr="00BD73CF" w:rsidRDefault="00300CA3" w:rsidP="00300C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Two workshops on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Peacebuilding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in collaboration with Columbia University in the United States supervised by Professor Thomas Hill of Columbia University, 2008-2009. </w:t>
      </w:r>
    </w:p>
    <w:p w:rsidR="00300CA3" w:rsidRPr="00BD73CF" w:rsidRDefault="00300CA3" w:rsidP="00300C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A series of workshops on planning in conjunction with the Universities of Dortmund, Germany and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Balqa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, Jordan with universities in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Arbil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,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Duhok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, and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Sulaimaniah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>, 2001-2009.</w:t>
      </w:r>
    </w:p>
    <w:p w:rsidR="00300CA3" w:rsidRPr="00BD73CF" w:rsidRDefault="00300CA3" w:rsidP="00300C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Presentations in workshops on human rights and psychosocial trauma counselling held in Iraqi Kurdistan which were organized by Concordia, a local Iraqi human rights nongovernmental organization directed by Dr. Barbara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Lakeberg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>, an American political scientist, 2003-2008.</w:t>
      </w:r>
    </w:p>
    <w:p w:rsidR="00300CA3" w:rsidRPr="00BD73CF" w:rsidRDefault="00300CA3" w:rsidP="00300C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A series of workshops on counselling, tolerance and peace-building held in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Erbil</w:t>
      </w:r>
      <w:proofErr w:type="gram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,Duhok,Kirkuk</w:t>
      </w:r>
      <w:proofErr w:type="spellEnd"/>
      <w:proofErr w:type="gram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and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Sulaimaniah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in collaboration with the American Kurdish </w:t>
      </w:r>
      <w:proofErr w:type="spellStart"/>
      <w:r w:rsidRPr="00BD73CF">
        <w:rPr>
          <w:rFonts w:ascii="Times New Roman" w:hAnsi="Times New Roman" w:cs="Times New Roman"/>
          <w:b/>
          <w:bCs/>
          <w:sz w:val="20"/>
          <w:szCs w:val="20"/>
        </w:rPr>
        <w:t>Center</w:t>
      </w:r>
      <w:proofErr w:type="spellEnd"/>
      <w:r w:rsidRPr="00BD73CF">
        <w:rPr>
          <w:rFonts w:ascii="Times New Roman" w:hAnsi="Times New Roman" w:cs="Times New Roman"/>
          <w:b/>
          <w:bCs/>
          <w:sz w:val="20"/>
          <w:szCs w:val="20"/>
        </w:rPr>
        <w:t xml:space="preserve"> and the US Agency for International Development, 2003.</w:t>
      </w:r>
      <w:bookmarkStart w:id="0" w:name="_GoBack"/>
      <w:bookmarkEnd w:id="0"/>
    </w:p>
    <w:p w:rsidR="00300CA3" w:rsidRPr="00BD73CF" w:rsidRDefault="00300CA3" w:rsidP="00300C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BD73CF">
        <w:rPr>
          <w:rFonts w:ascii="Times New Roman" w:hAnsi="Times New Roman" w:cs="Times New Roman"/>
          <w:b/>
          <w:bCs/>
          <w:sz w:val="20"/>
          <w:szCs w:val="20"/>
        </w:rPr>
        <w:t>==================================================================</w:t>
      </w:r>
    </w:p>
    <w:p w:rsidR="00340694" w:rsidRDefault="00340694"/>
    <w:sectPr w:rsidR="00340694" w:rsidSect="001A5202">
      <w:headerReference w:type="default" r:id="rId9"/>
      <w:headerReference w:type="first" r:id="rId10"/>
      <w:pgSz w:w="11907" w:h="16839" w:code="9"/>
      <w:pgMar w:top="1440" w:right="1440" w:bottom="1440" w:left="1440" w:header="1152" w:footer="144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F8" w:rsidRDefault="00D664F8" w:rsidP="007C683A">
      <w:pPr>
        <w:spacing w:after="0" w:line="240" w:lineRule="auto"/>
      </w:pPr>
      <w:r>
        <w:separator/>
      </w:r>
    </w:p>
  </w:endnote>
  <w:endnote w:type="continuationSeparator" w:id="0">
    <w:p w:rsidR="00D664F8" w:rsidRDefault="00D664F8" w:rsidP="007C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F8" w:rsidRDefault="00D664F8" w:rsidP="007C683A">
      <w:pPr>
        <w:spacing w:after="0" w:line="240" w:lineRule="auto"/>
      </w:pPr>
      <w:r>
        <w:separator/>
      </w:r>
    </w:p>
  </w:footnote>
  <w:footnote w:type="continuationSeparator" w:id="0">
    <w:p w:rsidR="00D664F8" w:rsidRDefault="00D664F8" w:rsidP="007C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02" w:rsidRDefault="00300CA3" w:rsidP="001A5202">
    <w:pPr>
      <w:pStyle w:val="Header"/>
      <w:rPr>
        <w:rFonts w:asciiTheme="majorBidi" w:hAnsiTheme="majorBidi" w:cstheme="majorBidi"/>
        <w:b/>
        <w:bCs/>
        <w:i/>
        <w:iCs/>
      </w:rPr>
    </w:pPr>
    <w:r w:rsidRPr="001A5202">
      <w:rPr>
        <w:rFonts w:asciiTheme="majorBidi" w:hAnsiTheme="majorBidi" w:cstheme="majorBidi"/>
        <w:b/>
        <w:bCs/>
        <w:i/>
        <w:iCs/>
      </w:rPr>
      <w:t xml:space="preserve">Curriculum </w:t>
    </w:r>
    <w:proofErr w:type="gramStart"/>
    <w:r w:rsidRPr="001A5202">
      <w:rPr>
        <w:rFonts w:asciiTheme="majorBidi" w:hAnsiTheme="majorBidi" w:cstheme="majorBidi"/>
        <w:b/>
        <w:bCs/>
        <w:i/>
        <w:iCs/>
      </w:rPr>
      <w:t>Vitae :</w:t>
    </w:r>
    <w:proofErr w:type="spellStart"/>
    <w:r w:rsidRPr="001A5202">
      <w:rPr>
        <w:rFonts w:asciiTheme="majorBidi" w:hAnsiTheme="majorBidi" w:cstheme="majorBidi"/>
        <w:b/>
        <w:bCs/>
        <w:i/>
        <w:iCs/>
      </w:rPr>
      <w:t>Yousif</w:t>
    </w:r>
    <w:proofErr w:type="spellEnd"/>
    <w:proofErr w:type="gramEnd"/>
    <w:r w:rsidRPr="001A5202">
      <w:rPr>
        <w:rFonts w:asciiTheme="majorBidi" w:hAnsiTheme="majorBidi" w:cstheme="majorBidi"/>
        <w:b/>
        <w:bCs/>
        <w:i/>
        <w:iCs/>
      </w:rPr>
      <w:t xml:space="preserve"> Hama </w:t>
    </w:r>
    <w:proofErr w:type="spellStart"/>
    <w:r w:rsidRPr="001A5202">
      <w:rPr>
        <w:rFonts w:asciiTheme="majorBidi" w:hAnsiTheme="majorBidi" w:cstheme="majorBidi"/>
        <w:b/>
        <w:bCs/>
        <w:i/>
        <w:iCs/>
      </w:rPr>
      <w:t>Salih</w:t>
    </w:r>
    <w:proofErr w:type="spellEnd"/>
    <w:r w:rsidRPr="001A5202">
      <w:rPr>
        <w:rFonts w:asciiTheme="majorBidi" w:hAnsiTheme="majorBidi" w:cstheme="majorBidi"/>
        <w:b/>
        <w:bCs/>
        <w:i/>
        <w:iCs/>
      </w:rPr>
      <w:t xml:space="preserve"> Mustafa, Ph.D.</w:t>
    </w:r>
    <w:r>
      <w:rPr>
        <w:rFonts w:asciiTheme="majorBidi" w:hAnsiTheme="majorBidi" w:cstheme="majorBidi"/>
        <w:b/>
        <w:bCs/>
        <w:i/>
        <w:iCs/>
      </w:rPr>
      <w:tab/>
      <w:t xml:space="preserve">Page </w:t>
    </w:r>
    <w:r w:rsidR="0053653B" w:rsidRPr="001A5202">
      <w:rPr>
        <w:rFonts w:asciiTheme="majorBidi" w:hAnsiTheme="majorBidi" w:cstheme="majorBidi"/>
        <w:b/>
        <w:bCs/>
        <w:i/>
        <w:iCs/>
      </w:rPr>
      <w:fldChar w:fldCharType="begin"/>
    </w:r>
    <w:r w:rsidRPr="001A5202">
      <w:rPr>
        <w:rFonts w:asciiTheme="majorBidi" w:hAnsiTheme="majorBidi" w:cstheme="majorBidi"/>
        <w:b/>
        <w:bCs/>
        <w:i/>
        <w:iCs/>
      </w:rPr>
      <w:instrText xml:space="preserve"> PAGE   \* MERGEFORMAT </w:instrText>
    </w:r>
    <w:r w:rsidR="0053653B" w:rsidRPr="001A5202">
      <w:rPr>
        <w:rFonts w:asciiTheme="majorBidi" w:hAnsiTheme="majorBidi" w:cstheme="majorBidi"/>
        <w:b/>
        <w:bCs/>
        <w:i/>
        <w:iCs/>
      </w:rPr>
      <w:fldChar w:fldCharType="separate"/>
    </w:r>
    <w:r w:rsidR="00175028">
      <w:rPr>
        <w:rFonts w:asciiTheme="majorBidi" w:hAnsiTheme="majorBidi" w:cstheme="majorBidi"/>
        <w:b/>
        <w:bCs/>
        <w:i/>
        <w:iCs/>
        <w:noProof/>
      </w:rPr>
      <w:t>2</w:t>
    </w:r>
    <w:r w:rsidR="0053653B" w:rsidRPr="001A5202">
      <w:rPr>
        <w:rFonts w:asciiTheme="majorBidi" w:hAnsiTheme="majorBidi" w:cstheme="majorBidi"/>
        <w:b/>
        <w:bCs/>
        <w:i/>
        <w:iCs/>
        <w:noProof/>
      </w:rPr>
      <w:fldChar w:fldCharType="end"/>
    </w:r>
  </w:p>
  <w:p w:rsidR="001A5202" w:rsidRPr="001A5202" w:rsidRDefault="00D664F8">
    <w:pPr>
      <w:pStyle w:val="Header"/>
      <w:rPr>
        <w:rFonts w:asciiTheme="majorBidi" w:hAnsiTheme="majorBidi" w:cstheme="majorBidi"/>
        <w:b/>
        <w:bCs/>
        <w:i/>
        <w:iCs/>
      </w:rPr>
    </w:pPr>
  </w:p>
  <w:p w:rsidR="001A5202" w:rsidRDefault="00D664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02" w:rsidRDefault="00300CA3" w:rsidP="001A520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Curriculum Vitae</w:t>
    </w:r>
  </w:p>
  <w:p w:rsidR="001A5202" w:rsidRPr="008C2DCC" w:rsidRDefault="00300CA3" w:rsidP="001A5202">
    <w:pPr>
      <w:autoSpaceDE w:val="0"/>
      <w:autoSpaceDN w:val="0"/>
      <w:adjustRightInd w:val="0"/>
      <w:spacing w:before="240" w:after="100" w:line="240" w:lineRule="auto"/>
      <w:jc w:val="center"/>
      <w:rPr>
        <w:rFonts w:ascii="Times New Roman" w:hAnsi="Times New Roman" w:cs="Times New Roman"/>
        <w:sz w:val="28"/>
        <w:szCs w:val="28"/>
      </w:rPr>
    </w:pPr>
    <w:proofErr w:type="spellStart"/>
    <w:r w:rsidRPr="008A4C1D">
      <w:rPr>
        <w:rFonts w:ascii="Times New Roman" w:hAnsi="Times New Roman" w:cs="Times New Roman"/>
        <w:b/>
        <w:bCs/>
        <w:i/>
        <w:iCs/>
        <w:sz w:val="28"/>
        <w:szCs w:val="28"/>
      </w:rPr>
      <w:t>Yousif</w:t>
    </w:r>
    <w:proofErr w:type="spellEnd"/>
    <w:r w:rsidRPr="008A4C1D">
      <w:rPr>
        <w:rFonts w:ascii="Times New Roman" w:hAnsi="Times New Roman" w:cs="Times New Roman"/>
        <w:b/>
        <w:bCs/>
        <w:i/>
        <w:iCs/>
        <w:sz w:val="28"/>
        <w:szCs w:val="28"/>
      </w:rPr>
      <w:t xml:space="preserve"> Hama </w:t>
    </w:r>
    <w:proofErr w:type="spellStart"/>
    <w:r w:rsidRPr="008A4C1D">
      <w:rPr>
        <w:rFonts w:ascii="Times New Roman" w:hAnsi="Times New Roman" w:cs="Times New Roman"/>
        <w:b/>
        <w:bCs/>
        <w:i/>
        <w:iCs/>
        <w:sz w:val="28"/>
        <w:szCs w:val="28"/>
      </w:rPr>
      <w:t>Salih</w:t>
    </w:r>
    <w:proofErr w:type="spellEnd"/>
    <w:r w:rsidRPr="008A4C1D">
      <w:rPr>
        <w:rFonts w:ascii="Times New Roman" w:hAnsi="Times New Roman" w:cs="Times New Roman"/>
        <w:b/>
        <w:bCs/>
        <w:i/>
        <w:iCs/>
        <w:sz w:val="28"/>
        <w:szCs w:val="28"/>
      </w:rPr>
      <w:t xml:space="preserve"> Mustafa, Ph.D.</w:t>
    </w:r>
  </w:p>
  <w:p w:rsidR="001A5202" w:rsidRDefault="00D664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1FC"/>
    <w:multiLevelType w:val="hybridMultilevel"/>
    <w:tmpl w:val="155A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53031"/>
    <w:multiLevelType w:val="hybridMultilevel"/>
    <w:tmpl w:val="594294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5230FF"/>
    <w:multiLevelType w:val="hybridMultilevel"/>
    <w:tmpl w:val="A8DE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CA3"/>
    <w:rsid w:val="00116D2C"/>
    <w:rsid w:val="00175028"/>
    <w:rsid w:val="00300CA3"/>
    <w:rsid w:val="00340694"/>
    <w:rsid w:val="0053653B"/>
    <w:rsid w:val="006B0B0F"/>
    <w:rsid w:val="007C683A"/>
    <w:rsid w:val="008F443C"/>
    <w:rsid w:val="00A36A28"/>
    <w:rsid w:val="00D6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A3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0C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C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CA3"/>
    <w:rPr>
      <w:rFonts w:eastAsiaTheme="minorEastAsia"/>
      <w:lang w:val="en-GB"/>
    </w:rPr>
  </w:style>
  <w:style w:type="paragraph" w:styleId="ListParagraph">
    <w:name w:val="List Paragraph"/>
    <w:basedOn w:val="Normal"/>
    <w:uiPriority w:val="34"/>
    <w:qFormat/>
    <w:rsid w:val="00300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964-770-132-8833" TargetMode="External"/><Relationship Id="rId3" Type="http://schemas.openxmlformats.org/officeDocument/2006/relationships/settings" Target="settings.xml"/><Relationship Id="rId7" Type="http://schemas.openxmlformats.org/officeDocument/2006/relationships/hyperlink" Target="tel:+964-750-451-49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Tech</dc:creator>
  <cp:keywords/>
  <dc:description/>
  <cp:lastModifiedBy>Help Tech</cp:lastModifiedBy>
  <cp:revision>4</cp:revision>
  <cp:lastPrinted>2018-04-30T17:28:00Z</cp:lastPrinted>
  <dcterms:created xsi:type="dcterms:W3CDTF">2017-09-17T18:05:00Z</dcterms:created>
  <dcterms:modified xsi:type="dcterms:W3CDTF">2018-04-30T17:29:00Z</dcterms:modified>
</cp:coreProperties>
</file>