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جوطرافيا</w:t>
      </w:r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: ئةدةبيات</w:t>
      </w:r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: سةلاحةدين</w:t>
      </w:r>
    </w:p>
    <w:p w:rsidR="003C0EC5" w:rsidRPr="001B004E" w:rsidRDefault="00CC76FC" w:rsidP="00DC264C">
      <w:pPr>
        <w:tabs>
          <w:tab w:val="left" w:pos="1200"/>
        </w:tabs>
        <w:bidi/>
        <w:rPr>
          <w:rFonts w:ascii="Noto Naskh Arabic UI" w:hAnsi="Noto Naskh Arabic UI" w:cs="Noto Naskh Arabic UI"/>
          <w:sz w:val="32"/>
          <w:szCs w:val="32"/>
          <w:rtl/>
          <w:lang w:bidi="ku-Arab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r w:rsidR="001B004E">
        <w:rPr>
          <w:rFonts w:ascii="Noto Naskh Arabic UI" w:hAnsi="Noto Naskh Arabic UI" w:cs="Noto Naskh Arabic UI"/>
          <w:b/>
          <w:bCs/>
          <w:sz w:val="32"/>
          <w:szCs w:val="32"/>
          <w:lang w:bidi="ar-IQ"/>
        </w:rPr>
        <w:t xml:space="preserve"> </w:t>
      </w:r>
      <w:r w:rsidR="001B004E">
        <w:rPr>
          <w:rFonts w:ascii="Noto Naskh Arabic UI" w:hAnsi="Noto Naskh Arabic UI" w:cs="Noto Naskh Arabic UI" w:hint="cs"/>
          <w:b/>
          <w:bCs/>
          <w:sz w:val="32"/>
          <w:szCs w:val="32"/>
          <w:rtl/>
          <w:lang w:bidi="ku-Arab-IQ"/>
        </w:rPr>
        <w:t>گرفتە نێودەوڵەتیەکان</w:t>
      </w:r>
    </w:p>
    <w:p w:rsidR="003C0EC5" w:rsidRPr="0044411F" w:rsidRDefault="0044411F" w:rsidP="00471694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ثةرتوكى 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r w:rsidR="00BE7DD0" w:rsidRPr="0044411F">
        <w:rPr>
          <w:rFonts w:ascii="Ali- Arabesque" w:hAnsi="Ali- Arabesque" w:cs="Ali_K_Samik"/>
          <w:sz w:val="32"/>
          <w:szCs w:val="32"/>
          <w:rtl/>
          <w:lang w:bidi="ar-IQ"/>
        </w:rPr>
        <w:t>ى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(</w:t>
      </w:r>
      <w:r w:rsidR="003A6D80" w:rsidRPr="003A6D80">
        <w:rPr>
          <w:rFonts w:ascii="Noto Naskh Arabic UI" w:hAnsi="Noto Naskh Arabic UI" w:cs="Noto Naskh Arabic UI" w:hint="cs"/>
          <w:b/>
          <w:bCs/>
          <w:sz w:val="32"/>
          <w:szCs w:val="32"/>
          <w:rtl/>
          <w:lang w:bidi="ar-IQ"/>
        </w:rPr>
        <w:t xml:space="preserve">ساڵی </w:t>
      </w:r>
      <w:r w:rsidR="00573C91">
        <w:rPr>
          <w:rFonts w:ascii="Noto Naskh Arabic UI" w:hAnsi="Noto Naskh Arabic UI" w:cs="Noto Naskh Arabic UI" w:hint="cs"/>
          <w:b/>
          <w:bCs/>
          <w:sz w:val="32"/>
          <w:szCs w:val="32"/>
          <w:rtl/>
          <w:lang w:bidi="ar-IQ"/>
        </w:rPr>
        <w:t>چوارەم</w:t>
      </w:r>
      <w:r w:rsidR="003C0EC5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)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</w:p>
    <w:p w:rsidR="00665E4D" w:rsidRPr="003A6D80" w:rsidRDefault="003C0EC5" w:rsidP="00DC264C">
      <w:pPr>
        <w:tabs>
          <w:tab w:val="left" w:pos="1200"/>
        </w:tabs>
        <w:bidi/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</w:pPr>
      <w:r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ناو</w:t>
      </w:r>
      <w:r w:rsidR="00BD2C4A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ى مام</w:t>
      </w:r>
      <w:r w:rsidR="00F70DE6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وستا :م.</w:t>
      </w:r>
      <w:r w:rsidR="003A6D80" w:rsidRPr="003A6D80">
        <w:rPr>
          <w:rFonts w:ascii="Ali- Arabesque" w:hAnsi="Ali- Arabesque" w:hint="cs"/>
          <w:b/>
          <w:bCs/>
          <w:sz w:val="32"/>
          <w:szCs w:val="32"/>
          <w:rtl/>
          <w:lang w:bidi="ar-IQ"/>
        </w:rPr>
        <w:t xml:space="preserve">ی: </w:t>
      </w:r>
      <w:r w:rsidR="00DC264C" w:rsidRPr="003A6D80">
        <w:rPr>
          <w:rFonts w:ascii="Ali- Arabesque" w:hAnsi="Ali- Arabesque" w:cs="Ali_K_Samik" w:hint="cs"/>
          <w:b/>
          <w:bCs/>
          <w:sz w:val="32"/>
          <w:szCs w:val="32"/>
          <w:rtl/>
          <w:lang w:bidi="ar-IQ"/>
        </w:rPr>
        <w:t>زيَرين ستار ابراهيم</w:t>
      </w:r>
    </w:p>
    <w:p w:rsidR="00BD2C4A" w:rsidRPr="003A6D80" w:rsidRDefault="0044411F" w:rsidP="00F70DE6">
      <w:pPr>
        <w:tabs>
          <w:tab w:val="left" w:pos="1200"/>
        </w:tabs>
        <w:bidi/>
        <w:rPr>
          <w:rFonts w:ascii="Ali- Arabesque" w:hAnsi="Ali- Arabesque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سالَى خويَندن: </w:t>
      </w:r>
      <w:r w:rsidR="003A6D80" w:rsidRPr="000876E8">
        <w:rPr>
          <w:rFonts w:ascii="Ali- Arabesque" w:hAnsi="Ali- Arabesque" w:hint="cs"/>
          <w:b/>
          <w:bCs/>
          <w:sz w:val="32"/>
          <w:szCs w:val="32"/>
          <w:rtl/>
          <w:lang w:bidi="ar-IQ"/>
        </w:rPr>
        <w:t>٢٠٢٢-٢٠٢٣</w:t>
      </w:r>
    </w:p>
    <w:p w:rsidR="00BD2C4A" w:rsidRPr="000C0C3A" w:rsidRDefault="00910245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ثةرتوكى كؤرِس</w:t>
      </w:r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DC264C" w:rsidTr="00C603F7">
        <w:tc>
          <w:tcPr>
            <w:tcW w:w="6204" w:type="dxa"/>
            <w:gridSpan w:val="2"/>
          </w:tcPr>
          <w:p w:rsidR="008D46A4" w:rsidRPr="00573C91" w:rsidRDefault="00573C91" w:rsidP="008966BA">
            <w:pPr>
              <w:spacing w:after="0" w:line="240" w:lineRule="auto"/>
              <w:jc w:val="center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lang w:val="en-US" w:bidi="ar-JO"/>
              </w:rPr>
            </w:pPr>
            <w:r w:rsidRPr="00573C91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JO"/>
              </w:rPr>
              <w:t>کۆرس بووکی کۆرسی دووەم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كؤرِس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DC264C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زيَرِين ستار ابراهيم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مامؤستاى بةرثرس 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</w:p>
        </w:tc>
      </w:tr>
      <w:tr w:rsidR="008D46A4" w:rsidRPr="000C0C3A" w:rsidTr="00C603F7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000000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hyperlink r:id="rId9" w:history="1">
              <w:r w:rsidR="00DC264C" w:rsidRPr="00FC0050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Zerin.ibrahim@su.edu.ked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تةنها تيوَري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سةعات</w:t>
            </w:r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 خويَندن بة (سةعات) لة هةفتةيةكدا</w:t>
            </w: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C603F7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 كاركردن</w:t>
            </w: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 كؤرِس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3E3E27" w:rsidRPr="000C0C3A" w:rsidRDefault="00DC264C" w:rsidP="00DC264C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زيَرِين ستار ابراهيم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>(20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09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)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 مامؤستا</w:t>
            </w: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62057E" w:rsidRDefault="00573C91" w:rsidP="00DC264C">
            <w:pPr>
              <w:bidi/>
              <w:spacing w:after="0" w:line="240" w:lineRule="auto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>کێشە</w:t>
            </w:r>
            <w:r w:rsidR="0062057E" w:rsidRPr="0062057E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 xml:space="preserve">دەڵەوت </w:t>
            </w:r>
            <w:r w:rsidR="0062057E" w:rsidRPr="0062057E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>، جوگرافیای</w:t>
            </w:r>
            <w:r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 xml:space="preserve"> سیاسی، کێشە نێودەوڵەتیەکان</w:t>
            </w:r>
            <w:r w:rsidR="0062057E" w:rsidRPr="0062057E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0C0C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ووشة سةرةكيةكان </w:t>
            </w:r>
            <w:r w:rsidR="007927DD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C603F7">
        <w:trPr>
          <w:trHeight w:val="2442"/>
        </w:trPr>
        <w:tc>
          <w:tcPr>
            <w:tcW w:w="9093" w:type="dxa"/>
            <w:gridSpan w:val="3"/>
          </w:tcPr>
          <w:p w:rsidR="00A87D40" w:rsidRDefault="00DC264C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471694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 طشتى كؤرِس</w:t>
            </w:r>
          </w:p>
          <w:p w:rsidR="00A87D40" w:rsidRPr="000C0C3A" w:rsidRDefault="00573C91" w:rsidP="00573C9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گرفتە نێودەوڵەتیەکان بابەتێکی گرنگە، وە گرفتە نێودەوڵەتیەکان </w:t>
            </w:r>
            <w:r w:rsidR="009144D4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بەشێوەیەکی گشتی لە سەرەتای دروست بونی کۆمەڵەی گەلان باسی لێوەکراوە، هەروەها باس لە زۆربەی جۆرەکانی گرفتە نێودەوڵەتیەکان بە هێنانەوەی نموونەوە کراوە.</w:t>
            </w:r>
            <w:r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876E8" w:rsidRPr="000876E8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FD437F" w:rsidRPr="000C0C3A" w:rsidTr="00C603F7">
        <w:trPr>
          <w:trHeight w:val="850"/>
        </w:trPr>
        <w:tc>
          <w:tcPr>
            <w:tcW w:w="9093" w:type="dxa"/>
            <w:gridSpan w:val="3"/>
          </w:tcPr>
          <w:p w:rsidR="00E774F7" w:rsidRPr="00910245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ئامانجةكانى كؤرِس</w:t>
            </w:r>
            <w:r w:rsidR="003A6B2B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5D3595" w:rsidRPr="007823A5" w:rsidRDefault="00F61D44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7823A5"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ئاشناکردنی قوتابی بە </w:t>
            </w:r>
            <w:r w:rsidR="009144D4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جوگرافیای سیاسی و گرفتە نێودەوڵەتیەکان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272AEA" w:rsidRPr="007823A5" w:rsidRDefault="00E774F7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 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ئاشناکردنی قوتابی بە </w:t>
            </w:r>
            <w:r w:rsidR="009144D4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نموونەی جۆراوجۆری گرفتە نێودەوڵەتیەکان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E774F7" w:rsidRPr="007823A5" w:rsidRDefault="00F61D44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سەرنج خستنە سەر </w:t>
            </w:r>
            <w:r w:rsidR="009144D4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هەندێ گرفتی نێودەوڵەتی نوێ وەک: توانەوەی جەمسەرەکان، نەخۆشیە درێژخایەنەکان</w:t>
            </w:r>
          </w:p>
          <w:p w:rsidR="006D5235" w:rsidRPr="000C0C3A" w:rsidRDefault="006D52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 قوتابى</w:t>
            </w:r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ويَنة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</w:p>
        </w:tc>
      </w:tr>
      <w:tr w:rsidR="008D46A4" w:rsidRPr="000C0C3A" w:rsidTr="00C60BB0">
        <w:trPr>
          <w:trHeight w:val="2647"/>
        </w:trPr>
        <w:tc>
          <w:tcPr>
            <w:tcW w:w="9093" w:type="dxa"/>
            <w:gridSpan w:val="3"/>
          </w:tcPr>
          <w:p w:rsidR="00483D3F" w:rsidRPr="000C0C3A" w:rsidRDefault="001D0FC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5</w:t>
            </w:r>
            <w:r w:rsidR="007D54D1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دةرئةنجامةكانى فيَر بوون </w:t>
            </w:r>
            <w:r w:rsidR="00D92F91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880492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-</w:t>
            </w:r>
          </w:p>
          <w:p w:rsidR="007863CF" w:rsidRPr="006F2AF4" w:rsidRDefault="00A60BCB" w:rsidP="00C60BB0">
            <w:pPr>
              <w:bidi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6F2AF4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9E2EE4" w:rsidRPr="006F2AF4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144D4" w:rsidRP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ئاشنابوونی قوتابیان بە بابەتی گرفتە نێودەوڵەتیەکان</w:t>
            </w:r>
            <w:r w:rsidR="00914B25" w:rsidRPr="006F2AF4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B933FF" w:rsidRPr="006F2AF4" w:rsidRDefault="007863CF" w:rsidP="00C60BB0">
            <w:pPr>
              <w:bidi/>
              <w:jc w:val="both"/>
              <w:rPr>
                <w:rFonts w:ascii="Times New Roman" w:eastAsia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6F2AF4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 </w:t>
            </w:r>
            <w:r w:rsidR="009144D4" w:rsidRP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بەدەستهێنانی زانیاری باش دەربارەی جۆرە جیاوازەکانی گرفتە نێودەوڵەتیەکان</w:t>
            </w:r>
            <w:r w:rsidR="00B933FF" w:rsidRPr="006F2AF4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C31812" w:rsidRPr="006F2AF4" w:rsidRDefault="00B933FF" w:rsidP="00C60BB0">
            <w:pPr>
              <w:bidi/>
              <w:jc w:val="both"/>
              <w:rPr>
                <w:rFonts w:ascii="Times New Roman" w:eastAsia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6F2AF4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r w:rsidR="006F2AF4" w:rsidRPr="006F2AF4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6F2AF4" w:rsidRP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ئاشنابوونی قوتابی بە گرنگی و</w:t>
            </w:r>
            <w:r w:rsidR="009144D4" w:rsidRPr="006F2AF4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144D4" w:rsidRP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کاریگەری</w:t>
            </w:r>
            <w:r w:rsidR="006F2AF4" w:rsidRP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گرفتە نێودەوڵەتیەکان لەسەر ووڵاتانی جیهان بەگشتی</w:t>
            </w:r>
            <w:r w:rsidR="009144D4" w:rsidRP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A6D80" w:rsidRP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C60BB0" w:rsidRPr="006F2AF4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2375CE" w:rsidTr="00C603F7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 سةرضاوةكان</w:t>
            </w:r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 بابةتةكة :</w:t>
            </w:r>
          </w:p>
          <w:p w:rsidR="00914B25" w:rsidRPr="00914B25" w:rsidRDefault="00914B25" w:rsidP="00914B25">
            <w:pPr>
              <w:spacing w:after="100" w:afterAutospacing="1" w:line="216" w:lineRule="auto"/>
              <w:jc w:val="right"/>
              <w:rPr>
                <w:rFonts w:cs="Ali_K_Sahifa Bold"/>
                <w:b/>
                <w:bCs/>
                <w:sz w:val="28"/>
                <w:szCs w:val="28"/>
                <w:rtl/>
                <w:lang w:val="en-US" w:bidi="ar-IQ"/>
              </w:rPr>
            </w:pPr>
            <w:r w:rsidRPr="00914B25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١</w:t>
            </w:r>
            <w:r w:rsidR="006F2AF4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بنچینەو بنەماکانی زانستی جوگرافیای سیاسی، د. سفین جلال فتح اللە، هەولێر، ٢٠١٤.</w:t>
            </w:r>
            <w:r w:rsidRPr="00914B25">
              <w:rPr>
                <w:rFonts w:cs="Ali_K_Sahifa Bol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</w:p>
          <w:p w:rsidR="00355874" w:rsidRPr="006F2AF4" w:rsidRDefault="0062057E" w:rsidP="00914B25">
            <w:pPr>
              <w:bidi/>
              <w:spacing w:after="0" w:line="240" w:lineRule="auto"/>
              <w:jc w:val="both"/>
              <w:rPr>
                <w:rFonts w:ascii="Noto Naskh Arabic UI" w:eastAsia="Times New Roman" w:hAnsi="Noto Naskh Arabic UI" w:cs="Calibri"/>
                <w:b/>
                <w:bCs/>
                <w:sz w:val="24"/>
                <w:szCs w:val="24"/>
                <w:rtl/>
                <w:lang w:val="en-US" w:bidi="ku-Arab-IQ"/>
              </w:rPr>
            </w:pPr>
            <w:r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٢</w:t>
            </w:r>
            <w:r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="006F2AF4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6F2AF4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گۆڕانکاریە ئاووهەواییەکان</w:t>
            </w:r>
            <w:r w:rsidR="006F2AF4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>(کاریگەریان لەسەر ژینگە)، سەردار عبدالرحمن</w:t>
            </w:r>
            <w:r w:rsidR="00C12C83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ابراهیم، چاپی یەکەم، ٢٠٢١</w:t>
            </w:r>
          </w:p>
          <w:p w:rsidR="0062057E" w:rsidRPr="00C12C83" w:rsidRDefault="0062057E" w:rsidP="0062057E">
            <w:pPr>
              <w:bidi/>
              <w:spacing w:after="0" w:line="240" w:lineRule="auto"/>
              <w:jc w:val="both"/>
              <w:rPr>
                <w:rFonts w:ascii="Noto Naskh Arabic UI" w:eastAsia="Times New Roman" w:hAnsi="Noto Naskh Arabic UI" w:cs="Noto Naskh Arabic UI"/>
                <w:sz w:val="24"/>
                <w:szCs w:val="24"/>
                <w:lang w:val="en-US" w:bidi="ku-Arab-IQ"/>
              </w:rPr>
            </w:pPr>
            <w:r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ku-Arab-IQ"/>
              </w:rPr>
              <w:t>٣</w:t>
            </w:r>
            <w:r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- </w:t>
            </w:r>
            <w:r w:rsidR="00C12C83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ku-Arab-IQ"/>
              </w:rPr>
              <w:t>دەوڵەت و کێشە نێودەوڵەتیەکان، د. عبداللە عەتەوی</w:t>
            </w:r>
            <w:r w:rsidR="00B102F5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ku-Arab-IQ"/>
              </w:rPr>
              <w:t>.</w:t>
            </w:r>
          </w:p>
        </w:tc>
      </w:tr>
      <w:tr w:rsidR="008D46A4" w:rsidRPr="000C0C3A" w:rsidTr="00C603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ناوى مامؤستاى وانةبيَذ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</w:p>
        </w:tc>
      </w:tr>
      <w:tr w:rsidR="008D46A4" w:rsidRPr="000C0C3A" w:rsidTr="00C603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355874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زيرين ستار ابراهيم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Pr="000C0C3A" w:rsidRDefault="000D0ED6" w:rsidP="00390B31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ناوةرؤكي بابةتةكة </w:t>
            </w:r>
          </w:p>
          <w:p w:rsidR="007823A5" w:rsidRPr="00F43C5D" w:rsidRDefault="00CA4FCD" w:rsidP="007823A5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يةكةم </w:t>
            </w:r>
            <w:r w:rsidR="001E501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7823A5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پێناسەی </w:t>
            </w:r>
            <w:r w:rsidR="00B102F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کێشە، زانستی پەیوەندیە نێودەوڵەتیەکان، دەوڵەت</w:t>
            </w:r>
          </w:p>
          <w:p w:rsidR="00B74C24" w:rsidRPr="00B102F5" w:rsidRDefault="00C816E9" w:rsidP="007823A5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هةفتةي</w:t>
            </w:r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دووةم</w:t>
            </w: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E668A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B102F5" w:rsidRPr="00653D16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گرفتە نێودەوڵەتیەکان پێش درووست بوونی کۆمەڵەی گەلان، جوگرافیای سیاسی و هۆکارەکانی سەرهەڵدانی زانستی جوگرافیای سیاسی</w:t>
            </w:r>
          </w:p>
          <w:p w:rsidR="00355874" w:rsidRPr="00F43C5D" w:rsidRDefault="00B74C24" w:rsidP="00653D16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 سىَ يةم:</w:t>
            </w:r>
            <w:r w:rsidR="00653D16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53D16" w:rsidRPr="009C504A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دەوڵەت لە جوگرافیای سیاسیدا، بنچینە سەرەکیەکانی دەوڵەت.</w:t>
            </w:r>
            <w:r w:rsidR="00F43C5D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55874" w:rsidRPr="00F43C5D">
              <w:rPr>
                <w:rFonts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355874" w:rsidRPr="00653D16" w:rsidRDefault="00B74C24" w:rsidP="00F43C5D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 ضارةم</w:t>
            </w:r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653D16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53D16" w:rsidRPr="009C504A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قۆناغەکانی دەوڵەت</w:t>
            </w:r>
          </w:p>
          <w:p w:rsidR="00F43C5D" w:rsidRPr="00653D16" w:rsidRDefault="00355874" w:rsidP="00653D16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ثيَنجةم </w:t>
            </w:r>
            <w:r w:rsidR="00653D16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653D16" w:rsidRPr="009C504A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گرفتی گەرمبوونی گۆی زەوی</w:t>
            </w:r>
          </w:p>
          <w:p w:rsidR="009F01D0" w:rsidRDefault="008E5DC1" w:rsidP="00653D16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</w:t>
            </w:r>
            <w:r w:rsidR="00F43C5D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653D16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53D16" w:rsidRPr="009C504A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گرفتی توانەوەی جەمسەرەکان</w:t>
            </w:r>
            <w:r w:rsidR="00F7005F" w:rsidRPr="009F01D0">
              <w:rPr>
                <w:rFonts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9F01D0" w:rsidRPr="00653D16" w:rsidRDefault="00EB1E76" w:rsidP="00653D16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r w:rsidR="00405EC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653D16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53D16" w:rsidRPr="00653D16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سنوورو توخوب و جۆرەکانی سنوور</w:t>
            </w:r>
          </w:p>
          <w:p w:rsidR="00E70587" w:rsidRDefault="00E95BA9" w:rsidP="009F01D0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</w:t>
            </w:r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ي </w:t>
            </w:r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هةشتةم</w:t>
            </w:r>
            <w:r w:rsidR="00034A8C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 w:rsidR="00E7058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55874" w:rsidRPr="00653D16" w:rsidRDefault="00653D16" w:rsidP="009F01D0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53D16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تەواوکەری هەفتەی پێشوو، باسکردنی هەندێ نموونەی گرفتی سنووری سیاسی </w:t>
            </w:r>
          </w:p>
          <w:p w:rsidR="007225E1" w:rsidRPr="000C0C3A" w:rsidRDefault="007225E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42A52" w:rsidRDefault="00EB1E76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lastRenderedPageBreak/>
              <w:t>هةفتةي</w:t>
            </w:r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نؤيةم:</w:t>
            </w:r>
          </w:p>
          <w:p w:rsidR="00405EC0" w:rsidRPr="00653D16" w:rsidRDefault="00653D16" w:rsidP="009F01D0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53D16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>گرفتی نەخۆشیە درێژخایەنەکان</w:t>
            </w:r>
          </w:p>
          <w:p w:rsidR="00E70587" w:rsidRPr="000C0C3A" w:rsidRDefault="00E7058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Pr="000C0C3A" w:rsidRDefault="00EB1E76" w:rsidP="009F01D0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603F7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001B33" w:rsidRPr="000C0C3A" w:rsidRDefault="00001B33" w:rsidP="00B42A5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بابةتى 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ثراكتيكى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طةر هةبيَت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C603F7">
        <w:trPr>
          <w:trHeight w:val="732"/>
        </w:trPr>
        <w:tc>
          <w:tcPr>
            <w:tcW w:w="9093" w:type="dxa"/>
            <w:gridSpan w:val="3"/>
          </w:tcPr>
          <w:p w:rsidR="008D46A4" w:rsidRPr="000C0C3A" w:rsidRDefault="00DD1C9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تاقيكردنةوةكان </w:t>
            </w:r>
            <w:r w:rsidR="00677E0C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نمونةي سادةي ثرسيار </w:t>
            </w:r>
          </w:p>
          <w:p w:rsidR="00485049" w:rsidRPr="009F01D0" w:rsidRDefault="009C504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>قۆناغەکانی دەولەت بژمێرەو باس لە یەکێک لە قۆناغەکان بکە</w:t>
            </w:r>
            <w:r w:rsidR="000C0C3A" w:rsidRPr="009F01D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C603F7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 ضونةوةى هاوةلَ</w:t>
            </w:r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305" w:rsidRDefault="005F2305" w:rsidP="00483DD0">
      <w:pPr>
        <w:spacing w:after="0" w:line="240" w:lineRule="auto"/>
      </w:pPr>
      <w:r>
        <w:separator/>
      </w:r>
    </w:p>
  </w:endnote>
  <w:endnote w:type="continuationSeparator" w:id="0">
    <w:p w:rsidR="005F2305" w:rsidRDefault="005F230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r w:rsidRPr="00FE1CCA"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305" w:rsidRDefault="005F2305" w:rsidP="00483DD0">
      <w:pPr>
        <w:spacing w:after="0" w:line="240" w:lineRule="auto"/>
      </w:pPr>
      <w:r>
        <w:separator/>
      </w:r>
    </w:p>
  </w:footnote>
  <w:footnote w:type="continuationSeparator" w:id="0">
    <w:p w:rsidR="005F2305" w:rsidRDefault="005F230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E1593"/>
    <w:multiLevelType w:val="hybridMultilevel"/>
    <w:tmpl w:val="32427C9C"/>
    <w:lvl w:ilvl="0" w:tplc="11CAC6B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34859"/>
    <w:multiLevelType w:val="hybridMultilevel"/>
    <w:tmpl w:val="9FF629F8"/>
    <w:lvl w:ilvl="0" w:tplc="CFC43480">
      <w:start w:val="1"/>
      <w:numFmt w:val="decimal"/>
      <w:lvlText w:val="%1-"/>
      <w:lvlJc w:val="left"/>
      <w:pPr>
        <w:ind w:left="510" w:hanging="360"/>
      </w:pPr>
      <w:rPr>
        <w:rFonts w:ascii="Times New Roman" w:hAnsi="Times New Roman"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71601">
    <w:abstractNumId w:val="0"/>
  </w:num>
  <w:num w:numId="2" w16cid:durableId="824904335">
    <w:abstractNumId w:val="26"/>
  </w:num>
  <w:num w:numId="3" w16cid:durableId="1286816545">
    <w:abstractNumId w:val="1"/>
  </w:num>
  <w:num w:numId="4" w16cid:durableId="1257010551">
    <w:abstractNumId w:val="21"/>
  </w:num>
  <w:num w:numId="5" w16cid:durableId="32387009">
    <w:abstractNumId w:val="23"/>
  </w:num>
  <w:num w:numId="6" w16cid:durableId="170994494">
    <w:abstractNumId w:val="10"/>
  </w:num>
  <w:num w:numId="7" w16cid:durableId="755785321">
    <w:abstractNumId w:val="7"/>
  </w:num>
  <w:num w:numId="8" w16cid:durableId="939798924">
    <w:abstractNumId w:val="18"/>
  </w:num>
  <w:num w:numId="9" w16cid:durableId="2113696115">
    <w:abstractNumId w:val="5"/>
  </w:num>
  <w:num w:numId="10" w16cid:durableId="686560263">
    <w:abstractNumId w:val="19"/>
  </w:num>
  <w:num w:numId="11" w16cid:durableId="711609708">
    <w:abstractNumId w:val="8"/>
  </w:num>
  <w:num w:numId="12" w16cid:durableId="636911140">
    <w:abstractNumId w:val="9"/>
  </w:num>
  <w:num w:numId="13" w16cid:durableId="909733742">
    <w:abstractNumId w:val="17"/>
  </w:num>
  <w:num w:numId="14" w16cid:durableId="189074308">
    <w:abstractNumId w:val="11"/>
  </w:num>
  <w:num w:numId="15" w16cid:durableId="1679502261">
    <w:abstractNumId w:val="2"/>
  </w:num>
  <w:num w:numId="16" w16cid:durableId="719087693">
    <w:abstractNumId w:val="14"/>
  </w:num>
  <w:num w:numId="17" w16cid:durableId="1990740652">
    <w:abstractNumId w:val="20"/>
  </w:num>
  <w:num w:numId="18" w16cid:durableId="1833375308">
    <w:abstractNumId w:val="24"/>
  </w:num>
  <w:num w:numId="19" w16cid:durableId="1208253246">
    <w:abstractNumId w:val="12"/>
  </w:num>
  <w:num w:numId="20" w16cid:durableId="1248803494">
    <w:abstractNumId w:val="29"/>
  </w:num>
  <w:num w:numId="21" w16cid:durableId="897208481">
    <w:abstractNumId w:val="13"/>
  </w:num>
  <w:num w:numId="22" w16cid:durableId="1863547310">
    <w:abstractNumId w:val="28"/>
  </w:num>
  <w:num w:numId="23" w16cid:durableId="823282115">
    <w:abstractNumId w:val="25"/>
  </w:num>
  <w:num w:numId="24" w16cid:durableId="830410247">
    <w:abstractNumId w:val="6"/>
  </w:num>
  <w:num w:numId="25" w16cid:durableId="1877885983">
    <w:abstractNumId w:val="16"/>
  </w:num>
  <w:num w:numId="26" w16cid:durableId="1495560331">
    <w:abstractNumId w:val="4"/>
  </w:num>
  <w:num w:numId="27" w16cid:durableId="1766851143">
    <w:abstractNumId w:val="27"/>
  </w:num>
  <w:num w:numId="28" w16cid:durableId="578948109">
    <w:abstractNumId w:val="22"/>
  </w:num>
  <w:num w:numId="29" w16cid:durableId="1517117375">
    <w:abstractNumId w:val="15"/>
  </w:num>
  <w:num w:numId="30" w16cid:durableId="894004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876E8"/>
    <w:rsid w:val="00092E11"/>
    <w:rsid w:val="0009500B"/>
    <w:rsid w:val="000B2B97"/>
    <w:rsid w:val="000C0C3A"/>
    <w:rsid w:val="000C4AF0"/>
    <w:rsid w:val="000D0ED6"/>
    <w:rsid w:val="000D5BCB"/>
    <w:rsid w:val="000E3987"/>
    <w:rsid w:val="000E6EBD"/>
    <w:rsid w:val="000F2337"/>
    <w:rsid w:val="00105C6F"/>
    <w:rsid w:val="00110775"/>
    <w:rsid w:val="00115186"/>
    <w:rsid w:val="00126472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760FB"/>
    <w:rsid w:val="00181930"/>
    <w:rsid w:val="00191DAD"/>
    <w:rsid w:val="00194301"/>
    <w:rsid w:val="001A5FBA"/>
    <w:rsid w:val="001B004E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90819"/>
    <w:rsid w:val="002A4B86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55874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6D80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4581"/>
    <w:rsid w:val="003F497A"/>
    <w:rsid w:val="00405EC0"/>
    <w:rsid w:val="00410601"/>
    <w:rsid w:val="00424919"/>
    <w:rsid w:val="0043001B"/>
    <w:rsid w:val="004346C2"/>
    <w:rsid w:val="004373F8"/>
    <w:rsid w:val="004404DE"/>
    <w:rsid w:val="00441BF4"/>
    <w:rsid w:val="0044336F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13C77"/>
    <w:rsid w:val="0053158C"/>
    <w:rsid w:val="0053512C"/>
    <w:rsid w:val="005371A3"/>
    <w:rsid w:val="00541330"/>
    <w:rsid w:val="00571171"/>
    <w:rsid w:val="00571C05"/>
    <w:rsid w:val="00572BD2"/>
    <w:rsid w:val="005731B9"/>
    <w:rsid w:val="00573C91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E3D2E"/>
    <w:rsid w:val="005F06DF"/>
    <w:rsid w:val="005F2305"/>
    <w:rsid w:val="005F6F2D"/>
    <w:rsid w:val="00600351"/>
    <w:rsid w:val="006035DD"/>
    <w:rsid w:val="00613AC2"/>
    <w:rsid w:val="00616D0F"/>
    <w:rsid w:val="0062057E"/>
    <w:rsid w:val="006222E6"/>
    <w:rsid w:val="00634F2B"/>
    <w:rsid w:val="0063696E"/>
    <w:rsid w:val="00636DB1"/>
    <w:rsid w:val="006373C5"/>
    <w:rsid w:val="0064350C"/>
    <w:rsid w:val="00643A80"/>
    <w:rsid w:val="00653D16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2AF4"/>
    <w:rsid w:val="006F4683"/>
    <w:rsid w:val="006F7CE1"/>
    <w:rsid w:val="00701300"/>
    <w:rsid w:val="007225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23A5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3702D"/>
    <w:rsid w:val="00862F36"/>
    <w:rsid w:val="008640D8"/>
    <w:rsid w:val="008671C3"/>
    <w:rsid w:val="00870B15"/>
    <w:rsid w:val="00880492"/>
    <w:rsid w:val="00883701"/>
    <w:rsid w:val="008966BA"/>
    <w:rsid w:val="008C4D9C"/>
    <w:rsid w:val="008D1918"/>
    <w:rsid w:val="008D46A4"/>
    <w:rsid w:val="008E0D66"/>
    <w:rsid w:val="008E274B"/>
    <w:rsid w:val="008E5DC1"/>
    <w:rsid w:val="008E6ED2"/>
    <w:rsid w:val="00910245"/>
    <w:rsid w:val="009144D4"/>
    <w:rsid w:val="00914666"/>
    <w:rsid w:val="00914683"/>
    <w:rsid w:val="00914B25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504A"/>
    <w:rsid w:val="009C653F"/>
    <w:rsid w:val="009D01D6"/>
    <w:rsid w:val="009E2EE4"/>
    <w:rsid w:val="009F01D0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51A79"/>
    <w:rsid w:val="00A60BCB"/>
    <w:rsid w:val="00A67B7E"/>
    <w:rsid w:val="00A87D40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02F5"/>
    <w:rsid w:val="00B1274F"/>
    <w:rsid w:val="00B1455D"/>
    <w:rsid w:val="00B16113"/>
    <w:rsid w:val="00B341B9"/>
    <w:rsid w:val="00B42A52"/>
    <w:rsid w:val="00B45135"/>
    <w:rsid w:val="00B45D60"/>
    <w:rsid w:val="00B6128C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12C83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60BB0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264C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27F2"/>
    <w:rsid w:val="00EF4B22"/>
    <w:rsid w:val="00EF7C73"/>
    <w:rsid w:val="00F03CD7"/>
    <w:rsid w:val="00F049F0"/>
    <w:rsid w:val="00F10810"/>
    <w:rsid w:val="00F15179"/>
    <w:rsid w:val="00F3523A"/>
    <w:rsid w:val="00F43C5D"/>
    <w:rsid w:val="00F45210"/>
    <w:rsid w:val="00F510E5"/>
    <w:rsid w:val="00F5476E"/>
    <w:rsid w:val="00F56A6C"/>
    <w:rsid w:val="00F6006D"/>
    <w:rsid w:val="00F61D44"/>
    <w:rsid w:val="00F64CAA"/>
    <w:rsid w:val="00F7005F"/>
    <w:rsid w:val="00F70DE6"/>
    <w:rsid w:val="00F71BBD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AC72"/>
  <w15:docId w15:val="{0684EE38-A9C6-46D7-86F2-1B52BE7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rin.ibrahim@su.edu.k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F5C9-1FA5-420B-B172-4B775706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muhamad hussain</cp:lastModifiedBy>
  <cp:revision>40</cp:revision>
  <cp:lastPrinted>2015-11-07T06:46:00Z</cp:lastPrinted>
  <dcterms:created xsi:type="dcterms:W3CDTF">2021-09-29T18:13:00Z</dcterms:created>
  <dcterms:modified xsi:type="dcterms:W3CDTF">2023-03-11T19:35:00Z</dcterms:modified>
</cp:coreProperties>
</file>