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5D817A7D" w:rsidR="00142031" w:rsidRDefault="00142031" w:rsidP="00142031">
      <w:pPr>
        <w:rPr>
          <w:b/>
          <w:bCs/>
          <w:sz w:val="44"/>
          <w:szCs w:val="44"/>
        </w:rPr>
      </w:pPr>
    </w:p>
    <w:p w14:paraId="7BE8A35D" w14:textId="77777777" w:rsidR="00B43C20" w:rsidRDefault="00B43C20" w:rsidP="00B43C20">
      <w:pPr>
        <w:tabs>
          <w:tab w:val="right" w:pos="2636"/>
        </w:tabs>
        <w:bidi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B43C20">
        <w:rPr>
          <w:rFonts w:ascii="Cambria" w:eastAsia="Times New Roman" w:hAnsi="Cambria" w:cs="Times New Roman"/>
          <w:b/>
          <w:bCs/>
          <w:sz w:val="28"/>
          <w:szCs w:val="28"/>
        </w:rPr>
        <w:t>Curriculum Vitae</w:t>
      </w:r>
    </w:p>
    <w:p w14:paraId="2D9931BA" w14:textId="77777777" w:rsidR="00B43C20" w:rsidRPr="00B43C20" w:rsidRDefault="00B43C20" w:rsidP="00B43C20">
      <w:pPr>
        <w:tabs>
          <w:tab w:val="right" w:pos="2636"/>
        </w:tabs>
        <w:bidi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</w:rPr>
      </w:pPr>
    </w:p>
    <w:p w14:paraId="26D02B1C" w14:textId="77777777" w:rsidR="00B43C20" w:rsidRPr="00B43C20" w:rsidRDefault="00B43C20" w:rsidP="00B43C20">
      <w:pPr>
        <w:bidi/>
        <w:spacing w:after="0" w:line="240" w:lineRule="auto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1B12A29F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 xml:space="preserve">Full name: </w:t>
      </w:r>
      <w:proofErr w:type="spellStart"/>
      <w:r w:rsidRPr="00B43C20">
        <w:rPr>
          <w:rFonts w:ascii="Cambria" w:eastAsia="Times New Roman" w:hAnsi="Cambria" w:cs="Times New Roman"/>
          <w:sz w:val="24"/>
          <w:szCs w:val="24"/>
        </w:rPr>
        <w:t>Zheen</w:t>
      </w:r>
      <w:proofErr w:type="spellEnd"/>
      <w:r w:rsidRPr="00B43C20">
        <w:rPr>
          <w:rFonts w:ascii="Cambria" w:eastAsia="Times New Roman" w:hAnsi="Cambria" w:cs="Times New Roman"/>
          <w:sz w:val="24"/>
          <w:szCs w:val="24"/>
        </w:rPr>
        <w:t xml:space="preserve"> Hamad Amin Abdullah </w:t>
      </w:r>
    </w:p>
    <w:p w14:paraId="34F5723F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>Date of birth: 19-3-1987</w:t>
      </w:r>
    </w:p>
    <w:p w14:paraId="472CB57A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>Place of birth: Erbil, Iraq</w:t>
      </w:r>
    </w:p>
    <w:p w14:paraId="193AD3F4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>Gender: Female</w:t>
      </w:r>
    </w:p>
    <w:p w14:paraId="00E1E7D3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>Marital status: Married</w:t>
      </w:r>
    </w:p>
    <w:p w14:paraId="75873542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rtl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>Nationality: Iraqi</w:t>
      </w:r>
    </w:p>
    <w:p w14:paraId="5F131A3D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7AE285E0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B43C20">
        <w:rPr>
          <w:rFonts w:ascii="Cambria" w:eastAsia="Times New Roman" w:hAnsi="Cambria" w:cs="Times New Roman"/>
          <w:b/>
          <w:bCs/>
          <w:sz w:val="24"/>
          <w:szCs w:val="24"/>
        </w:rPr>
        <w:t xml:space="preserve">Permanent address </w:t>
      </w:r>
    </w:p>
    <w:p w14:paraId="5F36DBE8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proofErr w:type="spellStart"/>
      <w:r w:rsidRPr="00B43C20">
        <w:rPr>
          <w:rFonts w:ascii="Cambria" w:eastAsia="Times New Roman" w:hAnsi="Cambria" w:cs="Times New Roman"/>
          <w:sz w:val="24"/>
          <w:szCs w:val="24"/>
        </w:rPr>
        <w:t>Ronaki</w:t>
      </w:r>
      <w:proofErr w:type="spellEnd"/>
      <w:r w:rsidRPr="00B43C20">
        <w:rPr>
          <w:rFonts w:ascii="Cambria" w:eastAsia="Times New Roman" w:hAnsi="Cambria" w:cs="Times New Roman"/>
          <w:sz w:val="24"/>
          <w:szCs w:val="24"/>
        </w:rPr>
        <w:t xml:space="preserve"> Q., Erbil, Iraq</w:t>
      </w:r>
    </w:p>
    <w:p w14:paraId="569F4519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>Cell-phone: 07504823260</w:t>
      </w:r>
    </w:p>
    <w:p w14:paraId="372AA68D" w14:textId="77777777" w:rsidR="00B43C20" w:rsidRPr="00B43C20" w:rsidRDefault="00B43C20" w:rsidP="00B43C2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 xml:space="preserve">Email: </w:t>
      </w:r>
      <w:hyperlink r:id="rId8" w:history="1">
        <w:r w:rsidRPr="00B43C20">
          <w:rPr>
            <w:rFonts w:ascii="Cambria" w:eastAsia="Times New Roman" w:hAnsi="Cambria" w:cs="Times New Roman"/>
            <w:color w:val="0000FF"/>
            <w:sz w:val="24"/>
            <w:szCs w:val="24"/>
            <w:u w:val="single"/>
          </w:rPr>
          <w:t>zheenh.amin@yahoo.com</w:t>
        </w:r>
      </w:hyperlink>
    </w:p>
    <w:p w14:paraId="7A443A39" w14:textId="77777777" w:rsidR="00B43C20" w:rsidRPr="00B43C20" w:rsidRDefault="00B43C20" w:rsidP="00B43C20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B43C20">
        <w:rPr>
          <w:rFonts w:ascii="Cambria" w:eastAsia="Times New Roman" w:hAnsi="Cambria" w:cs="Times New Roman"/>
          <w:sz w:val="24"/>
          <w:szCs w:val="24"/>
        </w:rPr>
        <w:t xml:space="preserve">             Zheen.abdullah@su.edu.krd</w:t>
      </w:r>
    </w:p>
    <w:p w14:paraId="267A9618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47DCD416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>Education:</w:t>
      </w:r>
    </w:p>
    <w:p w14:paraId="7DC120C3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- Diploma in English language in Central Teachers Institute, (2005).</w:t>
      </w:r>
    </w:p>
    <w:p w14:paraId="7512D1B2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</w:t>
      </w:r>
    </w:p>
    <w:p w14:paraId="6E03996A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- BA in English Language College of Education for Human Sciences, </w:t>
      </w:r>
    </w:p>
    <w:p w14:paraId="1B216C2C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  University of Salahaddin-</w:t>
      </w:r>
      <w:proofErr w:type="gramStart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Erbil,(</w:t>
      </w:r>
      <w:proofErr w:type="gramEnd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2010)</w:t>
      </w:r>
    </w:p>
    <w:p w14:paraId="6C3FA6C7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60EE157B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-MA in TESOL (teaching English to the speakers of other languages), University   of Exeter, United Kingdom (2012).</w:t>
      </w:r>
    </w:p>
    <w:p w14:paraId="28BAECD2" w14:textId="77777777" w:rsidR="00B43C20" w:rsidRPr="00B43C20" w:rsidRDefault="00B43C20" w:rsidP="00B43C20">
      <w:pPr>
        <w:bidi/>
        <w:spacing w:after="0" w:line="240" w:lineRule="auto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261C05AA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IQ"/>
        </w:rPr>
      </w:pPr>
      <w:r w:rsidRPr="00B43C20"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IQ"/>
        </w:rPr>
        <w:t>Languages</w:t>
      </w:r>
    </w:p>
    <w:p w14:paraId="1C120847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Kurdish: Mother tongue</w:t>
      </w:r>
    </w:p>
    <w:p w14:paraId="7AD44423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English: excellent             spoken and written</w:t>
      </w:r>
    </w:p>
    <w:p w14:paraId="3C46E355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Arabic: very good                            written</w:t>
      </w:r>
    </w:p>
    <w:p w14:paraId="068C0E05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46029D00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u w:val="single"/>
          <w:rtl/>
          <w:lang w:bidi="ar-IQ"/>
        </w:rPr>
      </w:pPr>
      <w:r w:rsidRPr="00B43C20"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IQ"/>
        </w:rPr>
        <w:t>Computer skills</w:t>
      </w:r>
    </w:p>
    <w:p w14:paraId="6D4DD1E7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Internet, Microsoft word &amp; Windows</w:t>
      </w:r>
    </w:p>
    <w:p w14:paraId="5D7A8101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3FB3E765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IQ"/>
        </w:rPr>
      </w:pPr>
      <w:r w:rsidRPr="00B43C20"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IQ"/>
        </w:rPr>
        <w:t>Published research</w:t>
      </w:r>
    </w:p>
    <w:p w14:paraId="73C0D3F9" w14:textId="77777777" w:rsidR="00B43C20" w:rsidRPr="00B43C20" w:rsidRDefault="00B43C20" w:rsidP="00B43C20">
      <w:pPr>
        <w:bidi/>
        <w:spacing w:after="0" w:line="240" w:lineRule="auto"/>
        <w:ind w:left="720"/>
        <w:jc w:val="right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4790DFD5" w14:textId="77777777" w:rsidR="00B43C20" w:rsidRPr="00B43C20" w:rsidRDefault="00B43C20" w:rsidP="00B43C20">
      <w:pPr>
        <w:bidi/>
        <w:spacing w:after="0" w:line="240" w:lineRule="auto"/>
        <w:ind w:left="720"/>
        <w:jc w:val="right"/>
        <w:rPr>
          <w:rFonts w:ascii="Cambria" w:eastAsia="Times New Roman" w:hAnsi="Cambria" w:cs="Times New Roman" w:hint="cs"/>
          <w:sz w:val="24"/>
          <w:szCs w:val="24"/>
          <w:rtl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1. An Evaluation of General English for University Student Textbook </w:t>
      </w:r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 xml:space="preserve">published </w:t>
      </w:r>
      <w:proofErr w:type="gramStart"/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>in  Zanko</w:t>
      </w:r>
      <w:proofErr w:type="gramEnd"/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 xml:space="preserve"> Journal.</w:t>
      </w:r>
    </w:p>
    <w:p w14:paraId="1BE7C945" w14:textId="77777777" w:rsidR="00B43C20" w:rsidRPr="00B43C20" w:rsidRDefault="00B43C20" w:rsidP="00B43C20">
      <w:pPr>
        <w:bidi/>
        <w:spacing w:after="0" w:line="240" w:lineRule="auto"/>
        <w:ind w:left="720"/>
        <w:jc w:val="right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26211C35" w14:textId="77777777" w:rsidR="00B43C20" w:rsidRPr="00B43C20" w:rsidRDefault="00B43C20" w:rsidP="00B43C20">
      <w:pPr>
        <w:bidi/>
        <w:spacing w:after="0" w:line="240" w:lineRule="auto"/>
        <w:ind w:left="720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lastRenderedPageBreak/>
        <w:t xml:space="preserve">2. University Student' Perceptions of Communicative and Non communicative Activities in EFL Classrooms </w:t>
      </w:r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 xml:space="preserve">published </w:t>
      </w:r>
      <w:proofErr w:type="gramStart"/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>in  Ishik</w:t>
      </w:r>
      <w:proofErr w:type="gramEnd"/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 xml:space="preserve"> Journal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.</w:t>
      </w:r>
    </w:p>
    <w:p w14:paraId="5F43E34F" w14:textId="77777777" w:rsidR="00B43C20" w:rsidRPr="00B43C20" w:rsidRDefault="00B43C20" w:rsidP="00B43C20">
      <w:pPr>
        <w:bidi/>
        <w:spacing w:after="0" w:line="240" w:lineRule="auto"/>
        <w:ind w:left="720"/>
        <w:jc w:val="right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4A744788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ar-QA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3. </w:t>
      </w:r>
      <w:r w:rsidRPr="00B43C20">
        <w:rPr>
          <w:rFonts w:ascii="Times New Roman" w:eastAsia="Times New Roman" w:hAnsi="Times New Roman" w:cs="Times New Roman"/>
          <w:sz w:val="24"/>
          <w:szCs w:val="24"/>
          <w:lang w:bidi="ar-QA"/>
        </w:rPr>
        <w:t xml:space="preserve">The Impact of Subtitled Videos on Accidental Vocabulary Learning of ELT students </w:t>
      </w:r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 xml:space="preserve">published </w:t>
      </w:r>
      <w:proofErr w:type="gramStart"/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 xml:space="preserve">in  </w:t>
      </w:r>
      <w:r w:rsidRPr="00B43C20">
        <w:rPr>
          <w:rFonts w:ascii="Times New Roman" w:eastAsia="Times New Roman" w:hAnsi="Times New Roman" w:cs="Times New Roman"/>
          <w:b/>
          <w:bCs/>
          <w:sz w:val="24"/>
          <w:szCs w:val="24"/>
          <w:lang w:bidi="ar-QA"/>
        </w:rPr>
        <w:t>Zanco</w:t>
      </w:r>
      <w:proofErr w:type="gramEnd"/>
      <w:r w:rsidRPr="00B43C20">
        <w:rPr>
          <w:rFonts w:ascii="Times New Roman" w:eastAsia="Times New Roman" w:hAnsi="Times New Roman" w:cs="Times New Roman"/>
          <w:b/>
          <w:bCs/>
          <w:sz w:val="24"/>
          <w:szCs w:val="24"/>
          <w:lang w:bidi="ar-QA"/>
        </w:rPr>
        <w:t xml:space="preserve"> Journal. </w:t>
      </w:r>
    </w:p>
    <w:p w14:paraId="69E91395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ar-QA"/>
        </w:rPr>
      </w:pPr>
    </w:p>
    <w:p w14:paraId="2DA1198A" w14:textId="77777777" w:rsidR="00B43C20" w:rsidRPr="00B43C20" w:rsidRDefault="00B43C20" w:rsidP="00B43C20">
      <w:pPr>
        <w:bidi/>
        <w:spacing w:before="120"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bidi="ar-QA"/>
        </w:rPr>
      </w:pPr>
      <w:r w:rsidRPr="00B43C20">
        <w:rPr>
          <w:rFonts w:ascii="Times New Roman" w:eastAsia="Times New Roman" w:hAnsi="Times New Roman" w:cs="Times New Roman"/>
          <w:b/>
          <w:bCs/>
          <w:sz w:val="24"/>
          <w:szCs w:val="24"/>
          <w:lang w:bidi="ar-QA"/>
        </w:rPr>
        <w:t>4.</w:t>
      </w:r>
      <w:r w:rsidRPr="00B43C20">
        <w:rPr>
          <w:rFonts w:ascii="Arial" w:eastAsia="Times New Roman" w:hAnsi="Arial" w:cs="Arial"/>
          <w:b/>
          <w:bCs/>
          <w:sz w:val="44"/>
          <w:szCs w:val="44"/>
        </w:rPr>
        <w:t xml:space="preserve"> </w:t>
      </w:r>
      <w:r w:rsidRPr="00B43C20">
        <w:rPr>
          <w:rFonts w:ascii="Times New Roman" w:eastAsia="Times New Roman" w:hAnsi="Times New Roman" w:cs="Times New Roman"/>
          <w:sz w:val="24"/>
          <w:szCs w:val="24"/>
          <w:lang w:bidi="ar-QA"/>
        </w:rPr>
        <w:t xml:space="preserve">The Impacts of </w:t>
      </w:r>
      <w:proofErr w:type="gramStart"/>
      <w:r w:rsidRPr="00B43C20">
        <w:rPr>
          <w:rFonts w:ascii="Times New Roman" w:eastAsia="Times New Roman" w:hAnsi="Times New Roman" w:cs="Times New Roman"/>
          <w:sz w:val="24"/>
          <w:szCs w:val="24"/>
          <w:lang w:bidi="ar-QA"/>
        </w:rPr>
        <w:t>Social Media</w:t>
      </w:r>
      <w:proofErr w:type="gramEnd"/>
      <w:r w:rsidRPr="00B43C20">
        <w:rPr>
          <w:rFonts w:ascii="Times New Roman" w:eastAsia="Times New Roman" w:hAnsi="Times New Roman" w:cs="Times New Roman"/>
          <w:sz w:val="24"/>
          <w:szCs w:val="24"/>
          <w:lang w:bidi="ar-QA"/>
        </w:rPr>
        <w:t xml:space="preserve"> on Kurdish EFL Students' English Language Proficiency </w:t>
      </w:r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>published in Tikrit</w:t>
      </w:r>
      <w:r w:rsidRPr="00B43C20">
        <w:rPr>
          <w:rFonts w:ascii="Times New Roman" w:eastAsia="Times New Roman" w:hAnsi="Times New Roman" w:cs="Times New Roman"/>
          <w:sz w:val="24"/>
          <w:szCs w:val="24"/>
          <w:lang w:bidi="ar-QA"/>
        </w:rPr>
        <w:t xml:space="preserve"> University Journal. </w:t>
      </w:r>
    </w:p>
    <w:p w14:paraId="185D97E1" w14:textId="77777777" w:rsidR="00B43C20" w:rsidRPr="00B43C20" w:rsidRDefault="00B43C20" w:rsidP="00B43C20">
      <w:pPr>
        <w:bidi/>
        <w:spacing w:before="120"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bidi="ar-QA"/>
        </w:rPr>
      </w:pPr>
    </w:p>
    <w:p w14:paraId="599856EC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QA"/>
        </w:rPr>
      </w:pPr>
      <w:r w:rsidRPr="00B43C20">
        <w:rPr>
          <w:rFonts w:ascii="Times New Roman" w:eastAsia="Times New Roman" w:hAnsi="Times New Roman" w:cs="Times New Roman"/>
          <w:sz w:val="24"/>
          <w:szCs w:val="24"/>
          <w:lang w:bidi="ar-QA"/>
        </w:rPr>
        <w:t xml:space="preserve">5. The Implementation of Communicative Language Teaching by Kurdish EFL Student Teachers at Colleges of Education </w:t>
      </w:r>
      <w:r w:rsidRPr="00B43C20">
        <w:rPr>
          <w:rFonts w:ascii="Cambria" w:eastAsia="Times New Roman" w:hAnsi="Cambria" w:cs="Times New Roman"/>
          <w:b/>
          <w:bCs/>
          <w:sz w:val="24"/>
          <w:szCs w:val="24"/>
          <w:lang w:bidi="ar-IQ"/>
        </w:rPr>
        <w:t>published in Tikrit University Journal.</w:t>
      </w:r>
    </w:p>
    <w:p w14:paraId="444B80D0" w14:textId="77777777" w:rsidR="00B43C20" w:rsidRPr="00B43C20" w:rsidRDefault="00B43C20" w:rsidP="00B43C20">
      <w:pPr>
        <w:bidi/>
        <w:spacing w:before="120" w:after="0" w:line="240" w:lineRule="auto"/>
        <w:jc w:val="right"/>
        <w:outlineLvl w:val="4"/>
        <w:rPr>
          <w:rFonts w:ascii="Arial" w:eastAsia="Times New Roman" w:hAnsi="Arial" w:cs="Arial" w:hint="cs"/>
          <w:b/>
          <w:bCs/>
          <w:sz w:val="44"/>
          <w:szCs w:val="44"/>
          <w:rtl/>
          <w:lang w:bidi="ar-IQ"/>
        </w:rPr>
      </w:pPr>
      <w:r w:rsidRPr="00B43C20">
        <w:rPr>
          <w:rFonts w:ascii="Times New Roman" w:eastAsia="Times New Roman" w:hAnsi="Times New Roman" w:cs="Times New Roman"/>
          <w:sz w:val="24"/>
          <w:szCs w:val="24"/>
          <w:lang w:bidi="ar-QA"/>
        </w:rPr>
        <w:t xml:space="preserve"> </w:t>
      </w:r>
    </w:p>
    <w:p w14:paraId="1F9986AD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QA"/>
        </w:rPr>
      </w:pPr>
      <w:r w:rsidRPr="00B43C20">
        <w:rPr>
          <w:rFonts w:ascii="Times New Roman" w:eastAsia="Times New Roman" w:hAnsi="Times New Roman" w:cs="Times New Roman"/>
          <w:b/>
          <w:bCs/>
          <w:sz w:val="24"/>
          <w:szCs w:val="24"/>
          <w:lang w:bidi="ar-QA"/>
        </w:rPr>
        <w:t xml:space="preserve"> </w:t>
      </w:r>
    </w:p>
    <w:p w14:paraId="5FD06FE4" w14:textId="77777777" w:rsidR="00B43C20" w:rsidRPr="00B43C20" w:rsidRDefault="00B43C20" w:rsidP="00B43C20">
      <w:pPr>
        <w:bidi/>
        <w:spacing w:after="0" w:line="240" w:lineRule="auto"/>
        <w:rPr>
          <w:rFonts w:ascii="Cambria" w:eastAsia="Times New Roman" w:hAnsi="Cambria" w:cs="Times New Roman" w:hint="cs"/>
          <w:sz w:val="24"/>
          <w:szCs w:val="24"/>
          <w:lang w:bidi="ar-IQ"/>
        </w:rPr>
      </w:pPr>
    </w:p>
    <w:p w14:paraId="5A615DE3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KW"/>
        </w:rPr>
      </w:pPr>
      <w:r w:rsidRPr="00B43C20"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IQ"/>
        </w:rPr>
        <w:t>Experiences</w:t>
      </w:r>
      <w:r w:rsidRPr="00B43C20"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KW"/>
        </w:rPr>
        <w:t>:</w:t>
      </w:r>
    </w:p>
    <w:p w14:paraId="645BA20F" w14:textId="77777777" w:rsidR="00B43C20" w:rsidRPr="00B43C20" w:rsidRDefault="00B43C20" w:rsidP="00B43C20">
      <w:pPr>
        <w:bidi/>
        <w:spacing w:after="0" w:line="240" w:lineRule="auto"/>
        <w:jc w:val="right"/>
        <w:rPr>
          <w:rFonts w:ascii="Cambria" w:eastAsia="Times New Roman" w:hAnsi="Cambria" w:cs="Times New Roman"/>
          <w:b/>
          <w:bCs/>
          <w:sz w:val="24"/>
          <w:szCs w:val="24"/>
          <w:u w:val="single"/>
          <w:lang w:bidi="ar-KW"/>
        </w:rPr>
      </w:pPr>
    </w:p>
    <w:p w14:paraId="2A64F610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7E408AC4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Has been a warded a certificate for attending one day workshop on 1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st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Moodle Platform Workshop-EDU on 23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rd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December 2019. </w:t>
      </w:r>
    </w:p>
    <w:p w14:paraId="0D1881EF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003D63B4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Has been awarded a certificate for the successful participation in a debate competition as a "trainer" entitled "Kurdistan Universities Academic Debate Competition" that has been hosted by Salahaddin University. </w:t>
      </w:r>
    </w:p>
    <w:p w14:paraId="4E269481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 </w:t>
      </w:r>
    </w:p>
    <w:p w14:paraId="391C07D6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Has been awarded a certificate for the successful participation in a 24-hour training course in "Entrepreneurship Education" from 28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th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September to 3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rd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October 2019.</w:t>
      </w:r>
    </w:p>
    <w:p w14:paraId="03655EFC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</w:t>
      </w:r>
    </w:p>
    <w:p w14:paraId="62F98C89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Participated in training course about "Statistics and Statistical Data Analysis with SPSS, GraphPad Prism" held in March 10-14, 2019 in Erbi. </w:t>
      </w:r>
    </w:p>
    <w:p w14:paraId="1A915D4E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55B544A3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Participated in one day workshop about child protection (IELTS exam) on 8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th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of April 2019.</w:t>
      </w:r>
    </w:p>
    <w:p w14:paraId="2617101C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5DD1D56A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Successfully completed an online course entitled (NEBOSH)</w:t>
      </w:r>
    </w:p>
    <w:p w14:paraId="55F53C24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C111BDA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Participated in one day workshop about (IELTS Invigilation)</w:t>
      </w:r>
    </w:p>
    <w:p w14:paraId="77664DD0" w14:textId="77777777" w:rsidR="00B43C20" w:rsidRPr="00B43C20" w:rsidRDefault="00B43C20" w:rsidP="00B43C2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</w:t>
      </w:r>
    </w:p>
    <w:p w14:paraId="2AC419AD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Successfully completed the British Council e-learning course on Child Protection Awareness on 9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th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January 2019.</w:t>
      </w:r>
    </w:p>
    <w:p w14:paraId="4019D817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A83C6D1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Participated in two days' workshop (12-13/4/2017) on Professional Development "Professionalizing the Profession: Curriculum Development".</w:t>
      </w:r>
    </w:p>
    <w:p w14:paraId="6C6F1F4F" w14:textId="77777777" w:rsidR="00B43C20" w:rsidRPr="00B43C20" w:rsidRDefault="00B43C20" w:rsidP="00B43C2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7E10FC4D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Participated in the 7th International Visible Conference on Educational Studies and Applied Linguistics (VESAL 2016) held on April 24th 2016 in Erbil, KRG-IRAQ and Collaborated 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lastRenderedPageBreak/>
        <w:t xml:space="preserve">between the Faculty of Education at Ishik University and the college of Education at </w:t>
      </w:r>
      <w:proofErr w:type="spellStart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Salahadding</w:t>
      </w:r>
      <w:proofErr w:type="spellEnd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University.</w:t>
      </w:r>
    </w:p>
    <w:p w14:paraId="6CAC17AC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21150B83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Presented a paper entitled (University Student' Perceptions of Communicative and Non-communicative Activities in EFL Classrooms) in the 7th International Visible Conference on Educational Studies and Applied Linguistics (VESAL 2016) held on April 24th 2016 in Erbil, KRG-IRAQ and Collaborated between the Faculty of Education at Ishik University and the college of Education at </w:t>
      </w:r>
      <w:proofErr w:type="spellStart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Salahadding</w:t>
      </w:r>
      <w:proofErr w:type="spellEnd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University.</w:t>
      </w:r>
    </w:p>
    <w:p w14:paraId="3F6754F7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7A33604B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Participated in three days' training course under the title (progressing academic critical thinking) 23-25 2016. </w:t>
      </w:r>
    </w:p>
    <w:p w14:paraId="200211E9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0A75EA72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Participated in two days' workshop under the title (Critical thinking and academic debate) in 2015.</w:t>
      </w:r>
    </w:p>
    <w:p w14:paraId="68AFBFE0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960D183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Awarded a certificate for successful participation in the Iraqi Kurdistan Rural University Partnership Program's 2015 End of Program Workshop Conference. </w:t>
      </w:r>
    </w:p>
    <w:p w14:paraId="52525FF6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D38443F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Successfully completed a course called (Certificate of Teaching Methods Course) which was specially held for university lecturers for 4 April till 15 May 2013 in Salahaddin University.</w:t>
      </w:r>
    </w:p>
    <w:p w14:paraId="329F0399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1959CED7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Successfully completed six months (English for postgraduate studies) course in INTO University of Exeter- UK from 10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 xml:space="preserve"> 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January till 17 June 2011.</w:t>
      </w:r>
    </w:p>
    <w:p w14:paraId="2560C1CF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0BF7E26B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val="en-CA" w:bidi="ar-IQ"/>
        </w:rPr>
        <w:t>Participated in 3 days teacher training course by Garnet Publication, 2013 under the title of (THE ROAD TO SUCCESS) at the University of Salahaddin.</w:t>
      </w:r>
    </w:p>
    <w:p w14:paraId="3FB5C989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C015C1F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Successfully completed English for the future TKT module two in September 2013- Erbil which was held by British Council. </w:t>
      </w:r>
    </w:p>
    <w:p w14:paraId="1B37D274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479160AA" w14:textId="77777777" w:rsidR="00B43C20" w:rsidRPr="00B43C20" w:rsidRDefault="00B43C20" w:rsidP="00B43C20">
      <w:pPr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Participated in 5 days </w:t>
      </w:r>
      <w:r w:rsidRPr="00B43C20">
        <w:rPr>
          <w:rFonts w:ascii="Cambria" w:eastAsia="Times New Roman" w:hAnsi="Cambria" w:cs="Times New Roman"/>
          <w:sz w:val="24"/>
          <w:szCs w:val="24"/>
          <w:lang w:val="en-CA" w:bidi="ar-IQ"/>
        </w:rPr>
        <w:t xml:space="preserve">Teaching Knowledge TEST (TKT) workshop by Kurdistan English Language Teachers Professional Network (KELTPN) and British Council, August, Erbil, 2013. </w:t>
      </w:r>
    </w:p>
    <w:p w14:paraId="2F364043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4F4C1066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Participated in and met the attendance requirement of the following </w:t>
      </w:r>
      <w:proofErr w:type="spellStart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insessional</w:t>
      </w:r>
      <w:proofErr w:type="spellEnd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English language support course provided by INTO University of Exeter. Name of the course: Academic Written and Study Skills Workshop (GSE) 2011-2012.</w:t>
      </w:r>
    </w:p>
    <w:p w14:paraId="341DEC87" w14:textId="77777777" w:rsidR="00B43C20" w:rsidRPr="00B43C20" w:rsidRDefault="00B43C20" w:rsidP="00B43C20">
      <w:pPr>
        <w:spacing w:after="0" w:line="240" w:lineRule="auto"/>
        <w:ind w:left="795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7B07B7DA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Awarded a certification for participation in the English Supervisor and Teacher Training Seminar. (U.S. Embassy Baghdad, 30 June 2010).  </w:t>
      </w:r>
    </w:p>
    <w:p w14:paraId="72252AF7" w14:textId="77777777" w:rsidR="00B43C20" w:rsidRPr="00B43C20" w:rsidRDefault="00B43C20" w:rsidP="00B43C20">
      <w:pPr>
        <w:bidi/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16EE40D7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Participated in an English Language Course held from September 22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nd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–November 25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th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.</w:t>
      </w:r>
    </w:p>
    <w:p w14:paraId="4D3A3C5D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Participated in the English Supervisor and Teacher Training Workshop conducted by RRT-US Embassy and Salahaddin University. (2010).</w:t>
      </w:r>
    </w:p>
    <w:p w14:paraId="4E2AA7D5" w14:textId="77777777" w:rsidR="00B43C20" w:rsidRPr="00B43C20" w:rsidRDefault="00B43C20" w:rsidP="00B43C2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55756D5F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Worked as interpreter English-Kurdish-English during the 4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th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edition of </w:t>
      </w:r>
      <w:proofErr w:type="spellStart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ItalianExpo</w:t>
      </w:r>
      <w:proofErr w:type="spellEnd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Iraq (2010) in Erbil 12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bidi="ar-IQ"/>
        </w:rPr>
        <w:t>th</w:t>
      </w: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</w:t>
      </w:r>
      <w:r w:rsidRPr="00B43C20">
        <w:rPr>
          <w:rFonts w:ascii="Cambria" w:eastAsia="Times New Roman" w:hAnsi="Cambria" w:cs="Times New Roman"/>
          <w:sz w:val="24"/>
          <w:szCs w:val="24"/>
          <w:lang w:val="en-CA" w:bidi="ar-IQ"/>
        </w:rPr>
        <w:t>-15</w:t>
      </w:r>
      <w:r w:rsidRPr="00B43C20">
        <w:rPr>
          <w:rFonts w:ascii="Cambria" w:eastAsia="Times New Roman" w:hAnsi="Cambria" w:cs="Times New Roman"/>
          <w:sz w:val="24"/>
          <w:szCs w:val="24"/>
          <w:vertAlign w:val="superscript"/>
          <w:lang w:val="en-CA" w:bidi="ar-IQ"/>
        </w:rPr>
        <w:t>th</w:t>
      </w:r>
      <w:r w:rsidRPr="00B43C20">
        <w:rPr>
          <w:rFonts w:ascii="Cambria" w:eastAsia="Times New Roman" w:hAnsi="Cambria" w:cs="Times New Roman"/>
          <w:sz w:val="24"/>
          <w:szCs w:val="24"/>
          <w:lang w:val="en-CA" w:bidi="ar-IQ"/>
        </w:rPr>
        <w:t xml:space="preserve"> June.</w:t>
      </w:r>
    </w:p>
    <w:p w14:paraId="14F1AAEF" w14:textId="77777777" w:rsidR="00B43C20" w:rsidRPr="00B43C20" w:rsidRDefault="00B43C20" w:rsidP="00B43C2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16374900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lastRenderedPageBreak/>
        <w:t>Completed the English Instruction Capacity Building Course held from August 2009 to January 2010.</w:t>
      </w:r>
    </w:p>
    <w:p w14:paraId="61F844FD" w14:textId="77777777" w:rsidR="00B43C20" w:rsidRPr="00B43C20" w:rsidRDefault="00B43C20" w:rsidP="00B43C2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0C7B7C66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Participated in two English courses during the summer vacations (2008 &amp; 2009).</w:t>
      </w:r>
    </w:p>
    <w:p w14:paraId="78600A67" w14:textId="77777777" w:rsidR="00B43C20" w:rsidRPr="00B43C20" w:rsidRDefault="00B43C20" w:rsidP="00B43C2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177BF7D9" w14:textId="77777777" w:rsidR="00B43C20" w:rsidRPr="00B43C20" w:rsidRDefault="00B43C20" w:rsidP="00B43C2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Participated as an actress in the performance of a play under the name (God Sees the Truth But </w:t>
      </w:r>
      <w:proofErr w:type="gramStart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Waits)(</w:t>
      </w:r>
      <w:proofErr w:type="gramEnd"/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>2008).</w:t>
      </w:r>
    </w:p>
    <w:p w14:paraId="09DFFF00" w14:textId="77777777" w:rsidR="00B43C20" w:rsidRPr="00B43C20" w:rsidRDefault="00B43C20" w:rsidP="00B43C20">
      <w:pPr>
        <w:spacing w:after="0" w:line="240" w:lineRule="auto"/>
        <w:ind w:left="795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71465B32" w14:textId="77777777" w:rsidR="00B43C20" w:rsidRPr="00B43C20" w:rsidRDefault="00B43C20" w:rsidP="00B43C20">
      <w:pPr>
        <w:spacing w:after="0" w:line="240" w:lineRule="auto"/>
        <w:ind w:left="795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3256FD9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E4093DA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4E74D8A1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73A7686F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785E6341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5812BB68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61AC7C4A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31291839" w14:textId="77777777" w:rsidR="00B43C20" w:rsidRPr="00B43C20" w:rsidRDefault="00B43C20" w:rsidP="00B43C20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  <w:r w:rsidRPr="00B43C20">
        <w:rPr>
          <w:rFonts w:ascii="Cambria" w:eastAsia="Times New Roman" w:hAnsi="Cambria" w:cs="Times New Roman"/>
          <w:sz w:val="24"/>
          <w:szCs w:val="24"/>
          <w:lang w:bidi="ar-IQ"/>
        </w:rPr>
        <w:t xml:space="preserve"> </w:t>
      </w:r>
    </w:p>
    <w:p w14:paraId="1093076B" w14:textId="77777777" w:rsidR="00B43C20" w:rsidRPr="00B43C20" w:rsidRDefault="00B43C20" w:rsidP="00B43C20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bidi="ar-IQ"/>
        </w:rPr>
      </w:pPr>
    </w:p>
    <w:p w14:paraId="2C827759" w14:textId="40B8907B" w:rsidR="00E617CC" w:rsidRPr="00E617CC" w:rsidRDefault="00E617CC" w:rsidP="00E617CC">
      <w:pPr>
        <w:spacing w:after="0"/>
        <w:rPr>
          <w:sz w:val="26"/>
          <w:szCs w:val="26"/>
        </w:rPr>
      </w:pPr>
    </w:p>
    <w:sectPr w:rsidR="00E617CC" w:rsidRPr="00E617CC" w:rsidSect="00E873F6">
      <w:footerReference w:type="default" r:id="rId9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6055F" w14:textId="77777777" w:rsidR="00EE1AC9" w:rsidRDefault="00EE1AC9" w:rsidP="00E617CC">
      <w:pPr>
        <w:spacing w:after="0" w:line="240" w:lineRule="auto"/>
      </w:pPr>
      <w:r>
        <w:separator/>
      </w:r>
    </w:p>
  </w:endnote>
  <w:endnote w:type="continuationSeparator" w:id="0">
    <w:p w14:paraId="0B01533C" w14:textId="77777777" w:rsidR="00EE1AC9" w:rsidRDefault="00EE1AC9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CA0B" w14:textId="77777777" w:rsidR="00EE1AC9" w:rsidRDefault="00EE1AC9" w:rsidP="00E617CC">
      <w:pPr>
        <w:spacing w:after="0" w:line="240" w:lineRule="auto"/>
      </w:pPr>
      <w:r>
        <w:separator/>
      </w:r>
    </w:p>
  </w:footnote>
  <w:footnote w:type="continuationSeparator" w:id="0">
    <w:p w14:paraId="397D2A3E" w14:textId="77777777" w:rsidR="00EE1AC9" w:rsidRDefault="00EE1AC9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524"/>
    <w:multiLevelType w:val="hybridMultilevel"/>
    <w:tmpl w:val="A162B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047717"/>
    <w:multiLevelType w:val="hybridMultilevel"/>
    <w:tmpl w:val="0512B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506C"/>
    <w:multiLevelType w:val="hybridMultilevel"/>
    <w:tmpl w:val="3112DBB2"/>
    <w:lvl w:ilvl="0" w:tplc="FC62F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17F2F"/>
    <w:multiLevelType w:val="hybridMultilevel"/>
    <w:tmpl w:val="A4A0273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C26371D"/>
    <w:multiLevelType w:val="hybridMultilevel"/>
    <w:tmpl w:val="528C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D6A80"/>
    <w:multiLevelType w:val="hybridMultilevel"/>
    <w:tmpl w:val="C93824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86492">
    <w:abstractNumId w:val="5"/>
  </w:num>
  <w:num w:numId="2" w16cid:durableId="150567581">
    <w:abstractNumId w:val="0"/>
  </w:num>
  <w:num w:numId="3" w16cid:durableId="800341879">
    <w:abstractNumId w:val="4"/>
  </w:num>
  <w:num w:numId="4" w16cid:durableId="1716931167">
    <w:abstractNumId w:val="2"/>
  </w:num>
  <w:num w:numId="5" w16cid:durableId="551111451">
    <w:abstractNumId w:val="1"/>
  </w:num>
  <w:num w:numId="6" w16cid:durableId="150100239">
    <w:abstractNumId w:val="3"/>
  </w:num>
  <w:num w:numId="7" w16cid:durableId="1758357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0B51A5"/>
    <w:rsid w:val="00101E87"/>
    <w:rsid w:val="00137F85"/>
    <w:rsid w:val="00142031"/>
    <w:rsid w:val="002A225E"/>
    <w:rsid w:val="00355DCF"/>
    <w:rsid w:val="003B5DC4"/>
    <w:rsid w:val="00577682"/>
    <w:rsid w:val="005E5628"/>
    <w:rsid w:val="00654F0E"/>
    <w:rsid w:val="007C40D8"/>
    <w:rsid w:val="00842A86"/>
    <w:rsid w:val="00875D80"/>
    <w:rsid w:val="008F39C1"/>
    <w:rsid w:val="009E0364"/>
    <w:rsid w:val="00A336A3"/>
    <w:rsid w:val="00B43C20"/>
    <w:rsid w:val="00C36DAD"/>
    <w:rsid w:val="00CE7508"/>
    <w:rsid w:val="00D47951"/>
    <w:rsid w:val="00DE00C5"/>
    <w:rsid w:val="00E617CC"/>
    <w:rsid w:val="00E873F6"/>
    <w:rsid w:val="00EE1AC9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chartTrackingRefBased/>
  <w15:docId w15:val="{03E46799-B3FD-459D-B4E4-591DD80D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0B5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enh.ami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Zana Ahmed</cp:lastModifiedBy>
  <cp:revision>4</cp:revision>
  <dcterms:created xsi:type="dcterms:W3CDTF">2022-06-05T08:58:00Z</dcterms:created>
  <dcterms:modified xsi:type="dcterms:W3CDTF">2024-08-18T23:12:00Z</dcterms:modified>
</cp:coreProperties>
</file>