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5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520"/>
        <w:gridCol w:w="3150"/>
      </w:tblGrid>
      <w:tr w:rsidR="00394160" w:rsidRPr="008A1E8D" w14:paraId="2E2E1F8F" w14:textId="77777777" w:rsidTr="00E44640">
        <w:tc>
          <w:tcPr>
            <w:tcW w:w="3798" w:type="dxa"/>
          </w:tcPr>
          <w:p w14:paraId="520747BB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8A1E8D">
              <w:rPr>
                <w:rFonts w:asciiTheme="majorBidi" w:hAnsiTheme="majorBidi" w:cstheme="majorBidi"/>
              </w:rPr>
              <w:t>Salahaddin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14:paraId="0709D1ED" w14:textId="77777777" w:rsidR="00394160" w:rsidRDefault="00394160" w:rsidP="008239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lang w:bidi="ar-IQ"/>
              </w:rPr>
            </w:pPr>
            <w:r w:rsidRPr="008A1E8D">
              <w:rPr>
                <w:rFonts w:asciiTheme="majorBidi" w:hAnsiTheme="majorBidi" w:cstheme="majorBidi"/>
                <w:i/>
                <w:iCs/>
                <w:lang w:bidi="ar-IQ"/>
              </w:rPr>
              <w:t xml:space="preserve">Academic year </w:t>
            </w:r>
          </w:p>
          <w:p w14:paraId="7C57BBDA" w14:textId="20E5071E" w:rsidR="006D748B" w:rsidRPr="008A1E8D" w:rsidRDefault="006D748B" w:rsidP="008239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  <w:lang w:bidi="ar-IQ"/>
              </w:rPr>
              <w:t>Question Bank</w:t>
            </w:r>
          </w:p>
        </w:tc>
        <w:tc>
          <w:tcPr>
            <w:tcW w:w="3150" w:type="dxa"/>
            <w:vAlign w:val="center"/>
          </w:tcPr>
          <w:p w14:paraId="4CCEA21D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  <w:i/>
                <w:iCs/>
                <w:lang w:bidi="ar-IQ"/>
              </w:rPr>
              <w:t>Geochemistry: practical</w:t>
            </w:r>
          </w:p>
        </w:tc>
      </w:tr>
      <w:tr w:rsidR="00394160" w:rsidRPr="008A1E8D" w14:paraId="37BE6789" w14:textId="77777777" w:rsidTr="00E44640">
        <w:trPr>
          <w:trHeight w:val="331"/>
        </w:trPr>
        <w:tc>
          <w:tcPr>
            <w:tcW w:w="3798" w:type="dxa"/>
          </w:tcPr>
          <w:p w14:paraId="3A7D6F71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College of Science</w:t>
            </w:r>
          </w:p>
        </w:tc>
        <w:tc>
          <w:tcPr>
            <w:tcW w:w="2520" w:type="dxa"/>
            <w:vMerge/>
            <w:vAlign w:val="center"/>
          </w:tcPr>
          <w:p w14:paraId="79290841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  <w:vAlign w:val="center"/>
          </w:tcPr>
          <w:p w14:paraId="362EAD62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4</w:t>
            </w:r>
            <w:r w:rsidRPr="008A1E8D">
              <w:rPr>
                <w:rFonts w:asciiTheme="majorBidi" w:hAnsiTheme="majorBidi" w:cstheme="majorBidi"/>
                <w:vertAlign w:val="superscript"/>
              </w:rPr>
              <w:t>th</w:t>
            </w:r>
            <w:r w:rsidRPr="008A1E8D">
              <w:rPr>
                <w:rFonts w:asciiTheme="majorBidi" w:hAnsiTheme="majorBidi" w:cstheme="majorBidi"/>
              </w:rPr>
              <w:t xml:space="preserve"> Class</w:t>
            </w:r>
          </w:p>
        </w:tc>
      </w:tr>
      <w:tr w:rsidR="00394160" w:rsidRPr="008A1E8D" w14:paraId="1DB7590C" w14:textId="77777777" w:rsidTr="00E44640">
        <w:tc>
          <w:tcPr>
            <w:tcW w:w="3798" w:type="dxa"/>
          </w:tcPr>
          <w:p w14:paraId="1E96D1EE" w14:textId="106EBA1F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 xml:space="preserve">Dep. of </w:t>
            </w:r>
            <w:r w:rsidR="00E44640">
              <w:rPr>
                <w:rFonts w:asciiTheme="majorBidi" w:hAnsiTheme="majorBidi" w:cstheme="majorBidi"/>
              </w:rPr>
              <w:t>Earth Science and Petroleum</w:t>
            </w:r>
          </w:p>
        </w:tc>
        <w:tc>
          <w:tcPr>
            <w:tcW w:w="2520" w:type="dxa"/>
            <w:vMerge/>
            <w:vAlign w:val="center"/>
          </w:tcPr>
          <w:p w14:paraId="1B00652A" w14:textId="77777777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7935BD98" w14:textId="639098FB" w:rsidR="00394160" w:rsidRPr="008A1E8D" w:rsidRDefault="00394160" w:rsidP="008239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DDFD955" w14:textId="77777777" w:rsidR="00D81174" w:rsidRPr="008A1E8D" w:rsidRDefault="002D29C0" w:rsidP="00387D42">
      <w:pPr>
        <w:tabs>
          <w:tab w:val="left" w:pos="720"/>
        </w:tabs>
        <w:ind w:left="-360"/>
        <w:jc w:val="both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Q1) </w:t>
      </w:r>
      <w:r w:rsidR="00D81174" w:rsidRPr="008A1E8D">
        <w:rPr>
          <w:rFonts w:asciiTheme="majorBidi" w:hAnsiTheme="majorBidi" w:cstheme="majorBidi"/>
          <w:lang w:bidi="ar-IQ"/>
        </w:rPr>
        <w:t xml:space="preserve">The following data was obtained on 3 minerals from a </w:t>
      </w:r>
      <w:r w:rsidR="00D03BE8" w:rsidRPr="008A1E8D">
        <w:rPr>
          <w:rFonts w:asciiTheme="majorBidi" w:hAnsiTheme="majorBidi" w:cstheme="majorBidi"/>
          <w:lang w:bidi="ar-IQ"/>
        </w:rPr>
        <w:t>Granite sample</w:t>
      </w:r>
      <w:r w:rsidR="00D81174" w:rsidRPr="008A1E8D">
        <w:rPr>
          <w:rFonts w:asciiTheme="majorBidi" w:hAnsiTheme="majorBidi" w:cstheme="majorBidi"/>
          <w:lang w:bidi="ar-IQ"/>
        </w:rPr>
        <w:t xml:space="preserve">. Calculate the initial </w:t>
      </w:r>
      <w:r w:rsidR="00D81174" w:rsidRPr="008A1E8D">
        <w:rPr>
          <w:rFonts w:asciiTheme="majorBidi" w:hAnsiTheme="majorBidi" w:cstheme="majorBidi"/>
          <w:vertAlign w:val="superscript"/>
          <w:lang w:bidi="ar-IQ"/>
        </w:rPr>
        <w:t>87</w:t>
      </w:r>
      <w:r w:rsidR="00D81174" w:rsidRPr="008A1E8D">
        <w:rPr>
          <w:rFonts w:asciiTheme="majorBidi" w:hAnsiTheme="majorBidi" w:cstheme="majorBidi"/>
          <w:lang w:bidi="ar-IQ"/>
        </w:rPr>
        <w:t>Sr/</w:t>
      </w:r>
      <w:r w:rsidR="00D81174" w:rsidRPr="008A1E8D">
        <w:rPr>
          <w:rFonts w:asciiTheme="majorBidi" w:hAnsiTheme="majorBidi" w:cstheme="majorBidi"/>
          <w:vertAlign w:val="superscript"/>
          <w:lang w:bidi="ar-IQ"/>
        </w:rPr>
        <w:t>86</w:t>
      </w:r>
      <w:r w:rsidR="00D81174" w:rsidRPr="008A1E8D">
        <w:rPr>
          <w:rFonts w:asciiTheme="majorBidi" w:hAnsiTheme="majorBidi" w:cstheme="majorBidi"/>
          <w:lang w:bidi="ar-IQ"/>
        </w:rPr>
        <w:t xml:space="preserve">Sr ratio and the age of the </w:t>
      </w:r>
      <w:r w:rsidR="00D84E34" w:rsidRPr="008A1E8D">
        <w:rPr>
          <w:rFonts w:asciiTheme="majorBidi" w:hAnsiTheme="majorBidi" w:cstheme="majorBidi"/>
          <w:lang w:bidi="ar-IQ"/>
        </w:rPr>
        <w:t>Biotite grain</w:t>
      </w:r>
      <w:r w:rsidR="00D81174" w:rsidRPr="008A1E8D">
        <w:rPr>
          <w:rFonts w:asciiTheme="majorBidi" w:hAnsiTheme="majorBidi" w:cstheme="majorBidi"/>
          <w:lang w:bidi="ar-IQ"/>
        </w:rPr>
        <w:t xml:space="preserve"> using the isochron method</w:t>
      </w:r>
      <w:r w:rsidR="00CB5737" w:rsidRPr="008A1E8D">
        <w:rPr>
          <w:rFonts w:asciiTheme="majorBidi" w:hAnsiTheme="majorBidi" w:cstheme="majorBidi"/>
          <w:lang w:bidi="ar-IQ"/>
        </w:rPr>
        <w:t xml:space="preserve"> (both methods)</w:t>
      </w:r>
      <w:r w:rsidR="00D81174" w:rsidRPr="008A1E8D">
        <w:rPr>
          <w:rFonts w:asciiTheme="majorBidi" w:hAnsiTheme="majorBidi" w:cstheme="majorBidi"/>
          <w:lang w:bidi="ar-IQ"/>
        </w:rPr>
        <w:t xml:space="preserve">? If you know that decay constant for </w:t>
      </w:r>
      <w:r w:rsidR="00D81174" w:rsidRPr="008A1E8D">
        <w:rPr>
          <w:rFonts w:asciiTheme="majorBidi" w:hAnsiTheme="majorBidi" w:cstheme="majorBidi"/>
          <w:vertAlign w:val="superscript"/>
          <w:lang w:bidi="ar-IQ"/>
        </w:rPr>
        <w:t>87</w:t>
      </w:r>
      <w:r w:rsidR="00D81174" w:rsidRPr="008A1E8D">
        <w:rPr>
          <w:rFonts w:asciiTheme="majorBidi" w:hAnsiTheme="majorBidi" w:cstheme="majorBidi"/>
          <w:lang w:bidi="ar-IQ"/>
        </w:rPr>
        <w:t>Rb is 1.42 x10</w:t>
      </w:r>
      <w:r w:rsidR="00D81174" w:rsidRPr="008A1E8D">
        <w:rPr>
          <w:rFonts w:asciiTheme="majorBidi" w:hAnsiTheme="majorBidi" w:cstheme="majorBidi"/>
          <w:vertAlign w:val="superscript"/>
          <w:lang w:bidi="ar-IQ"/>
        </w:rPr>
        <w:t>-11</w:t>
      </w:r>
      <w:r w:rsidR="008A2D62" w:rsidRPr="008A1E8D">
        <w:rPr>
          <w:rFonts w:asciiTheme="majorBidi" w:hAnsiTheme="majorBidi" w:cstheme="majorBidi"/>
          <w:lang w:bidi="ar-IQ"/>
        </w:rPr>
        <w:t>.</w:t>
      </w:r>
    </w:p>
    <w:tbl>
      <w:tblPr>
        <w:tblpPr w:leftFromText="180" w:rightFromText="180" w:vertAnchor="text" w:horzAnchor="margin" w:tblpY="8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289"/>
        <w:gridCol w:w="2398"/>
      </w:tblGrid>
      <w:tr w:rsidR="00F06D1B" w:rsidRPr="008A1E8D" w14:paraId="3625A58D" w14:textId="77777777" w:rsidTr="00F06D1B">
        <w:trPr>
          <w:trHeight w:val="37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FA15FA8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Sample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5CDF7856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Sr87/Sr86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04185FF3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Rb87 / Sr87</w:t>
            </w:r>
          </w:p>
        </w:tc>
      </w:tr>
      <w:tr w:rsidR="00F06D1B" w:rsidRPr="008A1E8D" w14:paraId="31900AE2" w14:textId="77777777" w:rsidTr="00F06D1B">
        <w:trPr>
          <w:trHeight w:val="37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D4CD582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Muscovite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67A7BA69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0.746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28A73459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3.311</w:t>
            </w:r>
          </w:p>
        </w:tc>
      </w:tr>
      <w:tr w:rsidR="00F06D1B" w:rsidRPr="008A1E8D" w14:paraId="14AD08BD" w14:textId="77777777" w:rsidTr="00F06D1B">
        <w:trPr>
          <w:trHeight w:val="37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DFE3DB0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Biotite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1D9194FB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0.78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750D2763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6.211</w:t>
            </w:r>
          </w:p>
        </w:tc>
      </w:tr>
      <w:tr w:rsidR="00F06D1B" w:rsidRPr="008A1E8D" w14:paraId="7D5F8812" w14:textId="77777777" w:rsidTr="00F06D1B">
        <w:trPr>
          <w:trHeight w:val="413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D34F33B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K-feldspar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363FD99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0.875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14:paraId="2E047DEC" w14:textId="77777777" w:rsidR="00F06D1B" w:rsidRPr="008A1E8D" w:rsidRDefault="00F06D1B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lang w:bidi="ar-IQ"/>
              </w:rPr>
              <w:t>15.271</w:t>
            </w:r>
          </w:p>
        </w:tc>
      </w:tr>
    </w:tbl>
    <w:p w14:paraId="54F4035D" w14:textId="77777777" w:rsidR="00F06D1B" w:rsidRPr="008A1E8D" w:rsidRDefault="00F06D1B" w:rsidP="00387D42">
      <w:pPr>
        <w:tabs>
          <w:tab w:val="left" w:pos="720"/>
        </w:tabs>
        <w:ind w:left="-360"/>
        <w:jc w:val="both"/>
        <w:rPr>
          <w:rFonts w:asciiTheme="majorBidi" w:hAnsiTheme="majorBidi" w:cstheme="majorBidi"/>
          <w:lang w:bidi="ar-IQ"/>
        </w:rPr>
      </w:pPr>
    </w:p>
    <w:p w14:paraId="3031E51F" w14:textId="77777777" w:rsidR="00C24071" w:rsidRPr="008A1E8D" w:rsidRDefault="00F06D1B" w:rsidP="0006485A">
      <w:pPr>
        <w:tabs>
          <w:tab w:val="left" w:pos="720"/>
        </w:tabs>
        <w:ind w:left="-360"/>
        <w:jc w:val="both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Q2)</w:t>
      </w:r>
      <w:r w:rsidRPr="008A1E8D">
        <w:rPr>
          <w:rFonts w:asciiTheme="majorBidi" w:hAnsiTheme="majorBidi" w:cstheme="majorBidi"/>
        </w:rPr>
        <w:t xml:space="preserve"> </w:t>
      </w:r>
      <w:r w:rsidR="0006485A" w:rsidRPr="008A1E8D">
        <w:rPr>
          <w:rFonts w:asciiTheme="majorBidi" w:hAnsiTheme="majorBidi" w:cstheme="majorBidi"/>
        </w:rPr>
        <w:t>Th</w:t>
      </w:r>
      <w:r w:rsidRPr="008A1E8D">
        <w:rPr>
          <w:rFonts w:asciiTheme="majorBidi" w:hAnsiTheme="majorBidi" w:cstheme="majorBidi"/>
          <w:lang w:bidi="ar-IQ"/>
        </w:rPr>
        <w:t>ere are some data for zircons extracted from granite.</w:t>
      </w:r>
      <w:r w:rsidR="00CB5737" w:rsidRPr="008A1E8D">
        <w:rPr>
          <w:rFonts w:asciiTheme="majorBidi" w:hAnsiTheme="majorBidi" w:cstheme="majorBidi"/>
          <w:lang w:bidi="ar-IQ"/>
        </w:rPr>
        <w:t xml:space="preserve"> </w:t>
      </w:r>
      <w:r w:rsidR="00530671" w:rsidRPr="008A1E8D">
        <w:rPr>
          <w:rFonts w:asciiTheme="majorBidi" w:hAnsiTheme="majorBidi" w:cstheme="majorBidi"/>
          <w:lang w:bidi="ar-IQ"/>
        </w:rPr>
        <w:t>What</w:t>
      </w:r>
      <w:r w:rsidR="00CB5737" w:rsidRPr="008A1E8D">
        <w:rPr>
          <w:rFonts w:asciiTheme="majorBidi" w:hAnsiTheme="majorBidi" w:cstheme="majorBidi"/>
          <w:lang w:bidi="ar-IQ"/>
        </w:rPr>
        <w:t xml:space="preserve"> is</w:t>
      </w:r>
      <w:r w:rsidR="00530671" w:rsidRPr="008A1E8D">
        <w:rPr>
          <w:rFonts w:asciiTheme="majorBidi" w:hAnsiTheme="majorBidi" w:cstheme="majorBidi"/>
          <w:lang w:bidi="ar-IQ"/>
        </w:rPr>
        <w:t xml:space="preserve"> the age of the zircon</w:t>
      </w:r>
      <w:r w:rsidR="00CB5737" w:rsidRPr="008A1E8D">
        <w:rPr>
          <w:rFonts w:asciiTheme="majorBidi" w:hAnsiTheme="majorBidi" w:cstheme="majorBidi"/>
          <w:lang w:bidi="ar-IQ"/>
        </w:rPr>
        <w:t xml:space="preserve"> at time formed and </w:t>
      </w:r>
      <w:proofErr w:type="spellStart"/>
      <w:r w:rsidR="00CB5737" w:rsidRPr="008A1E8D">
        <w:rPr>
          <w:rFonts w:asciiTheme="majorBidi" w:hAnsiTheme="majorBidi" w:cstheme="majorBidi"/>
          <w:lang w:bidi="ar-IQ"/>
        </w:rPr>
        <w:t>lost</w:t>
      </w:r>
      <w:proofErr w:type="spellEnd"/>
      <w:r w:rsidR="00697D7D" w:rsidRPr="008A1E8D">
        <w:rPr>
          <w:rFonts w:asciiTheme="majorBidi" w:hAnsiTheme="majorBidi" w:cstheme="majorBidi"/>
          <w:lang w:bidi="ar-IQ"/>
        </w:rPr>
        <w:t xml:space="preserve"> of pb</w:t>
      </w:r>
      <w:r w:rsidR="00CB5737" w:rsidRPr="008A1E8D">
        <w:rPr>
          <w:rFonts w:asciiTheme="majorBidi" w:hAnsiTheme="majorBidi" w:cstheme="majorBidi"/>
          <w:lang w:bidi="ar-IQ"/>
        </w:rPr>
        <w:t xml:space="preserve"> (by </w:t>
      </w:r>
      <w:r w:rsidR="0041024A" w:rsidRPr="008A1E8D">
        <w:rPr>
          <w:rFonts w:asciiTheme="majorBidi" w:hAnsiTheme="majorBidi" w:cstheme="majorBidi"/>
          <w:lang w:bidi="ar-IQ"/>
        </w:rPr>
        <w:t>T</w:t>
      </w:r>
      <w:r w:rsidR="0041024A" w:rsidRPr="008A1E8D">
        <w:rPr>
          <w:rFonts w:asciiTheme="majorBidi" w:hAnsiTheme="majorBidi" w:cstheme="majorBidi"/>
          <w:vertAlign w:val="subscript"/>
          <w:lang w:bidi="ar-IQ"/>
        </w:rPr>
        <w:t>0</w:t>
      </w:r>
      <w:r w:rsidR="0041024A" w:rsidRPr="008A1E8D">
        <w:rPr>
          <w:rFonts w:asciiTheme="majorBidi" w:hAnsiTheme="majorBidi" w:cstheme="majorBidi"/>
          <w:lang w:bidi="ar-IQ"/>
        </w:rPr>
        <w:t xml:space="preserve"> and T</w:t>
      </w:r>
      <w:r w:rsidR="0041024A" w:rsidRPr="008A1E8D">
        <w:rPr>
          <w:rFonts w:asciiTheme="majorBidi" w:hAnsiTheme="majorBidi" w:cstheme="majorBidi"/>
          <w:vertAlign w:val="subscript"/>
          <w:lang w:bidi="ar-IQ"/>
        </w:rPr>
        <w:t>1</w:t>
      </w:r>
      <w:r w:rsidR="00CB5737" w:rsidRPr="008A1E8D">
        <w:rPr>
          <w:rFonts w:asciiTheme="majorBidi" w:hAnsiTheme="majorBidi" w:cstheme="majorBidi"/>
          <w:lang w:bidi="ar-IQ"/>
        </w:rPr>
        <w:t>)</w:t>
      </w:r>
      <w:r w:rsidR="0041024A" w:rsidRPr="008A1E8D">
        <w:rPr>
          <w:rFonts w:asciiTheme="majorBidi" w:hAnsiTheme="majorBidi" w:cstheme="majorBidi"/>
          <w:lang w:bidi="ar-IQ"/>
        </w:rPr>
        <w:t xml:space="preserve"> in this diagram?</w:t>
      </w:r>
      <w:r w:rsidR="00245383" w:rsidRPr="008A1E8D">
        <w:rPr>
          <w:rFonts w:asciiTheme="majorBidi" w:hAnsiTheme="majorBidi" w:cstheme="majorBidi"/>
          <w:lang w:bidi="ar-IQ"/>
        </w:rPr>
        <w:t xml:space="preserve"> Decay constant </w:t>
      </w:r>
      <w:r w:rsidR="00245383" w:rsidRPr="008A1E8D">
        <w:rPr>
          <w:rFonts w:asciiTheme="majorBidi" w:hAnsiTheme="majorBidi" w:cstheme="majorBidi"/>
          <w:vertAlign w:val="superscript"/>
          <w:lang w:bidi="ar-IQ"/>
        </w:rPr>
        <w:t>235</w:t>
      </w:r>
      <w:r w:rsidR="00245383" w:rsidRPr="008A1E8D">
        <w:rPr>
          <w:rFonts w:asciiTheme="majorBidi" w:hAnsiTheme="majorBidi" w:cstheme="majorBidi"/>
          <w:lang w:bidi="ar-IQ"/>
        </w:rPr>
        <w:t xml:space="preserve"> U = 9.8485*10</w:t>
      </w:r>
      <w:r w:rsidR="00245383" w:rsidRPr="008A1E8D">
        <w:rPr>
          <w:rFonts w:asciiTheme="majorBidi" w:hAnsiTheme="majorBidi" w:cstheme="majorBidi"/>
          <w:vertAlign w:val="superscript"/>
          <w:lang w:bidi="ar-IQ"/>
        </w:rPr>
        <w:t>-10</w:t>
      </w:r>
      <w:r w:rsidR="00245383" w:rsidRPr="008A1E8D">
        <w:rPr>
          <w:rFonts w:asciiTheme="majorBidi" w:hAnsiTheme="majorBidi" w:cstheme="majorBidi"/>
          <w:lang w:bidi="ar-IQ"/>
        </w:rPr>
        <w:t xml:space="preserve"> /</w:t>
      </w:r>
      <w:proofErr w:type="spellStart"/>
      <w:r w:rsidR="00245383" w:rsidRPr="008A1E8D">
        <w:rPr>
          <w:rFonts w:asciiTheme="majorBidi" w:hAnsiTheme="majorBidi" w:cstheme="majorBidi"/>
          <w:lang w:bidi="ar-IQ"/>
        </w:rPr>
        <w:t>yr</w:t>
      </w:r>
      <w:proofErr w:type="spellEnd"/>
      <w:r w:rsidR="00245383" w:rsidRPr="008A1E8D">
        <w:rPr>
          <w:rFonts w:asciiTheme="majorBidi" w:hAnsiTheme="majorBidi" w:cstheme="majorBidi"/>
          <w:lang w:bidi="ar-IQ"/>
        </w:rPr>
        <w:t xml:space="preserve"> ,</w:t>
      </w:r>
      <w:r w:rsidR="00245383" w:rsidRPr="008A1E8D">
        <w:rPr>
          <w:rFonts w:asciiTheme="majorBidi" w:hAnsiTheme="majorBidi" w:cstheme="majorBidi"/>
          <w:vertAlign w:val="superscript"/>
          <w:lang w:bidi="ar-IQ"/>
        </w:rPr>
        <w:t>238</w:t>
      </w:r>
      <w:r w:rsidR="00245383" w:rsidRPr="008A1E8D">
        <w:rPr>
          <w:rFonts w:asciiTheme="majorBidi" w:hAnsiTheme="majorBidi" w:cstheme="majorBidi"/>
          <w:lang w:bidi="ar-IQ"/>
        </w:rPr>
        <w:t>U = 1.55125*10</w:t>
      </w:r>
      <w:r w:rsidR="00245383" w:rsidRPr="008A1E8D">
        <w:rPr>
          <w:rFonts w:asciiTheme="majorBidi" w:hAnsiTheme="majorBidi" w:cstheme="majorBidi"/>
          <w:vertAlign w:val="superscript"/>
          <w:lang w:bidi="ar-IQ"/>
        </w:rPr>
        <w:t>-10</w:t>
      </w:r>
      <w:r w:rsidR="00245383" w:rsidRPr="008A1E8D">
        <w:rPr>
          <w:rFonts w:asciiTheme="majorBidi" w:hAnsiTheme="majorBidi" w:cstheme="majorBidi"/>
          <w:lang w:bidi="ar-IQ"/>
        </w:rPr>
        <w:t xml:space="preserve"> /yr.</w:t>
      </w:r>
    </w:p>
    <w:p w14:paraId="052FA40B" w14:textId="77777777" w:rsidR="00C24071" w:rsidRPr="008A1E8D" w:rsidRDefault="00245383" w:rsidP="00387D42">
      <w:pPr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1628223" wp14:editId="4B274883">
                <wp:simplePos x="0" y="0"/>
                <wp:positionH relativeFrom="column">
                  <wp:posOffset>711200</wp:posOffset>
                </wp:positionH>
                <wp:positionV relativeFrom="paragraph">
                  <wp:posOffset>65405</wp:posOffset>
                </wp:positionV>
                <wp:extent cx="4734560" cy="312928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560" cy="3129280"/>
                          <a:chOff x="140628" y="0"/>
                          <a:chExt cx="5040972" cy="38506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Zhin\Desktop\Concordia-diagram-for-three-discordant-zircon-fractions-The-discordia-line-intersect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"/>
                          <a:stretch/>
                        </pic:blipFill>
                        <pic:spPr bwMode="auto">
                          <a:xfrm>
                            <a:off x="140628" y="0"/>
                            <a:ext cx="5040972" cy="385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Freeform 5"/>
                        <wps:cNvSpPr/>
                        <wps:spPr>
                          <a:xfrm>
                            <a:off x="2854960" y="1493520"/>
                            <a:ext cx="1615440" cy="1265555"/>
                          </a:xfrm>
                          <a:custGeom>
                            <a:avLst/>
                            <a:gdLst>
                              <a:gd name="connsiteX0" fmla="*/ 121920 w 1615440"/>
                              <a:gd name="connsiteY0" fmla="*/ 920364 h 1265804"/>
                              <a:gd name="connsiteX1" fmla="*/ 40640 w 1615440"/>
                              <a:gd name="connsiteY1" fmla="*/ 757804 h 1265804"/>
                              <a:gd name="connsiteX2" fmla="*/ 10160 w 1615440"/>
                              <a:gd name="connsiteY2" fmla="*/ 666364 h 1265804"/>
                              <a:gd name="connsiteX3" fmla="*/ 0 w 1615440"/>
                              <a:gd name="connsiteY3" fmla="*/ 635884 h 1265804"/>
                              <a:gd name="connsiteX4" fmla="*/ 10160 w 1615440"/>
                              <a:gd name="connsiteY4" fmla="*/ 381884 h 1265804"/>
                              <a:gd name="connsiteX5" fmla="*/ 20320 w 1615440"/>
                              <a:gd name="connsiteY5" fmla="*/ 290444 h 1265804"/>
                              <a:gd name="connsiteX6" fmla="*/ 40640 w 1615440"/>
                              <a:gd name="connsiteY6" fmla="*/ 259964 h 1265804"/>
                              <a:gd name="connsiteX7" fmla="*/ 142240 w 1615440"/>
                              <a:gd name="connsiteY7" fmla="*/ 209164 h 1265804"/>
                              <a:gd name="connsiteX8" fmla="*/ 223520 w 1615440"/>
                              <a:gd name="connsiteY8" fmla="*/ 178684 h 1265804"/>
                              <a:gd name="connsiteX9" fmla="*/ 294640 w 1615440"/>
                              <a:gd name="connsiteY9" fmla="*/ 158364 h 1265804"/>
                              <a:gd name="connsiteX10" fmla="*/ 365760 w 1615440"/>
                              <a:gd name="connsiteY10" fmla="*/ 127884 h 1265804"/>
                              <a:gd name="connsiteX11" fmla="*/ 396240 w 1615440"/>
                              <a:gd name="connsiteY11" fmla="*/ 107564 h 1265804"/>
                              <a:gd name="connsiteX12" fmla="*/ 447040 w 1615440"/>
                              <a:gd name="connsiteY12" fmla="*/ 97404 h 1265804"/>
                              <a:gd name="connsiteX13" fmla="*/ 548640 w 1615440"/>
                              <a:gd name="connsiteY13" fmla="*/ 66924 h 1265804"/>
                              <a:gd name="connsiteX14" fmla="*/ 599440 w 1615440"/>
                              <a:gd name="connsiteY14" fmla="*/ 36444 h 1265804"/>
                              <a:gd name="connsiteX15" fmla="*/ 853440 w 1615440"/>
                              <a:gd name="connsiteY15" fmla="*/ 16124 h 1265804"/>
                              <a:gd name="connsiteX16" fmla="*/ 1087120 w 1615440"/>
                              <a:gd name="connsiteY16" fmla="*/ 16124 h 1265804"/>
                              <a:gd name="connsiteX17" fmla="*/ 1148080 w 1615440"/>
                              <a:gd name="connsiteY17" fmla="*/ 77084 h 1265804"/>
                              <a:gd name="connsiteX18" fmla="*/ 1178560 w 1615440"/>
                              <a:gd name="connsiteY18" fmla="*/ 97404 h 1265804"/>
                              <a:gd name="connsiteX19" fmla="*/ 1198880 w 1615440"/>
                              <a:gd name="connsiteY19" fmla="*/ 127884 h 1265804"/>
                              <a:gd name="connsiteX20" fmla="*/ 1239520 w 1615440"/>
                              <a:gd name="connsiteY20" fmla="*/ 148204 h 1265804"/>
                              <a:gd name="connsiteX21" fmla="*/ 1259840 w 1615440"/>
                              <a:gd name="connsiteY21" fmla="*/ 199004 h 1265804"/>
                              <a:gd name="connsiteX22" fmla="*/ 1330960 w 1615440"/>
                              <a:gd name="connsiteY22" fmla="*/ 270124 h 1265804"/>
                              <a:gd name="connsiteX23" fmla="*/ 1371600 w 1615440"/>
                              <a:gd name="connsiteY23" fmla="*/ 320924 h 1265804"/>
                              <a:gd name="connsiteX24" fmla="*/ 1412240 w 1615440"/>
                              <a:gd name="connsiteY24" fmla="*/ 381884 h 1265804"/>
                              <a:gd name="connsiteX25" fmla="*/ 1432560 w 1615440"/>
                              <a:gd name="connsiteY25" fmla="*/ 422524 h 1265804"/>
                              <a:gd name="connsiteX26" fmla="*/ 1483360 w 1615440"/>
                              <a:gd name="connsiteY26" fmla="*/ 503804 h 1265804"/>
                              <a:gd name="connsiteX27" fmla="*/ 1503680 w 1615440"/>
                              <a:gd name="connsiteY27" fmla="*/ 544444 h 1265804"/>
                              <a:gd name="connsiteX28" fmla="*/ 1544320 w 1615440"/>
                              <a:gd name="connsiteY28" fmla="*/ 595244 h 1265804"/>
                              <a:gd name="connsiteX29" fmla="*/ 1574800 w 1615440"/>
                              <a:gd name="connsiteY29" fmla="*/ 666364 h 1265804"/>
                              <a:gd name="connsiteX30" fmla="*/ 1615440 w 1615440"/>
                              <a:gd name="connsiteY30" fmla="*/ 737484 h 1265804"/>
                              <a:gd name="connsiteX31" fmla="*/ 1605280 w 1615440"/>
                              <a:gd name="connsiteY31" fmla="*/ 808604 h 1265804"/>
                              <a:gd name="connsiteX32" fmla="*/ 1574800 w 1615440"/>
                              <a:gd name="connsiteY32" fmla="*/ 859404 h 1265804"/>
                              <a:gd name="connsiteX33" fmla="*/ 1554480 w 1615440"/>
                              <a:gd name="connsiteY33" fmla="*/ 900044 h 1265804"/>
                              <a:gd name="connsiteX34" fmla="*/ 1503680 w 1615440"/>
                              <a:gd name="connsiteY34" fmla="*/ 1001644 h 1265804"/>
                              <a:gd name="connsiteX35" fmla="*/ 1422400 w 1615440"/>
                              <a:gd name="connsiteY35" fmla="*/ 1093084 h 1265804"/>
                              <a:gd name="connsiteX36" fmla="*/ 1361440 w 1615440"/>
                              <a:gd name="connsiteY36" fmla="*/ 1123564 h 1265804"/>
                              <a:gd name="connsiteX37" fmla="*/ 1300480 w 1615440"/>
                              <a:gd name="connsiteY37" fmla="*/ 1174364 h 1265804"/>
                              <a:gd name="connsiteX38" fmla="*/ 1270000 w 1615440"/>
                              <a:gd name="connsiteY38" fmla="*/ 1194684 h 1265804"/>
                              <a:gd name="connsiteX39" fmla="*/ 1229360 w 1615440"/>
                              <a:gd name="connsiteY39" fmla="*/ 1215004 h 1265804"/>
                              <a:gd name="connsiteX40" fmla="*/ 1158240 w 1615440"/>
                              <a:gd name="connsiteY40" fmla="*/ 1235324 h 1265804"/>
                              <a:gd name="connsiteX41" fmla="*/ 1097280 w 1615440"/>
                              <a:gd name="connsiteY41" fmla="*/ 1245484 h 1265804"/>
                              <a:gd name="connsiteX42" fmla="*/ 1026160 w 1615440"/>
                              <a:gd name="connsiteY42" fmla="*/ 1265804 h 1265804"/>
                              <a:gd name="connsiteX43" fmla="*/ 782320 w 1615440"/>
                              <a:gd name="connsiteY43" fmla="*/ 1245484 h 1265804"/>
                              <a:gd name="connsiteX44" fmla="*/ 731520 w 1615440"/>
                              <a:gd name="connsiteY44" fmla="*/ 1235324 h 1265804"/>
                              <a:gd name="connsiteX45" fmla="*/ 701040 w 1615440"/>
                              <a:gd name="connsiteY45" fmla="*/ 1215004 h 1265804"/>
                              <a:gd name="connsiteX46" fmla="*/ 640080 w 1615440"/>
                              <a:gd name="connsiteY46" fmla="*/ 1194684 h 1265804"/>
                              <a:gd name="connsiteX47" fmla="*/ 548640 w 1615440"/>
                              <a:gd name="connsiteY47" fmla="*/ 1164204 h 1265804"/>
                              <a:gd name="connsiteX48" fmla="*/ 508000 w 1615440"/>
                              <a:gd name="connsiteY48" fmla="*/ 1133724 h 1265804"/>
                              <a:gd name="connsiteX49" fmla="*/ 477520 w 1615440"/>
                              <a:gd name="connsiteY49" fmla="*/ 1113404 h 1265804"/>
                              <a:gd name="connsiteX50" fmla="*/ 406400 w 1615440"/>
                              <a:gd name="connsiteY50" fmla="*/ 1052444 h 1265804"/>
                              <a:gd name="connsiteX51" fmla="*/ 375920 w 1615440"/>
                              <a:gd name="connsiteY51" fmla="*/ 1042284 h 1265804"/>
                              <a:gd name="connsiteX52" fmla="*/ 304800 w 1615440"/>
                              <a:gd name="connsiteY52" fmla="*/ 1021964 h 1265804"/>
                              <a:gd name="connsiteX53" fmla="*/ 243840 w 1615440"/>
                              <a:gd name="connsiteY53" fmla="*/ 981324 h 1265804"/>
                              <a:gd name="connsiteX54" fmla="*/ 213360 w 1615440"/>
                              <a:gd name="connsiteY54" fmla="*/ 961004 h 1265804"/>
                              <a:gd name="connsiteX55" fmla="*/ 132080 w 1615440"/>
                              <a:gd name="connsiteY55" fmla="*/ 869564 h 1265804"/>
                              <a:gd name="connsiteX56" fmla="*/ 101600 w 1615440"/>
                              <a:gd name="connsiteY56" fmla="*/ 859404 h 1265804"/>
                              <a:gd name="connsiteX57" fmla="*/ 121920 w 1615440"/>
                              <a:gd name="connsiteY57" fmla="*/ 859404 h 12658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615440" h="1265804">
                                <a:moveTo>
                                  <a:pt x="121920" y="920364"/>
                                </a:moveTo>
                                <a:cubicBezTo>
                                  <a:pt x="60900" y="822732"/>
                                  <a:pt x="77705" y="861586"/>
                                  <a:pt x="40640" y="757804"/>
                                </a:cubicBezTo>
                                <a:cubicBezTo>
                                  <a:pt x="29834" y="727547"/>
                                  <a:pt x="20320" y="696844"/>
                                  <a:pt x="10160" y="666364"/>
                                </a:cubicBezTo>
                                <a:lnTo>
                                  <a:pt x="0" y="635884"/>
                                </a:lnTo>
                                <a:cubicBezTo>
                                  <a:pt x="3387" y="551217"/>
                                  <a:pt x="5184" y="466472"/>
                                  <a:pt x="10160" y="381884"/>
                                </a:cubicBezTo>
                                <a:cubicBezTo>
                                  <a:pt x="11961" y="351269"/>
                                  <a:pt x="12882" y="320196"/>
                                  <a:pt x="20320" y="290444"/>
                                </a:cubicBezTo>
                                <a:cubicBezTo>
                                  <a:pt x="23282" y="278598"/>
                                  <a:pt x="31450" y="268005"/>
                                  <a:pt x="40640" y="259964"/>
                                </a:cubicBezTo>
                                <a:cubicBezTo>
                                  <a:pt x="102614" y="205737"/>
                                  <a:pt x="83971" y="228587"/>
                                  <a:pt x="142240" y="209164"/>
                                </a:cubicBezTo>
                                <a:cubicBezTo>
                                  <a:pt x="169691" y="200014"/>
                                  <a:pt x="196069" y="187834"/>
                                  <a:pt x="223520" y="178684"/>
                                </a:cubicBezTo>
                                <a:cubicBezTo>
                                  <a:pt x="281324" y="159416"/>
                                  <a:pt x="245717" y="177933"/>
                                  <a:pt x="294640" y="158364"/>
                                </a:cubicBezTo>
                                <a:cubicBezTo>
                                  <a:pt x="318587" y="148785"/>
                                  <a:pt x="342691" y="139419"/>
                                  <a:pt x="365760" y="127884"/>
                                </a:cubicBezTo>
                                <a:cubicBezTo>
                                  <a:pt x="376682" y="122423"/>
                                  <a:pt x="384807" y="111851"/>
                                  <a:pt x="396240" y="107564"/>
                                </a:cubicBezTo>
                                <a:cubicBezTo>
                                  <a:pt x="412409" y="101501"/>
                                  <a:pt x="430107" y="100791"/>
                                  <a:pt x="447040" y="97404"/>
                                </a:cubicBezTo>
                                <a:cubicBezTo>
                                  <a:pt x="586709" y="27569"/>
                                  <a:pt x="363108" y="134390"/>
                                  <a:pt x="548640" y="66924"/>
                                </a:cubicBezTo>
                                <a:cubicBezTo>
                                  <a:pt x="567199" y="60175"/>
                                  <a:pt x="579961" y="39690"/>
                                  <a:pt x="599440" y="36444"/>
                                </a:cubicBezTo>
                                <a:cubicBezTo>
                                  <a:pt x="683222" y="22480"/>
                                  <a:pt x="768773" y="22897"/>
                                  <a:pt x="853440" y="16124"/>
                                </a:cubicBezTo>
                                <a:cubicBezTo>
                                  <a:pt x="935300" y="2481"/>
                                  <a:pt x="994588" y="-12038"/>
                                  <a:pt x="1087120" y="16124"/>
                                </a:cubicBezTo>
                                <a:cubicBezTo>
                                  <a:pt x="1114612" y="24491"/>
                                  <a:pt x="1124170" y="61144"/>
                                  <a:pt x="1148080" y="77084"/>
                                </a:cubicBezTo>
                                <a:lnTo>
                                  <a:pt x="1178560" y="97404"/>
                                </a:lnTo>
                                <a:cubicBezTo>
                                  <a:pt x="1185333" y="107564"/>
                                  <a:pt x="1189499" y="120067"/>
                                  <a:pt x="1198880" y="127884"/>
                                </a:cubicBezTo>
                                <a:cubicBezTo>
                                  <a:pt x="1210515" y="137580"/>
                                  <a:pt x="1229663" y="136705"/>
                                  <a:pt x="1239520" y="148204"/>
                                </a:cubicBezTo>
                                <a:cubicBezTo>
                                  <a:pt x="1251389" y="162051"/>
                                  <a:pt x="1248897" y="184414"/>
                                  <a:pt x="1259840" y="199004"/>
                                </a:cubicBezTo>
                                <a:cubicBezTo>
                                  <a:pt x="1279956" y="225825"/>
                                  <a:pt x="1310016" y="243944"/>
                                  <a:pt x="1330960" y="270124"/>
                                </a:cubicBezTo>
                                <a:lnTo>
                                  <a:pt x="1371600" y="320924"/>
                                </a:lnTo>
                                <a:cubicBezTo>
                                  <a:pt x="1393394" y="386307"/>
                                  <a:pt x="1364674" y="315292"/>
                                  <a:pt x="1412240" y="381884"/>
                                </a:cubicBezTo>
                                <a:cubicBezTo>
                                  <a:pt x="1421043" y="394209"/>
                                  <a:pt x="1424929" y="409442"/>
                                  <a:pt x="1432560" y="422524"/>
                                </a:cubicBezTo>
                                <a:cubicBezTo>
                                  <a:pt x="1448659" y="450122"/>
                                  <a:pt x="1467261" y="476206"/>
                                  <a:pt x="1483360" y="503804"/>
                                </a:cubicBezTo>
                                <a:cubicBezTo>
                                  <a:pt x="1490991" y="516886"/>
                                  <a:pt x="1495279" y="531842"/>
                                  <a:pt x="1503680" y="544444"/>
                                </a:cubicBezTo>
                                <a:cubicBezTo>
                                  <a:pt x="1515709" y="562487"/>
                                  <a:pt x="1532291" y="577201"/>
                                  <a:pt x="1544320" y="595244"/>
                                </a:cubicBezTo>
                                <a:cubicBezTo>
                                  <a:pt x="1571277" y="635680"/>
                                  <a:pt x="1558544" y="628433"/>
                                  <a:pt x="1574800" y="666364"/>
                                </a:cubicBezTo>
                                <a:cubicBezTo>
                                  <a:pt x="1590269" y="702457"/>
                                  <a:pt x="1595033" y="706873"/>
                                  <a:pt x="1615440" y="737484"/>
                                </a:cubicBezTo>
                                <a:cubicBezTo>
                                  <a:pt x="1612053" y="761191"/>
                                  <a:pt x="1612853" y="785886"/>
                                  <a:pt x="1605280" y="808604"/>
                                </a:cubicBezTo>
                                <a:cubicBezTo>
                                  <a:pt x="1599035" y="827338"/>
                                  <a:pt x="1584390" y="842142"/>
                                  <a:pt x="1574800" y="859404"/>
                                </a:cubicBezTo>
                                <a:cubicBezTo>
                                  <a:pt x="1567445" y="872644"/>
                                  <a:pt x="1559798" y="885863"/>
                                  <a:pt x="1554480" y="900044"/>
                                </a:cubicBezTo>
                                <a:cubicBezTo>
                                  <a:pt x="1520016" y="991947"/>
                                  <a:pt x="1584213" y="880845"/>
                                  <a:pt x="1503680" y="1001644"/>
                                </a:cubicBezTo>
                                <a:cubicBezTo>
                                  <a:pt x="1484318" y="1030687"/>
                                  <a:pt x="1452226" y="1083142"/>
                                  <a:pt x="1422400" y="1093084"/>
                                </a:cubicBezTo>
                                <a:cubicBezTo>
                                  <a:pt x="1380336" y="1107105"/>
                                  <a:pt x="1400831" y="1097303"/>
                                  <a:pt x="1361440" y="1123564"/>
                                </a:cubicBezTo>
                                <a:cubicBezTo>
                                  <a:pt x="1328055" y="1190334"/>
                                  <a:pt x="1362101" y="1147955"/>
                                  <a:pt x="1300480" y="1174364"/>
                                </a:cubicBezTo>
                                <a:cubicBezTo>
                                  <a:pt x="1289257" y="1179174"/>
                                  <a:pt x="1280602" y="1188626"/>
                                  <a:pt x="1270000" y="1194684"/>
                                </a:cubicBezTo>
                                <a:cubicBezTo>
                                  <a:pt x="1256850" y="1202198"/>
                                  <a:pt x="1243281" y="1209038"/>
                                  <a:pt x="1229360" y="1215004"/>
                                </a:cubicBezTo>
                                <a:cubicBezTo>
                                  <a:pt x="1212414" y="1222267"/>
                                  <a:pt x="1174352" y="1232102"/>
                                  <a:pt x="1158240" y="1235324"/>
                                </a:cubicBezTo>
                                <a:cubicBezTo>
                                  <a:pt x="1138040" y="1239364"/>
                                  <a:pt x="1117353" y="1240852"/>
                                  <a:pt x="1097280" y="1245484"/>
                                </a:cubicBezTo>
                                <a:cubicBezTo>
                                  <a:pt x="1073256" y="1251028"/>
                                  <a:pt x="1049867" y="1259031"/>
                                  <a:pt x="1026160" y="1265804"/>
                                </a:cubicBezTo>
                                <a:cubicBezTo>
                                  <a:pt x="961945" y="1261217"/>
                                  <a:pt x="851042" y="1254647"/>
                                  <a:pt x="782320" y="1245484"/>
                                </a:cubicBezTo>
                                <a:cubicBezTo>
                                  <a:pt x="765203" y="1243202"/>
                                  <a:pt x="748453" y="1238711"/>
                                  <a:pt x="731520" y="1235324"/>
                                </a:cubicBezTo>
                                <a:cubicBezTo>
                                  <a:pt x="721360" y="1228551"/>
                                  <a:pt x="712198" y="1219963"/>
                                  <a:pt x="701040" y="1215004"/>
                                </a:cubicBezTo>
                                <a:cubicBezTo>
                                  <a:pt x="681467" y="1206305"/>
                                  <a:pt x="660860" y="1199879"/>
                                  <a:pt x="640080" y="1194684"/>
                                </a:cubicBezTo>
                                <a:cubicBezTo>
                                  <a:pt x="606601" y="1186314"/>
                                  <a:pt x="579943" y="1181594"/>
                                  <a:pt x="548640" y="1164204"/>
                                </a:cubicBezTo>
                                <a:cubicBezTo>
                                  <a:pt x="533838" y="1155980"/>
                                  <a:pt x="521779" y="1143566"/>
                                  <a:pt x="508000" y="1133724"/>
                                </a:cubicBezTo>
                                <a:cubicBezTo>
                                  <a:pt x="498064" y="1126627"/>
                                  <a:pt x="486901" y="1121221"/>
                                  <a:pt x="477520" y="1113404"/>
                                </a:cubicBezTo>
                                <a:cubicBezTo>
                                  <a:pt x="438212" y="1080648"/>
                                  <a:pt x="454827" y="1080117"/>
                                  <a:pt x="406400" y="1052444"/>
                                </a:cubicBezTo>
                                <a:cubicBezTo>
                                  <a:pt x="397101" y="1047131"/>
                                  <a:pt x="386218" y="1045226"/>
                                  <a:pt x="375920" y="1042284"/>
                                </a:cubicBezTo>
                                <a:cubicBezTo>
                                  <a:pt x="365088" y="1039189"/>
                                  <a:pt x="317697" y="1029129"/>
                                  <a:pt x="304800" y="1021964"/>
                                </a:cubicBezTo>
                                <a:cubicBezTo>
                                  <a:pt x="283452" y="1010104"/>
                                  <a:pt x="264160" y="994871"/>
                                  <a:pt x="243840" y="981324"/>
                                </a:cubicBezTo>
                                <a:lnTo>
                                  <a:pt x="213360" y="961004"/>
                                </a:lnTo>
                                <a:cubicBezTo>
                                  <a:pt x="193998" y="931961"/>
                                  <a:pt x="161906" y="879506"/>
                                  <a:pt x="132080" y="869564"/>
                                </a:cubicBezTo>
                                <a:cubicBezTo>
                                  <a:pt x="121920" y="866177"/>
                                  <a:pt x="109173" y="866977"/>
                                  <a:pt x="101600" y="859404"/>
                                </a:cubicBezTo>
                                <a:cubicBezTo>
                                  <a:pt x="96811" y="854615"/>
                                  <a:pt x="115147" y="859404"/>
                                  <a:pt x="121920" y="85940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71FD7" id="Group 7" o:spid="_x0000_s1026" style="position:absolute;margin-left:56pt;margin-top:5.15pt;width:372.8pt;height:246.4pt;z-index:251651584;mso-width-relative:margin;mso-height-relative:margin" coordorigin="1406" coordsize="50409,3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06;width:50410;height:3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">
                  <v:imagedata r:id="rId8" o:title="Concordia-diagram-for-three-discordant-zircon-fractions-The-discordia-line-intersects" cropleft="1779f"/>
                </v:shape>
                <v:shape id="Freeform 5" o:spid="_x0000_s1028" style="position:absolute;left:28549;top:14935;width:16155;height:12655;visibility:visible;mso-wrap-style:square;v-text-anchor:middle" coordsize="1615440,126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" path="m121920,920364c60900,822732,77705,861586,40640,757804,29834,727547,20320,696844,10160,666364l,635884c3387,551217,5184,466472,10160,381884v1801,-30615,2722,-61688,10160,-91440c23282,278598,31450,268005,40640,259964v61974,-54227,43331,-31377,101600,-50800c169691,200014,196069,187834,223520,178684v57804,-19268,22197,-751,71120,-20320c318587,148785,342691,139419,365760,127884v10922,-5461,19047,-16033,30480,-20320c412409,101501,430107,100791,447040,97404,586709,27569,363108,134390,548640,66924v18559,-6749,31321,-27234,50800,-30480c683222,22480,768773,22897,853440,16124v81860,-13643,141148,-28162,233680,c1114612,24491,1124170,61144,1148080,77084r30480,20320c1185333,107564,1189499,120067,1198880,127884v11635,9696,30783,8821,40640,20320c1251389,162051,1248897,184414,1259840,199004v20116,26821,50176,44940,71120,71120l1371600,320924v21794,65383,-6926,-5632,40640,60960c1421043,394209,1424929,409442,1432560,422524v16099,27598,34701,53682,50800,81280c1490991,516886,1495279,531842,1503680,544444v12029,18043,28611,32757,40640,50800c1571277,635680,1558544,628433,1574800,666364v15469,36093,20233,40509,40640,71120c1612053,761191,1612853,785886,1605280,808604v-6245,18734,-20890,33538,-30480,50800c1567445,872644,1559798,885863,1554480,900044v-34464,91903,29733,-19199,-50800,101600c1484318,1030687,1452226,1083142,1422400,1093084v-42064,14021,-21569,4219,-60960,30480c1328055,1190334,1362101,1147955,1300480,1174364v-11223,4810,-19878,14262,-30480,20320c1256850,1202198,1243281,1209038,1229360,1215004v-16946,7263,-55008,17098,-71120,20320c1138040,1239364,1117353,1240852,1097280,1245484v-24024,5544,-47413,13547,-71120,20320c961945,1261217,851042,1254647,782320,1245484v-17117,-2282,-33867,-6773,-50800,-10160c721360,1228551,712198,1219963,701040,1215004v-19573,-8699,-40180,-15125,-60960,-20320c606601,1186314,579943,1181594,548640,1164204v-14802,-8224,-26861,-20638,-40640,-30480c498064,1126627,486901,1121221,477520,1113404v-39308,-32756,-22693,-33287,-71120,-60960c397101,1047131,386218,1045226,375920,1042284v-10832,-3095,-58223,-13155,-71120,-20320c283452,1010104,264160,994871,243840,981324l213360,961004c193998,931961,161906,879506,132080,869564v-10160,-3387,-22907,-2587,-30480,-10160c96811,854615,115147,859404,121920,859404e" fillcolor="white [3212]" strokecolor="white [3212]" strokeweight="2pt">
                  <v:path arrowok="t" o:connecttype="custom" o:connectlocs="121920,920183;40640,757655;10160,666233;0,635759;10160,381809;20320,290387;40640,259913;142240,209123;223520,178649;294640,158333;365760,127859;396240,107543;447040,97385;548640,66911;599440,36437;853440,16121;1087120,16121;1148080,77069;1178560,97385;1198880,127859;1239520,148175;1259840,198965;1330960,270071;1371600,320861;1412240,381809;1432560,422441;1483360,503705;1503680,544337;1544320,595127;1574800,666233;1615440,737339;1605280,808445;1574800,859235;1554480,899867;1503680,1001447;1422400,1092869;1361440,1123343;1300480,1174133;1270000,1194449;1229360,1214765;1158240,1235081;1097280,1245239;1026160,1265555;782320,1245239;731520,1235081;701040,1214765;640080,1194449;548640,1163975;508000,1133501;477520,1113185;406400,1052237;375920,1042079;304800,1021763;243840,981131;213360,960815;132080,869393;101600,859235;121920,859235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0FB4DBF1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28666AE5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7C1F8B76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61361784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73310149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3A0B41A9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5CE2B8D9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00DA4F7A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5227AB59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56E55FBB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38966B8A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7DA86878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40BCAD8B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215A8158" w14:textId="77777777" w:rsidR="00CB5737" w:rsidRPr="008A1E8D" w:rsidRDefault="00CB5737" w:rsidP="00387D42">
      <w:pPr>
        <w:rPr>
          <w:rFonts w:asciiTheme="majorBidi" w:hAnsiTheme="majorBidi" w:cstheme="majorBidi"/>
          <w:lang w:bidi="ar-IQ"/>
        </w:rPr>
      </w:pPr>
    </w:p>
    <w:p w14:paraId="2820CA43" w14:textId="77777777" w:rsidR="00CB5737" w:rsidRPr="008A1E8D" w:rsidRDefault="00CB5737" w:rsidP="00387D42">
      <w:pPr>
        <w:rPr>
          <w:rFonts w:asciiTheme="majorBidi" w:hAnsiTheme="majorBidi" w:cstheme="majorBidi"/>
          <w:lang w:bidi="ar-IQ"/>
        </w:rPr>
      </w:pPr>
    </w:p>
    <w:p w14:paraId="0CFC3626" w14:textId="77777777" w:rsidR="00CB5737" w:rsidRPr="008A1E8D" w:rsidRDefault="00CB5737" w:rsidP="00387D42">
      <w:pPr>
        <w:rPr>
          <w:rFonts w:asciiTheme="majorBidi" w:hAnsiTheme="majorBidi" w:cstheme="majorBidi"/>
          <w:lang w:bidi="ar-IQ"/>
        </w:rPr>
      </w:pPr>
    </w:p>
    <w:p w14:paraId="42B6000F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5B2D1863" w14:textId="77777777" w:rsidR="00C24071" w:rsidRPr="008A1E8D" w:rsidRDefault="00C24071" w:rsidP="00387D42">
      <w:pPr>
        <w:rPr>
          <w:rFonts w:asciiTheme="majorBidi" w:hAnsiTheme="majorBidi" w:cstheme="majorBidi"/>
          <w:lang w:bidi="ar-IQ"/>
        </w:rPr>
      </w:pPr>
    </w:p>
    <w:p w14:paraId="6C0D7F1B" w14:textId="77777777" w:rsidR="00092291" w:rsidRPr="008A1E8D" w:rsidRDefault="00C24071" w:rsidP="00387D42">
      <w:pPr>
        <w:tabs>
          <w:tab w:val="left" w:pos="720"/>
        </w:tabs>
        <w:ind w:left="-720"/>
        <w:jc w:val="both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Q3)</w:t>
      </w:r>
      <w:r w:rsidR="00240E6E" w:rsidRPr="008A1E8D">
        <w:rPr>
          <w:rFonts w:asciiTheme="majorBidi" w:hAnsiTheme="majorBidi" w:cstheme="majorBidi"/>
        </w:rPr>
        <w:t xml:space="preserve"> </w:t>
      </w:r>
      <w:r w:rsidR="00B54F1B" w:rsidRPr="008A1E8D">
        <w:rPr>
          <w:rFonts w:asciiTheme="majorBidi" w:hAnsiTheme="majorBidi" w:cstheme="majorBidi"/>
        </w:rPr>
        <w:t>T</w:t>
      </w:r>
      <w:r w:rsidR="00F30421" w:rsidRPr="008A1E8D">
        <w:rPr>
          <w:rFonts w:asciiTheme="majorBidi" w:hAnsiTheme="majorBidi" w:cstheme="majorBidi"/>
        </w:rPr>
        <w:t xml:space="preserve">hree </w:t>
      </w:r>
      <w:r w:rsidR="00F11BBF" w:rsidRPr="008A1E8D">
        <w:rPr>
          <w:rFonts w:asciiTheme="majorBidi" w:hAnsiTheme="majorBidi" w:cstheme="majorBidi"/>
        </w:rPr>
        <w:t xml:space="preserve">laser spot analyses were made on </w:t>
      </w:r>
      <w:r w:rsidR="00240E6E" w:rsidRPr="008A1E8D">
        <w:rPr>
          <w:rFonts w:asciiTheme="majorBidi" w:hAnsiTheme="majorBidi" w:cstheme="majorBidi"/>
        </w:rPr>
        <w:t>grain of biotite from a granite</w:t>
      </w:r>
      <w:r w:rsidR="00F11BBF" w:rsidRPr="008A1E8D">
        <w:rPr>
          <w:rFonts w:asciiTheme="majorBidi" w:hAnsiTheme="majorBidi" w:cstheme="majorBidi"/>
        </w:rPr>
        <w:t xml:space="preserve"> rock.</w:t>
      </w:r>
      <w:r w:rsidR="00240E6E" w:rsidRPr="008A1E8D">
        <w:rPr>
          <w:rFonts w:asciiTheme="majorBidi" w:hAnsiTheme="majorBidi" w:cstheme="majorBidi"/>
        </w:rPr>
        <w:t xml:space="preserve"> </w:t>
      </w:r>
      <w:r w:rsidR="00F30421" w:rsidRPr="008A1E8D">
        <w:rPr>
          <w:rFonts w:asciiTheme="majorBidi" w:hAnsiTheme="majorBidi" w:cstheme="majorBidi"/>
        </w:rPr>
        <w:t>All</w:t>
      </w:r>
      <w:r w:rsidR="00240E6E" w:rsidRPr="008A1E8D">
        <w:rPr>
          <w:rFonts w:asciiTheme="majorBidi" w:hAnsiTheme="majorBidi" w:cstheme="majorBidi"/>
        </w:rPr>
        <w:t xml:space="preserve"> the </w:t>
      </w:r>
      <w:r w:rsidR="00240E6E" w:rsidRPr="008A1E8D">
        <w:rPr>
          <w:rFonts w:asciiTheme="majorBidi" w:hAnsiTheme="majorBidi" w:cstheme="majorBidi"/>
          <w:vertAlign w:val="superscript"/>
        </w:rPr>
        <w:t>40</w:t>
      </w:r>
      <w:r w:rsidR="00240E6E" w:rsidRPr="008A1E8D">
        <w:rPr>
          <w:rFonts w:asciiTheme="majorBidi" w:hAnsiTheme="majorBidi" w:cstheme="majorBidi"/>
        </w:rPr>
        <w:t>Ar is radiogenic, J = 0.0140 and that the total decay constant is 5.543 x 10</w:t>
      </w:r>
      <w:r w:rsidR="00240E6E" w:rsidRPr="008A1E8D">
        <w:rPr>
          <w:rFonts w:asciiTheme="majorBidi" w:hAnsiTheme="majorBidi" w:cstheme="majorBidi"/>
          <w:vertAlign w:val="superscript"/>
        </w:rPr>
        <w:t>-10</w:t>
      </w:r>
      <w:r w:rsidR="00240E6E" w:rsidRPr="008A1E8D">
        <w:rPr>
          <w:rFonts w:asciiTheme="majorBidi" w:hAnsiTheme="majorBidi" w:cstheme="majorBidi"/>
        </w:rPr>
        <w:t xml:space="preserve">. What do </w:t>
      </w:r>
      <w:r w:rsidR="002202E6" w:rsidRPr="008A1E8D">
        <w:rPr>
          <w:rFonts w:asciiTheme="majorBidi" w:hAnsiTheme="majorBidi" w:cstheme="majorBidi"/>
        </w:rPr>
        <w:t>these data tell you about this B</w:t>
      </w:r>
      <w:r w:rsidR="00240E6E" w:rsidRPr="008A1E8D">
        <w:rPr>
          <w:rFonts w:asciiTheme="majorBidi" w:hAnsiTheme="majorBidi" w:cstheme="majorBidi"/>
        </w:rPr>
        <w:t>iotite grain?</w:t>
      </w:r>
    </w:p>
    <w:tbl>
      <w:tblPr>
        <w:tblW w:w="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66"/>
      </w:tblGrid>
      <w:tr w:rsidR="000621CE" w:rsidRPr="008A1E8D" w14:paraId="240B818E" w14:textId="77777777" w:rsidTr="00F06D1B">
        <w:trPr>
          <w:trHeight w:val="268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CD21349" w14:textId="77777777" w:rsidR="000621CE" w:rsidRPr="008A1E8D" w:rsidRDefault="000621CE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Sample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23AC7B1" w14:textId="77777777" w:rsidR="000621CE" w:rsidRPr="008A1E8D" w:rsidRDefault="000621CE" w:rsidP="00387D42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40</w:t>
            </w:r>
            <w:r w:rsidRPr="008A1E8D">
              <w:rPr>
                <w:rFonts w:asciiTheme="majorBidi" w:hAnsiTheme="majorBidi" w:cstheme="majorBidi"/>
                <w:color w:val="000000"/>
              </w:rPr>
              <w:t>Ar/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39</w:t>
            </w:r>
            <w:r w:rsidRPr="008A1E8D">
              <w:rPr>
                <w:rFonts w:asciiTheme="majorBidi" w:hAnsiTheme="majorBidi" w:cstheme="majorBidi"/>
                <w:color w:val="000000"/>
              </w:rPr>
              <w:t>Ar</w:t>
            </w:r>
          </w:p>
        </w:tc>
      </w:tr>
      <w:tr w:rsidR="0006485A" w:rsidRPr="008A1E8D" w14:paraId="43C84B11" w14:textId="77777777" w:rsidTr="00F06D1B">
        <w:trPr>
          <w:trHeight w:val="268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875FD87" w14:textId="77777777" w:rsidR="0006485A" w:rsidRPr="008A1E8D" w:rsidRDefault="0006485A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118C05D4" w14:textId="77777777" w:rsidR="0006485A" w:rsidRPr="008A1E8D" w:rsidRDefault="0006485A" w:rsidP="00AC204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69.156</w:t>
            </w:r>
          </w:p>
        </w:tc>
      </w:tr>
      <w:tr w:rsidR="0006485A" w:rsidRPr="008A1E8D" w14:paraId="629DAF78" w14:textId="77777777" w:rsidTr="00F06D1B">
        <w:trPr>
          <w:trHeight w:val="268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5F495BA" w14:textId="77777777" w:rsidR="0006485A" w:rsidRPr="008A1E8D" w:rsidRDefault="0006485A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4320F682" w14:textId="77777777" w:rsidR="0006485A" w:rsidRPr="008A1E8D" w:rsidRDefault="0006485A" w:rsidP="00AC204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63.211</w:t>
            </w:r>
          </w:p>
        </w:tc>
      </w:tr>
      <w:tr w:rsidR="0006485A" w:rsidRPr="008A1E8D" w14:paraId="3BDAF933" w14:textId="77777777" w:rsidTr="00F06D1B">
        <w:trPr>
          <w:trHeight w:val="299"/>
          <w:jc w:val="center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6616B0E" w14:textId="77777777" w:rsidR="0006485A" w:rsidRPr="008A1E8D" w:rsidRDefault="0006485A" w:rsidP="00387D4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7254D778" w14:textId="77777777" w:rsidR="0006485A" w:rsidRPr="008A1E8D" w:rsidRDefault="0006485A" w:rsidP="00AC204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64.350</w:t>
            </w:r>
          </w:p>
        </w:tc>
      </w:tr>
    </w:tbl>
    <w:p w14:paraId="5A96F4DD" w14:textId="77777777" w:rsidR="0055141B" w:rsidRPr="008A1E8D" w:rsidRDefault="0055141B" w:rsidP="00387D42">
      <w:pPr>
        <w:shd w:val="clear" w:color="auto" w:fill="FFFFFF"/>
        <w:spacing w:line="276" w:lineRule="auto"/>
        <w:outlineLvl w:val="2"/>
        <w:rPr>
          <w:rFonts w:asciiTheme="majorBidi" w:eastAsia="Calibri" w:hAnsiTheme="majorBidi" w:cstheme="majorBidi"/>
        </w:rPr>
      </w:pPr>
    </w:p>
    <w:p w14:paraId="6C3CAC3B" w14:textId="3D49B4B8" w:rsidR="00512C9C" w:rsidRPr="008A1E8D" w:rsidRDefault="00613FDC" w:rsidP="000C7091">
      <w:pPr>
        <w:tabs>
          <w:tab w:val="left" w:pos="720"/>
        </w:tabs>
        <w:ind w:left="-720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Q4) </w:t>
      </w:r>
      <w:r w:rsidR="004B396C" w:rsidRPr="008A1E8D">
        <w:rPr>
          <w:rFonts w:asciiTheme="majorBidi" w:hAnsiTheme="majorBidi" w:cstheme="majorBidi"/>
        </w:rPr>
        <w:t>what</w:t>
      </w:r>
      <w:r w:rsidR="0055141B" w:rsidRPr="008A1E8D">
        <w:rPr>
          <w:rFonts w:asciiTheme="majorBidi" w:hAnsiTheme="majorBidi" w:cstheme="majorBidi"/>
        </w:rPr>
        <w:t xml:space="preserve"> the δ</w:t>
      </w:r>
      <w:r w:rsidR="0055141B" w:rsidRPr="008A1E8D">
        <w:rPr>
          <w:rFonts w:asciiTheme="majorBidi" w:hAnsiTheme="majorBidi" w:cstheme="majorBidi"/>
          <w:vertAlign w:val="superscript"/>
        </w:rPr>
        <w:t>18</w:t>
      </w:r>
      <w:r w:rsidR="0055141B" w:rsidRPr="008A1E8D">
        <w:rPr>
          <w:rFonts w:asciiTheme="majorBidi" w:hAnsiTheme="majorBidi" w:cstheme="majorBidi"/>
        </w:rPr>
        <w:t xml:space="preserve">O </w:t>
      </w:r>
      <w:r w:rsidR="004B396C" w:rsidRPr="008A1E8D">
        <w:rPr>
          <w:rFonts w:asciiTheme="majorBidi" w:hAnsiTheme="majorBidi" w:cstheme="majorBidi"/>
        </w:rPr>
        <w:t>of Jurassic</w:t>
      </w:r>
      <w:r w:rsidR="00F0551D" w:rsidRPr="008A1E8D">
        <w:rPr>
          <w:rFonts w:asciiTheme="majorBidi" w:hAnsiTheme="majorBidi" w:cstheme="majorBidi"/>
        </w:rPr>
        <w:t xml:space="preserve"> </w:t>
      </w:r>
      <w:r w:rsidR="0055141B" w:rsidRPr="008A1E8D">
        <w:rPr>
          <w:rFonts w:asciiTheme="majorBidi" w:hAnsiTheme="majorBidi" w:cstheme="majorBidi"/>
        </w:rPr>
        <w:t xml:space="preserve">Limestone </w:t>
      </w:r>
      <w:r w:rsidRPr="008A1E8D">
        <w:rPr>
          <w:rFonts w:asciiTheme="majorBidi" w:hAnsiTheme="majorBidi" w:cstheme="majorBidi"/>
        </w:rPr>
        <w:t xml:space="preserve">according to the </w:t>
      </w:r>
      <w:r w:rsidR="00CE170A" w:rsidRPr="008A1E8D">
        <w:rPr>
          <w:rFonts w:asciiTheme="majorBidi" w:hAnsiTheme="majorBidi" w:cstheme="majorBidi"/>
        </w:rPr>
        <w:t>VSMOW stander</w:t>
      </w:r>
      <w:r w:rsidR="00EA74B8" w:rsidRPr="008A1E8D">
        <w:rPr>
          <w:rFonts w:asciiTheme="majorBidi" w:hAnsiTheme="majorBidi" w:cstheme="majorBidi"/>
        </w:rPr>
        <w:t xml:space="preserve"> (</w:t>
      </w:r>
      <w:r w:rsidR="00EA74B8" w:rsidRPr="008A1E8D">
        <w:rPr>
          <w:rFonts w:asciiTheme="majorBidi" w:hAnsiTheme="majorBidi" w:cstheme="majorBidi"/>
          <w:vertAlign w:val="superscript"/>
        </w:rPr>
        <w:t>18</w:t>
      </w:r>
      <w:r w:rsidR="00EA74B8" w:rsidRPr="008A1E8D">
        <w:rPr>
          <w:rFonts w:asciiTheme="majorBidi" w:hAnsiTheme="majorBidi" w:cstheme="majorBidi"/>
        </w:rPr>
        <w:t>O/</w:t>
      </w:r>
      <w:r w:rsidR="00EA74B8" w:rsidRPr="008A1E8D">
        <w:rPr>
          <w:rFonts w:asciiTheme="majorBidi" w:hAnsiTheme="majorBidi" w:cstheme="majorBidi"/>
          <w:vertAlign w:val="superscript"/>
        </w:rPr>
        <w:t>16</w:t>
      </w:r>
      <w:r w:rsidR="00EA74B8" w:rsidRPr="008A1E8D">
        <w:rPr>
          <w:rFonts w:asciiTheme="majorBidi" w:hAnsiTheme="majorBidi" w:cstheme="majorBidi"/>
        </w:rPr>
        <w:t>O= 2005.2*10</w:t>
      </w:r>
      <w:r w:rsidR="00EA74B8" w:rsidRPr="008A1E8D">
        <w:rPr>
          <w:rFonts w:asciiTheme="majorBidi" w:hAnsiTheme="majorBidi" w:cstheme="majorBidi"/>
          <w:vertAlign w:val="superscript"/>
        </w:rPr>
        <w:t>-6</w:t>
      </w:r>
      <w:r w:rsidR="00EA74B8" w:rsidRPr="008A1E8D">
        <w:rPr>
          <w:rFonts w:asciiTheme="majorBidi" w:hAnsiTheme="majorBidi" w:cstheme="majorBidi"/>
        </w:rPr>
        <w:t>)</w:t>
      </w:r>
      <w:r w:rsidR="006C03AA" w:rsidRPr="008A1E8D">
        <w:rPr>
          <w:rFonts w:asciiTheme="majorBidi" w:hAnsiTheme="majorBidi" w:cstheme="majorBidi"/>
        </w:rPr>
        <w:t xml:space="preserve"> </w:t>
      </w:r>
      <w:r w:rsidR="00CE170A" w:rsidRPr="008A1E8D">
        <w:rPr>
          <w:rFonts w:asciiTheme="majorBidi" w:hAnsiTheme="majorBidi" w:cstheme="majorBidi"/>
        </w:rPr>
        <w:t>if you know the</w:t>
      </w:r>
      <w:r w:rsidR="00765BC6" w:rsidRPr="008A1E8D">
        <w:rPr>
          <w:rFonts w:asciiTheme="majorBidi" w:hAnsiTheme="majorBidi" w:cstheme="majorBidi"/>
        </w:rPr>
        <w:t xml:space="preserve"> </w:t>
      </w:r>
      <w:r w:rsidR="00BF2744" w:rsidRPr="008A1E8D">
        <w:rPr>
          <w:rFonts w:asciiTheme="majorBidi" w:hAnsiTheme="majorBidi" w:cstheme="majorBidi"/>
        </w:rPr>
        <w:t xml:space="preserve">ratio of </w:t>
      </w:r>
      <w:r w:rsidR="004B396C" w:rsidRPr="008A1E8D">
        <w:rPr>
          <w:rFonts w:asciiTheme="majorBidi" w:hAnsiTheme="majorBidi" w:cstheme="majorBidi"/>
        </w:rPr>
        <w:t>O</w:t>
      </w:r>
      <w:r w:rsidR="00BF2744" w:rsidRPr="008A1E8D">
        <w:rPr>
          <w:rFonts w:asciiTheme="majorBidi" w:hAnsiTheme="majorBidi" w:cstheme="majorBidi"/>
        </w:rPr>
        <w:t>xygen isot</w:t>
      </w:r>
      <w:r w:rsidR="004B396C" w:rsidRPr="008A1E8D">
        <w:rPr>
          <w:rFonts w:asciiTheme="majorBidi" w:hAnsiTheme="majorBidi" w:cstheme="majorBidi"/>
        </w:rPr>
        <w:t>o</w:t>
      </w:r>
      <w:r w:rsidR="00BF2744" w:rsidRPr="008A1E8D">
        <w:rPr>
          <w:rFonts w:asciiTheme="majorBidi" w:hAnsiTheme="majorBidi" w:cstheme="majorBidi"/>
        </w:rPr>
        <w:t>pe</w:t>
      </w:r>
      <w:r w:rsidR="0055141B" w:rsidRPr="008A1E8D">
        <w:rPr>
          <w:rFonts w:asciiTheme="majorBidi" w:hAnsiTheme="majorBidi" w:cstheme="majorBidi"/>
        </w:rPr>
        <w:t xml:space="preserve"> </w:t>
      </w:r>
      <w:r w:rsidR="00765BC6" w:rsidRPr="008A1E8D">
        <w:rPr>
          <w:rFonts w:asciiTheme="majorBidi" w:hAnsiTheme="majorBidi" w:cstheme="majorBidi"/>
        </w:rPr>
        <w:t>(</w:t>
      </w:r>
      <w:r w:rsidR="00765BC6" w:rsidRPr="008A1E8D">
        <w:rPr>
          <w:rFonts w:asciiTheme="majorBidi" w:hAnsiTheme="majorBidi" w:cstheme="majorBidi"/>
          <w:vertAlign w:val="superscript"/>
        </w:rPr>
        <w:t>18</w:t>
      </w:r>
      <w:r w:rsidR="00765BC6" w:rsidRPr="008A1E8D">
        <w:rPr>
          <w:rFonts w:asciiTheme="majorBidi" w:hAnsiTheme="majorBidi" w:cstheme="majorBidi"/>
        </w:rPr>
        <w:t>O/</w:t>
      </w:r>
      <w:r w:rsidR="00765BC6" w:rsidRPr="008A1E8D">
        <w:rPr>
          <w:rFonts w:asciiTheme="majorBidi" w:hAnsiTheme="majorBidi" w:cstheme="majorBidi"/>
          <w:vertAlign w:val="superscript"/>
        </w:rPr>
        <w:t>16</w:t>
      </w:r>
      <w:r w:rsidR="00765BC6" w:rsidRPr="008A1E8D">
        <w:rPr>
          <w:rFonts w:asciiTheme="majorBidi" w:hAnsiTheme="majorBidi" w:cstheme="majorBidi"/>
        </w:rPr>
        <w:t xml:space="preserve">O) </w:t>
      </w:r>
      <w:r w:rsidR="00387D42" w:rsidRPr="008A1E8D">
        <w:rPr>
          <w:rFonts w:asciiTheme="majorBidi" w:hAnsiTheme="majorBidi" w:cstheme="majorBidi"/>
        </w:rPr>
        <w:t xml:space="preserve">in calcite </w:t>
      </w:r>
      <w:r w:rsidR="0055141B" w:rsidRPr="008A1E8D">
        <w:rPr>
          <w:rFonts w:asciiTheme="majorBidi" w:hAnsiTheme="majorBidi" w:cstheme="majorBidi"/>
        </w:rPr>
        <w:t>is</w:t>
      </w:r>
      <w:r w:rsidR="00765BC6" w:rsidRPr="008A1E8D">
        <w:rPr>
          <w:rFonts w:asciiTheme="majorBidi" w:hAnsiTheme="majorBidi" w:cstheme="majorBidi"/>
        </w:rPr>
        <w:t xml:space="preserve"> </w:t>
      </w:r>
      <w:r w:rsidR="00331731" w:rsidRPr="008A1E8D">
        <w:rPr>
          <w:rFonts w:asciiTheme="majorBidi" w:hAnsiTheme="majorBidi" w:cstheme="majorBidi"/>
        </w:rPr>
        <w:t>2</w:t>
      </w:r>
      <w:r w:rsidR="00E576E7" w:rsidRPr="008A1E8D">
        <w:rPr>
          <w:rFonts w:asciiTheme="majorBidi" w:hAnsiTheme="majorBidi" w:cstheme="majorBidi"/>
        </w:rPr>
        <w:t>11</w:t>
      </w:r>
      <w:r w:rsidR="00331731" w:rsidRPr="008A1E8D">
        <w:rPr>
          <w:rFonts w:asciiTheme="majorBidi" w:hAnsiTheme="majorBidi" w:cstheme="majorBidi"/>
        </w:rPr>
        <w:t>.</w:t>
      </w:r>
      <w:r w:rsidR="00E576E7" w:rsidRPr="008A1E8D">
        <w:rPr>
          <w:rFonts w:asciiTheme="majorBidi" w:hAnsiTheme="majorBidi" w:cstheme="majorBidi"/>
        </w:rPr>
        <w:t>67*10</w:t>
      </w:r>
      <w:r w:rsidR="00E576E7" w:rsidRPr="008A1E8D">
        <w:rPr>
          <w:rFonts w:asciiTheme="majorBidi" w:hAnsiTheme="majorBidi" w:cstheme="majorBidi"/>
          <w:vertAlign w:val="superscript"/>
        </w:rPr>
        <w:t>-</w:t>
      </w:r>
      <w:r w:rsidR="00331731" w:rsidRPr="008A1E8D">
        <w:rPr>
          <w:rFonts w:asciiTheme="majorBidi" w:hAnsiTheme="majorBidi" w:cstheme="majorBidi"/>
          <w:vertAlign w:val="superscript"/>
        </w:rPr>
        <w:t>5</w:t>
      </w:r>
      <w:r w:rsidR="00765BC6" w:rsidRPr="008A1E8D">
        <w:rPr>
          <w:rFonts w:asciiTheme="majorBidi" w:hAnsiTheme="majorBidi" w:cstheme="majorBidi"/>
        </w:rPr>
        <w:t>?</w:t>
      </w:r>
      <w:r w:rsidR="002B6BD8" w:rsidRPr="008A1E8D">
        <w:rPr>
          <w:rFonts w:asciiTheme="majorBidi" w:hAnsiTheme="majorBidi" w:cstheme="majorBidi"/>
        </w:rPr>
        <w:t xml:space="preserve"> </w:t>
      </w:r>
      <w:r w:rsidR="00512C9C" w:rsidRPr="008A1E8D">
        <w:rPr>
          <w:rFonts w:asciiTheme="majorBidi" w:hAnsiTheme="majorBidi" w:cstheme="majorBidi"/>
          <w:color w:val="202124"/>
        </w:rPr>
        <w:t>What can stable isotopes be used for?</w:t>
      </w:r>
    </w:p>
    <w:p w14:paraId="4FA6C106" w14:textId="2023CB60" w:rsidR="000C7091" w:rsidRPr="008A1E8D" w:rsidRDefault="000C7091" w:rsidP="000C7091">
      <w:pPr>
        <w:tabs>
          <w:tab w:val="left" w:pos="720"/>
        </w:tabs>
        <w:ind w:left="-720"/>
        <w:jc w:val="both"/>
        <w:rPr>
          <w:rFonts w:asciiTheme="majorBidi" w:hAnsiTheme="majorBidi" w:cstheme="majorBidi"/>
        </w:rPr>
      </w:pPr>
    </w:p>
    <w:p w14:paraId="20704F9D" w14:textId="20B3C37B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lastRenderedPageBreak/>
        <w:t xml:space="preserve">Q5)  Draw the curve for the reaction below, the reaction at equilibrium state?  </w:t>
      </w:r>
    </w:p>
    <w:p w14:paraId="0FAAEC9D" w14:textId="67075E26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84B634" wp14:editId="4D4EAECC">
                <wp:simplePos x="0" y="0"/>
                <wp:positionH relativeFrom="column">
                  <wp:posOffset>2019300</wp:posOffset>
                </wp:positionH>
                <wp:positionV relativeFrom="paragraph">
                  <wp:posOffset>116840</wp:posOffset>
                </wp:positionV>
                <wp:extent cx="7429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9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9pt;margin-top:9.2pt;width:58.5pt;height:0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" strokecolor="black [3213]">
                <v:stroke endarrow="open"/>
              </v:shape>
            </w:pict>
          </mc:Fallback>
        </mc:AlternateContent>
      </w:r>
      <w:r w:rsidRPr="008A1E8D">
        <w:rPr>
          <w:rFonts w:asciiTheme="majorBidi" w:hAnsiTheme="majorBidi" w:cstheme="majorBidi"/>
        </w:rPr>
        <w:t xml:space="preserve">         Graphite (C) + CO</w:t>
      </w:r>
      <w:r w:rsidRPr="008A1E8D">
        <w:rPr>
          <w:rFonts w:asciiTheme="majorBidi" w:hAnsiTheme="majorBidi" w:cstheme="majorBidi"/>
          <w:vertAlign w:val="subscript"/>
        </w:rPr>
        <w:t>2</w:t>
      </w:r>
      <w:r w:rsidRPr="008A1E8D">
        <w:rPr>
          <w:rFonts w:asciiTheme="majorBidi" w:hAnsiTheme="majorBidi" w:cstheme="majorBidi"/>
        </w:rPr>
        <w:t xml:space="preserve">                 </w:t>
      </w:r>
      <w:r w:rsidR="004F5CAF" w:rsidRPr="008A1E8D">
        <w:rPr>
          <w:rFonts w:asciiTheme="majorBidi" w:hAnsiTheme="majorBidi" w:cstheme="majorBidi"/>
        </w:rPr>
        <w:t xml:space="preserve">                 </w:t>
      </w:r>
      <w:r w:rsidRPr="008A1E8D">
        <w:rPr>
          <w:rFonts w:asciiTheme="majorBidi" w:hAnsiTheme="majorBidi" w:cstheme="majorBidi"/>
        </w:rPr>
        <w:t xml:space="preserve">  Diamond (C)+ CO</w:t>
      </w:r>
      <w:r w:rsidRPr="008A1E8D">
        <w:rPr>
          <w:rFonts w:asciiTheme="majorBidi" w:hAnsiTheme="majorBidi" w:cstheme="majorBidi"/>
          <w:vertAlign w:val="subscript"/>
        </w:rPr>
        <w:t>2</w:t>
      </w:r>
    </w:p>
    <w:p w14:paraId="2B440DD1" w14:textId="77777777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∆S</w:t>
      </w:r>
      <w:r w:rsidRPr="008A1E8D">
        <w:rPr>
          <w:rFonts w:asciiTheme="majorBidi" w:hAnsiTheme="majorBidi" w:cstheme="majorBidi"/>
          <w:vertAlign w:val="subscript"/>
        </w:rPr>
        <w:t>298</w:t>
      </w:r>
      <w:r w:rsidRPr="008A1E8D">
        <w:rPr>
          <w:rFonts w:asciiTheme="majorBidi" w:hAnsiTheme="majorBidi" w:cstheme="majorBidi"/>
        </w:rPr>
        <w:t xml:space="preserve"> = 3.36,  ∆H </w:t>
      </w:r>
      <w:r w:rsidRPr="008A1E8D">
        <w:rPr>
          <w:rFonts w:asciiTheme="majorBidi" w:hAnsiTheme="majorBidi" w:cstheme="majorBidi"/>
          <w:vertAlign w:val="subscript"/>
        </w:rPr>
        <w:t xml:space="preserve">298 </w:t>
      </w:r>
      <w:r w:rsidRPr="008A1E8D">
        <w:rPr>
          <w:rFonts w:asciiTheme="majorBidi" w:hAnsiTheme="majorBidi" w:cstheme="majorBidi"/>
        </w:rPr>
        <w:t>= 1897,  ∆V = 0.1881</w:t>
      </w:r>
    </w:p>
    <w:p w14:paraId="6CD2C90A" w14:textId="08C642F2" w:rsidR="000C7091" w:rsidRPr="008A1E8D" w:rsidRDefault="000C7091" w:rsidP="000C70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Which one (Graphite or Diamond) is stable at high pressure but relatively low temperature? </w:t>
      </w:r>
    </w:p>
    <w:p w14:paraId="6D7774B9" w14:textId="71EC13F3" w:rsidR="000C7091" w:rsidRPr="008A1E8D" w:rsidRDefault="000C7091" w:rsidP="000C70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Write the first law of thermodynamic? </w:t>
      </w:r>
    </w:p>
    <w:p w14:paraId="1AC5D339" w14:textId="265DA768" w:rsidR="000C7091" w:rsidRPr="008A1E8D" w:rsidRDefault="000C7091" w:rsidP="000C70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If we have this reaction CaCO3 (calcite) </w:t>
      </w:r>
      <w:r w:rsidRPr="008A1E8D">
        <w:rPr>
          <w:rFonts w:ascii="Cambria Math" w:hAnsi="Cambria Math" w:cs="Cambria Math"/>
        </w:rPr>
        <w:t>⇔</w:t>
      </w:r>
      <w:r w:rsidRPr="008A1E8D">
        <w:rPr>
          <w:rFonts w:asciiTheme="majorBidi" w:hAnsiTheme="majorBidi" w:cstheme="majorBidi"/>
        </w:rPr>
        <w:t xml:space="preserve"> CaCO3 (aragonite) and the ∆G &lt; 0, the reaction proceeds to which direction? </w:t>
      </w:r>
    </w:p>
    <w:p w14:paraId="3244E87B" w14:textId="0482BB72" w:rsidR="000C7091" w:rsidRPr="008A1E8D" w:rsidRDefault="000C7091" w:rsidP="000C70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  <w:lang w:bidi="ar-IQ"/>
        </w:rPr>
        <w:t>Calculate the distribution coefficient (K or KD) for this reaction when the two phases pure and ideal mixing.</w:t>
      </w:r>
      <w:r w:rsidRPr="008A1E8D">
        <w:rPr>
          <w:rFonts w:asciiTheme="majorBidi" w:hAnsiTheme="majorBidi" w:cstheme="majorBidi"/>
        </w:rPr>
        <w:t xml:space="preserve"> </w:t>
      </w:r>
    </w:p>
    <w:p w14:paraId="1897880F" w14:textId="28BD62C4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Q6) The table below shows the physicochemical parameters of ground water (the cations and anions in </w:t>
      </w:r>
      <w:proofErr w:type="spellStart"/>
      <w:r w:rsidRPr="008A1E8D">
        <w:rPr>
          <w:rFonts w:asciiTheme="majorBidi" w:hAnsiTheme="majorBidi" w:cstheme="majorBidi"/>
        </w:rPr>
        <w:t>epm</w:t>
      </w:r>
      <w:proofErr w:type="spellEnd"/>
      <w:r w:rsidRPr="008A1E8D">
        <w:rPr>
          <w:rFonts w:asciiTheme="majorBidi" w:hAnsiTheme="majorBidi" w:cstheme="majorBidi"/>
        </w:rPr>
        <w:t xml:space="preserve">). </w:t>
      </w:r>
    </w:p>
    <w:p w14:paraId="084B64F8" w14:textId="77777777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Calculate:</w:t>
      </w:r>
    </w:p>
    <w:p w14:paraId="4F6D3670" w14:textId="0C2ADEDF" w:rsidR="000C7091" w:rsidRPr="008A1E8D" w:rsidRDefault="000C7091" w:rsidP="004F5C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Hypothetical salt, and which salt precipitate at the first? </w:t>
      </w:r>
    </w:p>
    <w:p w14:paraId="2BCE574E" w14:textId="63B4C383" w:rsidR="000C7091" w:rsidRPr="008A1E8D" w:rsidRDefault="000C7091" w:rsidP="000C709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proofErr w:type="spellStart"/>
      <w:r w:rsidRPr="008A1E8D">
        <w:rPr>
          <w:rFonts w:asciiTheme="majorBidi" w:hAnsiTheme="majorBidi" w:cstheme="majorBidi"/>
        </w:rPr>
        <w:t>Hydrochemical</w:t>
      </w:r>
      <w:proofErr w:type="spellEnd"/>
      <w:r w:rsidRPr="008A1E8D">
        <w:rPr>
          <w:rFonts w:asciiTheme="majorBidi" w:hAnsiTheme="majorBidi" w:cstheme="majorBidi"/>
        </w:rPr>
        <w:t xml:space="preserve"> formula and type of water? </w:t>
      </w:r>
    </w:p>
    <w:p w14:paraId="25F82567" w14:textId="021A47DD" w:rsidR="000C7091" w:rsidRPr="008A1E8D" w:rsidRDefault="000C7091" w:rsidP="000C709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In which climate is rich with these ions, depends on the type of water? </w:t>
      </w:r>
    </w:p>
    <w:tbl>
      <w:tblPr>
        <w:tblStyle w:val="TableGrid"/>
        <w:tblW w:w="10865" w:type="dxa"/>
        <w:tblInd w:w="-540" w:type="dxa"/>
        <w:tblLook w:val="04A0" w:firstRow="1" w:lastRow="0" w:firstColumn="1" w:lastColumn="0" w:noHBand="0" w:noVBand="1"/>
      </w:tblPr>
      <w:tblGrid>
        <w:gridCol w:w="1131"/>
        <w:gridCol w:w="718"/>
        <w:gridCol w:w="624"/>
        <w:gridCol w:w="689"/>
        <w:gridCol w:w="689"/>
        <w:gridCol w:w="726"/>
        <w:gridCol w:w="754"/>
        <w:gridCol w:w="754"/>
        <w:gridCol w:w="780"/>
        <w:gridCol w:w="689"/>
        <w:gridCol w:w="754"/>
        <w:gridCol w:w="776"/>
        <w:gridCol w:w="854"/>
        <w:gridCol w:w="927"/>
      </w:tblGrid>
      <w:tr w:rsidR="000C7091" w:rsidRPr="008A1E8D" w14:paraId="01DA7D0B" w14:textId="77777777" w:rsidTr="00331E0F">
        <w:trPr>
          <w:trHeight w:val="850"/>
        </w:trPr>
        <w:tc>
          <w:tcPr>
            <w:tcW w:w="0" w:type="auto"/>
            <w:vAlign w:val="center"/>
            <w:hideMark/>
          </w:tcPr>
          <w:p w14:paraId="3BBFA0A2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Well</w:t>
            </w:r>
          </w:p>
        </w:tc>
        <w:tc>
          <w:tcPr>
            <w:tcW w:w="0" w:type="auto"/>
            <w:vAlign w:val="center"/>
            <w:hideMark/>
          </w:tcPr>
          <w:p w14:paraId="418233E1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 xml:space="preserve">T 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0</w:t>
            </w:r>
            <w:r w:rsidRPr="008A1E8D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B0D0E17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PH</w:t>
            </w:r>
          </w:p>
        </w:tc>
        <w:tc>
          <w:tcPr>
            <w:tcW w:w="0" w:type="auto"/>
            <w:vAlign w:val="center"/>
            <w:hideMark/>
          </w:tcPr>
          <w:p w14:paraId="7EE2498A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14:paraId="4A2C3462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EC</w:t>
            </w:r>
          </w:p>
        </w:tc>
        <w:tc>
          <w:tcPr>
            <w:tcW w:w="0" w:type="auto"/>
            <w:vAlign w:val="center"/>
            <w:hideMark/>
          </w:tcPr>
          <w:p w14:paraId="1CE27A2E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TDS</w:t>
            </w:r>
          </w:p>
        </w:tc>
        <w:tc>
          <w:tcPr>
            <w:tcW w:w="0" w:type="auto"/>
            <w:vAlign w:val="center"/>
            <w:hideMark/>
          </w:tcPr>
          <w:p w14:paraId="377603BD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Ca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14:paraId="457A3902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Na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CE9E946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Mg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14:paraId="34A723AF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K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B10B0CB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-</w:t>
            </w:r>
          </w:p>
        </w:tc>
        <w:tc>
          <w:tcPr>
            <w:tcW w:w="776" w:type="dxa"/>
            <w:vAlign w:val="center"/>
            <w:hideMark/>
          </w:tcPr>
          <w:p w14:paraId="1A5B0269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4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⁻2</w:t>
            </w:r>
          </w:p>
        </w:tc>
        <w:tc>
          <w:tcPr>
            <w:tcW w:w="854" w:type="dxa"/>
            <w:vAlign w:val="center"/>
            <w:hideMark/>
          </w:tcPr>
          <w:p w14:paraId="3078457F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NO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ˉ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0EDA54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HCO</w:t>
            </w:r>
            <w:r w:rsidRPr="008A1E8D">
              <w:rPr>
                <w:rFonts w:asciiTheme="majorBidi" w:hAnsiTheme="majorBidi" w:cstheme="majorBidi"/>
                <w:color w:val="000000"/>
                <w:vertAlign w:val="superscript"/>
              </w:rPr>
              <w:t>-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</w:tr>
      <w:tr w:rsidR="000C7091" w:rsidRPr="008A1E8D" w14:paraId="00B8F891" w14:textId="77777777" w:rsidTr="00331E0F">
        <w:trPr>
          <w:trHeight w:val="440"/>
        </w:trPr>
        <w:tc>
          <w:tcPr>
            <w:tcW w:w="0" w:type="auto"/>
            <w:hideMark/>
          </w:tcPr>
          <w:p w14:paraId="35FBCF23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A1E8D">
              <w:rPr>
                <w:rFonts w:asciiTheme="majorBidi" w:hAnsiTheme="majorBidi" w:cstheme="majorBidi"/>
                <w:color w:val="000000"/>
              </w:rPr>
              <w:t>Birayaty</w:t>
            </w:r>
            <w:proofErr w:type="spellEnd"/>
          </w:p>
        </w:tc>
        <w:tc>
          <w:tcPr>
            <w:tcW w:w="0" w:type="auto"/>
            <w:hideMark/>
          </w:tcPr>
          <w:p w14:paraId="184637C7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4.1</w:t>
            </w:r>
          </w:p>
        </w:tc>
        <w:tc>
          <w:tcPr>
            <w:tcW w:w="0" w:type="auto"/>
            <w:hideMark/>
          </w:tcPr>
          <w:p w14:paraId="58D69167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7.4</w:t>
            </w:r>
          </w:p>
        </w:tc>
        <w:tc>
          <w:tcPr>
            <w:tcW w:w="0" w:type="auto"/>
            <w:hideMark/>
          </w:tcPr>
          <w:p w14:paraId="3A94FA87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291</w:t>
            </w:r>
          </w:p>
        </w:tc>
        <w:tc>
          <w:tcPr>
            <w:tcW w:w="0" w:type="auto"/>
            <w:hideMark/>
          </w:tcPr>
          <w:p w14:paraId="005BEC48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458</w:t>
            </w:r>
          </w:p>
        </w:tc>
        <w:tc>
          <w:tcPr>
            <w:tcW w:w="0" w:type="auto"/>
            <w:hideMark/>
          </w:tcPr>
          <w:p w14:paraId="61843476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298</w:t>
            </w:r>
          </w:p>
        </w:tc>
        <w:tc>
          <w:tcPr>
            <w:tcW w:w="0" w:type="auto"/>
            <w:hideMark/>
          </w:tcPr>
          <w:p w14:paraId="27DD7673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3.59</w:t>
            </w:r>
          </w:p>
        </w:tc>
        <w:tc>
          <w:tcPr>
            <w:tcW w:w="0" w:type="auto"/>
            <w:hideMark/>
          </w:tcPr>
          <w:p w14:paraId="7615EAFF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0.52</w:t>
            </w:r>
          </w:p>
        </w:tc>
        <w:tc>
          <w:tcPr>
            <w:tcW w:w="0" w:type="auto"/>
            <w:hideMark/>
          </w:tcPr>
          <w:p w14:paraId="41E534F1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2.22</w:t>
            </w:r>
          </w:p>
        </w:tc>
        <w:tc>
          <w:tcPr>
            <w:tcW w:w="0" w:type="auto"/>
            <w:hideMark/>
          </w:tcPr>
          <w:p w14:paraId="112CE895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14:paraId="02E3463E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0.31</w:t>
            </w:r>
          </w:p>
        </w:tc>
        <w:tc>
          <w:tcPr>
            <w:tcW w:w="776" w:type="dxa"/>
            <w:hideMark/>
          </w:tcPr>
          <w:p w14:paraId="640A6F25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1.54</w:t>
            </w:r>
          </w:p>
        </w:tc>
        <w:tc>
          <w:tcPr>
            <w:tcW w:w="854" w:type="dxa"/>
            <w:hideMark/>
          </w:tcPr>
          <w:p w14:paraId="7F56C83D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0.26</w:t>
            </w:r>
          </w:p>
        </w:tc>
        <w:tc>
          <w:tcPr>
            <w:tcW w:w="0" w:type="auto"/>
            <w:hideMark/>
          </w:tcPr>
          <w:p w14:paraId="3F4CCF49" w14:textId="77777777" w:rsidR="000C7091" w:rsidRPr="008A1E8D" w:rsidRDefault="000C7091" w:rsidP="00331E0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3.77</w:t>
            </w:r>
          </w:p>
        </w:tc>
      </w:tr>
    </w:tbl>
    <w:p w14:paraId="53248C5F" w14:textId="77777777" w:rsidR="000C7091" w:rsidRPr="008A1E8D" w:rsidRDefault="000C7091" w:rsidP="000C7091">
      <w:pPr>
        <w:spacing w:line="276" w:lineRule="auto"/>
        <w:jc w:val="both"/>
        <w:rPr>
          <w:rFonts w:asciiTheme="majorBidi" w:hAnsiTheme="majorBidi" w:cstheme="majorBidi"/>
        </w:rPr>
      </w:pPr>
    </w:p>
    <w:p w14:paraId="2F7A0CE3" w14:textId="4FA9A823" w:rsidR="000C7091" w:rsidRPr="00E44640" w:rsidRDefault="00E44640" w:rsidP="00E44640">
      <w:pPr>
        <w:tabs>
          <w:tab w:val="left" w:pos="1035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Q7) </w:t>
      </w:r>
      <w:r w:rsidR="000C7091" w:rsidRPr="00E44640">
        <w:rPr>
          <w:rFonts w:asciiTheme="majorBidi" w:hAnsiTheme="majorBidi" w:cstheme="majorBidi"/>
        </w:rPr>
        <w:t>Find electronic configuration of the Cd</w:t>
      </w:r>
      <w:r w:rsidR="000C7091" w:rsidRPr="00E44640">
        <w:rPr>
          <w:rFonts w:asciiTheme="majorBidi" w:hAnsiTheme="majorBidi" w:cstheme="majorBidi"/>
          <w:vertAlign w:val="superscript"/>
        </w:rPr>
        <w:t>48</w:t>
      </w:r>
      <w:r w:rsidR="000C7091" w:rsidRPr="00E44640">
        <w:rPr>
          <w:rFonts w:asciiTheme="majorBidi" w:hAnsiTheme="majorBidi" w:cstheme="majorBidi"/>
        </w:rPr>
        <w:t xml:space="preserve"> representing the electron core by the symbol of the preceding inert gas (Kr</w:t>
      </w:r>
      <w:r w:rsidR="000C7091" w:rsidRPr="00E44640">
        <w:rPr>
          <w:rFonts w:asciiTheme="majorBidi" w:hAnsiTheme="majorBidi" w:cstheme="majorBidi"/>
          <w:vertAlign w:val="superscript"/>
        </w:rPr>
        <w:t>36</w:t>
      </w:r>
      <w:r w:rsidR="000C7091" w:rsidRPr="00E44640">
        <w:rPr>
          <w:rFonts w:asciiTheme="majorBidi" w:hAnsiTheme="majorBidi" w:cstheme="majorBidi"/>
        </w:rPr>
        <w:t xml:space="preserve">). </w:t>
      </w:r>
    </w:p>
    <w:p w14:paraId="784D1F67" w14:textId="2DCCE4DA" w:rsidR="000C7091" w:rsidRPr="00E44640" w:rsidRDefault="00E44640" w:rsidP="00E44640">
      <w:pPr>
        <w:tabs>
          <w:tab w:val="left" w:pos="1035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Q8) </w:t>
      </w:r>
      <w:r w:rsidR="000C7091" w:rsidRPr="00E44640">
        <w:rPr>
          <w:rFonts w:asciiTheme="majorBidi" w:hAnsiTheme="majorBidi" w:cstheme="majorBidi"/>
        </w:rPr>
        <w:t>Find electronic configurations, valence electrons and valency of Sr</w:t>
      </w:r>
      <w:r w:rsidR="000C7091" w:rsidRPr="00E44640">
        <w:rPr>
          <w:rFonts w:asciiTheme="majorBidi" w:hAnsiTheme="majorBidi" w:cstheme="majorBidi"/>
          <w:vertAlign w:val="superscript"/>
        </w:rPr>
        <w:t>38</w:t>
      </w:r>
      <w:r w:rsidR="000C7091" w:rsidRPr="00E44640">
        <w:rPr>
          <w:rFonts w:asciiTheme="majorBidi" w:hAnsiTheme="majorBidi" w:cstheme="majorBidi"/>
        </w:rPr>
        <w:t xml:space="preserve">. </w:t>
      </w:r>
    </w:p>
    <w:p w14:paraId="41BAA270" w14:textId="50592A05" w:rsidR="000C7091" w:rsidRPr="00E44640" w:rsidRDefault="00E44640" w:rsidP="00E44640">
      <w:pPr>
        <w:tabs>
          <w:tab w:val="left" w:pos="1035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Q9) </w:t>
      </w:r>
      <w:r w:rsidR="000C7091" w:rsidRPr="00E44640">
        <w:rPr>
          <w:rFonts w:asciiTheme="majorBidi" w:hAnsiTheme="majorBidi" w:cstheme="majorBidi"/>
        </w:rPr>
        <w:t xml:space="preserve">Write the Chemical Index formula of Alteration (CIA) and Weathering (CIW). </w:t>
      </w:r>
    </w:p>
    <w:p w14:paraId="4B7B8989" w14:textId="2CB759A2" w:rsidR="004F5CAF" w:rsidRPr="00E44640" w:rsidRDefault="00E44640" w:rsidP="00E44640">
      <w:pPr>
        <w:shd w:val="clear" w:color="auto" w:fill="FFFFFF"/>
        <w:tabs>
          <w:tab w:val="left" w:pos="1035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Q10) </w:t>
      </w:r>
      <w:r w:rsidR="004F5CAF" w:rsidRPr="00E44640">
        <w:rPr>
          <w:rFonts w:asciiTheme="majorBidi" w:hAnsiTheme="majorBidi" w:cstheme="majorBidi"/>
        </w:rPr>
        <w:t xml:space="preserve"> </w:t>
      </w:r>
      <w:r w:rsidR="000C7091" w:rsidRPr="00E44640">
        <w:rPr>
          <w:rFonts w:asciiTheme="majorBidi" w:hAnsiTheme="majorBidi" w:cstheme="majorBidi"/>
        </w:rPr>
        <w:t xml:space="preserve">Find the ratio for (Ca &amp; Mg) ions in carbonate rocks, if 50ml of the sample and 50ml of distill water was titrated with EDTA (volume of EDTA 19.40ml) by using indicator </w:t>
      </w:r>
      <w:proofErr w:type="spellStart"/>
      <w:r w:rsidR="000C7091" w:rsidRPr="00E44640">
        <w:rPr>
          <w:rFonts w:asciiTheme="majorBidi" w:hAnsiTheme="majorBidi" w:cstheme="majorBidi"/>
        </w:rPr>
        <w:t>Murixide</w:t>
      </w:r>
      <w:proofErr w:type="spellEnd"/>
      <w:r w:rsidR="000C7091" w:rsidRPr="00E44640">
        <w:rPr>
          <w:rFonts w:asciiTheme="majorBidi" w:hAnsiTheme="majorBidi" w:cstheme="majorBidi"/>
        </w:rPr>
        <w:t xml:space="preserve">. And the total hardness was 85%, and the molarity of EDTA is 0.025 and atomic weight of Ca is 40.08.? </w:t>
      </w:r>
    </w:p>
    <w:p w14:paraId="146A2C16" w14:textId="268A6FC8" w:rsidR="004F5CAF" w:rsidRPr="00E44640" w:rsidRDefault="00E44640" w:rsidP="00E44640">
      <w:pPr>
        <w:shd w:val="clear" w:color="auto" w:fill="FFFFFF"/>
        <w:tabs>
          <w:tab w:val="left" w:pos="1035"/>
        </w:tabs>
        <w:spacing w:line="276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Q11)</w:t>
      </w:r>
      <w:r w:rsidR="004F5CAF" w:rsidRPr="00E44640">
        <w:rPr>
          <w:rFonts w:asciiTheme="majorBidi" w:hAnsiTheme="majorBidi" w:cstheme="majorBidi"/>
        </w:rPr>
        <w:t xml:space="preserve">  River has the following chemical parameters, if  pH is 8.5 and the EC is 380 µS/cm, find the following?</w:t>
      </w:r>
    </w:p>
    <w:p w14:paraId="0C6A8A3C" w14:textId="385C9F6C" w:rsidR="004F5CAF" w:rsidRPr="008A1E8D" w:rsidRDefault="004F5CAF" w:rsidP="004F5CAF">
      <w:pPr>
        <w:pStyle w:val="HTMLPreformatted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 Calculate hypothetical salt, and which salt precipitate at the first?</w:t>
      </w:r>
    </w:p>
    <w:p w14:paraId="6E45E9E6" w14:textId="77777777" w:rsidR="004F5CAF" w:rsidRPr="008A1E8D" w:rsidRDefault="004F5CAF" w:rsidP="004F5CAF">
      <w:pPr>
        <w:pStyle w:val="HTMLPreformatted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proofErr w:type="spellStart"/>
      <w:r w:rsidRPr="008A1E8D">
        <w:rPr>
          <w:rFonts w:asciiTheme="majorBidi" w:hAnsiTheme="majorBidi" w:cstheme="majorBidi"/>
          <w:sz w:val="24"/>
          <w:szCs w:val="24"/>
        </w:rPr>
        <w:t>Hydrochemical</w:t>
      </w:r>
      <w:proofErr w:type="spellEnd"/>
      <w:r w:rsidRPr="008A1E8D">
        <w:rPr>
          <w:rFonts w:asciiTheme="majorBidi" w:hAnsiTheme="majorBidi" w:cstheme="majorBidi"/>
          <w:sz w:val="24"/>
          <w:szCs w:val="24"/>
        </w:rPr>
        <w:t xml:space="preserve"> formula and type of water?</w:t>
      </w:r>
    </w:p>
    <w:p w14:paraId="0B2B0F0C" w14:textId="77777777" w:rsidR="004F5CAF" w:rsidRPr="008A1E8D" w:rsidRDefault="004F5CAF" w:rsidP="004F5CAF">
      <w:pPr>
        <w:pStyle w:val="HTMLPreformatted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In which climate the river is rich with these ions, depends on the type of water? </w:t>
      </w:r>
    </w:p>
    <w:p w14:paraId="0DED07D2" w14:textId="77777777" w:rsidR="004F5CAF" w:rsidRPr="008A1E8D" w:rsidRDefault="004F5CAF" w:rsidP="004F5CAF">
      <w:pPr>
        <w:pStyle w:val="HTMLPreformatted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The value of HCO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A1E8D">
        <w:rPr>
          <w:rFonts w:asciiTheme="majorBidi" w:hAnsiTheme="majorBidi" w:cstheme="majorBidi"/>
          <w:sz w:val="24"/>
          <w:szCs w:val="24"/>
        </w:rPr>
        <w:t xml:space="preserve"> return of the whole HCO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A1E8D">
        <w:rPr>
          <w:rFonts w:asciiTheme="majorBidi" w:hAnsiTheme="majorBidi" w:cstheme="majorBidi"/>
          <w:sz w:val="24"/>
          <w:szCs w:val="24"/>
        </w:rPr>
        <w:t>, or CO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A1E8D">
        <w:rPr>
          <w:rFonts w:asciiTheme="majorBidi" w:hAnsiTheme="majorBidi" w:cstheme="majorBidi"/>
          <w:sz w:val="24"/>
          <w:szCs w:val="24"/>
        </w:rPr>
        <w:t xml:space="preserve"> or both of them and why?</w:t>
      </w:r>
    </w:p>
    <w:p w14:paraId="5951A934" w14:textId="77777777" w:rsidR="004F5CAF" w:rsidRPr="008A1E8D" w:rsidRDefault="004F5CAF" w:rsidP="004F5CAF">
      <w:pPr>
        <w:pStyle w:val="HTMLPreformatted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Why are the cations in the river have high mobility, depend on solubility?              </w:t>
      </w:r>
    </w:p>
    <w:p w14:paraId="2CD50649" w14:textId="77777777" w:rsidR="004F5CAF" w:rsidRPr="008A1E8D" w:rsidRDefault="004F5CAF" w:rsidP="004F5CAF">
      <w:pPr>
        <w:tabs>
          <w:tab w:val="left" w:pos="1035"/>
        </w:tabs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</w:t>
      </w:r>
    </w:p>
    <w:tbl>
      <w:tblPr>
        <w:tblW w:w="5600" w:type="dxa"/>
        <w:tblInd w:w="103" w:type="dxa"/>
        <w:tblLook w:val="04A0" w:firstRow="1" w:lastRow="0" w:firstColumn="1" w:lastColumn="0" w:noHBand="0" w:noVBand="1"/>
      </w:tblPr>
      <w:tblGrid>
        <w:gridCol w:w="1560"/>
        <w:gridCol w:w="1880"/>
        <w:gridCol w:w="1080"/>
        <w:gridCol w:w="1080"/>
      </w:tblGrid>
      <w:tr w:rsidR="004F5CAF" w:rsidRPr="008A1E8D" w14:paraId="6775456D" w14:textId="77777777" w:rsidTr="00331E0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28F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Ions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8BA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ppm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1AED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CA64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ppm</w:t>
            </w:r>
          </w:p>
        </w:tc>
      </w:tr>
      <w:tr w:rsidR="004F5CAF" w:rsidRPr="008A1E8D" w14:paraId="610ECB40" w14:textId="77777777" w:rsidTr="00331E0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6468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9C49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6055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HCO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F1D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100.1</w:t>
            </w:r>
          </w:p>
        </w:tc>
      </w:tr>
      <w:tr w:rsidR="004F5CAF" w:rsidRPr="008A1E8D" w14:paraId="47B186EE" w14:textId="77777777" w:rsidTr="00331E0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4FDD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D31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AB92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FA06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78.3</w:t>
            </w:r>
          </w:p>
        </w:tc>
      </w:tr>
      <w:tr w:rsidR="004F5CAF" w:rsidRPr="008A1E8D" w14:paraId="4EFC46A0" w14:textId="77777777" w:rsidTr="00331E0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EA2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BFC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FB1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0AC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3.1</w:t>
            </w:r>
          </w:p>
        </w:tc>
      </w:tr>
      <w:tr w:rsidR="004F5CAF" w:rsidRPr="008A1E8D" w14:paraId="2043531D" w14:textId="77777777" w:rsidTr="00331E0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49CC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lastRenderedPageBreak/>
              <w:t>Mg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33C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39E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0C0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22.4</w:t>
            </w:r>
          </w:p>
        </w:tc>
      </w:tr>
    </w:tbl>
    <w:p w14:paraId="51D83F73" w14:textId="77777777" w:rsidR="004F5CAF" w:rsidRPr="008A1E8D" w:rsidRDefault="004F5CAF" w:rsidP="004F5CAF">
      <w:pPr>
        <w:tabs>
          <w:tab w:val="left" w:pos="1035"/>
        </w:tabs>
        <w:rPr>
          <w:rFonts w:asciiTheme="majorBidi" w:hAnsiTheme="majorBidi" w:cstheme="majorBidi"/>
        </w:rPr>
      </w:pPr>
    </w:p>
    <w:p w14:paraId="7006F64A" w14:textId="77777777" w:rsidR="004F5CAF" w:rsidRPr="008A1E8D" w:rsidRDefault="004F5CAF" w:rsidP="004F5CAF">
      <w:pPr>
        <w:rPr>
          <w:rFonts w:asciiTheme="majorBidi" w:hAnsiTheme="majorBidi" w:cstheme="majorBidi"/>
        </w:rPr>
      </w:pPr>
    </w:p>
    <w:p w14:paraId="56237B14" w14:textId="77777777" w:rsidR="004F5CAF" w:rsidRPr="008A1E8D" w:rsidRDefault="004F5CAF" w:rsidP="004F5CAF">
      <w:pPr>
        <w:tabs>
          <w:tab w:val="left" w:pos="1336"/>
        </w:tabs>
        <w:rPr>
          <w:rFonts w:asciiTheme="majorBidi" w:hAnsiTheme="majorBidi" w:cstheme="majorBidi"/>
        </w:rPr>
      </w:pPr>
    </w:p>
    <w:p w14:paraId="2A359465" w14:textId="77777777" w:rsidR="004F5CAF" w:rsidRPr="008A1E8D" w:rsidRDefault="004F5CAF" w:rsidP="004F5CAF">
      <w:pPr>
        <w:jc w:val="both"/>
        <w:rPr>
          <w:rFonts w:asciiTheme="majorBidi" w:hAnsiTheme="majorBidi" w:cstheme="majorBidi"/>
          <w:lang w:bidi="ar-IQ"/>
        </w:rPr>
      </w:pPr>
    </w:p>
    <w:p w14:paraId="648AB045" w14:textId="77777777" w:rsidR="004F5CAF" w:rsidRPr="008A1E8D" w:rsidRDefault="004F5CAF" w:rsidP="004F5CAF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  <w:u w:val="single"/>
        </w:rPr>
        <w:t>Note:</w:t>
      </w:r>
      <w:r w:rsidRPr="008A1E8D">
        <w:rPr>
          <w:rFonts w:asciiTheme="majorBidi" w:hAnsiTheme="majorBidi" w:cstheme="majorBidi"/>
          <w:sz w:val="24"/>
          <w:szCs w:val="24"/>
        </w:rPr>
        <w:t xml:space="preserve"> Atomic weight for Ca= 40.08, Mg=24.32, Cl= 35.457, Na= 22.99, K= 39.1.</w:t>
      </w:r>
    </w:p>
    <w:p w14:paraId="37992F25" w14:textId="77777777" w:rsidR="004F5CAF" w:rsidRPr="008A1E8D" w:rsidRDefault="004F5CAF" w:rsidP="004F5CAF">
      <w:pPr>
        <w:pStyle w:val="HTMLPreformatted"/>
        <w:shd w:val="clear" w:color="auto" w:fill="FFFFFF"/>
        <w:ind w:left="720"/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            Molecular weight for  HCO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A1E8D">
        <w:rPr>
          <w:rFonts w:asciiTheme="majorBidi" w:hAnsiTheme="majorBidi" w:cstheme="majorBidi"/>
          <w:sz w:val="24"/>
          <w:szCs w:val="24"/>
        </w:rPr>
        <w:t>= 61, NO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A1E8D">
        <w:rPr>
          <w:rFonts w:asciiTheme="majorBidi" w:hAnsiTheme="majorBidi" w:cstheme="majorBidi"/>
          <w:sz w:val="24"/>
          <w:szCs w:val="24"/>
        </w:rPr>
        <w:t>= 62, SO</w:t>
      </w:r>
      <w:r w:rsidRPr="008A1E8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A1E8D">
        <w:rPr>
          <w:rFonts w:asciiTheme="majorBidi" w:hAnsiTheme="majorBidi" w:cstheme="majorBidi"/>
          <w:sz w:val="24"/>
          <w:szCs w:val="24"/>
        </w:rPr>
        <w:t>= 96.</w:t>
      </w:r>
    </w:p>
    <w:p w14:paraId="0AB25D62" w14:textId="77777777" w:rsidR="004F5CAF" w:rsidRPr="008A1E8D" w:rsidRDefault="004F5CAF" w:rsidP="004F5CAF">
      <w:pPr>
        <w:pStyle w:val="HTMLPreformatted"/>
        <w:shd w:val="clear" w:color="auto" w:fill="FFFFFF"/>
        <w:ind w:left="720"/>
        <w:rPr>
          <w:rFonts w:asciiTheme="majorBidi" w:hAnsiTheme="majorBidi" w:cstheme="majorBidi"/>
          <w:sz w:val="24"/>
          <w:szCs w:val="24"/>
        </w:rPr>
      </w:pPr>
    </w:p>
    <w:p w14:paraId="77B54241" w14:textId="77777777" w:rsidR="004F5CAF" w:rsidRPr="008A1E8D" w:rsidRDefault="004F5CAF" w:rsidP="004F5CAF">
      <w:pPr>
        <w:jc w:val="both"/>
        <w:rPr>
          <w:rFonts w:asciiTheme="majorBidi" w:hAnsiTheme="majorBidi" w:cstheme="majorBidi"/>
        </w:rPr>
      </w:pPr>
    </w:p>
    <w:p w14:paraId="7FBBA6A7" w14:textId="17F4762B" w:rsidR="004F5CAF" w:rsidRPr="008A1E8D" w:rsidRDefault="00E44640" w:rsidP="008A1E8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Q12)</w:t>
      </w:r>
      <w:r w:rsidR="004F5CAF" w:rsidRPr="008A1E8D">
        <w:rPr>
          <w:rFonts w:asciiTheme="majorBidi" w:hAnsiTheme="majorBidi" w:cstheme="majorBidi"/>
        </w:rPr>
        <w:t xml:space="preserve"> 1- Draw the curve for the reaction below, the reaction at equilibrium state?     </w:t>
      </w:r>
    </w:p>
    <w:p w14:paraId="5CF55C5D" w14:textId="77777777" w:rsidR="004F5CAF" w:rsidRPr="008A1E8D" w:rsidRDefault="004F5CAF" w:rsidP="004F5CAF">
      <w:pPr>
        <w:ind w:left="540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Kyanite  ↔  Sillimanite     </w:t>
      </w:r>
    </w:p>
    <w:p w14:paraId="4BE533D3" w14:textId="77777777" w:rsidR="004F5CAF" w:rsidRPr="008A1E8D" w:rsidRDefault="004F5CAF" w:rsidP="004F5CAF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∆H =+1770, ∆S= +2.95, ∆V =+0.1389</w:t>
      </w:r>
    </w:p>
    <w:p w14:paraId="33020FE7" w14:textId="77777777" w:rsidR="004F5CAF" w:rsidRPr="008A1E8D" w:rsidRDefault="004F5CAF" w:rsidP="004F5CA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Which one is stable at high pressure but relatively low temperature?</w:t>
      </w:r>
    </w:p>
    <w:p w14:paraId="7128DA1F" w14:textId="77777777" w:rsidR="004F5CAF" w:rsidRPr="008A1E8D" w:rsidRDefault="004F5CAF" w:rsidP="004F5CA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Write the first law of thermodynamic?</w:t>
      </w:r>
    </w:p>
    <w:p w14:paraId="4744C2DC" w14:textId="77777777" w:rsidR="004F5CAF" w:rsidRPr="008A1E8D" w:rsidRDefault="004F5CAF" w:rsidP="004F5CA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If we have this reaction ( Quartz ↔  Glass ) and the ∆G &gt; 0, the reaction proceeds to which direction?</w:t>
      </w:r>
      <w:r w:rsidRPr="008A1E8D">
        <w:rPr>
          <w:rFonts w:asciiTheme="majorBidi" w:hAnsiTheme="majorBidi" w:cstheme="majorBidi"/>
          <w:lang w:bidi="ar-IQ"/>
        </w:rPr>
        <w:t xml:space="preserve"> </w:t>
      </w:r>
    </w:p>
    <w:p w14:paraId="33F44578" w14:textId="77777777" w:rsidR="004F5CAF" w:rsidRPr="008A1E8D" w:rsidRDefault="004F5CAF" w:rsidP="004F5CA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rtl/>
        </w:rPr>
      </w:pPr>
      <w:r w:rsidRPr="008A1E8D">
        <w:rPr>
          <w:rFonts w:asciiTheme="majorBidi" w:hAnsiTheme="majorBidi" w:cstheme="majorBidi"/>
        </w:rPr>
        <w:t>Find K (equilibrium constant) when the phases pure and ideal mixing?</w:t>
      </w:r>
    </w:p>
    <w:p w14:paraId="7E7C62FE" w14:textId="590FE34B" w:rsidR="004F5CAF" w:rsidRPr="00E44640" w:rsidRDefault="00E44640" w:rsidP="00E44640">
      <w:pPr>
        <w:shd w:val="clear" w:color="auto" w:fill="FFFFFF"/>
        <w:ind w:left="360"/>
        <w:jc w:val="both"/>
        <w:rPr>
          <w:rFonts w:asciiTheme="majorBidi" w:hAnsiTheme="majorBidi" w:cstheme="majorBidi"/>
          <w:color w:val="000000"/>
          <w:w w:val="102"/>
        </w:rPr>
      </w:pPr>
      <w:r>
        <w:rPr>
          <w:rFonts w:asciiTheme="majorBidi" w:hAnsiTheme="majorBidi" w:cstheme="majorBidi"/>
          <w:color w:val="000000"/>
          <w:w w:val="102"/>
        </w:rPr>
        <w:t>Q13)</w:t>
      </w:r>
      <w:r w:rsidR="004F5CAF" w:rsidRPr="00E44640">
        <w:rPr>
          <w:rFonts w:asciiTheme="majorBidi" w:hAnsiTheme="majorBidi" w:cstheme="majorBidi"/>
          <w:color w:val="000000"/>
          <w:w w:val="102"/>
        </w:rPr>
        <w:t xml:space="preserve">Write the mode occurrence of Pb in feldspar.  </w:t>
      </w:r>
    </w:p>
    <w:p w14:paraId="04EEAB01" w14:textId="4948F3F2" w:rsidR="004F5CAF" w:rsidRPr="00E44640" w:rsidRDefault="00E44640" w:rsidP="00E4464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Q14)</w:t>
      </w:r>
      <w:r w:rsidR="004F5CAF" w:rsidRPr="00E44640">
        <w:rPr>
          <w:rFonts w:asciiTheme="majorBidi" w:hAnsiTheme="majorBidi" w:cstheme="majorBidi"/>
        </w:rPr>
        <w:t xml:space="preserve">Write the second law of thermodynamic?           </w:t>
      </w:r>
    </w:p>
    <w:p w14:paraId="5322FB3C" w14:textId="55237A94" w:rsidR="004F5CAF" w:rsidRPr="008A1E8D" w:rsidRDefault="00E44640" w:rsidP="00E44640">
      <w:pPr>
        <w:shd w:val="clear" w:color="auto" w:fill="FFFFFF"/>
        <w:ind w:left="360"/>
        <w:jc w:val="both"/>
        <w:rPr>
          <w:rFonts w:asciiTheme="majorBidi" w:hAnsiTheme="majorBidi" w:cstheme="majorBidi"/>
          <w:color w:val="000000"/>
          <w:spacing w:val="-3"/>
          <w:w w:val="102"/>
        </w:rPr>
      </w:pPr>
      <w:r>
        <w:rPr>
          <w:rStyle w:val="FontStyle17"/>
          <w:rFonts w:asciiTheme="majorBidi" w:hAnsiTheme="majorBidi" w:cstheme="majorBidi"/>
          <w:sz w:val="24"/>
          <w:szCs w:val="24"/>
        </w:rPr>
        <w:t>Q15)</w:t>
      </w:r>
      <w:r w:rsidR="004F5CAF" w:rsidRPr="008A1E8D">
        <w:rPr>
          <w:rStyle w:val="FontStyle17"/>
          <w:rFonts w:asciiTheme="majorBidi" w:hAnsiTheme="majorBidi" w:cstheme="majorBidi"/>
          <w:sz w:val="24"/>
          <w:szCs w:val="24"/>
        </w:rPr>
        <w:t>Correlation coefficient when</w:t>
      </w:r>
      <w:r w:rsidR="004F5CAF" w:rsidRPr="008A1E8D">
        <w:rPr>
          <w:rFonts w:asciiTheme="majorBidi" w:hAnsiTheme="majorBidi" w:cstheme="majorBidi"/>
          <w:color w:val="000000"/>
          <w:spacing w:val="-3"/>
          <w:w w:val="102"/>
        </w:rPr>
        <w:t xml:space="preserve"> (r = -1     r = 0    r = +1), What do they imply.                                                 </w:t>
      </w:r>
    </w:p>
    <w:p w14:paraId="000D1DA5" w14:textId="2672F9AD" w:rsidR="004F5CAF" w:rsidRPr="008A1E8D" w:rsidRDefault="00E44640" w:rsidP="00E44640">
      <w:pPr>
        <w:shd w:val="clear" w:color="auto" w:fill="FFFFFF"/>
        <w:ind w:left="360"/>
        <w:jc w:val="both"/>
        <w:rPr>
          <w:rFonts w:asciiTheme="majorBidi" w:hAnsiTheme="majorBidi" w:cstheme="majorBidi"/>
          <w:color w:val="000000"/>
          <w:spacing w:val="-3"/>
          <w:w w:val="102"/>
        </w:rPr>
      </w:pPr>
      <w:r>
        <w:rPr>
          <w:rFonts w:asciiTheme="majorBidi" w:hAnsiTheme="majorBidi" w:cstheme="majorBidi"/>
        </w:rPr>
        <w:t>Q16)</w:t>
      </w:r>
      <w:r w:rsidR="004F5CAF" w:rsidRPr="008A1E8D">
        <w:rPr>
          <w:rFonts w:asciiTheme="majorBidi" w:hAnsiTheme="majorBidi" w:cstheme="majorBidi"/>
        </w:rPr>
        <w:t xml:space="preserve">Arrange these salts according to their solubility (starting with the salt that dissolved first).                                                 </w:t>
      </w:r>
    </w:p>
    <w:p w14:paraId="1236E530" w14:textId="77777777" w:rsidR="004F5CAF" w:rsidRPr="008A1E8D" w:rsidRDefault="004F5CAF" w:rsidP="004F5CAF">
      <w:pPr>
        <w:pStyle w:val="ListParagraph"/>
        <w:rPr>
          <w:rFonts w:asciiTheme="majorBidi" w:hAnsiTheme="majorBidi" w:cstheme="majorBidi"/>
          <w:vertAlign w:val="subscript"/>
          <w:lang w:val="it-IT"/>
        </w:rPr>
      </w:pPr>
      <w:r w:rsidRPr="008A1E8D">
        <w:rPr>
          <w:rFonts w:asciiTheme="majorBidi" w:hAnsiTheme="majorBidi" w:cstheme="majorBidi"/>
          <w:lang w:val="it-IT"/>
        </w:rPr>
        <w:t>Mg(HCO</w:t>
      </w:r>
      <w:r w:rsidRPr="008A1E8D">
        <w:rPr>
          <w:rFonts w:asciiTheme="majorBidi" w:hAnsiTheme="majorBidi" w:cstheme="majorBidi"/>
          <w:vertAlign w:val="subscript"/>
          <w:lang w:val="it-IT"/>
        </w:rPr>
        <w:t>3</w:t>
      </w:r>
      <w:r w:rsidRPr="008A1E8D">
        <w:rPr>
          <w:rFonts w:asciiTheme="majorBidi" w:hAnsiTheme="majorBidi" w:cstheme="majorBidi"/>
          <w:lang w:val="it-IT"/>
        </w:rPr>
        <w:t>)</w:t>
      </w:r>
      <w:r w:rsidRPr="008A1E8D">
        <w:rPr>
          <w:rFonts w:asciiTheme="majorBidi" w:hAnsiTheme="majorBidi" w:cstheme="majorBidi"/>
          <w:vertAlign w:val="subscript"/>
          <w:lang w:val="it-IT"/>
        </w:rPr>
        <w:t>2</w:t>
      </w:r>
      <w:r w:rsidRPr="008A1E8D">
        <w:rPr>
          <w:rFonts w:asciiTheme="majorBidi" w:hAnsiTheme="majorBidi" w:cstheme="majorBidi"/>
          <w:lang w:val="it-IT"/>
        </w:rPr>
        <w:t>, NaCl, Ca(HCO</w:t>
      </w:r>
      <w:r w:rsidRPr="008A1E8D">
        <w:rPr>
          <w:rFonts w:asciiTheme="majorBidi" w:hAnsiTheme="majorBidi" w:cstheme="majorBidi"/>
          <w:vertAlign w:val="subscript"/>
          <w:lang w:val="it-IT"/>
        </w:rPr>
        <w:t>3</w:t>
      </w:r>
      <w:r w:rsidRPr="008A1E8D">
        <w:rPr>
          <w:rFonts w:asciiTheme="majorBidi" w:hAnsiTheme="majorBidi" w:cstheme="majorBidi"/>
          <w:lang w:val="it-IT"/>
        </w:rPr>
        <w:t>)</w:t>
      </w:r>
      <w:r w:rsidRPr="008A1E8D">
        <w:rPr>
          <w:rFonts w:asciiTheme="majorBidi" w:hAnsiTheme="majorBidi" w:cstheme="majorBidi"/>
          <w:vertAlign w:val="subscript"/>
          <w:lang w:val="it-IT"/>
        </w:rPr>
        <w:t>2</w:t>
      </w:r>
      <w:r w:rsidRPr="008A1E8D">
        <w:rPr>
          <w:rFonts w:asciiTheme="majorBidi" w:hAnsiTheme="majorBidi" w:cstheme="majorBidi"/>
          <w:lang w:val="it-IT"/>
        </w:rPr>
        <w:t>, MgSO</w:t>
      </w:r>
      <w:r w:rsidRPr="008A1E8D">
        <w:rPr>
          <w:rFonts w:asciiTheme="majorBidi" w:hAnsiTheme="majorBidi" w:cstheme="majorBidi"/>
          <w:vertAlign w:val="subscript"/>
          <w:lang w:val="it-IT"/>
        </w:rPr>
        <w:t>4</w:t>
      </w:r>
      <w:r w:rsidRPr="008A1E8D">
        <w:rPr>
          <w:rFonts w:asciiTheme="majorBidi" w:hAnsiTheme="majorBidi" w:cstheme="majorBidi"/>
          <w:lang w:val="it-IT"/>
        </w:rPr>
        <w:t>, NaNO</w:t>
      </w:r>
      <w:r w:rsidRPr="008A1E8D">
        <w:rPr>
          <w:rFonts w:asciiTheme="majorBidi" w:hAnsiTheme="majorBidi" w:cstheme="majorBidi"/>
          <w:vertAlign w:val="subscript"/>
          <w:lang w:val="it-IT"/>
        </w:rPr>
        <w:t xml:space="preserve">3, </w:t>
      </w:r>
      <w:r w:rsidRPr="008A1E8D">
        <w:rPr>
          <w:rFonts w:asciiTheme="majorBidi" w:hAnsiTheme="majorBidi" w:cstheme="majorBidi"/>
          <w:lang w:val="it-IT"/>
        </w:rPr>
        <w:t>Na</w:t>
      </w:r>
      <w:r w:rsidRPr="008A1E8D">
        <w:rPr>
          <w:rFonts w:asciiTheme="majorBidi" w:hAnsiTheme="majorBidi" w:cstheme="majorBidi"/>
          <w:vertAlign w:val="subscript"/>
          <w:lang w:val="it-IT"/>
        </w:rPr>
        <w:t>2</w:t>
      </w:r>
      <w:r w:rsidRPr="008A1E8D">
        <w:rPr>
          <w:rFonts w:asciiTheme="majorBidi" w:hAnsiTheme="majorBidi" w:cstheme="majorBidi"/>
          <w:lang w:val="it-IT"/>
        </w:rPr>
        <w:t>SO</w:t>
      </w:r>
      <w:r w:rsidRPr="008A1E8D">
        <w:rPr>
          <w:rFonts w:asciiTheme="majorBidi" w:hAnsiTheme="majorBidi" w:cstheme="majorBidi"/>
          <w:vertAlign w:val="subscript"/>
          <w:lang w:val="it-IT"/>
        </w:rPr>
        <w:t>4</w:t>
      </w:r>
    </w:p>
    <w:p w14:paraId="5F03164A" w14:textId="5253D73C" w:rsidR="004F5CAF" w:rsidRPr="00E44640" w:rsidRDefault="00E44640" w:rsidP="00E4464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Q17)</w:t>
      </w:r>
      <w:r w:rsidR="004F5CAF" w:rsidRPr="00E44640">
        <w:rPr>
          <w:rFonts w:asciiTheme="majorBidi" w:hAnsiTheme="majorBidi" w:cstheme="majorBidi"/>
        </w:rPr>
        <w:t>Mention which ion Ca</w:t>
      </w:r>
      <w:r w:rsidR="004F5CAF" w:rsidRPr="00E44640">
        <w:rPr>
          <w:rFonts w:asciiTheme="majorBidi" w:hAnsiTheme="majorBidi" w:cstheme="majorBidi"/>
          <w:vertAlign w:val="superscript"/>
        </w:rPr>
        <w:t>+2</w:t>
      </w:r>
      <w:r w:rsidR="004F5CAF" w:rsidRPr="00E44640">
        <w:rPr>
          <w:rFonts w:asciiTheme="majorBidi" w:hAnsiTheme="majorBidi" w:cstheme="majorBidi"/>
        </w:rPr>
        <w:t xml:space="preserve"> or SO</w:t>
      </w:r>
      <w:r w:rsidR="004F5CAF" w:rsidRPr="00E44640">
        <w:rPr>
          <w:rFonts w:asciiTheme="majorBidi" w:hAnsiTheme="majorBidi" w:cstheme="majorBidi"/>
          <w:vertAlign w:val="subscript"/>
        </w:rPr>
        <w:t>4</w:t>
      </w:r>
      <w:r w:rsidR="004F5CAF" w:rsidRPr="00E44640">
        <w:rPr>
          <w:rFonts w:asciiTheme="majorBidi" w:hAnsiTheme="majorBidi" w:cstheme="majorBidi"/>
          <w:vertAlign w:val="superscript"/>
        </w:rPr>
        <w:t>-2</w:t>
      </w:r>
      <w:r w:rsidR="004F5CAF" w:rsidRPr="00E44640">
        <w:rPr>
          <w:rFonts w:asciiTheme="majorBidi" w:hAnsiTheme="majorBidi" w:cstheme="majorBidi"/>
        </w:rPr>
        <w:t xml:space="preserve"> have high solubility? why?  </w:t>
      </w:r>
    </w:p>
    <w:p w14:paraId="147AF0B1" w14:textId="77777777" w:rsidR="004F5CAF" w:rsidRPr="008A1E8D" w:rsidRDefault="004F5CAF" w:rsidP="004F5CAF">
      <w:pPr>
        <w:pStyle w:val="ListParagraph"/>
        <w:ind w:left="630"/>
        <w:rPr>
          <w:rFonts w:asciiTheme="majorBidi" w:hAnsiTheme="majorBidi" w:cstheme="majorBidi"/>
        </w:rPr>
      </w:pPr>
    </w:p>
    <w:p w14:paraId="4B707577" w14:textId="31979451" w:rsidR="004F5CAF" w:rsidRPr="00E44640" w:rsidRDefault="00E44640" w:rsidP="00E44640">
      <w:p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Q18) </w:t>
      </w:r>
      <w:r w:rsidR="004F5CAF" w:rsidRPr="00E44640">
        <w:rPr>
          <w:rFonts w:asciiTheme="majorBidi" w:hAnsiTheme="majorBidi" w:cstheme="majorBidi"/>
        </w:rPr>
        <w:t>Calculate gain and loss of chemical elements (% L) during weathering of Biotite Gneiss.</w:t>
      </w:r>
    </w:p>
    <w:p w14:paraId="345734CA" w14:textId="7F8E6C4C" w:rsidR="004F5CAF" w:rsidRPr="008A1E8D" w:rsidRDefault="004F5CAF" w:rsidP="004F5CA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Note: These calculations are performing in a medium that pH=7.    </w:t>
      </w:r>
    </w:p>
    <w:p w14:paraId="10910C11" w14:textId="77777777" w:rsidR="004F5CAF" w:rsidRPr="008A1E8D" w:rsidRDefault="004F5CAF" w:rsidP="004F5CA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F5CAF" w:rsidRPr="008A1E8D" w14:paraId="68C724C6" w14:textId="77777777" w:rsidTr="00331E0F">
        <w:trPr>
          <w:jc w:val="center"/>
        </w:trPr>
        <w:tc>
          <w:tcPr>
            <w:tcW w:w="2394" w:type="dxa"/>
            <w:vAlign w:val="center"/>
          </w:tcPr>
          <w:p w14:paraId="2788A41F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Oxides</w:t>
            </w:r>
          </w:p>
        </w:tc>
        <w:tc>
          <w:tcPr>
            <w:tcW w:w="2394" w:type="dxa"/>
            <w:vAlign w:val="center"/>
          </w:tcPr>
          <w:p w14:paraId="400CF8BA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%  (fresh)</w:t>
            </w:r>
          </w:p>
        </w:tc>
        <w:tc>
          <w:tcPr>
            <w:tcW w:w="2394" w:type="dxa"/>
            <w:vAlign w:val="center"/>
          </w:tcPr>
          <w:p w14:paraId="4CAECBA4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%  (weathered)</w:t>
            </w:r>
          </w:p>
        </w:tc>
      </w:tr>
      <w:tr w:rsidR="004F5CAF" w:rsidRPr="008A1E8D" w14:paraId="7498CF90" w14:textId="77777777" w:rsidTr="00331E0F">
        <w:trPr>
          <w:jc w:val="center"/>
        </w:trPr>
        <w:tc>
          <w:tcPr>
            <w:tcW w:w="2394" w:type="dxa"/>
            <w:vAlign w:val="center"/>
          </w:tcPr>
          <w:p w14:paraId="3ADAA3BC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SiO</w:t>
            </w:r>
            <w:r w:rsidRPr="008A1E8D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394" w:type="dxa"/>
            <w:vAlign w:val="center"/>
          </w:tcPr>
          <w:p w14:paraId="70C83B09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71.48</w:t>
            </w:r>
          </w:p>
        </w:tc>
        <w:tc>
          <w:tcPr>
            <w:tcW w:w="2394" w:type="dxa"/>
            <w:vAlign w:val="center"/>
          </w:tcPr>
          <w:p w14:paraId="4C8DBD02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74.51</w:t>
            </w:r>
          </w:p>
        </w:tc>
      </w:tr>
      <w:tr w:rsidR="004F5CAF" w:rsidRPr="008A1E8D" w14:paraId="7BC5EEDB" w14:textId="77777777" w:rsidTr="00331E0F">
        <w:trPr>
          <w:jc w:val="center"/>
        </w:trPr>
        <w:tc>
          <w:tcPr>
            <w:tcW w:w="2394" w:type="dxa"/>
            <w:vAlign w:val="center"/>
          </w:tcPr>
          <w:p w14:paraId="255FBF59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Al</w:t>
            </w:r>
            <w:r w:rsidRPr="008A1E8D">
              <w:rPr>
                <w:rFonts w:asciiTheme="majorBidi" w:hAnsiTheme="majorBidi" w:cstheme="majorBidi"/>
                <w:vertAlign w:val="subscript"/>
              </w:rPr>
              <w:t>2</w:t>
            </w:r>
            <w:r w:rsidRPr="008A1E8D">
              <w:rPr>
                <w:rFonts w:asciiTheme="majorBidi" w:hAnsiTheme="majorBidi" w:cstheme="majorBidi"/>
              </w:rPr>
              <w:t>O</w:t>
            </w:r>
            <w:r w:rsidRPr="008A1E8D"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2394" w:type="dxa"/>
            <w:vAlign w:val="center"/>
          </w:tcPr>
          <w:p w14:paraId="653C92DF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16.61</w:t>
            </w:r>
          </w:p>
        </w:tc>
        <w:tc>
          <w:tcPr>
            <w:tcW w:w="2394" w:type="dxa"/>
            <w:vAlign w:val="center"/>
          </w:tcPr>
          <w:p w14:paraId="5FDB512C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16.4</w:t>
            </w:r>
          </w:p>
        </w:tc>
      </w:tr>
      <w:tr w:rsidR="004F5CAF" w:rsidRPr="008A1E8D" w14:paraId="5FDD06CB" w14:textId="77777777" w:rsidTr="00331E0F">
        <w:trPr>
          <w:jc w:val="center"/>
        </w:trPr>
        <w:tc>
          <w:tcPr>
            <w:tcW w:w="2394" w:type="dxa"/>
            <w:vAlign w:val="center"/>
          </w:tcPr>
          <w:p w14:paraId="73693AA5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Fe</w:t>
            </w:r>
            <w:r w:rsidRPr="008A1E8D">
              <w:rPr>
                <w:rFonts w:asciiTheme="majorBidi" w:hAnsiTheme="majorBidi" w:cstheme="majorBidi"/>
                <w:vertAlign w:val="subscript"/>
              </w:rPr>
              <w:t>2</w:t>
            </w:r>
            <w:r w:rsidRPr="008A1E8D">
              <w:rPr>
                <w:rFonts w:asciiTheme="majorBidi" w:hAnsiTheme="majorBidi" w:cstheme="majorBidi"/>
              </w:rPr>
              <w:t>O</w:t>
            </w:r>
            <w:r w:rsidRPr="008A1E8D"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2394" w:type="dxa"/>
            <w:vAlign w:val="center"/>
          </w:tcPr>
          <w:p w14:paraId="26FBCC25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2.19</w:t>
            </w:r>
          </w:p>
        </w:tc>
        <w:tc>
          <w:tcPr>
            <w:tcW w:w="2394" w:type="dxa"/>
            <w:vAlign w:val="center"/>
          </w:tcPr>
          <w:p w14:paraId="24D37931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2.55</w:t>
            </w:r>
          </w:p>
        </w:tc>
      </w:tr>
      <w:tr w:rsidR="004F5CAF" w:rsidRPr="008A1E8D" w14:paraId="63E74AC3" w14:textId="77777777" w:rsidTr="00331E0F">
        <w:trPr>
          <w:jc w:val="center"/>
        </w:trPr>
        <w:tc>
          <w:tcPr>
            <w:tcW w:w="2394" w:type="dxa"/>
            <w:vAlign w:val="center"/>
          </w:tcPr>
          <w:p w14:paraId="3D5A8A37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A1E8D">
              <w:rPr>
                <w:rFonts w:asciiTheme="majorBidi" w:hAnsiTheme="majorBidi" w:cstheme="majorBidi"/>
              </w:rPr>
              <w:t>FeO</w:t>
            </w:r>
            <w:proofErr w:type="spellEnd"/>
          </w:p>
        </w:tc>
        <w:tc>
          <w:tcPr>
            <w:tcW w:w="2394" w:type="dxa"/>
            <w:vAlign w:val="center"/>
          </w:tcPr>
          <w:p w14:paraId="55752C1B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1.64</w:t>
            </w:r>
          </w:p>
        </w:tc>
        <w:tc>
          <w:tcPr>
            <w:tcW w:w="2394" w:type="dxa"/>
            <w:vAlign w:val="center"/>
          </w:tcPr>
          <w:p w14:paraId="0B29F6A2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0.22</w:t>
            </w:r>
          </w:p>
        </w:tc>
      </w:tr>
      <w:tr w:rsidR="004F5CAF" w:rsidRPr="008A1E8D" w14:paraId="2984F17D" w14:textId="77777777" w:rsidTr="00331E0F">
        <w:trPr>
          <w:jc w:val="center"/>
        </w:trPr>
        <w:tc>
          <w:tcPr>
            <w:tcW w:w="2394" w:type="dxa"/>
            <w:vAlign w:val="center"/>
          </w:tcPr>
          <w:p w14:paraId="3B2C1799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MgO</w:t>
            </w:r>
          </w:p>
        </w:tc>
        <w:tc>
          <w:tcPr>
            <w:tcW w:w="2394" w:type="dxa"/>
            <w:vAlign w:val="center"/>
          </w:tcPr>
          <w:p w14:paraId="25920C9E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0.77</w:t>
            </w:r>
          </w:p>
        </w:tc>
        <w:tc>
          <w:tcPr>
            <w:tcW w:w="2394" w:type="dxa"/>
            <w:vAlign w:val="center"/>
          </w:tcPr>
          <w:p w14:paraId="6EFAE08A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0.21</w:t>
            </w:r>
          </w:p>
        </w:tc>
      </w:tr>
      <w:tr w:rsidR="004F5CAF" w:rsidRPr="008A1E8D" w14:paraId="233417FF" w14:textId="77777777" w:rsidTr="00331E0F">
        <w:trPr>
          <w:jc w:val="center"/>
        </w:trPr>
        <w:tc>
          <w:tcPr>
            <w:tcW w:w="2394" w:type="dxa"/>
            <w:vAlign w:val="center"/>
          </w:tcPr>
          <w:p w14:paraId="6C311CDA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A1E8D">
              <w:rPr>
                <w:rFonts w:asciiTheme="majorBidi" w:hAnsiTheme="majorBidi" w:cstheme="majorBidi"/>
              </w:rPr>
              <w:t>CaO</w:t>
            </w:r>
            <w:proofErr w:type="spellEnd"/>
          </w:p>
        </w:tc>
        <w:tc>
          <w:tcPr>
            <w:tcW w:w="2394" w:type="dxa"/>
            <w:vAlign w:val="center"/>
          </w:tcPr>
          <w:p w14:paraId="332CCC3C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1.08</w:t>
            </w:r>
          </w:p>
        </w:tc>
        <w:tc>
          <w:tcPr>
            <w:tcW w:w="2394" w:type="dxa"/>
            <w:vAlign w:val="center"/>
          </w:tcPr>
          <w:p w14:paraId="58A3E925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0.1</w:t>
            </w:r>
          </w:p>
        </w:tc>
      </w:tr>
      <w:tr w:rsidR="004F5CAF" w:rsidRPr="008A1E8D" w14:paraId="37EDA002" w14:textId="77777777" w:rsidTr="00331E0F">
        <w:trPr>
          <w:jc w:val="center"/>
        </w:trPr>
        <w:tc>
          <w:tcPr>
            <w:tcW w:w="2394" w:type="dxa"/>
            <w:vAlign w:val="center"/>
          </w:tcPr>
          <w:p w14:paraId="2089462A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Na2O</w:t>
            </w:r>
          </w:p>
        </w:tc>
        <w:tc>
          <w:tcPr>
            <w:tcW w:w="2394" w:type="dxa"/>
            <w:vAlign w:val="center"/>
          </w:tcPr>
          <w:p w14:paraId="4D557965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1.84</w:t>
            </w:r>
          </w:p>
        </w:tc>
        <w:tc>
          <w:tcPr>
            <w:tcW w:w="2394" w:type="dxa"/>
            <w:vAlign w:val="center"/>
          </w:tcPr>
          <w:p w14:paraId="631F041C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0.09</w:t>
            </w:r>
          </w:p>
        </w:tc>
      </w:tr>
      <w:tr w:rsidR="004F5CAF" w:rsidRPr="008A1E8D" w14:paraId="2FE240B6" w14:textId="77777777" w:rsidTr="00331E0F">
        <w:trPr>
          <w:jc w:val="center"/>
        </w:trPr>
        <w:tc>
          <w:tcPr>
            <w:tcW w:w="2394" w:type="dxa"/>
            <w:vAlign w:val="center"/>
          </w:tcPr>
          <w:p w14:paraId="32202D8A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K2O</w:t>
            </w:r>
          </w:p>
        </w:tc>
        <w:tc>
          <w:tcPr>
            <w:tcW w:w="2394" w:type="dxa"/>
            <w:vAlign w:val="center"/>
          </w:tcPr>
          <w:p w14:paraId="177FE58C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3.92</w:t>
            </w:r>
          </w:p>
        </w:tc>
        <w:tc>
          <w:tcPr>
            <w:tcW w:w="2394" w:type="dxa"/>
            <w:vAlign w:val="center"/>
          </w:tcPr>
          <w:p w14:paraId="2095DA3E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2.48</w:t>
            </w:r>
          </w:p>
        </w:tc>
      </w:tr>
      <w:tr w:rsidR="004F5CAF" w:rsidRPr="008A1E8D" w14:paraId="7F6919FB" w14:textId="77777777" w:rsidTr="00331E0F">
        <w:trPr>
          <w:jc w:val="center"/>
        </w:trPr>
        <w:tc>
          <w:tcPr>
            <w:tcW w:w="2394" w:type="dxa"/>
            <w:vAlign w:val="center"/>
          </w:tcPr>
          <w:p w14:paraId="15D944D6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H2O</w:t>
            </w:r>
          </w:p>
        </w:tc>
        <w:tc>
          <w:tcPr>
            <w:tcW w:w="2394" w:type="dxa"/>
            <w:vAlign w:val="center"/>
          </w:tcPr>
          <w:p w14:paraId="4B327A7E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2.83</w:t>
            </w:r>
          </w:p>
        </w:tc>
        <w:tc>
          <w:tcPr>
            <w:tcW w:w="2394" w:type="dxa"/>
            <w:vAlign w:val="center"/>
          </w:tcPr>
          <w:p w14:paraId="6A9208D1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2.9</w:t>
            </w:r>
          </w:p>
        </w:tc>
      </w:tr>
      <w:tr w:rsidR="004F5CAF" w:rsidRPr="008A1E8D" w14:paraId="3B006B1A" w14:textId="77777777" w:rsidTr="00331E0F">
        <w:trPr>
          <w:jc w:val="center"/>
        </w:trPr>
        <w:tc>
          <w:tcPr>
            <w:tcW w:w="2394" w:type="dxa"/>
            <w:vAlign w:val="center"/>
          </w:tcPr>
          <w:p w14:paraId="7E16AD23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Others</w:t>
            </w:r>
          </w:p>
        </w:tc>
        <w:tc>
          <w:tcPr>
            <w:tcW w:w="2394" w:type="dxa"/>
            <w:vAlign w:val="center"/>
          </w:tcPr>
          <w:p w14:paraId="46FD1AC4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0.7</w:t>
            </w:r>
          </w:p>
        </w:tc>
        <w:tc>
          <w:tcPr>
            <w:tcW w:w="2394" w:type="dxa"/>
            <w:vAlign w:val="center"/>
          </w:tcPr>
          <w:p w14:paraId="76F89F33" w14:textId="77777777" w:rsidR="004F5CAF" w:rsidRPr="008A1E8D" w:rsidRDefault="004F5CAF" w:rsidP="00331E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0.54</w:t>
            </w:r>
          </w:p>
        </w:tc>
      </w:tr>
    </w:tbl>
    <w:p w14:paraId="1A199CCA" w14:textId="77777777" w:rsidR="004F5CAF" w:rsidRPr="008A1E8D" w:rsidRDefault="004F5CAF" w:rsidP="004F5CAF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63A0AAC7" w14:textId="02B00590" w:rsidR="004F5CAF" w:rsidRPr="008A1E8D" w:rsidRDefault="00E44640" w:rsidP="00E44640">
      <w:pPr>
        <w:pStyle w:val="NormalWeb"/>
        <w:spacing w:after="0" w:afterAutospacing="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Q19)</w:t>
      </w:r>
      <w:r w:rsidR="004F5CAF" w:rsidRPr="008A1E8D">
        <w:rPr>
          <w:rFonts w:asciiTheme="majorBidi" w:hAnsiTheme="majorBidi" w:cstheme="majorBidi"/>
        </w:rPr>
        <w:t xml:space="preserve">This figure is a single grain of biotite from a granite. The numbers indicate where laser spot analyses were made. The table gives the data for the spots. You may assume that all the </w:t>
      </w:r>
      <w:r w:rsidR="004F5CAF" w:rsidRPr="008A1E8D">
        <w:rPr>
          <w:rFonts w:asciiTheme="majorBidi" w:hAnsiTheme="majorBidi" w:cstheme="majorBidi"/>
          <w:vertAlign w:val="superscript"/>
        </w:rPr>
        <w:lastRenderedPageBreak/>
        <w:t>40</w:t>
      </w:r>
      <w:r w:rsidR="004F5CAF" w:rsidRPr="008A1E8D">
        <w:rPr>
          <w:rFonts w:asciiTheme="majorBidi" w:hAnsiTheme="majorBidi" w:cstheme="majorBidi"/>
        </w:rPr>
        <w:t>Ar is radiogenic, J = 0.0140 and that the total decay constant is 5.543 x 10</w:t>
      </w:r>
      <w:r w:rsidR="004F5CAF" w:rsidRPr="008A1E8D">
        <w:rPr>
          <w:rFonts w:asciiTheme="majorBidi" w:hAnsiTheme="majorBidi" w:cstheme="majorBidi"/>
          <w:vertAlign w:val="superscript"/>
        </w:rPr>
        <w:t>-10</w:t>
      </w:r>
      <w:r w:rsidR="004F5CAF" w:rsidRPr="008A1E8D">
        <w:rPr>
          <w:rFonts w:asciiTheme="majorBidi" w:hAnsiTheme="majorBidi" w:cstheme="majorBidi"/>
        </w:rPr>
        <w:t xml:space="preserve">. What do these data tell you about this biotite grain? </w:t>
      </w:r>
    </w:p>
    <w:tbl>
      <w:tblPr>
        <w:tblpPr w:leftFromText="180" w:rightFromText="180" w:vertAnchor="text" w:tblpX="7012" w:tblpY="1"/>
        <w:tblOverlap w:val="never"/>
        <w:tblW w:w="27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5"/>
      </w:tblGrid>
      <w:tr w:rsidR="004F5CAF" w:rsidRPr="008A1E8D" w14:paraId="7C8B16F8" w14:textId="77777777" w:rsidTr="00331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47361" w14:textId="77777777" w:rsidR="004F5CAF" w:rsidRPr="008A1E8D" w:rsidRDefault="004F5CAF" w:rsidP="00331E0F">
            <w:pPr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  <w:noProof/>
              </w:rPr>
              <w:drawing>
                <wp:anchor distT="0" distB="0" distL="0" distR="0" simplePos="0" relativeHeight="251667968" behindDoc="0" locked="0" layoutInCell="1" allowOverlap="0" wp14:anchorId="053CA4D3" wp14:editId="028BF019">
                  <wp:simplePos x="0" y="0"/>
                  <wp:positionH relativeFrom="column">
                    <wp:posOffset>2105025</wp:posOffset>
                  </wp:positionH>
                  <wp:positionV relativeFrom="line">
                    <wp:posOffset>-1320800</wp:posOffset>
                  </wp:positionV>
                  <wp:extent cx="1635760" cy="1520190"/>
                  <wp:effectExtent l="0" t="0" r="2540" b="3810"/>
                  <wp:wrapSquare wrapText="bothSides"/>
                  <wp:docPr id="4" name="Picture 4" descr="m5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5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5CAF" w:rsidRPr="008A1E8D" w14:paraId="4DF1E088" w14:textId="77777777" w:rsidTr="00331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D13E9" w14:textId="77777777" w:rsidR="004F5CAF" w:rsidRPr="008A1E8D" w:rsidRDefault="004F5CAF" w:rsidP="00331E0F">
            <w:pPr>
              <w:rPr>
                <w:rFonts w:asciiTheme="majorBidi" w:hAnsiTheme="majorBidi" w:cstheme="majorBidi"/>
              </w:rPr>
            </w:pPr>
            <w:proofErr w:type="spellStart"/>
            <w:r w:rsidRPr="008A1E8D">
              <w:rPr>
                <w:rFonts w:asciiTheme="majorBidi" w:hAnsiTheme="majorBidi" w:cstheme="majorBidi"/>
              </w:rPr>
              <w:t>Ar</w:t>
            </w:r>
            <w:proofErr w:type="spellEnd"/>
            <w:r w:rsidRPr="008A1E8D">
              <w:rPr>
                <w:rFonts w:asciiTheme="majorBidi" w:hAnsiTheme="majorBidi" w:cstheme="majorBidi"/>
              </w:rPr>
              <w:t xml:space="preserve"> laser spots </w:t>
            </w:r>
          </w:p>
        </w:tc>
      </w:tr>
    </w:tbl>
    <w:p w14:paraId="533FAA3B" w14:textId="77777777" w:rsidR="004F5CAF" w:rsidRPr="008A1E8D" w:rsidRDefault="004F5CAF" w:rsidP="004F5CAF">
      <w:pPr>
        <w:rPr>
          <w:rFonts w:asciiTheme="majorBidi" w:hAnsiTheme="majorBidi" w:cstheme="majorBidi"/>
          <w:vanish/>
        </w:rPr>
      </w:pPr>
    </w:p>
    <w:tbl>
      <w:tblPr>
        <w:tblW w:w="2040" w:type="pct"/>
        <w:tblCellSpacing w:w="7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2029"/>
      </w:tblGrid>
      <w:tr w:rsidR="004F5CAF" w:rsidRPr="008A1E8D" w14:paraId="24402463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277B1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spot number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6AE78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  <w:vertAlign w:val="superscript"/>
              </w:rPr>
              <w:t>39</w:t>
            </w:r>
            <w:r w:rsidRPr="008A1E8D">
              <w:rPr>
                <w:rFonts w:asciiTheme="majorBidi" w:hAnsiTheme="majorBidi" w:cstheme="majorBidi"/>
              </w:rPr>
              <w:t>Ar/</w:t>
            </w:r>
            <w:r w:rsidRPr="008A1E8D">
              <w:rPr>
                <w:rFonts w:asciiTheme="majorBidi" w:hAnsiTheme="majorBidi" w:cstheme="majorBidi"/>
                <w:vertAlign w:val="superscript"/>
              </w:rPr>
              <w:t>40</w:t>
            </w:r>
            <w:r w:rsidRPr="008A1E8D">
              <w:rPr>
                <w:rFonts w:asciiTheme="majorBidi" w:hAnsiTheme="majorBidi" w:cstheme="majorBidi"/>
              </w:rPr>
              <w:t>Ar (x 10</w:t>
            </w:r>
            <w:r w:rsidRPr="008A1E8D">
              <w:rPr>
                <w:rFonts w:asciiTheme="majorBidi" w:hAnsiTheme="majorBidi" w:cstheme="majorBidi"/>
                <w:vertAlign w:val="superscript"/>
              </w:rPr>
              <w:t>-2</w:t>
            </w:r>
            <w:r w:rsidRPr="008A1E8D">
              <w:rPr>
                <w:rFonts w:asciiTheme="majorBidi" w:hAnsiTheme="majorBidi" w:cstheme="majorBidi"/>
              </w:rPr>
              <w:t>)</w:t>
            </w:r>
          </w:p>
        </w:tc>
      </w:tr>
      <w:tr w:rsidR="004F5CAF" w:rsidRPr="008A1E8D" w14:paraId="7F1D8049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A7EE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7379E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1.446</w:t>
            </w:r>
          </w:p>
        </w:tc>
      </w:tr>
      <w:tr w:rsidR="004F5CAF" w:rsidRPr="008A1E8D" w14:paraId="3E074985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F7332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3169D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1.406</w:t>
            </w:r>
          </w:p>
        </w:tc>
      </w:tr>
      <w:tr w:rsidR="004F5CAF" w:rsidRPr="008A1E8D" w14:paraId="551BCC30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4DE8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587E9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1.472</w:t>
            </w:r>
          </w:p>
        </w:tc>
      </w:tr>
      <w:tr w:rsidR="004F5CAF" w:rsidRPr="008A1E8D" w14:paraId="7BE76019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51F69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2CE0B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1.582</w:t>
            </w:r>
          </w:p>
        </w:tc>
      </w:tr>
      <w:tr w:rsidR="004F5CAF" w:rsidRPr="008A1E8D" w14:paraId="07FCE482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E92B2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E9AFF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1.554</w:t>
            </w:r>
          </w:p>
        </w:tc>
      </w:tr>
      <w:tr w:rsidR="004F5CAF" w:rsidRPr="008A1E8D" w14:paraId="435E46E0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707BA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01C66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1.476</w:t>
            </w:r>
          </w:p>
        </w:tc>
      </w:tr>
      <w:tr w:rsidR="004F5CAF" w:rsidRPr="008A1E8D" w14:paraId="36812861" w14:textId="77777777" w:rsidTr="00331E0F">
        <w:trPr>
          <w:tblCellSpacing w:w="7" w:type="dxa"/>
        </w:trPr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1E6B4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C4D60" w14:textId="77777777" w:rsidR="004F5CAF" w:rsidRPr="008A1E8D" w:rsidRDefault="004F5CAF" w:rsidP="00331E0F">
            <w:pPr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1.527</w:t>
            </w:r>
          </w:p>
        </w:tc>
      </w:tr>
    </w:tbl>
    <w:p w14:paraId="13F6D62D" w14:textId="77777777" w:rsidR="004F5CAF" w:rsidRPr="008A1E8D" w:rsidRDefault="004F5CAF" w:rsidP="004F5CAF">
      <w:pPr>
        <w:pStyle w:val="NormalWeb"/>
        <w:spacing w:after="0" w:afterAutospacing="0"/>
        <w:rPr>
          <w:rFonts w:asciiTheme="majorBidi" w:hAnsiTheme="majorBidi" w:cstheme="majorBidi"/>
        </w:rPr>
      </w:pPr>
    </w:p>
    <w:p w14:paraId="7F833404" w14:textId="77777777" w:rsidR="004F5CAF" w:rsidRPr="008A1E8D" w:rsidRDefault="004F5CAF" w:rsidP="004F5CAF">
      <w:pPr>
        <w:rPr>
          <w:rFonts w:asciiTheme="majorBidi" w:hAnsiTheme="majorBidi" w:cstheme="majorBidi"/>
        </w:rPr>
      </w:pPr>
    </w:p>
    <w:p w14:paraId="676F7C14" w14:textId="77777777" w:rsidR="004F5CAF" w:rsidRPr="008A1E8D" w:rsidRDefault="004F5CAF" w:rsidP="004F5CAF">
      <w:pPr>
        <w:rPr>
          <w:rFonts w:asciiTheme="majorBidi" w:hAnsiTheme="majorBidi" w:cstheme="majorBidi"/>
        </w:rPr>
      </w:pPr>
    </w:p>
    <w:p w14:paraId="3AF80A92" w14:textId="36192FD5" w:rsidR="004F5CAF" w:rsidRPr="008A1E8D" w:rsidRDefault="00E44640" w:rsidP="004F5C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</w:t>
      </w:r>
      <w:r w:rsidR="00422358" w:rsidRPr="008A1E8D">
        <w:rPr>
          <w:rFonts w:asciiTheme="majorBidi" w:hAnsiTheme="majorBidi" w:cstheme="majorBidi"/>
        </w:rPr>
        <w:t>20)</w:t>
      </w:r>
      <w:r w:rsidR="004F5CAF" w:rsidRPr="008A1E8D">
        <w:rPr>
          <w:rFonts w:asciiTheme="majorBidi" w:hAnsiTheme="majorBidi" w:cstheme="majorBidi"/>
        </w:rPr>
        <w:t xml:space="preserve"> Draw and explain (Anomaly, Background, Threshold) for exploration to analysis samples of Haj-</w:t>
      </w:r>
      <w:proofErr w:type="spellStart"/>
      <w:r w:rsidR="004F5CAF" w:rsidRPr="008A1E8D">
        <w:rPr>
          <w:rFonts w:asciiTheme="majorBidi" w:hAnsiTheme="majorBidi" w:cstheme="majorBidi"/>
        </w:rPr>
        <w:t>umran</w:t>
      </w:r>
      <w:proofErr w:type="spellEnd"/>
      <w:r w:rsidR="004F5CAF" w:rsidRPr="008A1E8D">
        <w:rPr>
          <w:rFonts w:asciiTheme="majorBidi" w:hAnsiTheme="majorBidi" w:cstheme="majorBidi"/>
        </w:rPr>
        <w:t xml:space="preserve"> sediment about Cr element.                         </w:t>
      </w:r>
    </w:p>
    <w:p w14:paraId="58BA4DD1" w14:textId="77777777" w:rsidR="004F5CAF" w:rsidRPr="008A1E8D" w:rsidRDefault="004F5CAF" w:rsidP="004F5CAF">
      <w:pPr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  <w:u w:val="single"/>
        </w:rPr>
        <w:t>Note:</w:t>
      </w:r>
      <w:r w:rsidRPr="008A1E8D">
        <w:rPr>
          <w:rFonts w:asciiTheme="majorBidi" w:hAnsiTheme="majorBidi" w:cstheme="majorBidi"/>
        </w:rPr>
        <w:t xml:space="preserve">  X</w:t>
      </w:r>
      <w:r w:rsidRPr="008A1E8D">
        <w:rPr>
          <w:rFonts w:asciiTheme="majorBidi" w:hAnsiTheme="majorBidi" w:cstheme="majorBidi"/>
          <w:vertAlign w:val="superscript"/>
        </w:rPr>
        <w:t>-</w:t>
      </w:r>
      <w:r w:rsidRPr="008A1E8D">
        <w:rPr>
          <w:rFonts w:asciiTheme="majorBidi" w:hAnsiTheme="majorBidi" w:cstheme="majorBidi"/>
        </w:rPr>
        <w:t>= 1.75   ,     S.D.= 0.43</w:t>
      </w:r>
    </w:p>
    <w:p w14:paraId="7E482F67" w14:textId="77777777" w:rsidR="004F5CAF" w:rsidRPr="008A1E8D" w:rsidRDefault="004F5CAF" w:rsidP="004F5CAF">
      <w:pPr>
        <w:rPr>
          <w:rFonts w:asciiTheme="majorBidi" w:hAnsiTheme="majorBidi" w:cstheme="majorBidi"/>
        </w:rPr>
      </w:pP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1433"/>
        <w:gridCol w:w="1238"/>
        <w:gridCol w:w="960"/>
        <w:gridCol w:w="1346"/>
        <w:gridCol w:w="723"/>
      </w:tblGrid>
      <w:tr w:rsidR="004F5CAF" w:rsidRPr="008A1E8D" w14:paraId="2E175531" w14:textId="77777777" w:rsidTr="00331E0F">
        <w:trPr>
          <w:trHeight w:val="39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7283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Class interval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DB3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038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A51C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2.31-2.50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0B40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4F5CAF" w:rsidRPr="008A1E8D" w14:paraId="2D09330B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0274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0.71-0.90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0B2F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B41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0D02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2.51-2.70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CAE3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4F5CAF" w:rsidRPr="008A1E8D" w14:paraId="0D26D487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F8E6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0.91-1.10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6978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93C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4812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2.71-2.90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82C6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4F5CAF" w:rsidRPr="008A1E8D" w14:paraId="3B38BD58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F66B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1.11-1.30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2344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A9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2AB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2.91-3.10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8F78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4F5CAF" w:rsidRPr="008A1E8D" w14:paraId="04E4B43B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AF24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1.31-1.50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A735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FC2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17B6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3.11-3.30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599C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4F5CAF" w:rsidRPr="008A1E8D" w14:paraId="2BEC8AA1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E6F7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1.51-1.70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8007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E68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B8A8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3.31-3.50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ECCF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4F5CAF" w:rsidRPr="008A1E8D" w14:paraId="6D57EA65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1CA1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1.71-1.90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13AC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663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AA0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3.51-3.70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98C1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4F5CAF" w:rsidRPr="008A1E8D" w14:paraId="41FE0421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0D11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1.91-2.10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2010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C51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A57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3.71-3.90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5984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4F5CAF" w:rsidRPr="008A1E8D" w14:paraId="3CB65A5C" w14:textId="77777777" w:rsidTr="00331E0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4479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2.11-2.30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B1AB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38D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8764" w14:textId="77777777" w:rsidR="004F5CAF" w:rsidRPr="008A1E8D" w:rsidRDefault="004F5CAF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3.91-4.10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BF87" w14:textId="77777777" w:rsidR="004F5CAF" w:rsidRPr="008A1E8D" w:rsidRDefault="004F5CAF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</w:tbl>
    <w:p w14:paraId="3AB55DBA" w14:textId="77777777" w:rsidR="004F5CAF" w:rsidRPr="008A1E8D" w:rsidRDefault="004F5CAF" w:rsidP="004F5CAF">
      <w:pPr>
        <w:rPr>
          <w:rFonts w:asciiTheme="majorBidi" w:hAnsiTheme="majorBidi" w:cstheme="majorBidi"/>
        </w:rPr>
      </w:pPr>
    </w:p>
    <w:p w14:paraId="5AD98E66" w14:textId="77777777" w:rsidR="004F5CAF" w:rsidRPr="008A1E8D" w:rsidRDefault="004F5CAF" w:rsidP="004F5CAF">
      <w:pPr>
        <w:jc w:val="lowKashida"/>
        <w:rPr>
          <w:rFonts w:asciiTheme="majorBidi" w:hAnsiTheme="majorBidi" w:cstheme="majorBidi"/>
        </w:rPr>
      </w:pPr>
    </w:p>
    <w:p w14:paraId="4557C369" w14:textId="7F4CC209" w:rsidR="00422358" w:rsidRPr="008A1E8D" w:rsidRDefault="00E44640" w:rsidP="0042235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r w:rsidR="00422358" w:rsidRPr="008A1E8D">
        <w:rPr>
          <w:rFonts w:asciiTheme="majorBidi" w:hAnsiTheme="majorBidi" w:cstheme="majorBidi"/>
          <w:sz w:val="24"/>
          <w:szCs w:val="24"/>
        </w:rPr>
        <w:t>21) Fill in the open spaces of the following sentences by the appropriate words</w:t>
      </w:r>
      <w:r w:rsidR="008A1E8D" w:rsidRPr="008A1E8D">
        <w:rPr>
          <w:rFonts w:asciiTheme="majorBidi" w:hAnsiTheme="majorBidi" w:cstheme="majorBidi"/>
          <w:sz w:val="24"/>
          <w:szCs w:val="24"/>
        </w:rPr>
        <w:t>.</w:t>
      </w:r>
    </w:p>
    <w:p w14:paraId="52F07453" w14:textId="77777777" w:rsidR="00422358" w:rsidRPr="008A1E8D" w:rsidRDefault="00422358" w:rsidP="00422358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DAB848B" w14:textId="77777777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Exploration Geochemistry is divided to  ................................. and …………………survey.</w:t>
      </w:r>
    </w:p>
    <w:p w14:paraId="6808B404" w14:textId="77777777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……………………………is an instrument used in soil sampling.</w:t>
      </w:r>
    </w:p>
    <w:p w14:paraId="30EEF078" w14:textId="77777777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The occurrence of trace elements in solids, as a trace element …………………..…….on the surface of a colloidal particle of Fe-Mn Oxides, Clay mineral or Organic material.</w:t>
      </w:r>
    </w:p>
    <w:p w14:paraId="598BFE77" w14:textId="77777777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The decomposition by fusion, require high temperature to (1000C°) or more for that used special ovens called (furnace) by using ………………….and …….……...……….. bowl.</w:t>
      </w:r>
    </w:p>
    <w:p w14:paraId="6AADF105" w14:textId="7E7CAFC6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lastRenderedPageBreak/>
        <w:t xml:space="preserve">Analytic matrix separation and pre-concentration should be avoided whenever possible, because these techniques are severe sources of ………………………..and </w:t>
      </w:r>
      <w:r w:rsidR="008A1E8D" w:rsidRPr="008A1E8D">
        <w:rPr>
          <w:rFonts w:asciiTheme="majorBidi" w:hAnsiTheme="majorBidi" w:cstheme="majorBidi"/>
          <w:sz w:val="24"/>
          <w:szCs w:val="24"/>
        </w:rPr>
        <w:t>f</w:t>
      </w:r>
      <w:r w:rsidRPr="008A1E8D">
        <w:rPr>
          <w:rFonts w:asciiTheme="majorBidi" w:hAnsiTheme="majorBidi" w:cstheme="majorBidi"/>
          <w:sz w:val="24"/>
          <w:szCs w:val="24"/>
        </w:rPr>
        <w:t>…………………………….</w:t>
      </w:r>
    </w:p>
    <w:p w14:paraId="2E044C32" w14:textId="77777777" w:rsidR="00422358" w:rsidRPr="008A1E8D" w:rsidRDefault="00422358" w:rsidP="00422358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 Planning of exploration:………………………….....and ………..…………..………..</w:t>
      </w:r>
    </w:p>
    <w:p w14:paraId="76C62A00" w14:textId="782B2051" w:rsidR="00422358" w:rsidRPr="008A1E8D" w:rsidRDefault="00422358" w:rsidP="0042235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22) There are many ways for obtain background, threshold and anomaly, depended on.</w:t>
      </w:r>
    </w:p>
    <w:p w14:paraId="2B46329E" w14:textId="40254E37" w:rsidR="00422358" w:rsidRPr="008A1E8D" w:rsidRDefault="00422358" w:rsidP="0042235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23)  Preparation soil sample in the Laboratory.</w:t>
      </w:r>
    </w:p>
    <w:p w14:paraId="3F10B18A" w14:textId="096A318E" w:rsidR="00422358" w:rsidRPr="008A1E8D" w:rsidRDefault="00422358" w:rsidP="0042235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24) Mention 5 of the equipment that used for analyzing and separating of elements</w:t>
      </w:r>
      <w:r w:rsidRPr="008A1E8D">
        <w:rPr>
          <w:rFonts w:asciiTheme="majorBidi" w:hAnsiTheme="majorBidi" w:cstheme="majorBidi"/>
          <w:color w:val="000000"/>
          <w:spacing w:val="-12"/>
          <w:sz w:val="24"/>
          <w:szCs w:val="24"/>
        </w:rPr>
        <w:t>.</w:t>
      </w:r>
    </w:p>
    <w:p w14:paraId="7E77C250" w14:textId="24BA44B1" w:rsidR="00422358" w:rsidRPr="008A1E8D" w:rsidRDefault="00E44640" w:rsidP="0042235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Q22</w:t>
      </w:r>
      <w:r w:rsidR="00422358" w:rsidRPr="008A1E8D">
        <w:rPr>
          <w:rFonts w:asciiTheme="majorBidi" w:hAnsiTheme="majorBidi" w:cstheme="majorBidi"/>
        </w:rPr>
        <w:t xml:space="preserve">)  The following table is data of geochemical analysis of Pb element from stream sediment sample in </w:t>
      </w:r>
      <w:proofErr w:type="spellStart"/>
      <w:r w:rsidR="00422358" w:rsidRPr="008A1E8D">
        <w:rPr>
          <w:rFonts w:asciiTheme="majorBidi" w:hAnsiTheme="majorBidi" w:cstheme="majorBidi"/>
        </w:rPr>
        <w:t>Dokan</w:t>
      </w:r>
      <w:proofErr w:type="spellEnd"/>
      <w:r w:rsidR="00422358" w:rsidRPr="008A1E8D">
        <w:rPr>
          <w:rFonts w:asciiTheme="majorBidi" w:hAnsiTheme="majorBidi" w:cstheme="majorBidi"/>
        </w:rPr>
        <w:t xml:space="preserve"> Lake?</w:t>
      </w:r>
    </w:p>
    <w:p w14:paraId="53666655" w14:textId="77777777" w:rsidR="00422358" w:rsidRPr="008A1E8D" w:rsidRDefault="00422358" w:rsidP="00422358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Find the Median.</w:t>
      </w:r>
    </w:p>
    <w:p w14:paraId="1A709AAE" w14:textId="77777777" w:rsidR="00422358" w:rsidRPr="008A1E8D" w:rsidRDefault="00422358" w:rsidP="00422358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Calculate Stander division (S.D), and explain to what the result indicates?</w:t>
      </w:r>
    </w:p>
    <w:p w14:paraId="6CEAC9D8" w14:textId="77777777" w:rsidR="00422358" w:rsidRPr="008A1E8D" w:rsidRDefault="00422358" w:rsidP="00422358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Find threshold.</w:t>
      </w:r>
    </w:p>
    <w:p w14:paraId="064E4BFF" w14:textId="77777777" w:rsidR="00422358" w:rsidRPr="008A1E8D" w:rsidRDefault="00422358" w:rsidP="00422358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Draw the relationships between Pb and S, when correlation coefficient (r=+0.99) and between Pb and Ni when (r=0.001).</w:t>
      </w:r>
    </w:p>
    <w:p w14:paraId="04C6381A" w14:textId="77777777" w:rsidR="00422358" w:rsidRPr="008A1E8D" w:rsidRDefault="00422358" w:rsidP="00422358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>Calculate Cumulative frequency percent.</w:t>
      </w:r>
    </w:p>
    <w:p w14:paraId="4362F558" w14:textId="77777777" w:rsidR="00422358" w:rsidRPr="008A1E8D" w:rsidRDefault="00422358" w:rsidP="00422358">
      <w:pPr>
        <w:pStyle w:val="NoSpacing"/>
        <w:ind w:left="108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900"/>
        <w:gridCol w:w="990"/>
        <w:gridCol w:w="900"/>
        <w:gridCol w:w="1170"/>
      </w:tblGrid>
      <w:tr w:rsidR="00422358" w:rsidRPr="008A1E8D" w14:paraId="3E005EEB" w14:textId="77777777" w:rsidTr="00331E0F">
        <w:trPr>
          <w:trHeight w:val="605"/>
        </w:trPr>
        <w:tc>
          <w:tcPr>
            <w:tcW w:w="1350" w:type="dxa"/>
            <w:vAlign w:val="center"/>
          </w:tcPr>
          <w:p w14:paraId="466AF7C7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Number of sample</w:t>
            </w:r>
          </w:p>
        </w:tc>
        <w:tc>
          <w:tcPr>
            <w:tcW w:w="1260" w:type="dxa"/>
            <w:vAlign w:val="center"/>
          </w:tcPr>
          <w:p w14:paraId="10B059B9" w14:textId="77777777" w:rsidR="00422358" w:rsidRPr="008A1E8D" w:rsidRDefault="00422358" w:rsidP="00331E0F">
            <w:pPr>
              <w:spacing w:after="200" w:line="276" w:lineRule="auto"/>
              <w:ind w:left="-28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Pb (ppm)</w:t>
            </w:r>
          </w:p>
        </w:tc>
        <w:tc>
          <w:tcPr>
            <w:tcW w:w="1080" w:type="dxa"/>
            <w:vAlign w:val="center"/>
          </w:tcPr>
          <w:p w14:paraId="586ECC2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Log</w:t>
            </w:r>
          </w:p>
        </w:tc>
        <w:tc>
          <w:tcPr>
            <w:tcW w:w="900" w:type="dxa"/>
          </w:tcPr>
          <w:p w14:paraId="2D9B9624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44DBBAF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CA0986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8039F3A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2B7879EA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2F46381C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14:paraId="33E362BD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19.32</w:t>
            </w:r>
          </w:p>
        </w:tc>
        <w:tc>
          <w:tcPr>
            <w:tcW w:w="1080" w:type="dxa"/>
            <w:vAlign w:val="center"/>
          </w:tcPr>
          <w:p w14:paraId="354FBAF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1.05</w:t>
            </w:r>
          </w:p>
        </w:tc>
        <w:tc>
          <w:tcPr>
            <w:tcW w:w="900" w:type="dxa"/>
          </w:tcPr>
          <w:p w14:paraId="4EC44216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A283436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67DCE0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2914E5F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31CC29CE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47E9D2F6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14:paraId="704EEFBF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17.32</w:t>
            </w:r>
          </w:p>
        </w:tc>
        <w:tc>
          <w:tcPr>
            <w:tcW w:w="1080" w:type="dxa"/>
            <w:vAlign w:val="center"/>
          </w:tcPr>
          <w:p w14:paraId="1F505E1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1.09</w:t>
            </w:r>
          </w:p>
        </w:tc>
        <w:tc>
          <w:tcPr>
            <w:tcW w:w="900" w:type="dxa"/>
          </w:tcPr>
          <w:p w14:paraId="69354009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3AE68A4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95302E2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0A26A1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637252C7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006C8195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14:paraId="5DB3D804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18.33</w:t>
            </w:r>
          </w:p>
        </w:tc>
        <w:tc>
          <w:tcPr>
            <w:tcW w:w="1080" w:type="dxa"/>
            <w:vAlign w:val="center"/>
          </w:tcPr>
          <w:p w14:paraId="5772F5B5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1.13</w:t>
            </w:r>
          </w:p>
        </w:tc>
        <w:tc>
          <w:tcPr>
            <w:tcW w:w="900" w:type="dxa"/>
          </w:tcPr>
          <w:p w14:paraId="70490767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3CADF4C7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894419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AA5531C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46CEFB97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33DE94EE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14:paraId="7D0432DE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17.53</w:t>
            </w:r>
          </w:p>
        </w:tc>
        <w:tc>
          <w:tcPr>
            <w:tcW w:w="1080" w:type="dxa"/>
            <w:vAlign w:val="center"/>
          </w:tcPr>
          <w:p w14:paraId="252068A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1.19</w:t>
            </w:r>
          </w:p>
        </w:tc>
        <w:tc>
          <w:tcPr>
            <w:tcW w:w="900" w:type="dxa"/>
          </w:tcPr>
          <w:p w14:paraId="675ADD99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23F4331D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A59B507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E82B10D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75C448DA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0D96AEB8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14:paraId="68B97AAB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18.25</w:t>
            </w:r>
          </w:p>
        </w:tc>
        <w:tc>
          <w:tcPr>
            <w:tcW w:w="1080" w:type="dxa"/>
            <w:vAlign w:val="center"/>
          </w:tcPr>
          <w:p w14:paraId="2EA3EA4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1.19</w:t>
            </w:r>
          </w:p>
        </w:tc>
        <w:tc>
          <w:tcPr>
            <w:tcW w:w="900" w:type="dxa"/>
          </w:tcPr>
          <w:p w14:paraId="616099A9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1F3D4BD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2354987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5284FB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38A82FA5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062BD1D4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14:paraId="5A1D6497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11.25</w:t>
            </w:r>
          </w:p>
        </w:tc>
        <w:tc>
          <w:tcPr>
            <w:tcW w:w="1080" w:type="dxa"/>
            <w:vAlign w:val="center"/>
          </w:tcPr>
          <w:p w14:paraId="34A8E60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1.24</w:t>
            </w:r>
          </w:p>
        </w:tc>
        <w:tc>
          <w:tcPr>
            <w:tcW w:w="900" w:type="dxa"/>
          </w:tcPr>
          <w:p w14:paraId="4E8C4C1D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7750E4A0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55FC422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5F44FD9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33A9BDA7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27389181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14:paraId="4032BD0F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19.36</w:t>
            </w:r>
          </w:p>
        </w:tc>
        <w:tc>
          <w:tcPr>
            <w:tcW w:w="1080" w:type="dxa"/>
            <w:vAlign w:val="center"/>
          </w:tcPr>
          <w:p w14:paraId="758BAEF4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1.24</w:t>
            </w:r>
          </w:p>
        </w:tc>
        <w:tc>
          <w:tcPr>
            <w:tcW w:w="900" w:type="dxa"/>
          </w:tcPr>
          <w:p w14:paraId="0AC3C3ED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13400330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C702BC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2C0A5EA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3275AEAA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11DD79A1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14:paraId="788FC451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15.32</w:t>
            </w:r>
          </w:p>
        </w:tc>
        <w:tc>
          <w:tcPr>
            <w:tcW w:w="1080" w:type="dxa"/>
            <w:vAlign w:val="center"/>
          </w:tcPr>
          <w:p w14:paraId="3E6B456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1.26</w:t>
            </w:r>
          </w:p>
        </w:tc>
        <w:tc>
          <w:tcPr>
            <w:tcW w:w="900" w:type="dxa"/>
          </w:tcPr>
          <w:p w14:paraId="34530C96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7116B3DA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FE987A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82C318C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4C17A08B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67BA6B53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14:paraId="75B43880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18.92</w:t>
            </w:r>
          </w:p>
        </w:tc>
        <w:tc>
          <w:tcPr>
            <w:tcW w:w="1080" w:type="dxa"/>
            <w:vAlign w:val="center"/>
          </w:tcPr>
          <w:p w14:paraId="1DE86F2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1.26</w:t>
            </w:r>
          </w:p>
        </w:tc>
        <w:tc>
          <w:tcPr>
            <w:tcW w:w="900" w:type="dxa"/>
          </w:tcPr>
          <w:p w14:paraId="78FDE1BE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3ECA326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DFC8756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E0D9FE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758D8059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4176C1F9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14:paraId="03FC4042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20.00</w:t>
            </w:r>
          </w:p>
        </w:tc>
        <w:tc>
          <w:tcPr>
            <w:tcW w:w="1080" w:type="dxa"/>
            <w:vAlign w:val="center"/>
          </w:tcPr>
          <w:p w14:paraId="7F39CC6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1.26</w:t>
            </w:r>
          </w:p>
        </w:tc>
        <w:tc>
          <w:tcPr>
            <w:tcW w:w="900" w:type="dxa"/>
          </w:tcPr>
          <w:p w14:paraId="6764C1D2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1F6C8D1A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26DE2EF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CA79F0C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4FAE1555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5081D33D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14:paraId="1F919D35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18.96</w:t>
            </w:r>
          </w:p>
        </w:tc>
        <w:tc>
          <w:tcPr>
            <w:tcW w:w="1080" w:type="dxa"/>
            <w:vAlign w:val="center"/>
          </w:tcPr>
          <w:p w14:paraId="3048D01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1.28</w:t>
            </w:r>
          </w:p>
        </w:tc>
        <w:tc>
          <w:tcPr>
            <w:tcW w:w="900" w:type="dxa"/>
          </w:tcPr>
          <w:p w14:paraId="7465153E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64ECDF8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E478552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8D287BC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6F76581D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64753624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14:paraId="7FAB023A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13.36</w:t>
            </w:r>
          </w:p>
        </w:tc>
        <w:tc>
          <w:tcPr>
            <w:tcW w:w="1080" w:type="dxa"/>
            <w:vAlign w:val="center"/>
          </w:tcPr>
          <w:p w14:paraId="5E8174A3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1.28</w:t>
            </w:r>
          </w:p>
        </w:tc>
        <w:tc>
          <w:tcPr>
            <w:tcW w:w="900" w:type="dxa"/>
          </w:tcPr>
          <w:p w14:paraId="27647DF0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540292B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782D51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26F35F9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0CBC134A" w14:textId="77777777" w:rsidTr="00331E0F">
        <w:trPr>
          <w:trHeight w:val="264"/>
        </w:trPr>
        <w:tc>
          <w:tcPr>
            <w:tcW w:w="1350" w:type="dxa"/>
            <w:vAlign w:val="center"/>
          </w:tcPr>
          <w:p w14:paraId="2A1F3564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14:paraId="0A5003B0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18.25</w:t>
            </w:r>
          </w:p>
        </w:tc>
        <w:tc>
          <w:tcPr>
            <w:tcW w:w="1080" w:type="dxa"/>
            <w:vAlign w:val="center"/>
          </w:tcPr>
          <w:p w14:paraId="3AAA3FE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1.29</w:t>
            </w:r>
          </w:p>
        </w:tc>
        <w:tc>
          <w:tcPr>
            <w:tcW w:w="900" w:type="dxa"/>
          </w:tcPr>
          <w:p w14:paraId="3062F110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EC6D2B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C8EC9DE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CE3082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33598570" w14:textId="77777777" w:rsidTr="00331E0F">
        <w:trPr>
          <w:trHeight w:val="279"/>
        </w:trPr>
        <w:tc>
          <w:tcPr>
            <w:tcW w:w="1350" w:type="dxa"/>
            <w:vAlign w:val="center"/>
          </w:tcPr>
          <w:p w14:paraId="263CB8EE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14:paraId="028F3B09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15.63</w:t>
            </w:r>
          </w:p>
        </w:tc>
        <w:tc>
          <w:tcPr>
            <w:tcW w:w="1080" w:type="dxa"/>
            <w:vAlign w:val="center"/>
          </w:tcPr>
          <w:p w14:paraId="4BD88111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1.29</w:t>
            </w:r>
          </w:p>
        </w:tc>
        <w:tc>
          <w:tcPr>
            <w:tcW w:w="900" w:type="dxa"/>
          </w:tcPr>
          <w:p w14:paraId="4BDC36E1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5A322E14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1E9506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A47E64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  <w:tr w:rsidR="00422358" w:rsidRPr="008A1E8D" w14:paraId="7183ECC3" w14:textId="77777777" w:rsidTr="00331E0F">
        <w:trPr>
          <w:trHeight w:val="325"/>
        </w:trPr>
        <w:tc>
          <w:tcPr>
            <w:tcW w:w="1350" w:type="dxa"/>
            <w:vAlign w:val="center"/>
          </w:tcPr>
          <w:p w14:paraId="0C60DF26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14:paraId="7B5D76E3" w14:textId="77777777" w:rsidR="00422358" w:rsidRPr="008A1E8D" w:rsidRDefault="00422358" w:rsidP="00331E0F">
            <w:pPr>
              <w:ind w:left="-28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12.35</w:t>
            </w:r>
          </w:p>
        </w:tc>
        <w:tc>
          <w:tcPr>
            <w:tcW w:w="1080" w:type="dxa"/>
            <w:vAlign w:val="center"/>
          </w:tcPr>
          <w:p w14:paraId="4BA6EA9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1.30</w:t>
            </w:r>
          </w:p>
        </w:tc>
        <w:tc>
          <w:tcPr>
            <w:tcW w:w="900" w:type="dxa"/>
          </w:tcPr>
          <w:p w14:paraId="5D833E28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</w:tcPr>
          <w:p w14:paraId="0EF47C6B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55E053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D8BA69E" w14:textId="77777777" w:rsidR="00422358" w:rsidRPr="008A1E8D" w:rsidRDefault="00422358" w:rsidP="00331E0F">
            <w:pPr>
              <w:ind w:left="-28"/>
              <w:rPr>
                <w:rFonts w:asciiTheme="majorBidi" w:hAnsiTheme="majorBidi" w:cstheme="majorBidi"/>
              </w:rPr>
            </w:pPr>
          </w:p>
        </w:tc>
      </w:tr>
    </w:tbl>
    <w:p w14:paraId="75A34A66" w14:textId="77777777" w:rsidR="004F5CAF" w:rsidRPr="008A1E8D" w:rsidRDefault="004F5CAF" w:rsidP="004F5CAF">
      <w:pPr>
        <w:tabs>
          <w:tab w:val="left" w:pos="1035"/>
        </w:tabs>
        <w:spacing w:line="276" w:lineRule="auto"/>
        <w:ind w:left="7980"/>
        <w:jc w:val="both"/>
        <w:rPr>
          <w:rFonts w:asciiTheme="majorBidi" w:hAnsiTheme="majorBidi" w:cstheme="majorBidi"/>
        </w:rPr>
      </w:pPr>
    </w:p>
    <w:p w14:paraId="6793AB97" w14:textId="412983E4" w:rsidR="00422358" w:rsidRPr="008A1E8D" w:rsidRDefault="00E44640" w:rsidP="00422358"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Q23</w:t>
      </w:r>
      <w:r w:rsidR="00422358" w:rsidRPr="008A1E8D">
        <w:rPr>
          <w:rFonts w:asciiTheme="majorBidi" w:hAnsiTheme="majorBidi" w:cstheme="majorBidi"/>
          <w:lang w:bidi="ar-IQ"/>
        </w:rPr>
        <w:t xml:space="preserve">) The table below represent data of geochemical analysis of Mn element from soil sample of </w:t>
      </w:r>
      <w:proofErr w:type="spellStart"/>
      <w:r w:rsidR="00422358" w:rsidRPr="008A1E8D">
        <w:rPr>
          <w:rFonts w:asciiTheme="majorBidi" w:hAnsiTheme="majorBidi" w:cstheme="majorBidi"/>
          <w:lang w:bidi="ar-IQ"/>
        </w:rPr>
        <w:t>Bastora</w:t>
      </w:r>
      <w:proofErr w:type="spellEnd"/>
      <w:r w:rsidR="00422358" w:rsidRPr="008A1E8D">
        <w:rPr>
          <w:rFonts w:asciiTheme="majorBidi" w:hAnsiTheme="majorBidi" w:cstheme="majorBidi"/>
          <w:lang w:bidi="ar-IQ"/>
        </w:rPr>
        <w:t xml:space="preserve"> area, determine the </w:t>
      </w:r>
      <w:r w:rsidR="00422358" w:rsidRPr="008A1E8D">
        <w:rPr>
          <w:rFonts w:asciiTheme="majorBidi" w:hAnsiTheme="majorBidi" w:cstheme="majorBidi"/>
          <w:i/>
          <w:iCs/>
          <w:lang w:bidi="ar-IQ"/>
        </w:rPr>
        <w:t>Anomaly</w:t>
      </w:r>
      <w:r w:rsidR="00422358" w:rsidRPr="008A1E8D">
        <w:rPr>
          <w:rFonts w:asciiTheme="majorBidi" w:hAnsiTheme="majorBidi" w:cstheme="majorBidi"/>
          <w:lang w:bidi="ar-IQ"/>
        </w:rPr>
        <w:t>, Background and Threshold, by using semi log paper.</w:t>
      </w:r>
    </w:p>
    <w:p w14:paraId="272AA277" w14:textId="77777777" w:rsidR="00422358" w:rsidRPr="008A1E8D" w:rsidRDefault="00422358" w:rsidP="00422358">
      <w:pPr>
        <w:tabs>
          <w:tab w:val="left" w:pos="16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u w:val="single"/>
          <w:lang w:bidi="ar-IQ"/>
        </w:rPr>
        <w:t>Note</w:t>
      </w:r>
      <w:r w:rsidRPr="008A1E8D">
        <w:rPr>
          <w:rFonts w:asciiTheme="majorBidi" w:hAnsiTheme="majorBidi" w:cstheme="majorBidi"/>
          <w:lang w:bidi="ar-IQ"/>
        </w:rPr>
        <w:t>: Standard deviation ( S )= 0.43 ,Mean (X )=1.75.</w:t>
      </w:r>
    </w:p>
    <w:p w14:paraId="29A76435" w14:textId="77777777" w:rsidR="00422358" w:rsidRPr="008A1E8D" w:rsidRDefault="00422358" w:rsidP="00422358">
      <w:pPr>
        <w:tabs>
          <w:tab w:val="left" w:pos="1620"/>
        </w:tabs>
        <w:rPr>
          <w:rFonts w:asciiTheme="majorBidi" w:hAnsiTheme="majorBidi" w:cstheme="majorBidi"/>
          <w:lang w:bidi="ar-IQ"/>
        </w:rPr>
      </w:pPr>
    </w:p>
    <w:tbl>
      <w:tblPr>
        <w:tblW w:w="8679" w:type="dxa"/>
        <w:tblInd w:w="93" w:type="dxa"/>
        <w:tblLook w:val="04A0" w:firstRow="1" w:lastRow="0" w:firstColumn="1" w:lastColumn="0" w:noHBand="0" w:noVBand="1"/>
      </w:tblPr>
      <w:tblGrid>
        <w:gridCol w:w="1460"/>
        <w:gridCol w:w="1229"/>
        <w:gridCol w:w="1380"/>
        <w:gridCol w:w="1620"/>
        <w:gridCol w:w="960"/>
        <w:gridCol w:w="1116"/>
        <w:gridCol w:w="1116"/>
      </w:tblGrid>
      <w:tr w:rsidR="00422358" w:rsidRPr="008A1E8D" w14:paraId="7EC78436" w14:textId="77777777" w:rsidTr="00331E0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8D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 xml:space="preserve">Log </w:t>
            </w:r>
            <w:proofErr w:type="spellStart"/>
            <w:r w:rsidRPr="008A1E8D">
              <w:rPr>
                <w:rFonts w:asciiTheme="majorBidi" w:hAnsiTheme="majorBidi" w:cstheme="majorBidi"/>
                <w:color w:val="000000"/>
              </w:rPr>
              <w:t>ppnr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3C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53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 xml:space="preserve">Cumulative frequency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8AD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Cumulative percent%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CB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F0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3B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35982AE8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89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0.71-0.90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A5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09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66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DCB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21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7C4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422358" w:rsidRPr="008A1E8D" w14:paraId="775B26B8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2A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0.91-1.10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89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88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B1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B8E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886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087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97.39583</w:t>
            </w:r>
          </w:p>
        </w:tc>
      </w:tr>
      <w:tr w:rsidR="00422358" w:rsidRPr="008A1E8D" w14:paraId="7A7D11D3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C3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1.11-1.30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F0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DA3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23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70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CB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1C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90.625</w:t>
            </w:r>
          </w:p>
        </w:tc>
      </w:tr>
      <w:tr w:rsidR="00422358" w:rsidRPr="008A1E8D" w14:paraId="2F28D911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E41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1.31-1.50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E2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73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F4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58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720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87B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70.3125</w:t>
            </w:r>
          </w:p>
        </w:tc>
      </w:tr>
      <w:tr w:rsidR="00422358" w:rsidRPr="008A1E8D" w14:paraId="63AAFA92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27A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1.51-1.70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B7E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F39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E5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BC4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19D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3C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41.66667</w:t>
            </w:r>
          </w:p>
        </w:tc>
      </w:tr>
      <w:tr w:rsidR="00422358" w:rsidRPr="008A1E8D" w14:paraId="106CF4B9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A4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lastRenderedPageBreak/>
              <w:t>1.71-1.90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2B7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BA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37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20A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0A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6C4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18.22917</w:t>
            </w:r>
          </w:p>
        </w:tc>
      </w:tr>
      <w:tr w:rsidR="00422358" w:rsidRPr="008A1E8D" w14:paraId="7B08B2EB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6A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1.91-2.10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0E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08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73E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41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38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CB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0B3E87AB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98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2.11-2.30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C6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763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91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107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06B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58.26331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1D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031E192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9AF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2.31-2.50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21D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FF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A5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F0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336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48.17927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64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17A49F94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33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2.51-2.70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9B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E3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A1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7E0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39A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40.33613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967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F427B07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C0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2.71-2.90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E6B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794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A8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CB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AB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33.61345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14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4ACA869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19A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2.91-3.10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46A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DB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11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82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35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25.77031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D3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78C414A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BC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3.11-3.30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68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F7C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0B9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99A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553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16.80672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F1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0BA1F21D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F00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3.31-3.50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8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D0F5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515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47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DA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14.56583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FF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17A200A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4A9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3.51-3.70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517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A33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E0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782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578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10.08403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BC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0E5BB3F0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BF3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3.71-3.90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B95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8F6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312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21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3E4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4.481793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09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48BF08E3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D51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3.91-4.10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DFEE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8FB1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829" w14:textId="77777777" w:rsidR="00422358" w:rsidRPr="008A1E8D" w:rsidRDefault="00422358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516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ED0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1.120448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8E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B121956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FE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B0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D6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9E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40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C2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8B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C99D4AF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FEA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480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D0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8D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CF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985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4F0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8330A2C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D0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CB5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79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94C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05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B1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B3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8B65216" w14:textId="77777777" w:rsidTr="00331E0F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54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C1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127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A3F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46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18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8D5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4FBADA7" w14:textId="77777777" w:rsidTr="00331E0F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69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8C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AB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FA4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EF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420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5E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6643D3AF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0E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DF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06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7F8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E0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AB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17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C83FFF2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16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A2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3F0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D287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28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F70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AF7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3AA4DC3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C4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2A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3F5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AD0C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6B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C5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FD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7A093BBB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D6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53C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69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A60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C47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DC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ABC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2F86EB23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22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24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5C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6DC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D6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9C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12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57968E17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E1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03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E8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FC6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22C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F5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077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5C3185DC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1B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A9D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4C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D55B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B4F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3E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E1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422358" w:rsidRPr="008A1E8D" w14:paraId="350B5958" w14:textId="77777777" w:rsidTr="00331E0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34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39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44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52C7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25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5D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FD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14:paraId="0F6F4C14" w14:textId="578EC98E" w:rsidR="00422358" w:rsidRPr="008A1E8D" w:rsidRDefault="00E44640" w:rsidP="00422358">
      <w:pPr>
        <w:ind w:lef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Q24</w:t>
      </w:r>
      <w:r w:rsidR="00422358" w:rsidRPr="008A1E8D">
        <w:rPr>
          <w:rFonts w:asciiTheme="majorBidi" w:hAnsiTheme="majorBidi" w:cstheme="majorBidi"/>
        </w:rPr>
        <w:t xml:space="preserve">) The following table is data of geochemical analysis of Pb element from stream sediment sample of </w:t>
      </w:r>
      <w:proofErr w:type="spellStart"/>
      <w:r w:rsidR="00422358" w:rsidRPr="008A1E8D">
        <w:rPr>
          <w:rFonts w:asciiTheme="majorBidi" w:hAnsiTheme="majorBidi" w:cstheme="majorBidi"/>
        </w:rPr>
        <w:t>Dokan</w:t>
      </w:r>
      <w:proofErr w:type="spellEnd"/>
      <w:r w:rsidR="00422358" w:rsidRPr="008A1E8D">
        <w:rPr>
          <w:rFonts w:asciiTheme="majorBidi" w:hAnsiTheme="majorBidi" w:cstheme="majorBidi"/>
        </w:rPr>
        <w:t xml:space="preserve"> area using semi log paper to determine the Anomaly ,Background &amp; </w:t>
      </w:r>
      <w:proofErr w:type="spellStart"/>
      <w:r w:rsidR="00422358" w:rsidRPr="008A1E8D">
        <w:rPr>
          <w:rFonts w:asciiTheme="majorBidi" w:hAnsiTheme="majorBidi" w:cstheme="majorBidi"/>
        </w:rPr>
        <w:t>Thresold</w:t>
      </w:r>
      <w:proofErr w:type="spellEnd"/>
      <w:r w:rsidR="00422358" w:rsidRPr="008A1E8D">
        <w:rPr>
          <w:rFonts w:asciiTheme="majorBidi" w:hAnsiTheme="majorBidi" w:cstheme="majorBidi"/>
        </w:rPr>
        <w:t xml:space="preserve"> ?</w:t>
      </w:r>
    </w:p>
    <w:p w14:paraId="3BC65D34" w14:textId="77777777" w:rsidR="00422358" w:rsidRPr="008A1E8D" w:rsidRDefault="00422358" w:rsidP="00422358">
      <w:pPr>
        <w:pBdr>
          <w:bottom w:val="single" w:sz="6" w:space="1" w:color="auto"/>
        </w:pBdr>
        <w:ind w:left="-72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Note: Standard deviation, S=0.24, X=1.01 </w:t>
      </w:r>
    </w:p>
    <w:p w14:paraId="43F267BC" w14:textId="77777777" w:rsidR="00422358" w:rsidRPr="008A1E8D" w:rsidRDefault="00422358" w:rsidP="00422358">
      <w:pPr>
        <w:ind w:left="-720"/>
        <w:rPr>
          <w:rFonts w:asciiTheme="majorBidi" w:hAnsiTheme="majorBidi" w:cstheme="majorBidi"/>
        </w:rPr>
      </w:pPr>
    </w:p>
    <w:tbl>
      <w:tblPr>
        <w:tblW w:w="2550" w:type="dxa"/>
        <w:tblInd w:w="93" w:type="dxa"/>
        <w:tblLook w:val="04A0" w:firstRow="1" w:lastRow="0" w:firstColumn="1" w:lastColumn="0" w:noHBand="0" w:noVBand="1"/>
      </w:tblPr>
      <w:tblGrid>
        <w:gridCol w:w="1480"/>
        <w:gridCol w:w="1229"/>
      </w:tblGrid>
      <w:tr w:rsidR="00422358" w:rsidRPr="008A1E8D" w14:paraId="3CEB6808" w14:textId="77777777" w:rsidTr="00331E0F">
        <w:trPr>
          <w:trHeight w:val="4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AF4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Class Interval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C72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</w:tr>
      <w:tr w:rsidR="00422358" w:rsidRPr="008A1E8D" w14:paraId="5752A326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3D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1.1-1.2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69C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422358" w:rsidRPr="008A1E8D" w14:paraId="3E3E0AF4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8E6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1.2-1.3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F34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422358" w:rsidRPr="008A1E8D" w14:paraId="345FF2F9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D0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1.3-1.4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6FE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422358" w:rsidRPr="008A1E8D" w14:paraId="49136A0A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84E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1.4-1.5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DF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50</w:t>
            </w:r>
          </w:p>
        </w:tc>
      </w:tr>
      <w:tr w:rsidR="00422358" w:rsidRPr="008A1E8D" w14:paraId="67E02839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0B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1.5-1.6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993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422358" w:rsidRPr="008A1E8D" w14:paraId="43934B7A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B2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1.6-1.7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F51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36</w:t>
            </w:r>
          </w:p>
        </w:tc>
      </w:tr>
      <w:tr w:rsidR="00422358" w:rsidRPr="008A1E8D" w14:paraId="3C71B95F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1E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1.7-1.8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DF3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</w:tr>
      <w:tr w:rsidR="00422358" w:rsidRPr="008A1E8D" w14:paraId="02F7B320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00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1.8-1.9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0E5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422358" w:rsidRPr="008A1E8D" w14:paraId="1E6BBFA9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59C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lastRenderedPageBreak/>
              <w:t>1.9-2.0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A59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422358" w:rsidRPr="008A1E8D" w14:paraId="4D667AF5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C61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2.0-2.1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1BE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422358" w:rsidRPr="008A1E8D" w14:paraId="508E4A7E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70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2.1-2.2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2E6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</w:t>
            </w:r>
          </w:p>
        </w:tc>
      </w:tr>
      <w:tr w:rsidR="00422358" w:rsidRPr="008A1E8D" w14:paraId="4C86DA37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4E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2.2-2.3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97D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422358" w:rsidRPr="008A1E8D" w14:paraId="0CC6C389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698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2.3-2.4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485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422358" w:rsidRPr="008A1E8D" w14:paraId="168797A6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3DB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2.4-2.5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E2B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422358" w:rsidRPr="008A1E8D" w14:paraId="292C887E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E7A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2.5-2.6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0D8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422358" w:rsidRPr="008A1E8D" w14:paraId="75D062D4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483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2.6-2.7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E27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422358" w:rsidRPr="008A1E8D" w14:paraId="69DE5C3A" w14:textId="77777777" w:rsidTr="00331E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819" w14:textId="77777777" w:rsidR="00422358" w:rsidRPr="008A1E8D" w:rsidRDefault="00422358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2.7-2.8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54E" w14:textId="77777777" w:rsidR="00422358" w:rsidRPr="008A1E8D" w:rsidRDefault="00422358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</w:tbl>
    <w:p w14:paraId="1285146F" w14:textId="77777777" w:rsidR="00422358" w:rsidRPr="008A1E8D" w:rsidRDefault="00422358" w:rsidP="00422358">
      <w:pPr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                              </w:t>
      </w:r>
    </w:p>
    <w:p w14:paraId="166DA75D" w14:textId="05FB8871" w:rsidR="00422358" w:rsidRPr="008A1E8D" w:rsidRDefault="00E44640" w:rsidP="00422358">
      <w:pPr>
        <w:ind w:left="-540" w:right="-9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Q25</w:t>
      </w:r>
      <w:r w:rsidR="00422358" w:rsidRPr="008A1E8D">
        <w:rPr>
          <w:rFonts w:asciiTheme="majorBidi" w:hAnsiTheme="majorBidi" w:cstheme="majorBidi"/>
        </w:rPr>
        <w:t>) Choose correct word for the following:</w:t>
      </w:r>
    </w:p>
    <w:p w14:paraId="07BA67BE" w14:textId="77777777" w:rsidR="00422358" w:rsidRPr="008A1E8D" w:rsidRDefault="00422358" w:rsidP="00422358">
      <w:pPr>
        <w:ind w:left="-540" w:right="-90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( colorless) , (Anomaly%100) ,( -1 ) ,(Ca) ,( zero ),( Pb ), (Gain) , (+1) , (Anomaly population) ,( Loss),( blue) ,(Background population),(Na),(10),(Insoluble Residual). </w:t>
      </w:r>
    </w:p>
    <w:p w14:paraId="152A860B" w14:textId="77777777" w:rsidR="00422358" w:rsidRPr="008A1E8D" w:rsidRDefault="00422358" w:rsidP="00422358">
      <w:pPr>
        <w:tabs>
          <w:tab w:val="left" w:pos="7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</w:rPr>
        <w:t xml:space="preserve">    1</w:t>
      </w:r>
      <w:r w:rsidRPr="008A1E8D">
        <w:rPr>
          <w:rFonts w:asciiTheme="majorBidi" w:hAnsiTheme="majorBidi" w:cstheme="majorBidi"/>
          <w:lang w:bidi="ar-IQ"/>
        </w:rPr>
        <w:t xml:space="preserve">- The points witch located under inflection point in the table are        </w:t>
      </w:r>
    </w:p>
    <w:p w14:paraId="1B65194F" w14:textId="77777777" w:rsidR="00422358" w:rsidRPr="008A1E8D" w:rsidRDefault="00422358" w:rsidP="00422358">
      <w:pPr>
        <w:tabs>
          <w:tab w:val="left" w:pos="7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    used to determine ---------------- .                                                        </w:t>
      </w:r>
    </w:p>
    <w:p w14:paraId="10889FDA" w14:textId="77777777" w:rsidR="00422358" w:rsidRPr="008A1E8D" w:rsidRDefault="00422358" w:rsidP="00422358">
      <w:pPr>
        <w:tabs>
          <w:tab w:val="left" w:pos="7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2-ΔG at equilibrium state is equal to --------------.</w:t>
      </w:r>
    </w:p>
    <w:p w14:paraId="646931DB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3- Transport of elements from rocks to water called ----------.</w:t>
      </w:r>
    </w:p>
    <w:p w14:paraId="32AA7939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4- Point  located above the line of  population Anomaly represented</w:t>
      </w:r>
    </w:p>
    <w:p w14:paraId="50F9514E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------------- .</w:t>
      </w:r>
    </w:p>
    <w:p w14:paraId="07B0EFC3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5- When material is ideal mixing and impure then γ =---------------.</w:t>
      </w:r>
    </w:p>
    <w:p w14:paraId="29EAB7D3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</w:t>
      </w:r>
    </w:p>
    <w:p w14:paraId="2C9AE508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6- First ion precipitate is ----------. </w:t>
      </w:r>
    </w:p>
    <w:p w14:paraId="4D513368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7- ------------is very important for studying correlation between rock </w:t>
      </w:r>
    </w:p>
    <w:p w14:paraId="3F2DEBE8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  bed. </w:t>
      </w:r>
    </w:p>
    <w:p w14:paraId="5FBFF5ED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8- When EBT is added to a sample and then titrated with EDTA           </w:t>
      </w:r>
    </w:p>
    <w:p w14:paraId="624A6C59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  ,the color changes to-------.</w:t>
      </w:r>
    </w:p>
    <w:p w14:paraId="5C2B77B5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9- When Phenolphthalein alkalinity is added to a sample and then </w:t>
      </w:r>
    </w:p>
    <w:p w14:paraId="0A9C51BE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 titrated with Sulfuric acid the color change from purple to ------------. </w:t>
      </w:r>
    </w:p>
    <w:p w14:paraId="29F8AA96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10- Mode occurrence of ---------- element in K-Feldspar as a trace </w:t>
      </w:r>
    </w:p>
    <w:p w14:paraId="43B4F7B0" w14:textId="77777777" w:rsidR="00422358" w:rsidRPr="008A1E8D" w:rsidRDefault="00422358" w:rsidP="00422358">
      <w:pPr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 xml:space="preserve">      element.</w:t>
      </w:r>
    </w:p>
    <w:p w14:paraId="108EE173" w14:textId="6F547DF2" w:rsidR="00422358" w:rsidRPr="008A1E8D" w:rsidRDefault="00E44640" w:rsidP="00422358">
      <w:pPr>
        <w:tabs>
          <w:tab w:val="left" w:pos="1620"/>
        </w:tabs>
        <w:ind w:left="-90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Q26</w:t>
      </w:r>
      <w:r w:rsidR="00422358" w:rsidRPr="008A1E8D">
        <w:rPr>
          <w:rFonts w:asciiTheme="majorBidi" w:hAnsiTheme="majorBidi" w:cstheme="majorBidi"/>
          <w:lang w:bidi="ar-IQ"/>
        </w:rPr>
        <w:t xml:space="preserve">) The table below represent data of geochemical analysis of Cd element from soil sample of </w:t>
      </w:r>
      <w:proofErr w:type="spellStart"/>
      <w:r w:rsidR="00422358" w:rsidRPr="008A1E8D">
        <w:rPr>
          <w:rFonts w:asciiTheme="majorBidi" w:hAnsiTheme="majorBidi" w:cstheme="majorBidi"/>
          <w:lang w:bidi="ar-IQ"/>
        </w:rPr>
        <w:t>Bastora</w:t>
      </w:r>
      <w:proofErr w:type="spellEnd"/>
      <w:r w:rsidR="00422358" w:rsidRPr="008A1E8D">
        <w:rPr>
          <w:rFonts w:asciiTheme="majorBidi" w:hAnsiTheme="majorBidi" w:cstheme="majorBidi"/>
          <w:lang w:bidi="ar-IQ"/>
        </w:rPr>
        <w:t xml:space="preserve"> area ,determine the Anomaly , Background and Threshold ,by using semi log paper.</w:t>
      </w:r>
    </w:p>
    <w:p w14:paraId="546BA954" w14:textId="77777777" w:rsidR="00422358" w:rsidRPr="008A1E8D" w:rsidRDefault="00422358" w:rsidP="00422358">
      <w:pPr>
        <w:tabs>
          <w:tab w:val="left" w:pos="16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u w:val="single"/>
          <w:lang w:bidi="ar-IQ"/>
        </w:rPr>
        <w:t>Note</w:t>
      </w:r>
      <w:r w:rsidRPr="008A1E8D">
        <w:rPr>
          <w:rFonts w:asciiTheme="majorBidi" w:hAnsiTheme="majorBidi" w:cstheme="majorBidi"/>
          <w:lang w:bidi="ar-IQ"/>
        </w:rPr>
        <w:t>: Standard deviation,  S = 0.12 ,X =1.22.</w:t>
      </w:r>
    </w:p>
    <w:p w14:paraId="414BF054" w14:textId="7BA317C6" w:rsidR="00422358" w:rsidRPr="008A1E8D" w:rsidRDefault="00422358" w:rsidP="00422358">
      <w:pPr>
        <w:tabs>
          <w:tab w:val="left" w:pos="1620"/>
        </w:tabs>
        <w:ind w:left="-900"/>
        <w:rPr>
          <w:rFonts w:asciiTheme="majorBidi" w:hAnsiTheme="majorBidi" w:cstheme="majorBidi"/>
          <w:u w:val="single"/>
          <w:lang w:bidi="ar-IQ"/>
        </w:rPr>
      </w:pPr>
      <w:r w:rsidRPr="008A1E8D">
        <w:rPr>
          <w:rFonts w:asciiTheme="majorBidi" w:hAnsiTheme="majorBidi" w:cstheme="majorBidi"/>
          <w:u w:val="single"/>
          <w:lang w:bidi="ar-IQ"/>
        </w:rPr>
        <w:t xml:space="preserve">Log x </w:t>
      </w:r>
      <w:r w:rsidR="0062414C" w:rsidRPr="008A1E8D">
        <w:rPr>
          <w:rFonts w:asciiTheme="majorBidi" w:hAnsiTheme="majorBidi" w:cstheme="majorBidi"/>
          <w:u w:val="single"/>
          <w:lang w:bidi="ar-IQ"/>
        </w:rPr>
        <w:t xml:space="preserve">                             Log x</w:t>
      </w:r>
    </w:p>
    <w:p w14:paraId="194FA72D" w14:textId="750E1B82" w:rsidR="00422358" w:rsidRPr="008A1E8D" w:rsidRDefault="00422358" w:rsidP="00422358">
      <w:pPr>
        <w:tabs>
          <w:tab w:val="left" w:pos="16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1.21</w:t>
      </w:r>
      <w:r w:rsidR="0062414C" w:rsidRPr="008A1E8D">
        <w:rPr>
          <w:rFonts w:asciiTheme="majorBidi" w:hAnsiTheme="majorBidi" w:cstheme="majorBidi"/>
          <w:lang w:bidi="ar-IQ"/>
        </w:rPr>
        <w:t xml:space="preserve">                                1.36</w:t>
      </w:r>
    </w:p>
    <w:p w14:paraId="1FCD28F7" w14:textId="12AB4AFF" w:rsidR="00422358" w:rsidRPr="008A1E8D" w:rsidRDefault="00422358" w:rsidP="00422358">
      <w:pPr>
        <w:tabs>
          <w:tab w:val="left" w:pos="1620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1.23</w:t>
      </w:r>
      <w:r w:rsidR="0062414C" w:rsidRPr="008A1E8D">
        <w:rPr>
          <w:rFonts w:asciiTheme="majorBidi" w:hAnsiTheme="majorBidi" w:cstheme="majorBidi"/>
          <w:lang w:bidi="ar-IQ"/>
        </w:rPr>
        <w:t xml:space="preserve">                                1.39  </w:t>
      </w:r>
    </w:p>
    <w:p w14:paraId="1CA94760" w14:textId="7A00FC96" w:rsidR="00422358" w:rsidRPr="008A1E8D" w:rsidRDefault="00422358" w:rsidP="000C043D">
      <w:pPr>
        <w:tabs>
          <w:tab w:val="left" w:pos="1290"/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1.23</w:t>
      </w:r>
      <w:r w:rsidR="0062414C" w:rsidRPr="008A1E8D">
        <w:rPr>
          <w:rFonts w:asciiTheme="majorBidi" w:hAnsiTheme="majorBidi" w:cstheme="majorBidi"/>
          <w:lang w:bidi="ar-IQ"/>
        </w:rPr>
        <w:tab/>
      </w:r>
      <w:r w:rsidR="000C043D">
        <w:rPr>
          <w:rFonts w:asciiTheme="majorBidi" w:hAnsiTheme="majorBidi" w:cstheme="majorBidi"/>
          <w:lang w:bidi="ar-IQ"/>
        </w:rPr>
        <w:t xml:space="preserve">   1</w:t>
      </w:r>
      <w:r w:rsidR="0062414C" w:rsidRPr="008A1E8D">
        <w:rPr>
          <w:rFonts w:asciiTheme="majorBidi" w:hAnsiTheme="majorBidi" w:cstheme="majorBidi"/>
          <w:lang w:bidi="ar-IQ"/>
        </w:rPr>
        <w:t>.40</w:t>
      </w:r>
    </w:p>
    <w:p w14:paraId="2523F7D5" w14:textId="1782795D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1.24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1.47</w:t>
      </w:r>
    </w:p>
    <w:p w14:paraId="6FE76491" w14:textId="6798B9C7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1.25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1.51</w:t>
      </w:r>
    </w:p>
    <w:p w14:paraId="1B0A05BD" w14:textId="5E460F8F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1.25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1.66</w:t>
      </w:r>
    </w:p>
    <w:p w14:paraId="6A8AEF43" w14:textId="7E8907A1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1.26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1.73</w:t>
      </w:r>
    </w:p>
    <w:p w14:paraId="6F09C1BE" w14:textId="487F74C2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1.28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1.77</w:t>
      </w:r>
    </w:p>
    <w:p w14:paraId="645A7F25" w14:textId="2CD756CC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lastRenderedPageBreak/>
        <w:t>1.30</w:t>
      </w:r>
      <w:r w:rsidR="000C043D">
        <w:rPr>
          <w:rFonts w:asciiTheme="majorBidi" w:hAnsiTheme="majorBidi" w:cstheme="majorBidi"/>
          <w:lang w:bidi="ar-IQ"/>
        </w:rPr>
        <w:t xml:space="preserve">                                </w:t>
      </w:r>
      <w:r w:rsidR="0062414C" w:rsidRPr="008A1E8D">
        <w:rPr>
          <w:rFonts w:asciiTheme="majorBidi" w:hAnsiTheme="majorBidi" w:cstheme="majorBidi"/>
          <w:lang w:bidi="ar-IQ"/>
        </w:rPr>
        <w:t>1.79</w:t>
      </w:r>
    </w:p>
    <w:p w14:paraId="7ECCA8A5" w14:textId="0995C17B" w:rsidR="00422358" w:rsidRPr="008A1E8D" w:rsidRDefault="00422358" w:rsidP="0062414C">
      <w:pPr>
        <w:tabs>
          <w:tab w:val="left" w:pos="2789"/>
        </w:tabs>
        <w:ind w:left="-900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1.30</w:t>
      </w:r>
      <w:r w:rsidR="0062414C" w:rsidRPr="008A1E8D">
        <w:rPr>
          <w:rFonts w:asciiTheme="majorBidi" w:hAnsiTheme="majorBidi" w:cstheme="majorBidi"/>
          <w:lang w:bidi="ar-IQ"/>
        </w:rPr>
        <w:tab/>
        <w:t>1.90</w:t>
      </w:r>
    </w:p>
    <w:p w14:paraId="28502FC5" w14:textId="6D9BA9BD" w:rsidR="00422358" w:rsidRPr="008A1E8D" w:rsidRDefault="00422358" w:rsidP="00422358">
      <w:pPr>
        <w:rPr>
          <w:rFonts w:asciiTheme="majorBidi" w:hAnsiTheme="majorBidi" w:cstheme="majorBidi"/>
        </w:rPr>
      </w:pPr>
    </w:p>
    <w:p w14:paraId="28F29DBB" w14:textId="1E7E2514" w:rsidR="0062414C" w:rsidRPr="008A1E8D" w:rsidRDefault="00E44640" w:rsidP="0062414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Q27</w:t>
      </w:r>
      <w:r w:rsidR="0062414C" w:rsidRPr="008A1E8D">
        <w:rPr>
          <w:rFonts w:asciiTheme="majorBidi" w:hAnsiTheme="majorBidi" w:cstheme="majorBidi"/>
          <w:sz w:val="24"/>
          <w:szCs w:val="24"/>
        </w:rPr>
        <w:t xml:space="preserve">) </w:t>
      </w:r>
      <w:r w:rsidR="0062414C" w:rsidRPr="008A1E8D">
        <w:rPr>
          <w:rFonts w:asciiTheme="majorBidi" w:hAnsiTheme="majorBidi" w:cstheme="majorBidi"/>
          <w:sz w:val="24"/>
          <w:szCs w:val="24"/>
          <w:lang w:bidi="ar-IQ"/>
        </w:rPr>
        <w:t>Correct the underline words</w:t>
      </w:r>
      <w:r w:rsidR="0062414C" w:rsidRPr="008A1E8D">
        <w:rPr>
          <w:rFonts w:asciiTheme="majorBidi" w:hAnsiTheme="majorBidi" w:cstheme="majorBidi"/>
          <w:sz w:val="24"/>
          <w:szCs w:val="24"/>
        </w:rPr>
        <w:t xml:space="preserve"> </w:t>
      </w:r>
    </w:p>
    <w:p w14:paraId="7E99CD1F" w14:textId="77777777" w:rsidR="0062414C" w:rsidRPr="008A1E8D" w:rsidRDefault="0062414C" w:rsidP="0062414C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Reconnaissance survey is an exploration geochemistry, the distance between two samples is 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>(l-100m).</w:t>
      </w:r>
    </w:p>
    <w:p w14:paraId="6D5F1552" w14:textId="77777777" w:rsidR="0062414C" w:rsidRPr="008A1E8D" w:rsidRDefault="0062414C" w:rsidP="0062414C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Sieving the samples by using sieve 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>(60mesh)</w:t>
      </w:r>
      <w:r w:rsidRPr="008A1E8D">
        <w:rPr>
          <w:rFonts w:asciiTheme="majorBidi" w:hAnsiTheme="majorBidi" w:cstheme="majorBidi"/>
          <w:sz w:val="24"/>
          <w:szCs w:val="24"/>
        </w:rPr>
        <w:t xml:space="preserve"> for getting Clay sizes.</w:t>
      </w:r>
    </w:p>
    <w:p w14:paraId="73C1DCC1" w14:textId="77777777" w:rsidR="0062414C" w:rsidRPr="008A1E8D" w:rsidRDefault="0062414C" w:rsidP="0062414C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8A1E8D">
        <w:rPr>
          <w:rFonts w:asciiTheme="majorBidi" w:hAnsiTheme="majorBidi" w:cstheme="majorBidi"/>
          <w:sz w:val="24"/>
          <w:szCs w:val="24"/>
        </w:rPr>
        <w:t xml:space="preserve">The reduction agent like 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>H</w:t>
      </w:r>
      <w:r w:rsidRPr="008A1E8D">
        <w:rPr>
          <w:rFonts w:asciiTheme="majorBidi" w:hAnsiTheme="majorBidi" w:cstheme="majorBidi"/>
          <w:sz w:val="24"/>
          <w:szCs w:val="24"/>
          <w:u w:val="single"/>
          <w:vertAlign w:val="subscript"/>
        </w:rPr>
        <w:t>2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>O</w:t>
      </w:r>
      <w:r w:rsidRPr="008A1E8D">
        <w:rPr>
          <w:rFonts w:asciiTheme="majorBidi" w:hAnsiTheme="majorBidi" w:cstheme="majorBidi"/>
          <w:sz w:val="24"/>
          <w:szCs w:val="24"/>
          <w:u w:val="single"/>
          <w:vertAlign w:val="subscript"/>
        </w:rPr>
        <w:t>2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Pr="008A1E8D">
        <w:rPr>
          <w:rFonts w:asciiTheme="majorBidi" w:hAnsiTheme="majorBidi" w:cstheme="majorBidi"/>
          <w:sz w:val="24"/>
          <w:szCs w:val="24"/>
        </w:rPr>
        <w:t>is</w:t>
      </w:r>
      <w:r w:rsidRPr="008A1E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A1E8D">
        <w:rPr>
          <w:rFonts w:asciiTheme="majorBidi" w:hAnsiTheme="majorBidi" w:cstheme="majorBidi"/>
          <w:sz w:val="24"/>
          <w:szCs w:val="24"/>
        </w:rPr>
        <w:t>using for Ferromanganese Oxide</w:t>
      </w:r>
      <w:r w:rsidRPr="008A1E8D">
        <w:rPr>
          <w:rFonts w:asciiTheme="majorBidi" w:hAnsiTheme="majorBidi" w:cstheme="majorBidi"/>
          <w:color w:val="000000"/>
          <w:spacing w:val="-10"/>
          <w:sz w:val="24"/>
          <w:szCs w:val="24"/>
        </w:rPr>
        <w:t>.</w:t>
      </w:r>
    </w:p>
    <w:p w14:paraId="6F3EBC97" w14:textId="77777777" w:rsidR="0062414C" w:rsidRPr="008A1E8D" w:rsidRDefault="0062414C" w:rsidP="0062414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r w:rsidRPr="008A1E8D">
        <w:rPr>
          <w:rFonts w:asciiTheme="majorBidi" w:hAnsiTheme="majorBidi" w:cstheme="majorBidi"/>
          <w:lang w:bidi="ar-IQ"/>
        </w:rPr>
        <w:t>To calculate precision depend on mean(X) and</w:t>
      </w:r>
      <w:r w:rsidRPr="008A1E8D">
        <w:rPr>
          <w:rFonts w:asciiTheme="majorBidi" w:hAnsiTheme="majorBidi" w:cstheme="majorBidi"/>
          <w:u w:val="single"/>
          <w:lang w:bidi="ar-IQ"/>
        </w:rPr>
        <w:t xml:space="preserve"> variance (S).  </w:t>
      </w:r>
    </w:p>
    <w:p w14:paraId="54D5DD06" w14:textId="77777777" w:rsidR="0062414C" w:rsidRPr="008A1E8D" w:rsidRDefault="0062414C" w:rsidP="0062414C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8A1E8D">
        <w:rPr>
          <w:rFonts w:asciiTheme="majorBidi" w:hAnsiTheme="majorBidi" w:cstheme="majorBidi"/>
          <w:sz w:val="24"/>
          <w:szCs w:val="24"/>
          <w:u w:val="single"/>
          <w:lang w:bidi="ar-IQ"/>
        </w:rPr>
        <w:t>Anomaly</w:t>
      </w:r>
      <w:r w:rsidRPr="008A1E8D">
        <w:rPr>
          <w:rFonts w:asciiTheme="majorBidi" w:hAnsiTheme="majorBidi" w:cstheme="majorBidi"/>
          <w:sz w:val="24"/>
          <w:szCs w:val="24"/>
          <w:lang w:bidi="ar-IQ"/>
        </w:rPr>
        <w:t xml:space="preserve"> is the boundary between background variation and extreme values.</w:t>
      </w:r>
    </w:p>
    <w:p w14:paraId="2B8D05E0" w14:textId="77777777" w:rsidR="0062414C" w:rsidRPr="008A1E8D" w:rsidRDefault="0062414C" w:rsidP="0062414C">
      <w:pPr>
        <w:rPr>
          <w:rFonts w:asciiTheme="majorBidi" w:hAnsiTheme="majorBidi" w:cstheme="majorBidi"/>
        </w:rPr>
      </w:pPr>
    </w:p>
    <w:p w14:paraId="5C271BEB" w14:textId="51A2B357" w:rsidR="0062414C" w:rsidRPr="008A1E8D" w:rsidRDefault="00E44640" w:rsidP="0062414C">
      <w:pPr>
        <w:pStyle w:val="NoSpacing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Q28)</w:t>
      </w:r>
      <w:r w:rsidR="0062414C" w:rsidRPr="008A1E8D">
        <w:rPr>
          <w:rFonts w:asciiTheme="majorBidi" w:hAnsiTheme="majorBidi" w:cstheme="majorBidi"/>
          <w:sz w:val="24"/>
          <w:szCs w:val="24"/>
          <w:lang w:bidi="ar-IQ"/>
        </w:rPr>
        <w:t xml:space="preserve">  River has the following physiochemical parameters, calculate: </w:t>
      </w:r>
    </w:p>
    <w:p w14:paraId="6366F364" w14:textId="77777777" w:rsidR="0062414C" w:rsidRPr="008A1E8D" w:rsidRDefault="0062414C" w:rsidP="0062414C">
      <w:pPr>
        <w:pStyle w:val="ListParagraph"/>
        <w:numPr>
          <w:ilvl w:val="0"/>
          <w:numId w:val="15"/>
        </w:numPr>
        <w:tabs>
          <w:tab w:val="left" w:pos="1035"/>
        </w:tabs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Hypothetical salt.</w:t>
      </w:r>
    </w:p>
    <w:p w14:paraId="7F94282E" w14:textId="77777777" w:rsidR="0062414C" w:rsidRPr="008A1E8D" w:rsidRDefault="0062414C" w:rsidP="0062414C">
      <w:pPr>
        <w:pStyle w:val="ListParagraph"/>
        <w:numPr>
          <w:ilvl w:val="0"/>
          <w:numId w:val="15"/>
        </w:numPr>
        <w:tabs>
          <w:tab w:val="left" w:pos="1035"/>
        </w:tabs>
        <w:rPr>
          <w:rFonts w:asciiTheme="majorBidi" w:hAnsiTheme="majorBidi" w:cstheme="majorBidi"/>
        </w:rPr>
      </w:pPr>
      <w:proofErr w:type="spellStart"/>
      <w:r w:rsidRPr="008A1E8D">
        <w:rPr>
          <w:rFonts w:asciiTheme="majorBidi" w:hAnsiTheme="majorBidi" w:cstheme="majorBidi"/>
        </w:rPr>
        <w:t>Hydrochemical</w:t>
      </w:r>
      <w:proofErr w:type="spellEnd"/>
      <w:r w:rsidRPr="008A1E8D">
        <w:rPr>
          <w:rFonts w:asciiTheme="majorBidi" w:hAnsiTheme="majorBidi" w:cstheme="majorBidi"/>
        </w:rPr>
        <w:t xml:space="preserve"> formula and type of water</w:t>
      </w:r>
    </w:p>
    <w:p w14:paraId="71D65948" w14:textId="77777777" w:rsidR="0062414C" w:rsidRPr="008A1E8D" w:rsidRDefault="0062414C" w:rsidP="0062414C">
      <w:pPr>
        <w:pStyle w:val="ListParagraph"/>
        <w:numPr>
          <w:ilvl w:val="0"/>
          <w:numId w:val="15"/>
        </w:numPr>
        <w:tabs>
          <w:tab w:val="left" w:pos="1035"/>
        </w:tabs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  <w:lang w:bidi="ar-IQ"/>
        </w:rPr>
        <w:t>Accuracy ( uncertainty (U ) and certainty (C) )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080"/>
        <w:gridCol w:w="1257"/>
        <w:gridCol w:w="1080"/>
        <w:gridCol w:w="1737"/>
      </w:tblGrid>
      <w:tr w:rsidR="0062414C" w:rsidRPr="008A1E8D" w14:paraId="1B2B4FB9" w14:textId="77777777" w:rsidTr="00331E0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00A3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5330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ppm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0CE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Ions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F28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Atomic weight</w:t>
            </w:r>
          </w:p>
        </w:tc>
      </w:tr>
      <w:tr w:rsidR="0062414C" w:rsidRPr="008A1E8D" w14:paraId="28B291BC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CE7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6750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DBE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F61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35.457</w:t>
            </w:r>
          </w:p>
        </w:tc>
      </w:tr>
      <w:tr w:rsidR="0062414C" w:rsidRPr="008A1E8D" w14:paraId="5F546CF2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670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28EC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3C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59F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32</w:t>
            </w:r>
          </w:p>
        </w:tc>
      </w:tr>
      <w:tr w:rsidR="0062414C" w:rsidRPr="008A1E8D" w14:paraId="1895AAB0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73D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7B83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6BA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8DE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62414C" w:rsidRPr="008A1E8D" w14:paraId="49205CDB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3EA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97C4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949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29E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62414C" w:rsidRPr="008A1E8D" w14:paraId="59A2E9D1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601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HCO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C82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2B7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800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14</w:t>
            </w:r>
          </w:p>
        </w:tc>
      </w:tr>
      <w:tr w:rsidR="0062414C" w:rsidRPr="008A1E8D" w14:paraId="2227BF30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D64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66B3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DAF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64D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40.08</w:t>
            </w:r>
          </w:p>
        </w:tc>
      </w:tr>
      <w:tr w:rsidR="0062414C" w:rsidRPr="008A1E8D" w14:paraId="3ED7F5E4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789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4E54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426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Mg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228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24.32</w:t>
            </w:r>
          </w:p>
        </w:tc>
      </w:tr>
      <w:tr w:rsidR="0062414C" w:rsidRPr="008A1E8D" w14:paraId="479D638E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21A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SO</w:t>
            </w:r>
            <w:r w:rsidRPr="008A1E8D">
              <w:rPr>
                <w:rFonts w:asciiTheme="majorBidi" w:hAnsiTheme="majorBidi" w:cstheme="majorBidi"/>
                <w:color w:val="000000"/>
                <w:vertAlign w:val="sub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6D54" w14:textId="77777777" w:rsidR="0062414C" w:rsidRPr="008A1E8D" w:rsidRDefault="0062414C" w:rsidP="00331E0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8FD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199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22.99</w:t>
            </w:r>
          </w:p>
        </w:tc>
      </w:tr>
      <w:tr w:rsidR="0062414C" w:rsidRPr="008A1E8D" w14:paraId="28BC0F76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ADB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TDS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F74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206.7mg/l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48F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F9D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39.1</w:t>
            </w:r>
          </w:p>
        </w:tc>
      </w:tr>
      <w:tr w:rsidR="0062414C" w:rsidRPr="008A1E8D" w14:paraId="79D33696" w14:textId="77777777" w:rsidTr="00331E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8E6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0E2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 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C6F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H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B63" w14:textId="77777777" w:rsidR="0062414C" w:rsidRPr="008A1E8D" w:rsidRDefault="0062414C" w:rsidP="00331E0F">
            <w:pPr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</w:tbl>
    <w:p w14:paraId="36E221FD" w14:textId="77777777" w:rsidR="0062414C" w:rsidRPr="008A1E8D" w:rsidRDefault="0062414C" w:rsidP="0062414C">
      <w:pPr>
        <w:rPr>
          <w:rFonts w:asciiTheme="majorBidi" w:hAnsiTheme="majorBidi" w:cstheme="majorBidi"/>
        </w:rPr>
      </w:pPr>
    </w:p>
    <w:p w14:paraId="2A8184F2" w14:textId="61029BFE" w:rsidR="0062414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Q29</w:t>
      </w:r>
      <w:r w:rsidR="0062414C" w:rsidRPr="008A1E8D">
        <w:rPr>
          <w:rFonts w:asciiTheme="majorBidi" w:hAnsiTheme="majorBidi" w:cstheme="majorBidi"/>
        </w:rPr>
        <w:t xml:space="preserve">) </w:t>
      </w:r>
      <w:r w:rsidR="002D435C" w:rsidRPr="008A1E8D">
        <w:rPr>
          <w:rFonts w:asciiTheme="majorBidi" w:hAnsiTheme="majorBidi" w:cstheme="majorBidi"/>
        </w:rPr>
        <w:t>F</w:t>
      </w:r>
      <w:r w:rsidR="0062414C" w:rsidRPr="008A1E8D">
        <w:rPr>
          <w:rFonts w:asciiTheme="majorBidi" w:hAnsiTheme="majorBidi" w:cstheme="majorBidi"/>
        </w:rPr>
        <w:t xml:space="preserve">ind the ratio for (Ca &amp; Mg) ions in carbonate rocks, if 50ml of the sample was titrated with EDTA (volume of EDTA 33.21ml) by using indicator </w:t>
      </w:r>
      <w:proofErr w:type="spellStart"/>
      <w:r w:rsidR="0062414C" w:rsidRPr="008A1E8D">
        <w:rPr>
          <w:rFonts w:asciiTheme="majorBidi" w:hAnsiTheme="majorBidi" w:cstheme="majorBidi"/>
        </w:rPr>
        <w:t>Murixide</w:t>
      </w:r>
      <w:proofErr w:type="spellEnd"/>
      <w:r w:rsidR="0062414C" w:rsidRPr="008A1E8D">
        <w:rPr>
          <w:rFonts w:asciiTheme="majorBidi" w:hAnsiTheme="majorBidi" w:cstheme="majorBidi"/>
        </w:rPr>
        <w:t xml:space="preserve">. Another 50ml from the same sample titrated with EDTA (volume of EDTA 67.3l) by using </w:t>
      </w:r>
      <w:proofErr w:type="spellStart"/>
      <w:r w:rsidR="0062414C" w:rsidRPr="008A1E8D">
        <w:rPr>
          <w:rFonts w:asciiTheme="majorBidi" w:hAnsiTheme="majorBidi" w:cstheme="majorBidi"/>
        </w:rPr>
        <w:t>Erichrom</w:t>
      </w:r>
      <w:proofErr w:type="spellEnd"/>
      <w:r w:rsidR="0062414C" w:rsidRPr="008A1E8D">
        <w:rPr>
          <w:rFonts w:asciiTheme="majorBidi" w:hAnsiTheme="majorBidi" w:cstheme="majorBidi"/>
        </w:rPr>
        <w:t xml:space="preserve"> black T, and the normality of EDTA is 0.025?                                                                                                                                            </w:t>
      </w:r>
    </w:p>
    <w:p w14:paraId="45D60A1C" w14:textId="77777777" w:rsidR="0062414C" w:rsidRPr="008A1E8D" w:rsidRDefault="0062414C" w:rsidP="0062414C">
      <w:pPr>
        <w:rPr>
          <w:rFonts w:asciiTheme="majorBidi" w:hAnsiTheme="majorBidi" w:cstheme="majorBidi"/>
        </w:rPr>
      </w:pPr>
    </w:p>
    <w:p w14:paraId="3F4EB7FA" w14:textId="3A4F763A" w:rsidR="0062414C" w:rsidRPr="008A1E8D" w:rsidRDefault="00E44640" w:rsidP="0062414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IQ"/>
        </w:rPr>
        <w:t>Q30</w:t>
      </w:r>
      <w:r w:rsidR="0062414C" w:rsidRPr="008A1E8D">
        <w:rPr>
          <w:rFonts w:asciiTheme="majorBidi" w:hAnsiTheme="majorBidi" w:cstheme="majorBidi"/>
          <w:lang w:bidi="ar-IQ"/>
        </w:rPr>
        <w:t>)</w:t>
      </w:r>
      <w:r w:rsidR="0062414C" w:rsidRPr="008A1E8D">
        <w:rPr>
          <w:rFonts w:asciiTheme="majorBidi" w:hAnsiTheme="majorBidi" w:cstheme="majorBidi"/>
        </w:rPr>
        <w:t xml:space="preserve">  Draw the curve for the reaction below, the reaction at equilibrium state?    </w:t>
      </w:r>
    </w:p>
    <w:p w14:paraId="49F4C990" w14:textId="77777777" w:rsidR="0062414C" w:rsidRPr="008A1E8D" w:rsidRDefault="0062414C" w:rsidP="0062414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Albite ↔ jadeite +Quartz               </w:t>
      </w:r>
    </w:p>
    <w:p w14:paraId="4EE567B0" w14:textId="77777777" w:rsidR="0062414C" w:rsidRPr="008A1E8D" w:rsidRDefault="0062414C" w:rsidP="0062414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∆S = -8.42    and  ∆V = -0.4058   , ∆H = -375  </w:t>
      </w:r>
    </w:p>
    <w:p w14:paraId="51C7A4A0" w14:textId="77777777" w:rsidR="0062414C" w:rsidRPr="008A1E8D" w:rsidRDefault="0062414C" w:rsidP="0062414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</w:t>
      </w:r>
    </w:p>
    <w:p w14:paraId="73037838" w14:textId="247026B3" w:rsidR="0062414C" w:rsidRPr="008A1E8D" w:rsidRDefault="0062414C" w:rsidP="0062414C">
      <w:p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 w:rsidRPr="008A1E8D">
        <w:rPr>
          <w:rFonts w:asciiTheme="majorBidi" w:hAnsiTheme="majorBidi" w:cstheme="majorBidi"/>
        </w:rPr>
        <w:t xml:space="preserve"> </w:t>
      </w:r>
      <w:r w:rsidR="002D435C" w:rsidRPr="008A1E8D">
        <w:rPr>
          <w:rFonts w:asciiTheme="majorBidi" w:hAnsiTheme="majorBidi" w:cstheme="majorBidi"/>
          <w:color w:val="000000"/>
          <w:spacing w:val="-2"/>
          <w:w w:val="107"/>
        </w:rPr>
        <w:t>34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) Three Samples of granite rock with 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87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>Sr/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86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Sr ratios and 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87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Rb and 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86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Sr concentrations are given in the table below. If it’s known that the decay constant for 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87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>Rb is 1.42 x 10</w:t>
      </w:r>
      <w:r w:rsidRPr="008A1E8D">
        <w:rPr>
          <w:rFonts w:asciiTheme="majorBidi" w:hAnsiTheme="majorBidi" w:cstheme="majorBidi"/>
          <w:color w:val="000000"/>
          <w:spacing w:val="-2"/>
          <w:w w:val="107"/>
          <w:vertAlign w:val="superscript"/>
        </w:rPr>
        <w:t>-11</w:t>
      </w:r>
      <w:r w:rsidRPr="008A1E8D">
        <w:rPr>
          <w:rFonts w:asciiTheme="majorBidi" w:hAnsiTheme="majorBidi" w:cstheme="majorBidi"/>
          <w:color w:val="000000"/>
          <w:spacing w:val="-2"/>
          <w:w w:val="107"/>
        </w:rPr>
        <w:t>. What is the age of this rock?</w:t>
      </w:r>
    </w:p>
    <w:p w14:paraId="67280456" w14:textId="77777777" w:rsidR="0062414C" w:rsidRPr="008A1E8D" w:rsidRDefault="0062414C" w:rsidP="0062414C">
      <w:p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54"/>
        <w:gridCol w:w="3192"/>
        <w:gridCol w:w="3192"/>
      </w:tblGrid>
      <w:tr w:rsidR="0062414C" w:rsidRPr="008A1E8D" w14:paraId="5E2B9840" w14:textId="77777777" w:rsidTr="00331E0F">
        <w:tc>
          <w:tcPr>
            <w:tcW w:w="1638" w:type="dxa"/>
          </w:tcPr>
          <w:p w14:paraId="053B4B29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Sample no.</w:t>
            </w:r>
          </w:p>
        </w:tc>
        <w:tc>
          <w:tcPr>
            <w:tcW w:w="1554" w:type="dxa"/>
          </w:tcPr>
          <w:p w14:paraId="4EBF174B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  <w:vertAlign w:val="superscript"/>
              </w:rPr>
              <w:t>87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Sr/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  <w:vertAlign w:val="superscript"/>
              </w:rPr>
              <w:t>86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 xml:space="preserve">Sr      </w:t>
            </w:r>
          </w:p>
        </w:tc>
        <w:tc>
          <w:tcPr>
            <w:tcW w:w="3192" w:type="dxa"/>
          </w:tcPr>
          <w:p w14:paraId="13ED8951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  <w:vertAlign w:val="superscript"/>
              </w:rPr>
              <w:t>87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Rb ppm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ab/>
              <w:t xml:space="preserve">        </w:t>
            </w:r>
          </w:p>
        </w:tc>
        <w:tc>
          <w:tcPr>
            <w:tcW w:w="3192" w:type="dxa"/>
          </w:tcPr>
          <w:p w14:paraId="1AB99F93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  <w:vertAlign w:val="superscript"/>
              </w:rPr>
              <w:t>86</w:t>
            </w: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Sr ppm</w:t>
            </w:r>
          </w:p>
        </w:tc>
      </w:tr>
      <w:tr w:rsidR="0062414C" w:rsidRPr="008A1E8D" w14:paraId="389AB973" w14:textId="77777777" w:rsidTr="00331E0F">
        <w:tc>
          <w:tcPr>
            <w:tcW w:w="1638" w:type="dxa"/>
          </w:tcPr>
          <w:p w14:paraId="497CC4E3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1</w:t>
            </w:r>
          </w:p>
        </w:tc>
        <w:tc>
          <w:tcPr>
            <w:tcW w:w="1554" w:type="dxa"/>
          </w:tcPr>
          <w:p w14:paraId="529A190C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0.7316</w:t>
            </w:r>
          </w:p>
        </w:tc>
        <w:tc>
          <w:tcPr>
            <w:tcW w:w="3192" w:type="dxa"/>
          </w:tcPr>
          <w:p w14:paraId="7CBFC05D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43.1</w:t>
            </w:r>
          </w:p>
        </w:tc>
        <w:tc>
          <w:tcPr>
            <w:tcW w:w="3192" w:type="dxa"/>
          </w:tcPr>
          <w:p w14:paraId="6343BC46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17.7</w:t>
            </w:r>
          </w:p>
        </w:tc>
      </w:tr>
      <w:tr w:rsidR="0062414C" w:rsidRPr="008A1E8D" w14:paraId="088F2432" w14:textId="77777777" w:rsidTr="00331E0F">
        <w:tc>
          <w:tcPr>
            <w:tcW w:w="1638" w:type="dxa"/>
          </w:tcPr>
          <w:p w14:paraId="22C93976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2</w:t>
            </w:r>
          </w:p>
        </w:tc>
        <w:tc>
          <w:tcPr>
            <w:tcW w:w="1554" w:type="dxa"/>
          </w:tcPr>
          <w:p w14:paraId="1CAE1EB0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0.8841</w:t>
            </w:r>
          </w:p>
        </w:tc>
        <w:tc>
          <w:tcPr>
            <w:tcW w:w="3192" w:type="dxa"/>
          </w:tcPr>
          <w:p w14:paraId="5EDC0FF7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 xml:space="preserve"> 74.8</w:t>
            </w:r>
          </w:p>
        </w:tc>
        <w:tc>
          <w:tcPr>
            <w:tcW w:w="3192" w:type="dxa"/>
          </w:tcPr>
          <w:p w14:paraId="3B5D6241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3.32</w:t>
            </w:r>
          </w:p>
        </w:tc>
      </w:tr>
      <w:tr w:rsidR="0062414C" w:rsidRPr="008A1E8D" w14:paraId="7461AAF4" w14:textId="77777777" w:rsidTr="00331E0F">
        <w:tc>
          <w:tcPr>
            <w:tcW w:w="1638" w:type="dxa"/>
          </w:tcPr>
          <w:p w14:paraId="766C37B3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lastRenderedPageBreak/>
              <w:t>3</w:t>
            </w:r>
          </w:p>
        </w:tc>
        <w:tc>
          <w:tcPr>
            <w:tcW w:w="1554" w:type="dxa"/>
          </w:tcPr>
          <w:p w14:paraId="30A1CE4E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0.8309</w:t>
            </w:r>
          </w:p>
        </w:tc>
        <w:tc>
          <w:tcPr>
            <w:tcW w:w="3192" w:type="dxa"/>
          </w:tcPr>
          <w:p w14:paraId="4A745EFA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70.4</w:t>
            </w:r>
          </w:p>
        </w:tc>
        <w:tc>
          <w:tcPr>
            <w:tcW w:w="3192" w:type="dxa"/>
          </w:tcPr>
          <w:p w14:paraId="6D6C7216" w14:textId="77777777" w:rsidR="0062414C" w:rsidRPr="008A1E8D" w:rsidRDefault="0062414C" w:rsidP="00331E0F">
            <w:pPr>
              <w:shd w:val="clear" w:color="auto" w:fill="FFFFFF"/>
              <w:spacing w:after="200"/>
              <w:jc w:val="both"/>
              <w:rPr>
                <w:rFonts w:asciiTheme="majorBidi" w:hAnsiTheme="majorBidi" w:cstheme="majorBidi"/>
                <w:color w:val="000000"/>
                <w:spacing w:val="-2"/>
                <w:w w:val="107"/>
              </w:rPr>
            </w:pPr>
            <w:r w:rsidRPr="008A1E8D">
              <w:rPr>
                <w:rFonts w:asciiTheme="majorBidi" w:hAnsiTheme="majorBidi" w:cstheme="majorBidi"/>
                <w:color w:val="000000"/>
                <w:spacing w:val="-2"/>
                <w:w w:val="107"/>
              </w:rPr>
              <w:t>4.48</w:t>
            </w:r>
          </w:p>
        </w:tc>
      </w:tr>
    </w:tbl>
    <w:p w14:paraId="61E8414F" w14:textId="77777777" w:rsidR="0062414C" w:rsidRPr="008A1E8D" w:rsidRDefault="0062414C" w:rsidP="0062414C">
      <w:pPr>
        <w:rPr>
          <w:rFonts w:asciiTheme="majorBidi" w:hAnsiTheme="majorBidi" w:cstheme="majorBidi"/>
        </w:rPr>
      </w:pPr>
    </w:p>
    <w:p w14:paraId="261E587B" w14:textId="3D888A8D" w:rsidR="0062414C" w:rsidRPr="008A1E8D" w:rsidRDefault="00E44640" w:rsidP="0062414C">
      <w:p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>
        <w:rPr>
          <w:rFonts w:asciiTheme="majorBidi" w:hAnsiTheme="majorBidi" w:cstheme="majorBidi"/>
          <w:color w:val="000000"/>
          <w:spacing w:val="-2"/>
          <w:w w:val="107"/>
        </w:rPr>
        <w:t>Q31</w:t>
      </w:r>
      <w:r w:rsidR="0062414C"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) The table below represent data of geochemical analysis of Sr element from soil sample of </w:t>
      </w:r>
      <w:proofErr w:type="spellStart"/>
      <w:r w:rsidR="0062414C" w:rsidRPr="008A1E8D">
        <w:rPr>
          <w:rFonts w:asciiTheme="majorBidi" w:hAnsiTheme="majorBidi" w:cstheme="majorBidi"/>
          <w:color w:val="000000"/>
          <w:spacing w:val="-2"/>
          <w:w w:val="107"/>
        </w:rPr>
        <w:t>Bastora</w:t>
      </w:r>
      <w:proofErr w:type="spellEnd"/>
      <w:r w:rsidR="0062414C"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 area, determine the</w:t>
      </w:r>
      <w:r w:rsidR="002D435C" w:rsidRPr="008A1E8D">
        <w:rPr>
          <w:rFonts w:asciiTheme="majorBidi" w:hAnsiTheme="majorBidi" w:cstheme="majorBidi"/>
          <w:color w:val="000000"/>
          <w:spacing w:val="-2"/>
          <w:w w:val="107"/>
        </w:rPr>
        <w:t>.</w:t>
      </w:r>
      <w:r w:rsidR="0062414C" w:rsidRPr="008A1E8D">
        <w:rPr>
          <w:rFonts w:asciiTheme="majorBidi" w:hAnsiTheme="majorBidi" w:cstheme="majorBidi"/>
        </w:rPr>
        <w:t xml:space="preserve">             </w:t>
      </w:r>
    </w:p>
    <w:p w14:paraId="753525EC" w14:textId="77777777" w:rsidR="0062414C" w:rsidRPr="008A1E8D" w:rsidRDefault="0062414C" w:rsidP="0062414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 w:rsidRPr="008A1E8D">
        <w:rPr>
          <w:rFonts w:asciiTheme="majorBidi" w:hAnsiTheme="majorBidi" w:cstheme="majorBidi"/>
          <w:color w:val="000000"/>
          <w:spacing w:val="-2"/>
          <w:w w:val="107"/>
        </w:rPr>
        <w:t>Anomaly</w:t>
      </w:r>
    </w:p>
    <w:p w14:paraId="12FCB444" w14:textId="77777777" w:rsidR="0062414C" w:rsidRPr="008A1E8D" w:rsidRDefault="0062414C" w:rsidP="0062414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 Background</w:t>
      </w:r>
    </w:p>
    <w:p w14:paraId="039C4CFA" w14:textId="77777777" w:rsidR="0062414C" w:rsidRPr="008A1E8D" w:rsidRDefault="0062414C" w:rsidP="0062414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 w:rsidRPr="008A1E8D">
        <w:rPr>
          <w:rFonts w:asciiTheme="majorBidi" w:hAnsiTheme="majorBidi" w:cstheme="majorBidi"/>
          <w:color w:val="000000"/>
          <w:spacing w:val="-2"/>
          <w:w w:val="107"/>
        </w:rPr>
        <w:t>Threshold</w:t>
      </w:r>
    </w:p>
    <w:p w14:paraId="1E41D61C" w14:textId="77777777" w:rsidR="0062414C" w:rsidRPr="008A1E8D" w:rsidRDefault="0062414C" w:rsidP="0062414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ajorBidi" w:hAnsiTheme="majorBidi" w:cstheme="majorBidi"/>
          <w:color w:val="000000"/>
          <w:spacing w:val="-2"/>
          <w:w w:val="107"/>
        </w:rPr>
      </w:pPr>
      <w:r w:rsidRPr="008A1E8D">
        <w:rPr>
          <w:rFonts w:asciiTheme="majorBidi" w:hAnsiTheme="majorBidi" w:cstheme="majorBidi"/>
          <w:color w:val="000000"/>
          <w:spacing w:val="-2"/>
          <w:w w:val="107"/>
        </w:rPr>
        <w:t>100% anomaly and 100% Background if exist.</w:t>
      </w:r>
    </w:p>
    <w:p w14:paraId="5EBFA7FE" w14:textId="77777777" w:rsidR="0062414C" w:rsidRPr="008A1E8D" w:rsidRDefault="0062414C" w:rsidP="0062414C">
      <w:pPr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  <w:color w:val="000000"/>
          <w:spacing w:val="-2"/>
          <w:w w:val="107"/>
        </w:rPr>
        <w:t xml:space="preserve">  Note: Standard deviation, S.D. = 0.7,  Mean ( X ) =1.02   </w:t>
      </w:r>
    </w:p>
    <w:tbl>
      <w:tblPr>
        <w:tblStyle w:val="TableGrid"/>
        <w:tblW w:w="44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2430"/>
      </w:tblGrid>
      <w:tr w:rsidR="0062414C" w:rsidRPr="008A1E8D" w14:paraId="50E149AD" w14:textId="77777777" w:rsidTr="00331E0F">
        <w:trPr>
          <w:trHeight w:val="728"/>
        </w:trPr>
        <w:tc>
          <w:tcPr>
            <w:tcW w:w="1980" w:type="dxa"/>
          </w:tcPr>
          <w:p w14:paraId="799CA179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Class interval</w:t>
            </w:r>
          </w:p>
        </w:tc>
        <w:tc>
          <w:tcPr>
            <w:tcW w:w="2430" w:type="dxa"/>
          </w:tcPr>
          <w:p w14:paraId="08EB95DF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Frequency</w:t>
            </w:r>
          </w:p>
        </w:tc>
      </w:tr>
      <w:tr w:rsidR="0062414C" w:rsidRPr="008A1E8D" w14:paraId="54BEBCB1" w14:textId="77777777" w:rsidTr="00331E0F">
        <w:trPr>
          <w:trHeight w:val="264"/>
        </w:trPr>
        <w:tc>
          <w:tcPr>
            <w:tcW w:w="1980" w:type="dxa"/>
          </w:tcPr>
          <w:p w14:paraId="6DD45E7E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1.1-1.2</w:t>
            </w:r>
          </w:p>
        </w:tc>
        <w:tc>
          <w:tcPr>
            <w:tcW w:w="2430" w:type="dxa"/>
          </w:tcPr>
          <w:p w14:paraId="0739F027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</w:t>
            </w:r>
          </w:p>
        </w:tc>
      </w:tr>
      <w:tr w:rsidR="0062414C" w:rsidRPr="008A1E8D" w14:paraId="13AB30AA" w14:textId="77777777" w:rsidTr="00331E0F">
        <w:trPr>
          <w:trHeight w:val="279"/>
        </w:trPr>
        <w:tc>
          <w:tcPr>
            <w:tcW w:w="1980" w:type="dxa"/>
          </w:tcPr>
          <w:p w14:paraId="3459B8CE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1.2-1.3</w:t>
            </w:r>
          </w:p>
        </w:tc>
        <w:tc>
          <w:tcPr>
            <w:tcW w:w="2430" w:type="dxa"/>
          </w:tcPr>
          <w:p w14:paraId="71137CE4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16</w:t>
            </w:r>
          </w:p>
        </w:tc>
      </w:tr>
      <w:tr w:rsidR="0062414C" w:rsidRPr="008A1E8D" w14:paraId="7B51C14D" w14:textId="77777777" w:rsidTr="00331E0F">
        <w:trPr>
          <w:trHeight w:val="264"/>
        </w:trPr>
        <w:tc>
          <w:tcPr>
            <w:tcW w:w="1980" w:type="dxa"/>
          </w:tcPr>
          <w:p w14:paraId="2976AAB9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1.3-1.4</w:t>
            </w:r>
          </w:p>
        </w:tc>
        <w:tc>
          <w:tcPr>
            <w:tcW w:w="2430" w:type="dxa"/>
          </w:tcPr>
          <w:p w14:paraId="48804131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33</w:t>
            </w:r>
          </w:p>
        </w:tc>
      </w:tr>
      <w:tr w:rsidR="0062414C" w:rsidRPr="008A1E8D" w14:paraId="5E52A0B6" w14:textId="77777777" w:rsidTr="00331E0F">
        <w:trPr>
          <w:trHeight w:val="279"/>
        </w:trPr>
        <w:tc>
          <w:tcPr>
            <w:tcW w:w="1980" w:type="dxa"/>
          </w:tcPr>
          <w:p w14:paraId="0A719246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1.4-1.5</w:t>
            </w:r>
          </w:p>
        </w:tc>
        <w:tc>
          <w:tcPr>
            <w:tcW w:w="2430" w:type="dxa"/>
          </w:tcPr>
          <w:p w14:paraId="42053F1A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50</w:t>
            </w:r>
          </w:p>
        </w:tc>
      </w:tr>
      <w:tr w:rsidR="0062414C" w:rsidRPr="008A1E8D" w14:paraId="257BDAC5" w14:textId="77777777" w:rsidTr="00331E0F">
        <w:trPr>
          <w:trHeight w:val="279"/>
        </w:trPr>
        <w:tc>
          <w:tcPr>
            <w:tcW w:w="1980" w:type="dxa"/>
          </w:tcPr>
          <w:p w14:paraId="22EC3EE9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1.5-1.6</w:t>
            </w:r>
          </w:p>
        </w:tc>
        <w:tc>
          <w:tcPr>
            <w:tcW w:w="2430" w:type="dxa"/>
          </w:tcPr>
          <w:p w14:paraId="5C362D7C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50</w:t>
            </w:r>
          </w:p>
        </w:tc>
      </w:tr>
      <w:tr w:rsidR="0062414C" w:rsidRPr="008A1E8D" w14:paraId="68F96E21" w14:textId="77777777" w:rsidTr="00331E0F">
        <w:trPr>
          <w:trHeight w:val="264"/>
        </w:trPr>
        <w:tc>
          <w:tcPr>
            <w:tcW w:w="1980" w:type="dxa"/>
          </w:tcPr>
          <w:p w14:paraId="1B84808D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1.6-1.7</w:t>
            </w:r>
          </w:p>
        </w:tc>
        <w:tc>
          <w:tcPr>
            <w:tcW w:w="2430" w:type="dxa"/>
          </w:tcPr>
          <w:p w14:paraId="4544518D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36</w:t>
            </w:r>
          </w:p>
        </w:tc>
      </w:tr>
      <w:tr w:rsidR="0062414C" w:rsidRPr="008A1E8D" w14:paraId="4CAE2456" w14:textId="77777777" w:rsidTr="00331E0F">
        <w:trPr>
          <w:trHeight w:val="279"/>
        </w:trPr>
        <w:tc>
          <w:tcPr>
            <w:tcW w:w="1980" w:type="dxa"/>
          </w:tcPr>
          <w:p w14:paraId="4402D502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1.7-1.8</w:t>
            </w:r>
          </w:p>
        </w:tc>
        <w:tc>
          <w:tcPr>
            <w:tcW w:w="2430" w:type="dxa"/>
          </w:tcPr>
          <w:p w14:paraId="3BB29295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9</w:t>
            </w:r>
          </w:p>
        </w:tc>
      </w:tr>
      <w:tr w:rsidR="0062414C" w:rsidRPr="008A1E8D" w14:paraId="529BFE51" w14:textId="77777777" w:rsidTr="00331E0F">
        <w:trPr>
          <w:trHeight w:val="264"/>
        </w:trPr>
        <w:tc>
          <w:tcPr>
            <w:tcW w:w="1980" w:type="dxa"/>
          </w:tcPr>
          <w:p w14:paraId="4FB4D8A6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1.8-1.9</w:t>
            </w:r>
          </w:p>
        </w:tc>
        <w:tc>
          <w:tcPr>
            <w:tcW w:w="2430" w:type="dxa"/>
          </w:tcPr>
          <w:p w14:paraId="67E8373D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6</w:t>
            </w:r>
          </w:p>
        </w:tc>
      </w:tr>
      <w:tr w:rsidR="0062414C" w:rsidRPr="008A1E8D" w14:paraId="72EB56FE" w14:textId="77777777" w:rsidTr="00331E0F">
        <w:trPr>
          <w:trHeight w:val="279"/>
        </w:trPr>
        <w:tc>
          <w:tcPr>
            <w:tcW w:w="1980" w:type="dxa"/>
          </w:tcPr>
          <w:p w14:paraId="45785D7D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1.9-2.0</w:t>
            </w:r>
          </w:p>
        </w:tc>
        <w:tc>
          <w:tcPr>
            <w:tcW w:w="2430" w:type="dxa"/>
          </w:tcPr>
          <w:p w14:paraId="35A76C1D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5</w:t>
            </w:r>
          </w:p>
        </w:tc>
      </w:tr>
      <w:tr w:rsidR="0062414C" w:rsidRPr="008A1E8D" w14:paraId="772563F3" w14:textId="77777777" w:rsidTr="00331E0F">
        <w:trPr>
          <w:trHeight w:val="264"/>
        </w:trPr>
        <w:tc>
          <w:tcPr>
            <w:tcW w:w="1980" w:type="dxa"/>
          </w:tcPr>
          <w:p w14:paraId="497552E5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2.0-2.1</w:t>
            </w:r>
          </w:p>
        </w:tc>
        <w:tc>
          <w:tcPr>
            <w:tcW w:w="2430" w:type="dxa"/>
          </w:tcPr>
          <w:p w14:paraId="34FA0883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4</w:t>
            </w:r>
          </w:p>
        </w:tc>
      </w:tr>
      <w:tr w:rsidR="0062414C" w:rsidRPr="008A1E8D" w14:paraId="12592E1E" w14:textId="77777777" w:rsidTr="00331E0F">
        <w:trPr>
          <w:trHeight w:val="279"/>
        </w:trPr>
        <w:tc>
          <w:tcPr>
            <w:tcW w:w="1980" w:type="dxa"/>
          </w:tcPr>
          <w:p w14:paraId="707863BA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2.1-2.2</w:t>
            </w:r>
          </w:p>
        </w:tc>
        <w:tc>
          <w:tcPr>
            <w:tcW w:w="2430" w:type="dxa"/>
          </w:tcPr>
          <w:p w14:paraId="5596B98D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10</w:t>
            </w:r>
          </w:p>
        </w:tc>
      </w:tr>
      <w:tr w:rsidR="0062414C" w:rsidRPr="008A1E8D" w14:paraId="66E786A4" w14:textId="77777777" w:rsidTr="00331E0F">
        <w:trPr>
          <w:trHeight w:val="279"/>
        </w:trPr>
        <w:tc>
          <w:tcPr>
            <w:tcW w:w="1980" w:type="dxa"/>
          </w:tcPr>
          <w:p w14:paraId="024AEADA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2.2-2.3</w:t>
            </w:r>
          </w:p>
        </w:tc>
        <w:tc>
          <w:tcPr>
            <w:tcW w:w="2430" w:type="dxa"/>
          </w:tcPr>
          <w:p w14:paraId="0F205848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8</w:t>
            </w:r>
          </w:p>
        </w:tc>
      </w:tr>
      <w:tr w:rsidR="0062414C" w:rsidRPr="008A1E8D" w14:paraId="643B3239" w14:textId="77777777" w:rsidTr="00331E0F">
        <w:trPr>
          <w:trHeight w:val="264"/>
        </w:trPr>
        <w:tc>
          <w:tcPr>
            <w:tcW w:w="1980" w:type="dxa"/>
          </w:tcPr>
          <w:p w14:paraId="5B25332B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2.3-2.4</w:t>
            </w:r>
          </w:p>
        </w:tc>
        <w:tc>
          <w:tcPr>
            <w:tcW w:w="2430" w:type="dxa"/>
          </w:tcPr>
          <w:p w14:paraId="3D28E08C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5</w:t>
            </w:r>
          </w:p>
        </w:tc>
      </w:tr>
      <w:tr w:rsidR="0062414C" w:rsidRPr="008A1E8D" w14:paraId="7333C467" w14:textId="77777777" w:rsidTr="00331E0F">
        <w:trPr>
          <w:trHeight w:val="279"/>
        </w:trPr>
        <w:tc>
          <w:tcPr>
            <w:tcW w:w="1980" w:type="dxa"/>
          </w:tcPr>
          <w:p w14:paraId="4E02ACF7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2.4-2.5</w:t>
            </w:r>
          </w:p>
        </w:tc>
        <w:tc>
          <w:tcPr>
            <w:tcW w:w="2430" w:type="dxa"/>
          </w:tcPr>
          <w:p w14:paraId="57B26E06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4</w:t>
            </w:r>
          </w:p>
        </w:tc>
      </w:tr>
      <w:tr w:rsidR="0062414C" w:rsidRPr="008A1E8D" w14:paraId="37C4985F" w14:textId="77777777" w:rsidTr="00331E0F">
        <w:trPr>
          <w:trHeight w:val="264"/>
        </w:trPr>
        <w:tc>
          <w:tcPr>
            <w:tcW w:w="1980" w:type="dxa"/>
          </w:tcPr>
          <w:p w14:paraId="240296A9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2.5-2.6</w:t>
            </w:r>
          </w:p>
        </w:tc>
        <w:tc>
          <w:tcPr>
            <w:tcW w:w="2430" w:type="dxa"/>
          </w:tcPr>
          <w:p w14:paraId="125A92F6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</w:t>
            </w:r>
          </w:p>
        </w:tc>
      </w:tr>
      <w:tr w:rsidR="0062414C" w:rsidRPr="008A1E8D" w14:paraId="592EAB20" w14:textId="77777777" w:rsidTr="00331E0F">
        <w:trPr>
          <w:trHeight w:val="279"/>
        </w:trPr>
        <w:tc>
          <w:tcPr>
            <w:tcW w:w="1980" w:type="dxa"/>
          </w:tcPr>
          <w:p w14:paraId="0C164669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2.6-2.7</w:t>
            </w:r>
          </w:p>
        </w:tc>
        <w:tc>
          <w:tcPr>
            <w:tcW w:w="2430" w:type="dxa"/>
          </w:tcPr>
          <w:p w14:paraId="4D97F213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0</w:t>
            </w:r>
          </w:p>
        </w:tc>
      </w:tr>
      <w:tr w:rsidR="0062414C" w:rsidRPr="008A1E8D" w14:paraId="1060E252" w14:textId="77777777" w:rsidTr="00331E0F">
        <w:trPr>
          <w:trHeight w:val="264"/>
        </w:trPr>
        <w:tc>
          <w:tcPr>
            <w:tcW w:w="1980" w:type="dxa"/>
          </w:tcPr>
          <w:p w14:paraId="6E67DDDD" w14:textId="77777777" w:rsidR="0062414C" w:rsidRPr="008A1E8D" w:rsidRDefault="0062414C" w:rsidP="00331E0F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2.7-2.8</w:t>
            </w:r>
          </w:p>
        </w:tc>
        <w:tc>
          <w:tcPr>
            <w:tcW w:w="2430" w:type="dxa"/>
          </w:tcPr>
          <w:p w14:paraId="21B74F10" w14:textId="77777777" w:rsidR="0062414C" w:rsidRPr="008A1E8D" w:rsidRDefault="0062414C" w:rsidP="00331E0F">
            <w:pPr>
              <w:pStyle w:val="Header"/>
              <w:tabs>
                <w:tab w:val="clear" w:pos="4680"/>
                <w:tab w:val="center" w:pos="4181"/>
              </w:tabs>
              <w:ind w:right="1059"/>
              <w:jc w:val="center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</w:t>
            </w:r>
          </w:p>
        </w:tc>
      </w:tr>
    </w:tbl>
    <w:p w14:paraId="6FD71E88" w14:textId="77777777" w:rsidR="0062414C" w:rsidRPr="008A1E8D" w:rsidRDefault="0062414C" w:rsidP="0062414C">
      <w:pPr>
        <w:rPr>
          <w:rFonts w:asciiTheme="majorBidi" w:hAnsiTheme="majorBidi" w:cstheme="majorBidi"/>
        </w:rPr>
      </w:pPr>
    </w:p>
    <w:p w14:paraId="243F50A1" w14:textId="1C18B1FA" w:rsidR="002D435C" w:rsidRPr="008A1E8D" w:rsidRDefault="002D435C" w:rsidP="002D435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Q</w:t>
      </w:r>
      <w:r w:rsidR="00E44640">
        <w:rPr>
          <w:rFonts w:asciiTheme="majorBidi" w:hAnsiTheme="majorBidi" w:cstheme="majorBidi"/>
        </w:rPr>
        <w:t>32</w:t>
      </w:r>
      <w:r w:rsidRPr="008A1E8D">
        <w:rPr>
          <w:rFonts w:asciiTheme="majorBidi" w:hAnsiTheme="majorBidi" w:cstheme="majorBidi"/>
        </w:rPr>
        <w:t xml:space="preserve">) Write hypothetical salt for these ions, and write the </w:t>
      </w:r>
      <w:proofErr w:type="spellStart"/>
      <w:r w:rsidRPr="008A1E8D">
        <w:rPr>
          <w:rFonts w:asciiTheme="majorBidi" w:hAnsiTheme="majorBidi" w:cstheme="majorBidi"/>
        </w:rPr>
        <w:t>hydrochemical</w:t>
      </w:r>
      <w:proofErr w:type="spellEnd"/>
      <w:r w:rsidRPr="008A1E8D">
        <w:rPr>
          <w:rFonts w:asciiTheme="majorBidi" w:hAnsiTheme="majorBidi" w:cstheme="majorBidi"/>
        </w:rPr>
        <w:t xml:space="preserve"> formula of water then find the type of water, PH =7.8 and EC=360.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</w:tblGrid>
      <w:tr w:rsidR="002D435C" w:rsidRPr="008A1E8D" w14:paraId="4C452A91" w14:textId="77777777" w:rsidTr="00331E0F">
        <w:tc>
          <w:tcPr>
            <w:tcW w:w="1008" w:type="dxa"/>
          </w:tcPr>
          <w:p w14:paraId="2C04F5F3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Ions</w:t>
            </w:r>
          </w:p>
        </w:tc>
        <w:tc>
          <w:tcPr>
            <w:tcW w:w="1260" w:type="dxa"/>
          </w:tcPr>
          <w:p w14:paraId="555C2D5D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ppm</w:t>
            </w:r>
          </w:p>
        </w:tc>
      </w:tr>
      <w:tr w:rsidR="002D435C" w:rsidRPr="008A1E8D" w14:paraId="3E0D1E38" w14:textId="77777777" w:rsidTr="00331E0F">
        <w:tc>
          <w:tcPr>
            <w:tcW w:w="1008" w:type="dxa"/>
          </w:tcPr>
          <w:p w14:paraId="147ED817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 xml:space="preserve"> Na</w:t>
            </w:r>
          </w:p>
        </w:tc>
        <w:tc>
          <w:tcPr>
            <w:tcW w:w="1260" w:type="dxa"/>
          </w:tcPr>
          <w:p w14:paraId="6134B4E8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943</w:t>
            </w:r>
          </w:p>
        </w:tc>
      </w:tr>
      <w:tr w:rsidR="002D435C" w:rsidRPr="008A1E8D" w14:paraId="3E6CFA3E" w14:textId="77777777" w:rsidTr="00331E0F">
        <w:tc>
          <w:tcPr>
            <w:tcW w:w="1008" w:type="dxa"/>
          </w:tcPr>
          <w:p w14:paraId="184D2070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Ca</w:t>
            </w:r>
          </w:p>
        </w:tc>
        <w:tc>
          <w:tcPr>
            <w:tcW w:w="1260" w:type="dxa"/>
          </w:tcPr>
          <w:p w14:paraId="61E23736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392</w:t>
            </w:r>
          </w:p>
        </w:tc>
      </w:tr>
      <w:tr w:rsidR="002D435C" w:rsidRPr="008A1E8D" w14:paraId="6651E744" w14:textId="77777777" w:rsidTr="00331E0F">
        <w:tc>
          <w:tcPr>
            <w:tcW w:w="1008" w:type="dxa"/>
          </w:tcPr>
          <w:p w14:paraId="75C8FE60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Mg</w:t>
            </w:r>
          </w:p>
        </w:tc>
        <w:tc>
          <w:tcPr>
            <w:tcW w:w="1260" w:type="dxa"/>
          </w:tcPr>
          <w:p w14:paraId="3AD3B19F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200</w:t>
            </w:r>
          </w:p>
        </w:tc>
      </w:tr>
      <w:tr w:rsidR="002D435C" w:rsidRPr="008A1E8D" w14:paraId="53949C5E" w14:textId="77777777" w:rsidTr="00331E0F">
        <w:tc>
          <w:tcPr>
            <w:tcW w:w="1008" w:type="dxa"/>
          </w:tcPr>
          <w:p w14:paraId="6F2218FB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Cl</w:t>
            </w:r>
          </w:p>
        </w:tc>
        <w:tc>
          <w:tcPr>
            <w:tcW w:w="1260" w:type="dxa"/>
          </w:tcPr>
          <w:p w14:paraId="0A254A00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1864</w:t>
            </w:r>
          </w:p>
        </w:tc>
      </w:tr>
      <w:tr w:rsidR="002D435C" w:rsidRPr="008A1E8D" w14:paraId="27D649A4" w14:textId="77777777" w:rsidTr="00331E0F">
        <w:tc>
          <w:tcPr>
            <w:tcW w:w="1008" w:type="dxa"/>
          </w:tcPr>
          <w:p w14:paraId="073FAF19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SO4</w:t>
            </w:r>
          </w:p>
        </w:tc>
        <w:tc>
          <w:tcPr>
            <w:tcW w:w="1260" w:type="dxa"/>
          </w:tcPr>
          <w:p w14:paraId="312D099B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1035</w:t>
            </w:r>
          </w:p>
        </w:tc>
      </w:tr>
      <w:tr w:rsidR="002D435C" w:rsidRPr="008A1E8D" w14:paraId="2A9FCF5F" w14:textId="77777777" w:rsidTr="00331E0F">
        <w:tc>
          <w:tcPr>
            <w:tcW w:w="1008" w:type="dxa"/>
          </w:tcPr>
          <w:p w14:paraId="62D3D33F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NO3</w:t>
            </w:r>
          </w:p>
        </w:tc>
        <w:tc>
          <w:tcPr>
            <w:tcW w:w="1260" w:type="dxa"/>
          </w:tcPr>
          <w:p w14:paraId="735BFA57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41</w:t>
            </w:r>
          </w:p>
        </w:tc>
      </w:tr>
      <w:tr w:rsidR="002D435C" w:rsidRPr="008A1E8D" w14:paraId="396DA6E0" w14:textId="77777777" w:rsidTr="00331E0F">
        <w:tc>
          <w:tcPr>
            <w:tcW w:w="1008" w:type="dxa"/>
          </w:tcPr>
          <w:p w14:paraId="4FE33B6A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lastRenderedPageBreak/>
              <w:t>HCO3</w:t>
            </w:r>
          </w:p>
        </w:tc>
        <w:tc>
          <w:tcPr>
            <w:tcW w:w="1260" w:type="dxa"/>
          </w:tcPr>
          <w:p w14:paraId="5B6B2B6C" w14:textId="77777777" w:rsidR="002D435C" w:rsidRPr="008A1E8D" w:rsidRDefault="002D435C" w:rsidP="00331E0F">
            <w:pPr>
              <w:spacing w:after="200"/>
              <w:jc w:val="both"/>
              <w:rPr>
                <w:rFonts w:asciiTheme="majorBidi" w:hAnsiTheme="majorBidi" w:cstheme="majorBidi"/>
              </w:rPr>
            </w:pPr>
            <w:r w:rsidRPr="008A1E8D">
              <w:rPr>
                <w:rFonts w:asciiTheme="majorBidi" w:hAnsiTheme="majorBidi" w:cstheme="majorBidi"/>
              </w:rPr>
              <w:t>131</w:t>
            </w:r>
          </w:p>
        </w:tc>
      </w:tr>
    </w:tbl>
    <w:p w14:paraId="3EA7B4A5" w14:textId="22FF41A7" w:rsidR="002D435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Q33</w:t>
      </w:r>
      <w:r w:rsidR="002D435C" w:rsidRPr="008A1E8D">
        <w:rPr>
          <w:rFonts w:asciiTheme="majorBidi" w:hAnsiTheme="majorBidi" w:cstheme="majorBidi"/>
        </w:rPr>
        <w:t xml:space="preserve">) Draw the curve for this reaction:                                                                          </w:t>
      </w:r>
    </w:p>
    <w:p w14:paraId="42C9EC8B" w14:textId="77777777" w:rsidR="002D435C" w:rsidRPr="008A1E8D" w:rsidRDefault="002D435C" w:rsidP="002D435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Albite ↔ jadeite +Quartz     (Equilibrium state )          </w:t>
      </w:r>
    </w:p>
    <w:p w14:paraId="578458BA" w14:textId="77777777" w:rsidR="002D435C" w:rsidRPr="008A1E8D" w:rsidRDefault="002D435C" w:rsidP="002D435C">
      <w:pPr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∆S = -8.42    and  ∆V = -0.4058   , ∆H = -375       </w:t>
      </w:r>
    </w:p>
    <w:p w14:paraId="0B4CB54F" w14:textId="77777777" w:rsidR="002D435C" w:rsidRPr="008A1E8D" w:rsidRDefault="002D435C" w:rsidP="002D435C">
      <w:pPr>
        <w:jc w:val="both"/>
        <w:rPr>
          <w:rFonts w:asciiTheme="majorBidi" w:hAnsiTheme="majorBidi" w:cstheme="majorBidi"/>
        </w:rPr>
      </w:pPr>
    </w:p>
    <w:p w14:paraId="24AADFA2" w14:textId="51471AA2" w:rsidR="002D435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Q34</w:t>
      </w:r>
      <w:r w:rsidR="002D435C" w:rsidRPr="008A1E8D">
        <w:rPr>
          <w:rFonts w:asciiTheme="majorBidi" w:hAnsiTheme="majorBidi" w:cstheme="majorBidi"/>
        </w:rPr>
        <w:t xml:space="preserve">) What would you expect to be the general relationship among the hardness values and entropies of minerals?      </w:t>
      </w:r>
    </w:p>
    <w:p w14:paraId="4A520532" w14:textId="38A52D05" w:rsidR="002D435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Q35</w:t>
      </w:r>
      <w:r w:rsidR="002D435C" w:rsidRPr="008A1E8D">
        <w:rPr>
          <w:rFonts w:asciiTheme="majorBidi" w:hAnsiTheme="majorBidi" w:cstheme="majorBidi"/>
        </w:rPr>
        <w:t xml:space="preserve">)  The relative mobility of elements depends on? </w:t>
      </w:r>
    </w:p>
    <w:p w14:paraId="479E239C" w14:textId="34F5F56D" w:rsidR="002D435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Q36</w:t>
      </w:r>
      <w:r w:rsidR="002D435C" w:rsidRPr="008A1E8D">
        <w:rPr>
          <w:rFonts w:asciiTheme="majorBidi" w:hAnsiTheme="majorBidi" w:cstheme="majorBidi"/>
        </w:rPr>
        <w:t>)  Write the First law of thermodynamic?</w:t>
      </w:r>
    </w:p>
    <w:p w14:paraId="18C8E659" w14:textId="4E191DBF" w:rsidR="002D435C" w:rsidRPr="008A1E8D" w:rsidRDefault="00E44640" w:rsidP="002D435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Q37</w:t>
      </w:r>
      <w:r w:rsidR="002D435C" w:rsidRPr="008A1E8D">
        <w:rPr>
          <w:rFonts w:asciiTheme="majorBidi" w:hAnsiTheme="majorBidi" w:cstheme="majorBidi"/>
        </w:rPr>
        <w:t>) Insoluble residues in the carbonate rocks are the materials that remain after treatment these rocks with weak acid, why we use weak acid?</w:t>
      </w:r>
    </w:p>
    <w:p w14:paraId="6E39B387" w14:textId="77777777" w:rsidR="002D435C" w:rsidRPr="008A1E8D" w:rsidRDefault="002D435C" w:rsidP="002D435C">
      <w:pPr>
        <w:jc w:val="both"/>
        <w:rPr>
          <w:rFonts w:asciiTheme="majorBidi" w:hAnsiTheme="majorBidi" w:cstheme="majorBidi"/>
        </w:rPr>
      </w:pPr>
    </w:p>
    <w:p w14:paraId="2ABB30D5" w14:textId="36A94205" w:rsidR="0062414C" w:rsidRPr="008A1E8D" w:rsidRDefault="002D435C" w:rsidP="002D435C">
      <w:pPr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Note:  Atomic weight of Ca=40.08, Mg = 24.32, Cl=35.457, S=32, Na=22.99, C=12, N=14, O=16, H=1.0        </w:t>
      </w:r>
    </w:p>
    <w:p w14:paraId="1A71B486" w14:textId="685FAE3D" w:rsidR="002D435C" w:rsidRPr="008A1E8D" w:rsidRDefault="002D435C" w:rsidP="002D435C">
      <w:pPr>
        <w:ind w:left="-72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                     </w:t>
      </w:r>
    </w:p>
    <w:p w14:paraId="17273201" w14:textId="77777777" w:rsidR="002D435C" w:rsidRPr="008A1E8D" w:rsidRDefault="002D435C" w:rsidP="002D435C">
      <w:pPr>
        <w:ind w:left="-72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                                </w:t>
      </w:r>
    </w:p>
    <w:p w14:paraId="55B6021D" w14:textId="298BA238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Q38)</w:t>
      </w:r>
      <w:r w:rsidR="002D435C" w:rsidRPr="00E44640">
        <w:rPr>
          <w:rFonts w:asciiTheme="majorBidi" w:hAnsiTheme="majorBidi" w:cstheme="majorBidi"/>
        </w:rPr>
        <w:t>Write the mode occurrence of Zn in Magnetite.</w:t>
      </w:r>
    </w:p>
    <w:p w14:paraId="427C03C1" w14:textId="45E55790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Q39)</w:t>
      </w:r>
      <w:r w:rsidR="002D435C" w:rsidRPr="00E44640">
        <w:rPr>
          <w:rFonts w:asciiTheme="majorBidi" w:hAnsiTheme="majorBidi" w:cstheme="majorBidi"/>
        </w:rPr>
        <w:t>Why we use Platinum</w:t>
      </w:r>
      <w:r w:rsidR="002D435C" w:rsidRPr="00E44640">
        <w:rPr>
          <w:rFonts w:asciiTheme="majorBidi" w:hAnsiTheme="majorBidi" w:cstheme="majorBidi"/>
          <w:color w:val="000000"/>
          <w:spacing w:val="-6"/>
        </w:rPr>
        <w:t xml:space="preserve"> and Nickel </w:t>
      </w:r>
      <w:r w:rsidR="002D435C" w:rsidRPr="00E44640">
        <w:rPr>
          <w:rFonts w:asciiTheme="majorBidi" w:hAnsiTheme="majorBidi" w:cstheme="majorBidi"/>
          <w:color w:val="000000"/>
          <w:spacing w:val="-16"/>
        </w:rPr>
        <w:t>bowl</w:t>
      </w:r>
      <w:r w:rsidR="002D435C" w:rsidRPr="00E44640">
        <w:rPr>
          <w:rFonts w:asciiTheme="majorBidi" w:hAnsiTheme="majorBidi" w:cstheme="majorBidi"/>
        </w:rPr>
        <w:t xml:space="preserve"> in fusion method?</w:t>
      </w:r>
    </w:p>
    <w:p w14:paraId="2AA8C833" w14:textId="5E0212A7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Q40)</w:t>
      </w:r>
      <w:r w:rsidR="002D435C" w:rsidRPr="00E44640">
        <w:rPr>
          <w:rFonts w:asciiTheme="majorBidi" w:hAnsiTheme="majorBidi" w:cstheme="majorBidi"/>
        </w:rPr>
        <w:t>Oxalate is used for what?</w:t>
      </w:r>
    </w:p>
    <w:p w14:paraId="28151223" w14:textId="2E3252C6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Q41)</w:t>
      </w:r>
      <w:r w:rsidR="002D435C" w:rsidRPr="00E44640">
        <w:rPr>
          <w:rFonts w:asciiTheme="majorBidi" w:hAnsiTheme="majorBidi" w:cstheme="majorBidi"/>
        </w:rPr>
        <w:t>Why separation and pre-concentration should be avoided?</w:t>
      </w:r>
    </w:p>
    <w:p w14:paraId="4B6598BD" w14:textId="2376780B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Q42)</w:t>
      </w:r>
      <w:r w:rsidR="002D435C" w:rsidRPr="00E44640">
        <w:rPr>
          <w:rFonts w:asciiTheme="majorBidi" w:hAnsiTheme="majorBidi" w:cstheme="majorBidi"/>
        </w:rPr>
        <w:t>Draw the relationship between Mn and Cu when the correlation coefficient ( r )  is (-0.98).</w:t>
      </w:r>
    </w:p>
    <w:p w14:paraId="13A16434" w14:textId="548FC5DC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Q43)</w:t>
      </w:r>
      <w:r w:rsidR="002D435C" w:rsidRPr="00E44640">
        <w:rPr>
          <w:rFonts w:asciiTheme="majorBidi" w:hAnsiTheme="majorBidi" w:cstheme="majorBidi"/>
        </w:rPr>
        <w:t xml:space="preserve">List the requirements that are needed in samples collecting? </w:t>
      </w:r>
    </w:p>
    <w:p w14:paraId="318DD4B1" w14:textId="77777777" w:rsidR="002D435C" w:rsidRPr="008A1E8D" w:rsidRDefault="002D435C" w:rsidP="002D435C">
      <w:pPr>
        <w:ind w:left="-300"/>
        <w:rPr>
          <w:rFonts w:asciiTheme="majorBidi" w:hAnsiTheme="majorBidi" w:cstheme="majorBidi"/>
        </w:rPr>
      </w:pPr>
    </w:p>
    <w:p w14:paraId="29254DD0" w14:textId="4655CF01" w:rsidR="002D435C" w:rsidRPr="00E44640" w:rsidRDefault="00E44640" w:rsidP="00E44640">
      <w:pPr>
        <w:ind w:left="-3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Q44)</w:t>
      </w:r>
      <w:r w:rsidR="002D435C" w:rsidRPr="00E44640">
        <w:rPr>
          <w:rFonts w:asciiTheme="majorBidi" w:hAnsiTheme="majorBidi" w:cstheme="majorBidi"/>
        </w:rPr>
        <w:t xml:space="preserve"> Find precision for these cations of some water samples taken from the river, if it is acceptable or not accepted.                                                                                                                       </w:t>
      </w:r>
    </w:p>
    <w:p w14:paraId="1726F14B" w14:textId="77777777" w:rsidR="002D435C" w:rsidRPr="008A1E8D" w:rsidRDefault="002D435C" w:rsidP="002D435C">
      <w:pPr>
        <w:ind w:left="-72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 xml:space="preserve">If Standard deviation (SD or σ ) Arithmetic mean(X) </w:t>
      </w:r>
    </w:p>
    <w:tbl>
      <w:tblPr>
        <w:tblW w:w="3500" w:type="dxa"/>
        <w:tblInd w:w="93" w:type="dxa"/>
        <w:tblLook w:val="04A0" w:firstRow="1" w:lastRow="0" w:firstColumn="1" w:lastColumn="0" w:noHBand="0" w:noVBand="1"/>
      </w:tblPr>
      <w:tblGrid>
        <w:gridCol w:w="1340"/>
        <w:gridCol w:w="1080"/>
        <w:gridCol w:w="1080"/>
      </w:tblGrid>
      <w:tr w:rsidR="002D435C" w:rsidRPr="008A1E8D" w14:paraId="57F23836" w14:textId="77777777" w:rsidTr="00331E0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DB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Elements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3E1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SD (σ)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822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2D435C" w:rsidRPr="008A1E8D" w14:paraId="65F6A804" w14:textId="77777777" w:rsidTr="00331E0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6361BD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Ca ppm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C47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79D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68.03</w:t>
            </w:r>
          </w:p>
        </w:tc>
      </w:tr>
      <w:tr w:rsidR="002D435C" w:rsidRPr="008A1E8D" w14:paraId="33DBDFDD" w14:textId="77777777" w:rsidTr="00331E0F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989452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Mg ppm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2B8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13F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9.03</w:t>
            </w:r>
          </w:p>
        </w:tc>
      </w:tr>
      <w:tr w:rsidR="002D435C" w:rsidRPr="008A1E8D" w14:paraId="7C12E33E" w14:textId="77777777" w:rsidTr="00331E0F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28010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Na ppm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215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65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6.5</w:t>
            </w:r>
          </w:p>
        </w:tc>
      </w:tr>
      <w:tr w:rsidR="002D435C" w:rsidRPr="008A1E8D" w14:paraId="38229DFF" w14:textId="77777777" w:rsidTr="00331E0F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A4AA0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K ppm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72E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46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0.94</w:t>
            </w:r>
          </w:p>
        </w:tc>
      </w:tr>
    </w:tbl>
    <w:p w14:paraId="23140EEA" w14:textId="77777777" w:rsidR="002D435C" w:rsidRPr="008A1E8D" w:rsidRDefault="002D435C" w:rsidP="002D435C">
      <w:pPr>
        <w:ind w:left="-720"/>
        <w:rPr>
          <w:rFonts w:asciiTheme="majorBidi" w:hAnsiTheme="majorBidi" w:cstheme="majorBidi"/>
        </w:rPr>
      </w:pPr>
    </w:p>
    <w:p w14:paraId="538CE13A" w14:textId="77777777" w:rsidR="002D435C" w:rsidRPr="008A1E8D" w:rsidRDefault="002D435C" w:rsidP="002D435C">
      <w:pPr>
        <w:rPr>
          <w:rFonts w:asciiTheme="majorBidi" w:hAnsiTheme="majorBidi" w:cstheme="majorBidi"/>
        </w:rPr>
      </w:pPr>
    </w:p>
    <w:p w14:paraId="5EA94D14" w14:textId="36D7C29C" w:rsidR="002D435C" w:rsidRPr="008A1E8D" w:rsidRDefault="00E44640" w:rsidP="002D435C">
      <w:pPr>
        <w:ind w:lef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Q45</w:t>
      </w:r>
      <w:r w:rsidR="002D435C" w:rsidRPr="008A1E8D">
        <w:rPr>
          <w:rFonts w:asciiTheme="majorBidi" w:hAnsiTheme="majorBidi" w:cstheme="majorBidi"/>
        </w:rPr>
        <w:t xml:space="preserve">) The data of geochemical analysis for Pb element from stream sediment is given below, using semi-log paper to determine the Anomaly, Background and Threshold?                                               </w:t>
      </w:r>
    </w:p>
    <w:p w14:paraId="1FFEDE65" w14:textId="77777777" w:rsidR="002D435C" w:rsidRPr="008A1E8D" w:rsidRDefault="002D435C" w:rsidP="002D435C">
      <w:pPr>
        <w:ind w:left="-720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Note: Standard deviation (SD or σ) = 0.24, and Arithmetic mean(X)=1.01</w:t>
      </w:r>
    </w:p>
    <w:p w14:paraId="0FA69246" w14:textId="77777777" w:rsidR="002D435C" w:rsidRPr="008A1E8D" w:rsidRDefault="002D435C" w:rsidP="002D435C">
      <w:pPr>
        <w:ind w:left="-720"/>
        <w:rPr>
          <w:rFonts w:asciiTheme="majorBidi" w:hAnsiTheme="majorBidi" w:cstheme="majorBidi"/>
        </w:rPr>
      </w:pPr>
    </w:p>
    <w:tbl>
      <w:tblPr>
        <w:tblW w:w="3080" w:type="dxa"/>
        <w:tblInd w:w="-176" w:type="dxa"/>
        <w:tblLook w:val="04A0" w:firstRow="1" w:lastRow="0" w:firstColumn="1" w:lastColumn="0" w:noHBand="0" w:noVBand="1"/>
      </w:tblPr>
      <w:tblGrid>
        <w:gridCol w:w="1770"/>
        <w:gridCol w:w="1310"/>
      </w:tblGrid>
      <w:tr w:rsidR="002D435C" w:rsidRPr="008A1E8D" w14:paraId="5DD0AC41" w14:textId="77777777" w:rsidTr="00331E0F">
        <w:trPr>
          <w:trHeight w:val="27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925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Class Interval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CF62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</w:tr>
      <w:tr w:rsidR="002D435C" w:rsidRPr="008A1E8D" w14:paraId="13388603" w14:textId="77777777" w:rsidTr="00331E0F">
        <w:trPr>
          <w:trHeight w:val="261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8A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1.1-1.2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636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2D435C" w:rsidRPr="008A1E8D" w14:paraId="07841E12" w14:textId="77777777" w:rsidTr="00331E0F">
        <w:trPr>
          <w:trHeight w:val="27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63F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1.2-1.3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1D4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2D435C" w:rsidRPr="008A1E8D" w14:paraId="48AC89A5" w14:textId="77777777" w:rsidTr="00331E0F">
        <w:trPr>
          <w:trHeight w:val="28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A06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1.3-1.4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EF2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2D435C" w:rsidRPr="008A1E8D" w14:paraId="2486746B" w14:textId="77777777" w:rsidTr="00331E0F">
        <w:trPr>
          <w:trHeight w:val="25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D78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1.4-1.5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5D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50</w:t>
            </w:r>
          </w:p>
        </w:tc>
      </w:tr>
      <w:tr w:rsidR="002D435C" w:rsidRPr="008A1E8D" w14:paraId="12748F4B" w14:textId="77777777" w:rsidTr="00331E0F">
        <w:trPr>
          <w:trHeight w:val="27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8E3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1.5-1.6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3943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2D435C" w:rsidRPr="008A1E8D" w14:paraId="7FB0CEBB" w14:textId="77777777" w:rsidTr="00331E0F">
        <w:trPr>
          <w:trHeight w:val="26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C75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1.6-1.7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E6D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36</w:t>
            </w:r>
          </w:p>
        </w:tc>
      </w:tr>
      <w:tr w:rsidR="002D435C" w:rsidRPr="008A1E8D" w14:paraId="7BE12937" w14:textId="77777777" w:rsidTr="00331E0F">
        <w:trPr>
          <w:trHeight w:val="284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28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lastRenderedPageBreak/>
              <w:t>1.7-1.8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D05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9</w:t>
            </w:r>
          </w:p>
        </w:tc>
      </w:tr>
      <w:tr w:rsidR="002D435C" w:rsidRPr="008A1E8D" w14:paraId="2AC8B8A0" w14:textId="77777777" w:rsidTr="00331E0F">
        <w:trPr>
          <w:trHeight w:val="2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03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1.8-1.9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D52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2D435C" w:rsidRPr="008A1E8D" w14:paraId="50125CC1" w14:textId="77777777" w:rsidTr="00331E0F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0B0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1.9-2.0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37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2D435C" w:rsidRPr="008A1E8D" w14:paraId="3191752D" w14:textId="77777777" w:rsidTr="00331E0F">
        <w:trPr>
          <w:trHeight w:val="141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56E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2.0-2.1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DB0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2D435C" w:rsidRPr="008A1E8D" w14:paraId="473EF7FA" w14:textId="77777777" w:rsidTr="00331E0F">
        <w:trPr>
          <w:trHeight w:val="201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9D4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2.1-2.2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29E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10</w:t>
            </w:r>
          </w:p>
        </w:tc>
      </w:tr>
      <w:tr w:rsidR="002D435C" w:rsidRPr="008A1E8D" w14:paraId="4843F29F" w14:textId="77777777" w:rsidTr="00331E0F">
        <w:trPr>
          <w:trHeight w:val="2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FF8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2.2-2.3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83E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2D435C" w:rsidRPr="008A1E8D" w14:paraId="0C901723" w14:textId="77777777" w:rsidTr="00331E0F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E44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2.3-2.4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51B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2D435C" w:rsidRPr="008A1E8D" w14:paraId="3295F974" w14:textId="77777777" w:rsidTr="00331E0F">
        <w:trPr>
          <w:trHeight w:val="28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387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2.4-2.5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329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2D435C" w:rsidRPr="008A1E8D" w14:paraId="6F85979B" w14:textId="77777777" w:rsidTr="00331E0F">
        <w:trPr>
          <w:trHeight w:val="27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B67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2.5-2.6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27D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2D435C" w:rsidRPr="008A1E8D" w14:paraId="598B633E" w14:textId="77777777" w:rsidTr="00331E0F">
        <w:trPr>
          <w:trHeight w:val="26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91C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2.6-2.7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547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2D435C" w:rsidRPr="008A1E8D" w14:paraId="568B55F1" w14:textId="77777777" w:rsidTr="00331E0F">
        <w:trPr>
          <w:trHeight w:val="13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22E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2.7-2.8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4B0" w14:textId="77777777" w:rsidR="002D435C" w:rsidRPr="008A1E8D" w:rsidRDefault="002D435C" w:rsidP="00331E0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A1E8D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</w:tbl>
    <w:p w14:paraId="07CB9A7F" w14:textId="77777777" w:rsidR="0062414C" w:rsidRPr="008A1E8D" w:rsidRDefault="0062414C" w:rsidP="00422358">
      <w:pPr>
        <w:rPr>
          <w:rFonts w:asciiTheme="majorBidi" w:hAnsiTheme="majorBidi" w:cstheme="majorBidi"/>
        </w:rPr>
      </w:pPr>
    </w:p>
    <w:p w14:paraId="5214E4BE" w14:textId="0CD4AC49" w:rsidR="008A1E8D" w:rsidRPr="008A1E8D" w:rsidRDefault="00E44640" w:rsidP="008A1E8D">
      <w:pPr>
        <w:tabs>
          <w:tab w:val="left" w:pos="133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Q46</w:t>
      </w:r>
      <w:r w:rsidR="008A1E8D" w:rsidRPr="008A1E8D">
        <w:rPr>
          <w:rFonts w:asciiTheme="majorBidi" w:hAnsiTheme="majorBidi" w:cstheme="majorBidi"/>
        </w:rPr>
        <w:t xml:space="preserve">)  Find the ratio for (Ca &amp; Mg) ions in carbonate rocks, if 25ml of the sample was titrated with EDTA (volume of EDTA 25.83ml) by using indicator </w:t>
      </w:r>
      <w:proofErr w:type="spellStart"/>
      <w:r w:rsidR="008A1E8D" w:rsidRPr="008A1E8D">
        <w:rPr>
          <w:rFonts w:asciiTheme="majorBidi" w:hAnsiTheme="majorBidi" w:cstheme="majorBidi"/>
        </w:rPr>
        <w:t>Murixide</w:t>
      </w:r>
      <w:proofErr w:type="spellEnd"/>
      <w:r w:rsidR="008A1E8D" w:rsidRPr="008A1E8D">
        <w:rPr>
          <w:rFonts w:asciiTheme="majorBidi" w:hAnsiTheme="majorBidi" w:cstheme="majorBidi"/>
        </w:rPr>
        <w:t xml:space="preserve">. Another 25ml from the same sample titrated with EDTA (volume of EDTA 51.00ml ) by using </w:t>
      </w:r>
      <w:proofErr w:type="spellStart"/>
      <w:r w:rsidR="008A1E8D" w:rsidRPr="008A1E8D">
        <w:rPr>
          <w:rFonts w:asciiTheme="majorBidi" w:hAnsiTheme="majorBidi" w:cstheme="majorBidi"/>
        </w:rPr>
        <w:t>Erichrom</w:t>
      </w:r>
      <w:proofErr w:type="spellEnd"/>
      <w:r w:rsidR="008A1E8D" w:rsidRPr="008A1E8D">
        <w:rPr>
          <w:rFonts w:asciiTheme="majorBidi" w:hAnsiTheme="majorBidi" w:cstheme="majorBidi"/>
        </w:rPr>
        <w:t xml:space="preserve"> black T, and the normality of EDTA is 0.02?                                                                                             </w:t>
      </w:r>
    </w:p>
    <w:p w14:paraId="06981F13" w14:textId="77777777" w:rsidR="008A1E8D" w:rsidRPr="008A1E8D" w:rsidRDefault="008A1E8D" w:rsidP="008A1E8D">
      <w:pPr>
        <w:tabs>
          <w:tab w:val="left" w:pos="1336"/>
        </w:tabs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Note/ Atomic weights for Ca=40.08 and Mg =24.32.</w:t>
      </w:r>
    </w:p>
    <w:p w14:paraId="27456046" w14:textId="77777777" w:rsidR="00422358" w:rsidRPr="008A1E8D" w:rsidRDefault="00422358" w:rsidP="00422358">
      <w:pPr>
        <w:rPr>
          <w:rFonts w:asciiTheme="majorBidi" w:hAnsiTheme="majorBidi" w:cstheme="majorBidi"/>
        </w:rPr>
      </w:pPr>
    </w:p>
    <w:p w14:paraId="1DBD5B1F" w14:textId="577F7AEC" w:rsidR="00E44640" w:rsidRPr="00115F5F" w:rsidRDefault="00E44640" w:rsidP="00E44640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5F5F">
        <w:rPr>
          <w:rFonts w:asciiTheme="majorBidi" w:hAnsiTheme="majorBidi" w:cstheme="majorBidi"/>
          <w:b/>
          <w:bCs/>
          <w:sz w:val="26"/>
          <w:szCs w:val="26"/>
        </w:rPr>
        <w:t>Q</w:t>
      </w:r>
      <w:r>
        <w:rPr>
          <w:rFonts w:asciiTheme="majorBidi" w:hAnsiTheme="majorBidi" w:cstheme="majorBidi"/>
          <w:b/>
          <w:bCs/>
          <w:sz w:val="26"/>
          <w:szCs w:val="26"/>
        </w:rPr>
        <w:t>47</w:t>
      </w:r>
      <w:r w:rsidRPr="00115F5F">
        <w:rPr>
          <w:rFonts w:asciiTheme="majorBidi" w:hAnsiTheme="majorBidi" w:cstheme="majorBidi"/>
          <w:b/>
          <w:bCs/>
          <w:sz w:val="26"/>
          <w:szCs w:val="26"/>
        </w:rPr>
        <w:t xml:space="preserve">) What is  ΔG for the melting of ice at 200C? </w:t>
      </w:r>
    </w:p>
    <w:p w14:paraId="045D78D3" w14:textId="77777777" w:rsidR="00E44640" w:rsidRPr="00115F5F" w:rsidRDefault="00E44640" w:rsidP="00E44640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Pr="00115F5F">
        <w:rPr>
          <w:rFonts w:asciiTheme="majorBidi" w:hAnsiTheme="majorBidi" w:cstheme="majorBidi"/>
          <w:sz w:val="26"/>
          <w:szCs w:val="26"/>
        </w:rPr>
        <w:t>H</w:t>
      </w:r>
      <w:r w:rsidRPr="00115F5F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Pr="00115F5F">
        <w:rPr>
          <w:rFonts w:asciiTheme="majorBidi" w:hAnsiTheme="majorBidi" w:cstheme="majorBidi"/>
          <w:sz w:val="26"/>
          <w:szCs w:val="26"/>
        </w:rPr>
        <w:t>​O(s)→H</w:t>
      </w:r>
      <w:r w:rsidRPr="00115F5F">
        <w:rPr>
          <w:rFonts w:asciiTheme="majorBidi" w:hAnsiTheme="majorBidi" w:cstheme="majorBidi"/>
          <w:sz w:val="26"/>
          <w:szCs w:val="26"/>
          <w:vertAlign w:val="subscript"/>
        </w:rPr>
        <w:t>2​</w:t>
      </w:r>
      <w:r w:rsidRPr="00115F5F">
        <w:rPr>
          <w:rFonts w:asciiTheme="majorBidi" w:hAnsiTheme="majorBidi" w:cstheme="majorBidi"/>
          <w:sz w:val="26"/>
          <w:szCs w:val="26"/>
        </w:rPr>
        <w:t>O(l)</w:t>
      </w:r>
    </w:p>
    <w:p w14:paraId="10F0F1D9" w14:textId="77777777" w:rsidR="00E44640" w:rsidRPr="00115F5F" w:rsidRDefault="00E44640" w:rsidP="00E44640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115F5F">
        <w:rPr>
          <w:rFonts w:asciiTheme="majorBidi" w:hAnsiTheme="majorBidi" w:cstheme="majorBidi"/>
          <w:sz w:val="26"/>
          <w:szCs w:val="26"/>
        </w:rPr>
        <w:t>If we know: ΔH=6.01,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15F5F">
        <w:rPr>
          <w:rFonts w:asciiTheme="majorBidi" w:hAnsiTheme="majorBidi" w:cstheme="majorBidi"/>
          <w:sz w:val="26"/>
          <w:szCs w:val="26"/>
        </w:rPr>
        <w:t>ΔS =0.022</w:t>
      </w:r>
    </w:p>
    <w:p w14:paraId="067AD858" w14:textId="509B9423" w:rsidR="00E44640" w:rsidRPr="008D0C1C" w:rsidRDefault="00E44640" w:rsidP="00E44640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C6271">
        <w:rPr>
          <w:rFonts w:asciiTheme="majorBidi" w:hAnsiTheme="majorBidi" w:cstheme="majorBidi"/>
          <w:sz w:val="26"/>
          <w:szCs w:val="26"/>
        </w:rPr>
        <w:t xml:space="preserve">Also predict the direction of the reaction. </w:t>
      </w:r>
    </w:p>
    <w:p w14:paraId="31CA5886" w14:textId="7B8EEBD6" w:rsidR="00E44640" w:rsidRPr="008D0C1C" w:rsidRDefault="00E44640" w:rsidP="00E44640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D0C1C">
        <w:rPr>
          <w:rFonts w:asciiTheme="majorBidi" w:hAnsiTheme="majorBidi" w:cstheme="majorBidi"/>
          <w:sz w:val="26"/>
          <w:szCs w:val="26"/>
        </w:rPr>
        <w:t xml:space="preserve">Write the </w:t>
      </w:r>
      <w:r>
        <w:rPr>
          <w:rFonts w:asciiTheme="majorBidi" w:hAnsiTheme="majorBidi" w:cstheme="majorBidi"/>
          <w:sz w:val="26"/>
          <w:szCs w:val="26"/>
        </w:rPr>
        <w:t>mixed</w:t>
      </w:r>
      <w:r w:rsidRPr="008D0C1C">
        <w:rPr>
          <w:rFonts w:asciiTheme="majorBidi" w:hAnsiTheme="majorBidi" w:cstheme="majorBidi"/>
          <w:sz w:val="26"/>
          <w:szCs w:val="26"/>
        </w:rPr>
        <w:t xml:space="preserve"> law of </w:t>
      </w:r>
      <w:r>
        <w:rPr>
          <w:rFonts w:asciiTheme="majorBidi" w:hAnsiTheme="majorBidi" w:cstheme="majorBidi"/>
          <w:sz w:val="26"/>
          <w:szCs w:val="26"/>
        </w:rPr>
        <w:t>thermodynamics</w:t>
      </w:r>
      <w:r w:rsidRPr="008D0C1C">
        <w:rPr>
          <w:rFonts w:asciiTheme="majorBidi" w:hAnsiTheme="majorBidi" w:cstheme="majorBidi"/>
          <w:sz w:val="26"/>
          <w:szCs w:val="26"/>
        </w:rPr>
        <w:t xml:space="preserve">? </w:t>
      </w:r>
    </w:p>
    <w:p w14:paraId="7A8D61A4" w14:textId="29AB1724" w:rsidR="00E44640" w:rsidRPr="00C01041" w:rsidRDefault="00E44640" w:rsidP="00E44640">
      <w:pPr>
        <w:tabs>
          <w:tab w:val="left" w:pos="103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</w:t>
      </w:r>
      <w:r>
        <w:rPr>
          <w:rFonts w:asciiTheme="majorBidi" w:hAnsiTheme="majorBidi" w:cstheme="majorBidi"/>
          <w:sz w:val="26"/>
          <w:szCs w:val="26"/>
        </w:rPr>
        <w:t>48</w:t>
      </w:r>
      <w:r>
        <w:rPr>
          <w:rFonts w:asciiTheme="majorBidi" w:hAnsiTheme="majorBidi" w:cstheme="majorBidi"/>
          <w:sz w:val="26"/>
          <w:szCs w:val="26"/>
        </w:rPr>
        <w:t xml:space="preserve">) </w:t>
      </w:r>
    </w:p>
    <w:p w14:paraId="1CE7DCEC" w14:textId="67BFB65B" w:rsidR="00E44640" w:rsidRPr="00C01041" w:rsidRDefault="00E44640" w:rsidP="00E44640">
      <w:pPr>
        <w:pStyle w:val="ListParagraph"/>
        <w:numPr>
          <w:ilvl w:val="0"/>
          <w:numId w:val="20"/>
        </w:numPr>
        <w:tabs>
          <w:tab w:val="left" w:pos="103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What are the valence electron and </w:t>
      </w:r>
      <w:r w:rsidRPr="00C01041">
        <w:rPr>
          <w:rFonts w:asciiTheme="majorBidi" w:hAnsiTheme="majorBidi" w:cstheme="majorBidi"/>
          <w:sz w:val="26"/>
          <w:szCs w:val="26"/>
        </w:rPr>
        <w:t xml:space="preserve">electronic configuration of the </w:t>
      </w:r>
      <w:r>
        <w:rPr>
          <w:rFonts w:asciiTheme="majorBidi" w:hAnsiTheme="majorBidi" w:cstheme="majorBidi"/>
          <w:sz w:val="26"/>
          <w:szCs w:val="26"/>
        </w:rPr>
        <w:t>Ag</w:t>
      </w:r>
      <w:r w:rsidRPr="00C0104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C01041">
        <w:rPr>
          <w:rFonts w:asciiTheme="majorBidi" w:hAnsiTheme="majorBidi" w:cstheme="majorBidi"/>
          <w:sz w:val="26"/>
          <w:szCs w:val="26"/>
        </w:rPr>
        <w:t xml:space="preserve"> representing the electron core by the symbol of the preceding inert gas (Kr</w:t>
      </w:r>
      <w:r w:rsidRPr="00C01041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C01041">
        <w:rPr>
          <w:rFonts w:asciiTheme="majorBidi" w:hAnsiTheme="majorBidi" w:cstheme="majorBidi"/>
          <w:sz w:val="26"/>
          <w:szCs w:val="26"/>
        </w:rPr>
        <w:t xml:space="preserve">). </w:t>
      </w:r>
    </w:p>
    <w:p w14:paraId="06130575" w14:textId="43DF4751" w:rsidR="00E44640" w:rsidRDefault="00E44640" w:rsidP="00E44640">
      <w:pPr>
        <w:pStyle w:val="ListParagraph"/>
        <w:numPr>
          <w:ilvl w:val="0"/>
          <w:numId w:val="20"/>
        </w:numPr>
        <w:tabs>
          <w:tab w:val="left" w:pos="103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How does the </w:t>
      </w:r>
      <w:r w:rsidRPr="00115F5F">
        <w:rPr>
          <w:rFonts w:asciiTheme="majorBidi" w:hAnsiTheme="majorBidi" w:cstheme="majorBidi"/>
          <w:sz w:val="26"/>
          <w:szCs w:val="26"/>
        </w:rPr>
        <w:t xml:space="preserve">Ionization </w:t>
      </w:r>
      <w:r>
        <w:rPr>
          <w:rFonts w:asciiTheme="majorBidi" w:hAnsiTheme="majorBidi" w:cstheme="majorBidi"/>
          <w:sz w:val="26"/>
          <w:szCs w:val="26"/>
        </w:rPr>
        <w:t>e</w:t>
      </w:r>
      <w:r w:rsidRPr="00115F5F">
        <w:rPr>
          <w:rFonts w:asciiTheme="majorBidi" w:hAnsiTheme="majorBidi" w:cstheme="majorBidi"/>
          <w:sz w:val="26"/>
          <w:szCs w:val="26"/>
        </w:rPr>
        <w:t>nerg</w:t>
      </w:r>
      <w:r>
        <w:rPr>
          <w:rFonts w:asciiTheme="majorBidi" w:hAnsiTheme="majorBidi" w:cstheme="majorBidi"/>
          <w:sz w:val="26"/>
          <w:szCs w:val="26"/>
        </w:rPr>
        <w:t>y</w:t>
      </w:r>
      <w:r w:rsidRPr="00115F5F">
        <w:rPr>
          <w:rFonts w:asciiTheme="majorBidi" w:hAnsiTheme="majorBidi" w:cstheme="majorBidi"/>
          <w:sz w:val="26"/>
          <w:szCs w:val="26"/>
        </w:rPr>
        <w:t xml:space="preserve"> change as </w:t>
      </w:r>
      <w:r>
        <w:rPr>
          <w:rFonts w:asciiTheme="majorBidi" w:hAnsiTheme="majorBidi" w:cstheme="majorBidi"/>
          <w:sz w:val="26"/>
          <w:szCs w:val="26"/>
        </w:rPr>
        <w:t>moves</w:t>
      </w:r>
      <w:r w:rsidRPr="00115F5F">
        <w:rPr>
          <w:rFonts w:asciiTheme="majorBidi" w:hAnsiTheme="majorBidi" w:cstheme="majorBidi"/>
          <w:sz w:val="26"/>
          <w:szCs w:val="26"/>
        </w:rPr>
        <w:t xml:space="preserve"> u</w:t>
      </w:r>
      <w:r>
        <w:rPr>
          <w:rFonts w:asciiTheme="majorBidi" w:hAnsiTheme="majorBidi" w:cstheme="majorBidi"/>
          <w:sz w:val="26"/>
          <w:szCs w:val="26"/>
        </w:rPr>
        <w:t>p</w:t>
      </w:r>
      <w:r w:rsidRPr="00115F5F">
        <w:rPr>
          <w:rFonts w:asciiTheme="majorBidi" w:hAnsiTheme="majorBidi" w:cstheme="majorBidi"/>
          <w:sz w:val="26"/>
          <w:szCs w:val="26"/>
        </w:rPr>
        <w:t xml:space="preserve"> the Periodic table</w:t>
      </w:r>
      <w:r>
        <w:rPr>
          <w:rFonts w:asciiTheme="majorBidi" w:hAnsiTheme="majorBidi" w:cstheme="majorBidi"/>
          <w:sz w:val="26"/>
          <w:szCs w:val="26"/>
        </w:rPr>
        <w:t>?</w:t>
      </w:r>
      <w:r w:rsidRPr="00C01041">
        <w:rPr>
          <w:rFonts w:asciiTheme="majorBidi" w:hAnsiTheme="majorBidi" w:cstheme="majorBidi"/>
          <w:sz w:val="26"/>
          <w:szCs w:val="26"/>
        </w:rPr>
        <w:t xml:space="preserve"> </w:t>
      </w:r>
    </w:p>
    <w:p w14:paraId="22C50411" w14:textId="2CC1E09D" w:rsidR="00E44640" w:rsidRPr="00115F5F" w:rsidRDefault="00E44640" w:rsidP="00E44640">
      <w:pPr>
        <w:pStyle w:val="ListParagraph"/>
        <w:numPr>
          <w:ilvl w:val="0"/>
          <w:numId w:val="20"/>
        </w:numPr>
        <w:tabs>
          <w:tab w:val="left" w:pos="103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15F5F">
        <w:rPr>
          <w:rFonts w:asciiTheme="majorBidi" w:hAnsiTheme="majorBidi" w:cstheme="majorBidi"/>
          <w:sz w:val="26"/>
          <w:szCs w:val="26"/>
        </w:rPr>
        <w:t xml:space="preserve">Classify the following set of elements as either noble gases, halogens, alkali metals, alkaline earth metals, or transition metals. Li, Mn, He. </w:t>
      </w:r>
    </w:p>
    <w:p w14:paraId="7B39BA3E" w14:textId="6E673372" w:rsidR="00E44640" w:rsidRPr="00C01041" w:rsidRDefault="00E44640" w:rsidP="00E44640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</w:t>
      </w:r>
      <w:r>
        <w:rPr>
          <w:rFonts w:asciiTheme="majorBidi" w:hAnsiTheme="majorBidi" w:cstheme="majorBidi"/>
          <w:sz w:val="26"/>
          <w:szCs w:val="26"/>
        </w:rPr>
        <w:t>49</w:t>
      </w:r>
      <w:r>
        <w:rPr>
          <w:rFonts w:asciiTheme="majorBidi" w:hAnsiTheme="majorBidi" w:cstheme="majorBidi"/>
          <w:sz w:val="26"/>
          <w:szCs w:val="26"/>
        </w:rPr>
        <w:t>)</w:t>
      </w:r>
      <w:r w:rsidRPr="00C01041">
        <w:rPr>
          <w:rFonts w:asciiTheme="majorBidi" w:hAnsiTheme="majorBidi" w:cstheme="majorBidi"/>
          <w:sz w:val="26"/>
          <w:szCs w:val="26"/>
        </w:rPr>
        <w:t xml:space="preserve"> The table below shows the physicochemical parameters of groundwater (the cations and anions in </w:t>
      </w:r>
      <w:proofErr w:type="spellStart"/>
      <w:r w:rsidRPr="00C01041">
        <w:rPr>
          <w:rFonts w:asciiTheme="majorBidi" w:hAnsiTheme="majorBidi" w:cstheme="majorBidi"/>
          <w:sz w:val="26"/>
          <w:szCs w:val="26"/>
        </w:rPr>
        <w:t>epm</w:t>
      </w:r>
      <w:proofErr w:type="spellEnd"/>
      <w:r w:rsidRPr="00C01041">
        <w:rPr>
          <w:rFonts w:asciiTheme="majorBidi" w:hAnsiTheme="majorBidi" w:cstheme="majorBidi"/>
          <w:sz w:val="26"/>
          <w:szCs w:val="26"/>
        </w:rPr>
        <w:t xml:space="preserve">). </w:t>
      </w:r>
    </w:p>
    <w:p w14:paraId="70AAD3F5" w14:textId="77777777" w:rsidR="00E44640" w:rsidRPr="00C01041" w:rsidRDefault="00E44640" w:rsidP="00E44640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041">
        <w:rPr>
          <w:rFonts w:asciiTheme="majorBidi" w:hAnsiTheme="majorBidi" w:cstheme="majorBidi"/>
          <w:sz w:val="26"/>
          <w:szCs w:val="26"/>
        </w:rPr>
        <w:t xml:space="preserve">        Calculate:</w:t>
      </w:r>
    </w:p>
    <w:p w14:paraId="64924C85" w14:textId="4F91F070" w:rsidR="00E44640" w:rsidRPr="00C01041" w:rsidRDefault="00E44640" w:rsidP="00E4464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041">
        <w:rPr>
          <w:rFonts w:asciiTheme="majorBidi" w:hAnsiTheme="majorBidi" w:cstheme="majorBidi"/>
          <w:sz w:val="26"/>
          <w:szCs w:val="26"/>
        </w:rPr>
        <w:t xml:space="preserve">Hypothetical salt, and </w:t>
      </w:r>
      <w:r>
        <w:rPr>
          <w:rFonts w:asciiTheme="majorBidi" w:hAnsiTheme="majorBidi" w:cstheme="majorBidi"/>
          <w:sz w:val="26"/>
          <w:szCs w:val="26"/>
        </w:rPr>
        <w:t xml:space="preserve">Total </w:t>
      </w:r>
      <w:proofErr w:type="spellStart"/>
      <w:r>
        <w:rPr>
          <w:rFonts w:asciiTheme="majorBidi" w:hAnsiTheme="majorBidi" w:cstheme="majorBidi"/>
          <w:sz w:val="26"/>
          <w:szCs w:val="26"/>
        </w:rPr>
        <w:t>haedness</w:t>
      </w:r>
      <w:proofErr w:type="spellEnd"/>
      <w:r w:rsidRPr="00C0104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if Ca is 45ppm and Mg 44ppm</w:t>
      </w:r>
      <w:r w:rsidR="002F2F8D">
        <w:rPr>
          <w:rFonts w:asciiTheme="majorBidi" w:hAnsiTheme="majorBidi" w:cstheme="majorBidi"/>
          <w:sz w:val="26"/>
          <w:szCs w:val="26"/>
        </w:rPr>
        <w:t>.</w:t>
      </w:r>
    </w:p>
    <w:p w14:paraId="6C5124FA" w14:textId="5C4F587A" w:rsidR="002F2F8D" w:rsidRDefault="00E44640" w:rsidP="002F2F8D">
      <w:p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C01041">
        <w:rPr>
          <w:rFonts w:asciiTheme="majorBidi" w:hAnsiTheme="majorBidi" w:cstheme="majorBidi"/>
          <w:sz w:val="26"/>
          <w:szCs w:val="26"/>
        </w:rPr>
        <w:t>Hydrochemical</w:t>
      </w:r>
      <w:proofErr w:type="spellEnd"/>
      <w:r w:rsidRPr="00C01041">
        <w:rPr>
          <w:rFonts w:asciiTheme="majorBidi" w:hAnsiTheme="majorBidi" w:cstheme="majorBidi"/>
          <w:sz w:val="26"/>
          <w:szCs w:val="26"/>
        </w:rPr>
        <w:t xml:space="preserve"> formula and type of water?</w:t>
      </w:r>
      <w:r w:rsidRPr="00AC627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5A6CD3D2" w14:textId="750502F5" w:rsidR="002F2F8D" w:rsidRPr="002F2F8D" w:rsidRDefault="002F2F8D" w:rsidP="002F2F8D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Q50) </w:t>
      </w:r>
      <w:r w:rsidRPr="002F2F8D">
        <w:rPr>
          <w:rFonts w:asciiTheme="majorBidi" w:hAnsiTheme="majorBidi" w:cstheme="majorBidi"/>
          <w:sz w:val="26"/>
          <w:szCs w:val="26"/>
        </w:rPr>
        <w:t>Under what conditions the heat evolved or absorbed is equal to the internal energy change?</w:t>
      </w:r>
    </w:p>
    <w:p w14:paraId="5B8E8785" w14:textId="1C06FBD5" w:rsidR="00E44640" w:rsidRPr="002F2F8D" w:rsidRDefault="00E44640" w:rsidP="002F2F8D">
      <w:pPr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183DED68" w14:textId="77777777" w:rsidR="000C7091" w:rsidRPr="008A1E8D" w:rsidRDefault="000C7091" w:rsidP="000C7091">
      <w:pPr>
        <w:tabs>
          <w:tab w:val="left" w:pos="720"/>
        </w:tabs>
        <w:ind w:left="-720"/>
        <w:jc w:val="both"/>
        <w:rPr>
          <w:rFonts w:asciiTheme="majorBidi" w:hAnsiTheme="majorBidi" w:cstheme="majorBidi"/>
          <w:lang w:bidi="ar-IQ"/>
        </w:rPr>
      </w:pPr>
    </w:p>
    <w:p w14:paraId="6EA84D7D" w14:textId="77777777" w:rsidR="00CB5737" w:rsidRPr="008A1E8D" w:rsidRDefault="00CB5737" w:rsidP="000C7091">
      <w:pPr>
        <w:tabs>
          <w:tab w:val="left" w:pos="720"/>
        </w:tabs>
        <w:ind w:left="-720"/>
        <w:jc w:val="both"/>
        <w:rPr>
          <w:rFonts w:asciiTheme="majorBidi" w:hAnsiTheme="majorBidi" w:cstheme="majorBidi"/>
        </w:rPr>
      </w:pPr>
      <w:r w:rsidRPr="008A1E8D">
        <w:rPr>
          <w:rFonts w:asciiTheme="majorBidi" w:hAnsiTheme="majorBidi" w:cstheme="majorBidi"/>
        </w:rPr>
        <w:t>Good Luck</w:t>
      </w:r>
    </w:p>
    <w:sectPr w:rsidR="00CB5737" w:rsidRPr="008A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26C6" w14:textId="77777777" w:rsidR="00867F6F" w:rsidRDefault="00867F6F" w:rsidP="0071023E">
      <w:r>
        <w:separator/>
      </w:r>
    </w:p>
  </w:endnote>
  <w:endnote w:type="continuationSeparator" w:id="0">
    <w:p w14:paraId="11C855B9" w14:textId="77777777" w:rsidR="00867F6F" w:rsidRDefault="00867F6F" w:rsidP="007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E24" w14:textId="77777777" w:rsidR="00867F6F" w:rsidRDefault="00867F6F" w:rsidP="0071023E">
      <w:r>
        <w:separator/>
      </w:r>
    </w:p>
  </w:footnote>
  <w:footnote w:type="continuationSeparator" w:id="0">
    <w:p w14:paraId="7BC36C39" w14:textId="77777777" w:rsidR="00867F6F" w:rsidRDefault="00867F6F" w:rsidP="0071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C52"/>
    <w:multiLevelType w:val="hybridMultilevel"/>
    <w:tmpl w:val="6388B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C15"/>
    <w:multiLevelType w:val="hybridMultilevel"/>
    <w:tmpl w:val="25EE65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489D"/>
    <w:multiLevelType w:val="hybridMultilevel"/>
    <w:tmpl w:val="C4188802"/>
    <w:lvl w:ilvl="0" w:tplc="E22A1F2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23BF"/>
    <w:multiLevelType w:val="hybridMultilevel"/>
    <w:tmpl w:val="25EE6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729"/>
    <w:multiLevelType w:val="hybridMultilevel"/>
    <w:tmpl w:val="EF1A51A2"/>
    <w:lvl w:ilvl="0" w:tplc="817013B8">
      <w:start w:val="30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0" w:hanging="360"/>
      </w:pPr>
    </w:lvl>
    <w:lvl w:ilvl="2" w:tplc="0409001B" w:tentative="1">
      <w:start w:val="1"/>
      <w:numFmt w:val="lowerRoman"/>
      <w:lvlText w:val="%3."/>
      <w:lvlJc w:val="right"/>
      <w:pPr>
        <w:ind w:left="9780" w:hanging="180"/>
      </w:pPr>
    </w:lvl>
    <w:lvl w:ilvl="3" w:tplc="0409000F" w:tentative="1">
      <w:start w:val="1"/>
      <w:numFmt w:val="decimal"/>
      <w:lvlText w:val="%4."/>
      <w:lvlJc w:val="left"/>
      <w:pPr>
        <w:ind w:left="10500" w:hanging="360"/>
      </w:pPr>
    </w:lvl>
    <w:lvl w:ilvl="4" w:tplc="04090019" w:tentative="1">
      <w:start w:val="1"/>
      <w:numFmt w:val="lowerLetter"/>
      <w:lvlText w:val="%5."/>
      <w:lvlJc w:val="left"/>
      <w:pPr>
        <w:ind w:left="11220" w:hanging="360"/>
      </w:pPr>
    </w:lvl>
    <w:lvl w:ilvl="5" w:tplc="0409001B" w:tentative="1">
      <w:start w:val="1"/>
      <w:numFmt w:val="lowerRoman"/>
      <w:lvlText w:val="%6."/>
      <w:lvlJc w:val="right"/>
      <w:pPr>
        <w:ind w:left="11940" w:hanging="180"/>
      </w:pPr>
    </w:lvl>
    <w:lvl w:ilvl="6" w:tplc="0409000F" w:tentative="1">
      <w:start w:val="1"/>
      <w:numFmt w:val="decimal"/>
      <w:lvlText w:val="%7."/>
      <w:lvlJc w:val="left"/>
      <w:pPr>
        <w:ind w:left="12660" w:hanging="360"/>
      </w:pPr>
    </w:lvl>
    <w:lvl w:ilvl="7" w:tplc="04090019" w:tentative="1">
      <w:start w:val="1"/>
      <w:numFmt w:val="lowerLetter"/>
      <w:lvlText w:val="%8."/>
      <w:lvlJc w:val="left"/>
      <w:pPr>
        <w:ind w:left="13380" w:hanging="360"/>
      </w:pPr>
    </w:lvl>
    <w:lvl w:ilvl="8" w:tplc="04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5" w15:restartNumberingAfterBreak="0">
    <w:nsid w:val="15EF23F7"/>
    <w:multiLevelType w:val="hybridMultilevel"/>
    <w:tmpl w:val="17B0FBC2"/>
    <w:lvl w:ilvl="0" w:tplc="6CB48C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0D6C"/>
    <w:multiLevelType w:val="hybridMultilevel"/>
    <w:tmpl w:val="4DAAED32"/>
    <w:lvl w:ilvl="0" w:tplc="DBE469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DCE"/>
    <w:multiLevelType w:val="hybridMultilevel"/>
    <w:tmpl w:val="05E4511C"/>
    <w:lvl w:ilvl="0" w:tplc="C7C8D8E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 w15:restartNumberingAfterBreak="0">
    <w:nsid w:val="2391265E"/>
    <w:multiLevelType w:val="hybridMultilevel"/>
    <w:tmpl w:val="B6E4F090"/>
    <w:lvl w:ilvl="0" w:tplc="E4C60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6D05"/>
    <w:multiLevelType w:val="hybridMultilevel"/>
    <w:tmpl w:val="AB6E4ABE"/>
    <w:lvl w:ilvl="0" w:tplc="A8E04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2B4D"/>
    <w:multiLevelType w:val="hybridMultilevel"/>
    <w:tmpl w:val="FC2A857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56F254A"/>
    <w:multiLevelType w:val="hybridMultilevel"/>
    <w:tmpl w:val="98B4CDF2"/>
    <w:lvl w:ilvl="0" w:tplc="368293C0">
      <w:start w:val="1"/>
      <w:numFmt w:val="lowerLetter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103B8"/>
    <w:multiLevelType w:val="hybridMultilevel"/>
    <w:tmpl w:val="CD84BB92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FFF684C"/>
    <w:multiLevelType w:val="hybridMultilevel"/>
    <w:tmpl w:val="10B2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086"/>
    <w:multiLevelType w:val="hybridMultilevel"/>
    <w:tmpl w:val="04245CE8"/>
    <w:lvl w:ilvl="0" w:tplc="DD22F992">
      <w:start w:val="42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443E3D28"/>
    <w:multiLevelType w:val="hybridMultilevel"/>
    <w:tmpl w:val="704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4A82"/>
    <w:multiLevelType w:val="hybridMultilevel"/>
    <w:tmpl w:val="6388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2799"/>
    <w:multiLevelType w:val="hybridMultilevel"/>
    <w:tmpl w:val="E5FA3112"/>
    <w:lvl w:ilvl="0" w:tplc="377C172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2973"/>
    <w:multiLevelType w:val="hybridMultilevel"/>
    <w:tmpl w:val="9448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16A9C"/>
    <w:multiLevelType w:val="hybridMultilevel"/>
    <w:tmpl w:val="75049A28"/>
    <w:lvl w:ilvl="0" w:tplc="E9F4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B4E07"/>
    <w:multiLevelType w:val="hybridMultilevel"/>
    <w:tmpl w:val="4BC405DE"/>
    <w:lvl w:ilvl="0" w:tplc="991EA55C">
      <w:start w:val="13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49659">
    <w:abstractNumId w:val="12"/>
  </w:num>
  <w:num w:numId="2" w16cid:durableId="1325355620">
    <w:abstractNumId w:val="11"/>
  </w:num>
  <w:num w:numId="3" w16cid:durableId="623387783">
    <w:abstractNumId w:val="5"/>
  </w:num>
  <w:num w:numId="4" w16cid:durableId="1008482821">
    <w:abstractNumId w:val="16"/>
  </w:num>
  <w:num w:numId="5" w16cid:durableId="285939072">
    <w:abstractNumId w:val="6"/>
  </w:num>
  <w:num w:numId="6" w16cid:durableId="2122335675">
    <w:abstractNumId w:val="3"/>
  </w:num>
  <w:num w:numId="7" w16cid:durableId="1301963883">
    <w:abstractNumId w:val="17"/>
  </w:num>
  <w:num w:numId="8" w16cid:durableId="1965194423">
    <w:abstractNumId w:val="2"/>
  </w:num>
  <w:num w:numId="9" w16cid:durableId="1513908683">
    <w:abstractNumId w:val="8"/>
  </w:num>
  <w:num w:numId="10" w16cid:durableId="2142990791">
    <w:abstractNumId w:val="4"/>
  </w:num>
  <w:num w:numId="11" w16cid:durableId="1124348967">
    <w:abstractNumId w:val="10"/>
  </w:num>
  <w:num w:numId="12" w16cid:durableId="1743134009">
    <w:abstractNumId w:val="20"/>
  </w:num>
  <w:num w:numId="13" w16cid:durableId="976029970">
    <w:abstractNumId w:val="15"/>
  </w:num>
  <w:num w:numId="14" w16cid:durableId="768356475">
    <w:abstractNumId w:val="19"/>
  </w:num>
  <w:num w:numId="15" w16cid:durableId="1168521907">
    <w:abstractNumId w:val="18"/>
  </w:num>
  <w:num w:numId="16" w16cid:durableId="662929360">
    <w:abstractNumId w:val="13"/>
  </w:num>
  <w:num w:numId="17" w16cid:durableId="770778634">
    <w:abstractNumId w:val="7"/>
  </w:num>
  <w:num w:numId="18" w16cid:durableId="2043817258">
    <w:abstractNumId w:val="14"/>
  </w:num>
  <w:num w:numId="19" w16cid:durableId="689262223">
    <w:abstractNumId w:val="9"/>
  </w:num>
  <w:num w:numId="20" w16cid:durableId="93792298">
    <w:abstractNumId w:val="1"/>
  </w:num>
  <w:num w:numId="21" w16cid:durableId="20436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8E1"/>
    <w:rsid w:val="000047A7"/>
    <w:rsid w:val="00052884"/>
    <w:rsid w:val="000621CE"/>
    <w:rsid w:val="0006485A"/>
    <w:rsid w:val="0007153C"/>
    <w:rsid w:val="00092291"/>
    <w:rsid w:val="000C043D"/>
    <w:rsid w:val="000C7091"/>
    <w:rsid w:val="000E6AE8"/>
    <w:rsid w:val="00101121"/>
    <w:rsid w:val="001926E8"/>
    <w:rsid w:val="002202E6"/>
    <w:rsid w:val="00230726"/>
    <w:rsid w:val="00240E6E"/>
    <w:rsid w:val="00245383"/>
    <w:rsid w:val="002938D5"/>
    <w:rsid w:val="002B6BD8"/>
    <w:rsid w:val="002D29C0"/>
    <w:rsid w:val="002D435C"/>
    <w:rsid w:val="002F2F8D"/>
    <w:rsid w:val="00331731"/>
    <w:rsid w:val="0034445F"/>
    <w:rsid w:val="00354FD3"/>
    <w:rsid w:val="00376FF3"/>
    <w:rsid w:val="00387D42"/>
    <w:rsid w:val="00394160"/>
    <w:rsid w:val="003B77E2"/>
    <w:rsid w:val="004026B1"/>
    <w:rsid w:val="0041024A"/>
    <w:rsid w:val="00422358"/>
    <w:rsid w:val="00427B23"/>
    <w:rsid w:val="00442477"/>
    <w:rsid w:val="004A531F"/>
    <w:rsid w:val="004B396C"/>
    <w:rsid w:val="004F5CAF"/>
    <w:rsid w:val="005128E1"/>
    <w:rsid w:val="00512C9C"/>
    <w:rsid w:val="00530671"/>
    <w:rsid w:val="0055141B"/>
    <w:rsid w:val="00566790"/>
    <w:rsid w:val="00613FDC"/>
    <w:rsid w:val="0062414C"/>
    <w:rsid w:val="00697D7D"/>
    <w:rsid w:val="006C03AA"/>
    <w:rsid w:val="006D748B"/>
    <w:rsid w:val="006E4BAE"/>
    <w:rsid w:val="006F392B"/>
    <w:rsid w:val="00702E93"/>
    <w:rsid w:val="0071023E"/>
    <w:rsid w:val="00727C94"/>
    <w:rsid w:val="00765BC6"/>
    <w:rsid w:val="00782295"/>
    <w:rsid w:val="007B0164"/>
    <w:rsid w:val="007C5F93"/>
    <w:rsid w:val="0082133C"/>
    <w:rsid w:val="0082392F"/>
    <w:rsid w:val="00860CD5"/>
    <w:rsid w:val="00867F6F"/>
    <w:rsid w:val="00877D62"/>
    <w:rsid w:val="008A1E8D"/>
    <w:rsid w:val="008A2D62"/>
    <w:rsid w:val="008C01D2"/>
    <w:rsid w:val="008C1D7D"/>
    <w:rsid w:val="009413A0"/>
    <w:rsid w:val="00950245"/>
    <w:rsid w:val="00950549"/>
    <w:rsid w:val="00983B7E"/>
    <w:rsid w:val="009A03F1"/>
    <w:rsid w:val="009D2588"/>
    <w:rsid w:val="009D512B"/>
    <w:rsid w:val="009E0CC1"/>
    <w:rsid w:val="009F16A1"/>
    <w:rsid w:val="009F60D5"/>
    <w:rsid w:val="00A05C76"/>
    <w:rsid w:val="00A8372F"/>
    <w:rsid w:val="00B37279"/>
    <w:rsid w:val="00B54F1B"/>
    <w:rsid w:val="00B60D92"/>
    <w:rsid w:val="00B77DA3"/>
    <w:rsid w:val="00BA134F"/>
    <w:rsid w:val="00BE41AF"/>
    <w:rsid w:val="00BF2744"/>
    <w:rsid w:val="00C019D1"/>
    <w:rsid w:val="00C24071"/>
    <w:rsid w:val="00CB4184"/>
    <w:rsid w:val="00CB5737"/>
    <w:rsid w:val="00CE170A"/>
    <w:rsid w:val="00CE3484"/>
    <w:rsid w:val="00CF4410"/>
    <w:rsid w:val="00D03BE8"/>
    <w:rsid w:val="00D20CB8"/>
    <w:rsid w:val="00D527EC"/>
    <w:rsid w:val="00D72200"/>
    <w:rsid w:val="00D81174"/>
    <w:rsid w:val="00D84E34"/>
    <w:rsid w:val="00DB2BB1"/>
    <w:rsid w:val="00E44640"/>
    <w:rsid w:val="00E576E7"/>
    <w:rsid w:val="00EA74B8"/>
    <w:rsid w:val="00EB35C1"/>
    <w:rsid w:val="00EE1FBC"/>
    <w:rsid w:val="00EF0427"/>
    <w:rsid w:val="00EF060E"/>
    <w:rsid w:val="00F03D89"/>
    <w:rsid w:val="00F0551D"/>
    <w:rsid w:val="00F06D1B"/>
    <w:rsid w:val="00F11BBF"/>
    <w:rsid w:val="00F30421"/>
    <w:rsid w:val="00FA029D"/>
    <w:rsid w:val="00FA4260"/>
    <w:rsid w:val="00FA7783"/>
    <w:rsid w:val="00FC6A98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5C99"/>
  <w15:docId w15:val="{035322F2-D8E9-43C9-AD87-DBFDC46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3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0112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F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5CAF"/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4F5CAF"/>
    <w:rPr>
      <w:rFonts w:ascii="Times New Roman" w:hAnsi="Times New Roman" w:cs="Times New Roman"/>
      <w:spacing w:val="10"/>
      <w:sz w:val="26"/>
      <w:szCs w:val="26"/>
      <w:lang w:bidi="ar-SA"/>
    </w:rPr>
  </w:style>
  <w:style w:type="paragraph" w:styleId="NoSpacing">
    <w:name w:val="No Spacing"/>
    <w:uiPriority w:val="1"/>
    <w:qFormat/>
    <w:rsid w:val="0042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3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2908</Words>
  <Characters>13815</Characters>
  <Application>Microsoft Office Word</Application>
  <DocSecurity>0</DocSecurity>
  <Lines>1255</Lines>
  <Paragraphs>929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Zhin</dc:creator>
  <cp:lastModifiedBy>awaz rasul</cp:lastModifiedBy>
  <cp:revision>10</cp:revision>
  <dcterms:created xsi:type="dcterms:W3CDTF">2022-02-12T18:17:00Z</dcterms:created>
  <dcterms:modified xsi:type="dcterms:W3CDTF">2023-05-05T05:18:00Z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9f37ba134a8fd0cdb95596140be1abf5f8d37f392341f336a1851f5e3cab996d</vt:lpwstr>
  </property>
</Properties>
</file>